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00" w:beforeAutospacing="true"/>
        <w:jc w:val="center"/>
        <w:rPr>
          <w:rFonts w:ascii="Andalus" w:cs="Andalus" w:hAnsi="Andalus"/>
          <w:b/>
          <w:bCs/>
          <w:sz w:val="44"/>
          <w:szCs w:val="44"/>
          <w:u w:val="thick"/>
        </w:rPr>
      </w:pPr>
      <w:r>
        <w:rPr>
          <w:rFonts w:cs="Andalus" w:hAnsi="Andalus"/>
          <w:b/>
          <w:bCs/>
          <w:sz w:val="44"/>
          <w:szCs w:val="44"/>
          <w:u w:val="thick"/>
          <w:lang w:val="en-US"/>
        </w:rPr>
        <w:t>ISHTIAQ AHMAD KHAN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S/O </w:t>
      </w:r>
      <w:r>
        <w:rPr>
          <w:b/>
          <w:bCs/>
          <w:sz w:val="28"/>
          <w:szCs w:val="28"/>
          <w:lang w:val="en-US"/>
        </w:rPr>
        <w:t>Jehan zeb</w:t>
      </w:r>
    </w:p>
    <w:p>
      <w:pPr>
        <w:pStyle w:val="style0"/>
        <w:rPr/>
      </w:pPr>
      <w:r>
        <w:rPr>
          <w:b/>
          <w:bCs/>
          <w:sz w:val="24"/>
          <w:szCs w:val="24"/>
        </w:rPr>
        <w:t>Gender:</w:t>
      </w:r>
      <w:r>
        <w:t xml:space="preserve"> Male</w:t>
      </w:r>
    </w:p>
    <w:p>
      <w:pPr>
        <w:pStyle w:val="style0"/>
        <w:rPr/>
      </w:pPr>
      <w:r>
        <w:rPr>
          <w:b/>
          <w:bCs/>
          <w:sz w:val="24"/>
          <w:szCs w:val="24"/>
        </w:rPr>
        <w:t>D.O.B:</w:t>
      </w:r>
      <w:r>
        <w:t xml:space="preserve"> </w:t>
      </w:r>
      <w:r>
        <w:rPr>
          <w:lang w:val="en-US"/>
        </w:rPr>
        <w:t>15-may-1984</w:t>
      </w:r>
    </w:p>
    <w:p>
      <w:pPr>
        <w:pStyle w:val="style0"/>
        <w:rPr/>
      </w:pPr>
      <w:r>
        <w:rPr>
          <w:b/>
          <w:bCs/>
          <w:sz w:val="24"/>
          <w:szCs w:val="24"/>
        </w:rPr>
        <w:t>CNIC No</w:t>
      </w:r>
      <w:r>
        <w:rPr>
          <w:b/>
          <w:bCs/>
          <w:sz w:val="24"/>
          <w:szCs w:val="24"/>
        </w:rPr>
        <w:t>:</w:t>
      </w:r>
      <w:r>
        <w:t xml:space="preserve"> 17101</w:t>
      </w:r>
      <w:r>
        <w:t>-</w:t>
      </w:r>
      <w:r>
        <w:rPr>
          <w:lang w:val="en-US"/>
        </w:rPr>
        <w:t>1536231-7</w:t>
      </w:r>
    </w:p>
    <w:p>
      <w:pPr>
        <w:pStyle w:val="style0"/>
        <w:rPr>
          <w:u w:val="thick"/>
        </w:rPr>
      </w:pPr>
      <w:r>
        <w:rPr>
          <w:b/>
          <w:bCs/>
          <w:sz w:val="24"/>
          <w:szCs w:val="24"/>
        </w:rPr>
        <w:t>Domicile:</w:t>
      </w:r>
      <w:r>
        <w:t xml:space="preserve"> Charsadda</w:t>
      </w:r>
    </w:p>
    <w:p>
      <w:pPr>
        <w:pStyle w:val="style0"/>
        <w:rPr/>
      </w:pPr>
      <w:r>
        <w:rPr>
          <w:b/>
          <w:bCs/>
          <w:sz w:val="24"/>
          <w:szCs w:val="24"/>
        </w:rPr>
        <w:t>Nationality:</w:t>
      </w:r>
      <w:r>
        <w:t xml:space="preserve"> Pakistani</w:t>
      </w:r>
    </w:p>
    <w:p>
      <w:pPr>
        <w:pStyle w:val="style0"/>
        <w:rPr/>
      </w:pPr>
      <w:r>
        <w:rPr>
          <w:b/>
          <w:bCs/>
          <w:sz w:val="24"/>
          <w:szCs w:val="24"/>
        </w:rPr>
        <w:t>Religion:</w:t>
      </w:r>
      <w:r>
        <w:t xml:space="preserve"> Islam</w:t>
      </w:r>
    </w:p>
    <w:p>
      <w:pPr>
        <w:pStyle w:val="style0"/>
        <w:rPr/>
      </w:pPr>
      <w:r>
        <w:rPr>
          <w:b/>
          <w:bCs/>
          <w:sz w:val="24"/>
          <w:szCs w:val="24"/>
        </w:rPr>
        <w:t xml:space="preserve">Marital </w:t>
      </w:r>
      <w:r>
        <w:rPr>
          <w:b/>
          <w:bCs/>
          <w:sz w:val="24"/>
          <w:szCs w:val="24"/>
        </w:rPr>
        <w:t>Status</w:t>
      </w:r>
      <w:r>
        <w:t>: Married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number</w:t>
      </w:r>
      <w:r>
        <w:rPr>
          <w:b/>
          <w:bCs/>
          <w:sz w:val="24"/>
          <w:szCs w:val="24"/>
        </w:rPr>
        <w:t>:</w:t>
      </w:r>
      <w:r>
        <w:t xml:space="preserve"> 03</w:t>
      </w:r>
      <w:r>
        <w:rPr>
          <w:lang w:val="en-US"/>
        </w:rPr>
        <w:t>00-9017727, 0316-9017727</w:t>
      </w:r>
    </w:p>
    <w:p>
      <w:pPr>
        <w:pStyle w:val="style0"/>
        <w:rPr/>
      </w:pPr>
      <w:r>
        <w:rPr>
          <w:b/>
          <w:bCs/>
          <w:sz w:val="24"/>
          <w:szCs w:val="24"/>
        </w:rPr>
        <w:t>Email ID</w:t>
      </w:r>
      <w:r>
        <w:t xml:space="preserve">: </w:t>
      </w:r>
      <w:r>
        <w:rPr>
          <w:lang w:val="en-US"/>
        </w:rPr>
        <w:t>ishtiaqahmad2025@gmail.com</w:t>
      </w:r>
    </w:p>
    <w:p>
      <w:pPr>
        <w:pStyle w:val="style0"/>
        <w:rPr/>
      </w:pP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resent address</w:t>
      </w:r>
      <w:r>
        <w:rPr>
          <w:b/>
          <w:color w:val="000000"/>
          <w:sz w:val="20"/>
        </w:rPr>
        <w:t xml:space="preserve">: </w:t>
      </w:r>
      <w:r>
        <w:rPr>
          <w:b/>
          <w:color w:val="000000"/>
          <w:sz w:val="20"/>
          <w:lang w:val="en-US"/>
        </w:rPr>
        <w:t>Mohallaha piran village and P.O Box turangzai.</w:t>
      </w:r>
    </w:p>
    <w:p>
      <w:pPr>
        <w:pStyle w:val="style0"/>
        <w:rPr/>
      </w:pPr>
      <w:r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ermanent address</w:t>
      </w:r>
      <w:r>
        <w:t>: Mohallah</w:t>
      </w:r>
      <w:r>
        <w:t xml:space="preserve"> </w:t>
      </w:r>
      <w:r>
        <w:rPr>
          <w:lang w:val="en-US"/>
        </w:rPr>
        <w:t xml:space="preserve">piran </w:t>
      </w:r>
      <w:r>
        <w:t>village</w:t>
      </w:r>
      <w:r>
        <w:t xml:space="preserve"> and P.O Box</w:t>
      </w:r>
      <w:r>
        <w:t xml:space="preserve"> Turangzai</w:t>
      </w:r>
      <w:r>
        <w:t>.</w:t>
      </w:r>
    </w:p>
    <w:p>
      <w:pPr>
        <w:pStyle w:val="style0"/>
        <w:rPr/>
      </w:pPr>
      <w:r>
        <w:rPr>
          <w:b/>
          <w:bCs/>
          <w:sz w:val="24"/>
          <w:szCs w:val="24"/>
        </w:rPr>
        <w:t xml:space="preserve">Tehsil &amp; </w:t>
      </w:r>
      <w:r>
        <w:rPr>
          <w:b/>
          <w:bCs/>
          <w:sz w:val="24"/>
          <w:szCs w:val="24"/>
        </w:rPr>
        <w:t>District</w:t>
      </w:r>
      <w:r>
        <w:t>: Charsadda</w:t>
      </w:r>
    </w:p>
    <w:p>
      <w:pPr>
        <w:pStyle w:val="style0"/>
        <w:rPr/>
      </w:pPr>
      <w:r>
        <w:rPr>
          <w:b/>
          <w:bCs/>
          <w:sz w:val="24"/>
          <w:szCs w:val="24"/>
        </w:rPr>
        <w:t>Province</w:t>
      </w:r>
      <w:r>
        <w:t>: KPK</w:t>
      </w:r>
      <w:r>
        <w:t>, Pakistan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OBJECTIVE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ind w:firstLine="720"/>
        <w:rPr/>
      </w:pPr>
      <w:r>
        <w:t>My objective is to have a job that gives me a valuable knowledge and helps me to apply and improve my skills and give a new experience and to be able to improve and develop my work environment.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ACADEMIC RECORD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/>
          <w:sz w:val="34"/>
          <w:szCs w:val="34"/>
          <w:u w:val="single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</w:tcPr>
          <w:tbl>
            <w:tblPr>
              <w:tblStyle w:val="style154"/>
              <w:tblpPr w:leftFromText="0" w:rightFromText="0" w:topFromText="0" w:bottomFromText="0" w:vertAnchor="text" w:horzAnchor="page" w:tblpX="1" w:tblpY="-959"/>
              <w:tblW w:w="5000" w:type="pct"/>
              <w:jc w:val="left"/>
              <w:tblLook w:val="00A0" w:firstRow="1" w:lastRow="0" w:firstColumn="1" w:lastColumn="0" w:noHBand="0" w:noVBand="0"/>
            </w:tblPr>
            <w:tblGrid>
              <w:gridCol w:w="2885"/>
              <w:gridCol w:w="4872"/>
              <w:gridCol w:w="1603"/>
            </w:tblGrid>
            <w:tr>
              <w:trPr>
                <w:trHeight w:val="683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Baskerville Old Face" w:hAnsi="Baskerville Old Face"/>
                      <w:b/>
                      <w:sz w:val="32"/>
                      <w:szCs w:val="32"/>
                    </w:rPr>
                  </w:pPr>
                  <w:r>
                    <w:rPr>
                      <w:rFonts w:ascii="Baskerville Old Face" w:hAnsi="Baskerville Old Face"/>
                      <w:b/>
                      <w:sz w:val="32"/>
                      <w:szCs w:val="32"/>
                    </w:rPr>
                    <w:t>Degree/Certificate</w:t>
                  </w: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Baskerville Old Face" w:hAnsi="Baskerville Old Face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Baskerville Old Face" w:hAnsi="Baskerville Old Face"/>
                      <w:b/>
                      <w:sz w:val="32"/>
                      <w:szCs w:val="32"/>
                    </w:rPr>
                    <w:t>Name of Institute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Baskerville Old Face" w:hAnsi="Baskerville Old Face"/>
                      <w:b/>
                      <w:sz w:val="32"/>
                      <w:szCs w:val="32"/>
                    </w:rPr>
                  </w:pPr>
                  <w:r>
                    <w:rPr>
                      <w:rFonts w:ascii="Baskerville Old Face" w:hAnsi="Baskerville Old Face"/>
                      <w:b/>
                      <w:sz w:val="32"/>
                      <w:szCs w:val="32"/>
                    </w:rPr>
                    <w:t>Passing Year</w:t>
                  </w:r>
                </w:p>
              </w:tc>
            </w:tr>
            <w:tr>
              <w:tblPrEx/>
              <w:trPr>
                <w:trHeight w:val="575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spacing w:lineRule="auto" w:line="276"/>
                    <w:jc w:val="center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hAnsi="Adobe Garamond Pro Bold"/>
                      <w:sz w:val="28"/>
                      <w:szCs w:val="28"/>
                      <w:lang w:val="en-US"/>
                    </w:rPr>
                    <w:t>MPH</w:t>
                  </w:r>
                </w:p>
                <w:p>
                  <w:pPr>
                    <w:pStyle w:val="style66"/>
                    <w:spacing w:lineRule="auto" w:line="276"/>
                    <w:jc w:val="left"/>
                    <w:rPr/>
                  </w:pP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0"/>
                    <w:spacing w:lineRule="auto" w:line="276"/>
                    <w:jc w:val="center"/>
                    <w:rPr>
                      <w:rFonts w:ascii="Bodoni MT" w:cs="Arial" w:eastAsia="Calibri" w:hAnsi="Bodoni MT"/>
                      <w:sz w:val="20"/>
                      <w:szCs w:val="20"/>
                      <w:lang w:val="en-GB"/>
                    </w:rPr>
                  </w:pPr>
                </w:p>
                <w:p>
                  <w:pPr>
                    <w:pStyle w:val="style0"/>
                    <w:spacing w:lineRule="auto" w:line="276"/>
                    <w:jc w:val="center"/>
                    <w:rPr>
                      <w:rFonts w:ascii="Bodoni MT" w:cs="Arial" w:eastAsia="Calibri" w:hAnsi="Bodoni MT"/>
                      <w:sz w:val="20"/>
                      <w:szCs w:val="20"/>
                      <w:lang w:val="en-GB"/>
                    </w:rPr>
                  </w:pPr>
                  <w:r>
                    <w:rPr>
                      <w:rFonts w:cs="Arial" w:eastAsia="Calibri" w:hAnsi="Bodoni MT"/>
                      <w:sz w:val="20"/>
                      <w:szCs w:val="20"/>
                      <w:lang w:val="en-US"/>
                    </w:rPr>
                    <w:t>Abdul wali khan university mardan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spacing w:lineRule="auto" w:line="276"/>
                    <w:jc w:val="center"/>
                    <w:rPr>
                      <w:rFonts w:ascii="Adobe Garamond Pro Bold" w:hAnsi="Adobe Garamond Pro Bold"/>
                      <w:sz w:val="28"/>
                      <w:szCs w:val="24"/>
                    </w:rPr>
                  </w:pPr>
                </w:p>
                <w:p>
                  <w:pPr>
                    <w:pStyle w:val="style66"/>
                    <w:spacing w:lineRule="auto" w:line="276"/>
                    <w:jc w:val="center"/>
                    <w:rPr>
                      <w:rFonts w:ascii="Adobe Garamond Pro Bold" w:hAnsi="Adobe Garamond Pro Bold"/>
                      <w:sz w:val="28"/>
                      <w:szCs w:val="24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4"/>
                    </w:rPr>
                    <w:t>20</w:t>
                  </w:r>
                  <w:r>
                    <w:rPr>
                      <w:rFonts w:hAnsi="Adobe Garamond Pro Bold"/>
                      <w:sz w:val="28"/>
                      <w:szCs w:val="24"/>
                      <w:lang w:val="en-US"/>
                    </w:rPr>
                    <w:t>21</w:t>
                  </w:r>
                </w:p>
              </w:tc>
            </w:tr>
            <w:tr>
              <w:tblPrEx/>
              <w:trPr>
                <w:trHeight w:val="548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hAnsi="Adobe Garamond Pro Bold"/>
                      <w:sz w:val="28"/>
                      <w:szCs w:val="28"/>
                      <w:lang w:val="en-US"/>
                    </w:rPr>
                    <w:t>Bed (education)</w:t>
                  </w: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Bodoni MT" w:hAnsi="Bodoni MT"/>
                    </w:rPr>
                  </w:pPr>
                  <w:r>
                    <w:rPr>
                      <w:rFonts w:hAnsi="Bodoni MT"/>
                      <w:lang w:val="en-US"/>
                    </w:rPr>
                    <w:t>University of peshawar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Adobe Garamond Pro Bold" w:hAnsi="Adobe Garamond Pro Bold"/>
                      <w:sz w:val="28"/>
                      <w:szCs w:val="24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4"/>
                    </w:rPr>
                    <w:t>201</w:t>
                  </w:r>
                  <w:r>
                    <w:rPr>
                      <w:rFonts w:hAnsi="Adobe Garamond Pro Bold"/>
                      <w:sz w:val="28"/>
                      <w:szCs w:val="24"/>
                      <w:lang w:val="en-US"/>
                    </w:rPr>
                    <w:t>3</w:t>
                  </w:r>
                </w:p>
              </w:tc>
            </w:tr>
            <w:tr>
              <w:tblPrEx/>
              <w:trPr>
                <w:trHeight w:val="422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hAnsi="Adobe Garamond Pro Bold"/>
                      <w:sz w:val="28"/>
                      <w:szCs w:val="28"/>
                      <w:lang w:val="en-US"/>
                    </w:rPr>
                    <w:t>MBA (HRM)</w:t>
                  </w: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Bodoni MT" w:hAnsi="Bodoni MT"/>
                    </w:rPr>
                  </w:pPr>
                  <w:r>
                    <w:rPr>
                      <w:rFonts w:hAnsi="Bodoni MT"/>
                      <w:lang w:val="en-US"/>
                    </w:rPr>
                    <w:t>city university of IT peshawar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Adobe Garamond Pro Bold" w:hAnsi="Adobe Garamond Pro Bold"/>
                      <w:sz w:val="28"/>
                      <w:szCs w:val="24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4"/>
                    </w:rPr>
                    <w:t>2011</w:t>
                  </w:r>
                </w:p>
              </w:tc>
            </w:tr>
            <w:tr>
              <w:tblPrEx/>
              <w:trPr>
                <w:trHeight w:val="548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hAnsi="Adobe Garamond Pro Bold"/>
                      <w:sz w:val="28"/>
                      <w:szCs w:val="28"/>
                      <w:lang w:val="en-US"/>
                    </w:rPr>
                    <w:t>BA (hum)</w:t>
                  </w: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Bodoni MT" w:hAnsi="Bodoni MT"/>
                    </w:rPr>
                  </w:pPr>
                  <w:r>
                    <w:rPr>
                      <w:rFonts w:hAnsi="Bodoni MT"/>
                      <w:lang w:val="en-US"/>
                    </w:rPr>
                    <w:t>UoP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jc w:val="center"/>
                    <w:rPr>
                      <w:rFonts w:ascii="Adobe Garamond Pro Bold" w:hAnsi="Adobe Garamond Pro Bold"/>
                      <w:sz w:val="28"/>
                      <w:szCs w:val="24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4"/>
                    </w:rPr>
                    <w:t>200</w:t>
                  </w:r>
                  <w:r>
                    <w:rPr>
                      <w:rFonts w:hAnsi="Adobe Garamond Pro Bold"/>
                      <w:sz w:val="28"/>
                      <w:szCs w:val="24"/>
                      <w:lang w:val="en-US"/>
                    </w:rPr>
                    <w:t>5</w:t>
                  </w:r>
                </w:p>
              </w:tc>
            </w:tr>
            <w:tr>
              <w:tblPrEx/>
              <w:trPr>
                <w:trHeight w:val="548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jc w:val="center"/>
                    <w:rPr/>
                  </w:pPr>
                  <w:r>
                    <w:rPr>
                      <w:lang w:val="en-US"/>
                    </w:rPr>
                    <w:t>Fsc (pre med)</w:t>
                  </w: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66"/>
                    <w:jc w:val="center"/>
                    <w:rPr/>
                  </w:pPr>
                  <w:r>
                    <w:rPr>
                      <w:lang w:val="en-US"/>
                    </w:rPr>
                    <w:t>BISEP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jc w:val="center"/>
                    <w:rPr/>
                  </w:pPr>
                  <w:r>
                    <w:rPr>
                      <w:lang w:val="en-US"/>
                    </w:rPr>
                    <w:t>2002</w:t>
                  </w:r>
                </w:p>
              </w:tc>
            </w:tr>
            <w:tr>
              <w:tblPrEx/>
              <w:trPr>
                <w:trHeight w:val="548" w:hRule="atLeast"/>
                <w:jc w:val="left"/>
              </w:trPr>
              <w:tc>
                <w:tcPr>
                  <w:tcW w:w="1286" w:type="pct"/>
                  <w:tcBorders/>
                </w:tcPr>
                <w:p>
                  <w:pPr>
                    <w:pStyle w:val="style66"/>
                    <w:jc w:val="center"/>
                    <w:rPr/>
                  </w:pPr>
                  <w:r>
                    <w:rPr>
                      <w:lang w:val="en-US"/>
                    </w:rPr>
                    <w:t>SSC</w:t>
                  </w:r>
                </w:p>
              </w:tc>
              <w:tc>
                <w:tcPr>
                  <w:tcW w:w="2842" w:type="pct"/>
                  <w:tcBorders/>
                </w:tcPr>
                <w:p>
                  <w:pPr>
                    <w:pStyle w:val="style66"/>
                    <w:jc w:val="center"/>
                    <w:rPr/>
                  </w:pPr>
                  <w:r>
                    <w:rPr>
                      <w:lang w:val="en-US"/>
                    </w:rPr>
                    <w:t>BISEP</w:t>
                  </w:r>
                </w:p>
              </w:tc>
              <w:tc>
                <w:tcPr>
                  <w:tcW w:w="872" w:type="pct"/>
                  <w:tcBorders/>
                </w:tcPr>
                <w:p>
                  <w:pPr>
                    <w:pStyle w:val="style66"/>
                    <w:jc w:val="center"/>
                    <w:rPr/>
                  </w:pPr>
                  <w:r>
                    <w:rPr>
                      <w:lang w:val="en-US"/>
                    </w:rPr>
                    <w:t>2000</w:t>
                  </w:r>
                </w:p>
              </w:tc>
            </w:tr>
          </w:tbl>
          <w:p>
            <w:pPr>
              <w:pStyle w:val="style0"/>
              <w:rPr/>
            </w:pPr>
          </w:p>
        </w:tc>
      </w:tr>
      <w:bookmarkStart w:id="0" w:name="_GoBack"/>
      <w:bookmarkEnd w:id="0"/>
    </w:tbl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PROFESSIONAL SKILLS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tbl>
      <w:tblPr>
        <w:tblW w:w="8871" w:type="dxa"/>
        <w:tblLook w:val="04A0" w:firstRow="1" w:lastRow="0" w:firstColumn="1" w:lastColumn="0" w:noHBand="0" w:noVBand="1"/>
      </w:tblPr>
      <w:tblGrid>
        <w:gridCol w:w="8871"/>
      </w:tblGrid>
      <w:tr>
        <w:trPr>
          <w:trHeight w:val="3182" w:hRule="atLeast"/>
        </w:trPr>
        <w:tc>
          <w:tcPr>
            <w:tcW w:w="8871" w:type="dxa"/>
            <w:tcBorders/>
          </w:tcPr>
          <w:p>
            <w:pPr>
              <w:pStyle w:val="style0"/>
              <w:numPr>
                <w:ilvl w:val="0"/>
                <w:numId w:val="1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Highly motivated, well organized, hard working, dedicated with a positive attitude.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Professional appearance and strong work ethics.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Excellent written, oral, and interpersonal communication skills in several languages.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 xml:space="preserve">Mobilization, Facilitation and engagement of key influencer from </w:t>
            </w:r>
            <w:r>
              <w:rPr>
                <w:rFonts w:ascii="Calibri" w:cs="Arial" w:eastAsia="Calibri" w:hAnsi="Calibri"/>
              </w:rPr>
              <w:t>community.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 xml:space="preserve">A worth experience </w:t>
            </w:r>
            <w:r>
              <w:rPr>
                <w:rFonts w:ascii="Calibri" w:cs="Arial" w:eastAsia="Calibri" w:hAnsi="Calibri"/>
              </w:rPr>
              <w:t>in EPI filed and desk  activities(</w:t>
            </w:r>
            <w:r>
              <w:rPr>
                <w:rFonts w:ascii="Calibri" w:cs="Arial" w:eastAsia="Calibri" w:hAnsi="Calibri"/>
              </w:rPr>
              <w:t>micro planning</w:t>
            </w:r>
            <w:r>
              <w:rPr>
                <w:rFonts w:ascii="Calibri" w:cs="Arial" w:eastAsia="Calibri" w:hAnsi="Calibri"/>
              </w:rPr>
              <w:t>,</w:t>
            </w:r>
            <w:r>
              <w:rPr>
                <w:rFonts w:ascii="Calibri" w:cs="Arial" w:eastAsia="Calibri" w:hAnsi="Calibri"/>
              </w:rPr>
              <w:t xml:space="preserve"> </w:t>
            </w:r>
            <w:r>
              <w:rPr>
                <w:rFonts w:ascii="Calibri" w:cs="Arial" w:eastAsia="Calibri" w:hAnsi="Calibri"/>
              </w:rPr>
              <w:t>zerodoses,</w:t>
            </w:r>
            <w:r>
              <w:rPr>
                <w:rFonts w:ascii="Calibri" w:cs="Arial" w:eastAsia="Calibri" w:hAnsi="Calibri"/>
              </w:rPr>
              <w:t xml:space="preserve"> </w:t>
            </w:r>
            <w:r>
              <w:rPr>
                <w:rFonts w:ascii="Calibri" w:cs="Arial" w:eastAsia="Calibri" w:hAnsi="Calibri"/>
              </w:rPr>
              <w:t>defaulters etc)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A good trainer in different field related aspects.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Monitoring</w:t>
            </w:r>
            <w:r>
              <w:rPr>
                <w:rFonts w:ascii="Calibri" w:cs="Arial" w:eastAsia="Calibri" w:hAnsi="Calibri"/>
              </w:rPr>
              <w:t>/Supervision</w:t>
            </w:r>
            <w:r>
              <w:rPr>
                <w:rFonts w:ascii="Calibri" w:cs="Arial" w:eastAsia="Calibri" w:hAnsi="Calibri"/>
              </w:rPr>
              <w:t>/</w:t>
            </w:r>
            <w:r>
              <w:rPr>
                <w:rFonts w:ascii="Calibri" w:cs="Arial" w:eastAsia="Calibri" w:hAnsi="Calibri"/>
              </w:rPr>
              <w:t>Evaluation</w:t>
            </w:r>
            <w:r>
              <w:rPr>
                <w:rFonts w:ascii="Calibri" w:cs="Arial" w:eastAsia="Calibri" w:hAnsi="Calibri"/>
              </w:rPr>
              <w:t xml:space="preserve"> (cluster taking, monitoring checklists on kobo app</w:t>
            </w:r>
            <w:r>
              <w:rPr>
                <w:rFonts w:ascii="Calibri" w:cs="Arial" w:eastAsia="Calibri" w:hAnsi="Calibri"/>
              </w:rPr>
              <w:t>, Ei</w:t>
            </w:r>
            <w:r>
              <w:rPr>
                <w:rFonts w:ascii="Calibri" w:cs="Arial" w:eastAsia="Calibri" w:hAnsi="Calibri"/>
              </w:rPr>
              <w:t xml:space="preserve"> card checking</w:t>
            </w:r>
            <w:r>
              <w:rPr>
                <w:rFonts w:ascii="Calibri" w:cs="Arial" w:eastAsia="Calibri" w:hAnsi="Calibri"/>
              </w:rPr>
              <w:t>)</w:t>
            </w:r>
            <w:r>
              <w:rPr>
                <w:rFonts w:ascii="Calibri" w:cs="Arial" w:eastAsia="Calibri" w:hAnsi="Calibri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Presentation</w:t>
            </w:r>
            <w:r>
              <w:rPr>
                <w:rFonts w:ascii="Calibri" w:cs="Arial" w:eastAsia="Calibri" w:hAnsi="Calibri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Arial" w:eastAsia="Calibri" w:hAnsi="Calibri"/>
              </w:rPr>
            </w:pPr>
            <w:r>
              <w:rPr>
                <w:rFonts w:ascii="Calibri" w:cs="Arial" w:eastAsia="Calibri" w:hAnsi="Calibri"/>
              </w:rPr>
              <w:t>Report writing</w:t>
            </w:r>
          </w:p>
          <w:p>
            <w:pPr>
              <w:pStyle w:val="style0"/>
              <w:ind w:left="360"/>
              <w:rPr>
                <w:rFonts w:ascii="Calibri" w:cs="Arial" w:eastAsia="Calibri" w:hAnsi="Calibri"/>
              </w:rPr>
            </w:pPr>
          </w:p>
        </w:tc>
      </w:tr>
    </w:tbl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LANGUAGES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numPr>
          <w:ilvl w:val="0"/>
          <w:numId w:val="8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 xml:space="preserve">English (Understand, Read, Write &amp; Speak) </w:t>
      </w:r>
    </w:p>
    <w:p>
      <w:pPr>
        <w:pStyle w:val="style0"/>
        <w:numPr>
          <w:ilvl w:val="0"/>
          <w:numId w:val="8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Urdu     (Understand, Read, Write &amp; Speak)</w:t>
      </w:r>
    </w:p>
    <w:p>
      <w:pPr>
        <w:pStyle w:val="style0"/>
        <w:numPr>
          <w:ilvl w:val="0"/>
          <w:numId w:val="9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 xml:space="preserve">Pashtu (Understand, Read, Write &amp; Speak)        </w:t>
      </w:r>
    </w:p>
    <w:p>
      <w:pPr>
        <w:pStyle w:val="style0"/>
        <w:rPr>
          <w:rFonts w:ascii="Calibri" w:cs="Arial" w:eastAsia="Calibri" w:hAnsi="Calibri"/>
        </w:rPr>
      </w:pP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 xml:space="preserve">RELEVANT 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EXPERIENCES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</w:p>
    <w:p>
      <w:pPr>
        <w:pStyle w:val="style0"/>
        <w:spacing w:lineRule="auto" w:line="24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179"/>
        <w:numPr>
          <w:ilvl w:val="0"/>
          <w:numId w:val="7"/>
        </w:numPr>
        <w:rPr/>
      </w:pPr>
      <w:r>
        <w:t>Working as Union Council Communication Officer</w:t>
      </w:r>
      <w:r>
        <w:t xml:space="preserve"> in PEI and EPI Program</w:t>
      </w:r>
      <w:r>
        <w:t xml:space="preserve"> from August 2020.</w:t>
      </w:r>
    </w:p>
    <w:p>
      <w:pPr>
        <w:pStyle w:val="style179"/>
        <w:numPr>
          <w:ilvl w:val="0"/>
          <w:numId w:val="7"/>
        </w:numPr>
        <w:rPr/>
      </w:pPr>
      <w:r>
        <w:t>Worked as monitor in Extensive Outreach Activities at Uc-Level.</w:t>
      </w:r>
    </w:p>
    <w:p>
      <w:pPr>
        <w:pStyle w:val="style179"/>
        <w:numPr>
          <w:ilvl w:val="0"/>
          <w:numId w:val="7"/>
        </w:numPr>
        <w:rPr/>
      </w:pPr>
      <w:r>
        <w:rPr>
          <w:rFonts w:ascii="Calibri" w:cs="Arial" w:eastAsia="Calibri" w:hAnsi="Calibri"/>
        </w:rPr>
        <w:t>Worked as</w:t>
      </w:r>
      <w:r>
        <w:rPr>
          <w:rFonts w:ascii="Calibri" w:cs="Arial" w:eastAsia="Calibri" w:hAnsi="Calibri"/>
        </w:rPr>
        <w:t xml:space="preserve"> Data Validation Officer </w:t>
      </w:r>
      <w:r>
        <w:rPr>
          <w:rFonts w:ascii="Calibri" w:cs="Arial" w:eastAsia="Calibri" w:hAnsi="Calibri"/>
        </w:rPr>
        <w:t>in ASER (Annual System Education Reports</w:t>
      </w:r>
      <w:r>
        <w:rPr>
          <w:rFonts w:ascii="Calibri" w:cs="Arial" w:eastAsia="Calibri" w:hAnsi="Calibri"/>
        </w:rPr>
        <w:t>) program</w:t>
      </w:r>
      <w:r>
        <w:t>.</w:t>
      </w:r>
    </w:p>
    <w:p>
      <w:pPr>
        <w:pStyle w:val="style0"/>
        <w:numPr>
          <w:ilvl w:val="0"/>
          <w:numId w:val="7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Worked as Technical monitor</w:t>
      </w:r>
      <w:r>
        <w:rPr>
          <w:rFonts w:ascii="Calibri" w:cs="Arial" w:eastAsia="Calibri" w:hAnsi="Calibri"/>
        </w:rPr>
        <w:t xml:space="preserve"> (monitoring &amp; supervision</w:t>
      </w:r>
      <w:r>
        <w:rPr>
          <w:rFonts w:ascii="Calibri" w:cs="Arial" w:eastAsia="Calibri" w:hAnsi="Calibri"/>
        </w:rPr>
        <w:t>) in</w:t>
      </w:r>
      <w:r>
        <w:rPr>
          <w:rFonts w:ascii="Calibri" w:cs="Arial" w:eastAsia="Calibri" w:hAnsi="Calibri"/>
        </w:rPr>
        <w:t xml:space="preserve"> Polio Eradication</w:t>
      </w:r>
      <w:r>
        <w:rPr>
          <w:rFonts w:ascii="Calibri" w:cs="Arial" w:eastAsia="Calibri" w:hAnsi="Calibri"/>
        </w:rPr>
        <w:t xml:space="preserve"> and EPI</w:t>
      </w:r>
      <w:r>
        <w:rPr>
          <w:rFonts w:ascii="Calibri" w:cs="Arial" w:eastAsia="Calibri" w:hAnsi="Calibri"/>
        </w:rPr>
        <w:t xml:space="preserve"> Program with WHO </w:t>
      </w:r>
      <w:r>
        <w:rPr>
          <w:rFonts w:ascii="Calibri" w:cs="Arial" w:eastAsia="Calibri" w:hAnsi="Calibri"/>
        </w:rPr>
        <w:t>from 2012</w:t>
      </w:r>
      <w:r>
        <w:rPr>
          <w:rFonts w:ascii="Calibri" w:cs="Arial" w:eastAsia="Calibri" w:hAnsi="Calibri"/>
        </w:rPr>
        <w:t xml:space="preserve"> till April 2020</w:t>
      </w:r>
      <w:r>
        <w:rPr>
          <w:rFonts w:ascii="Calibri" w:cs="Arial" w:eastAsia="Calibri" w:hAnsi="Calibri"/>
        </w:rPr>
        <w:t xml:space="preserve"> almost 8 Years </w:t>
      </w:r>
      <w:r>
        <w:rPr>
          <w:rFonts w:ascii="Calibri" w:cs="Arial" w:eastAsia="Calibri" w:hAnsi="Calibri"/>
        </w:rPr>
        <w:t>Experience (</w:t>
      </w:r>
      <w:r>
        <w:rPr>
          <w:rFonts w:ascii="Calibri" w:cs="Arial" w:eastAsia="Calibri" w:hAnsi="Calibri"/>
        </w:rPr>
        <w:t>supervision</w:t>
      </w:r>
      <w:r>
        <w:rPr>
          <w:rFonts w:ascii="Calibri" w:cs="Arial" w:eastAsia="Calibri" w:hAnsi="Calibri"/>
        </w:rPr>
        <w:t>, mobilization, monitoring</w:t>
      </w:r>
      <w:r>
        <w:rPr>
          <w:rFonts w:ascii="Calibri" w:cs="Arial" w:eastAsia="Calibri" w:hAnsi="Calibri"/>
        </w:rPr>
        <w:t>).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Worked as Data Entry assistant DPCR Charsadda.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Worked as supervisor, TTSP in SKI (Sehat ka Insaf).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Facilitated different UC and Area wise trainings in</w:t>
      </w:r>
      <w:r>
        <w:rPr>
          <w:rFonts w:ascii="Calibri" w:cs="Arial" w:eastAsia="Calibri" w:hAnsi="Calibri"/>
        </w:rPr>
        <w:t xml:space="preserve"> team capacity bu</w:t>
      </w:r>
      <w:r>
        <w:rPr>
          <w:rFonts w:ascii="Calibri" w:cs="Arial" w:eastAsia="Calibri" w:hAnsi="Calibri"/>
        </w:rPr>
        <w:t xml:space="preserve">ilding, communication skills, </w:t>
      </w:r>
      <w:r>
        <w:rPr>
          <w:rFonts w:ascii="Calibri" w:cs="Arial" w:eastAsia="Calibri" w:hAnsi="Calibri"/>
        </w:rPr>
        <w:t>and registration</w:t>
      </w:r>
      <w:r>
        <w:rPr>
          <w:rFonts w:ascii="Calibri" w:cs="Arial" w:eastAsia="Calibri" w:hAnsi="Calibri"/>
        </w:rPr>
        <w:t xml:space="preserve"> and field duties.</w:t>
      </w:r>
      <w:r>
        <w:rPr>
          <w:rFonts w:ascii="Calibri" w:cs="Arial" w:eastAsia="Calibri" w:hAnsi="Calibri"/>
        </w:rPr>
        <w:t>(monitors/teams/AS etc)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Worked a</w:t>
      </w:r>
      <w:r>
        <w:rPr>
          <w:rFonts w:ascii="Calibri" w:cs="Arial" w:eastAsia="Calibri" w:hAnsi="Calibri"/>
          <w:lang w:val="en-US"/>
        </w:rPr>
        <w:t>s a</w:t>
      </w:r>
      <w:r>
        <w:rPr>
          <w:rFonts w:ascii="Calibri" w:cs="Arial" w:eastAsia="Calibri" w:hAnsi="Calibri"/>
        </w:rPr>
        <w:t xml:space="preserve"> DPMT (District Polio </w:t>
      </w:r>
      <w:r>
        <w:rPr>
          <w:rFonts w:ascii="Calibri" w:cs="Arial" w:eastAsia="Calibri" w:hAnsi="Calibri"/>
        </w:rPr>
        <w:t>Monitor) at DHO Charsadda.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  <w:lang w:val="en-US"/>
        </w:rPr>
        <w:t>Worked with populaction council islamabad Usaid project on health and reprodhctive health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  <w:lang w:val="en-US"/>
        </w:rPr>
        <w:t>Also worked Norwegian refugees council.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  <w:lang w:val="en-US"/>
        </w:rPr>
        <w:t>Worked as a managing team leader in NRC.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  <w:lang w:val="en-US"/>
        </w:rPr>
        <w:t>Worked as field supervisor in population council Islamabad.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  <w:lang w:val="en-US"/>
        </w:rPr>
        <w:t>Worked as registration officer in NRC jarma camp kohat.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rPr>
          <w:b/>
          <w:iCs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MAJOR TRAININGS</w:t>
      </w:r>
      <w:r>
        <w:rPr>
          <w:b/>
          <w:iCs/>
          <w:u w:val="single"/>
        </w:rPr>
        <w:t>:</w:t>
      </w:r>
    </w:p>
    <w:p>
      <w:pPr>
        <w:pStyle w:val="style0"/>
        <w:rPr>
          <w:b/>
          <w:iCs/>
          <w:u w:val="single"/>
        </w:rPr>
      </w:pPr>
    </w:p>
    <w:p>
      <w:pPr>
        <w:pStyle w:val="style0"/>
        <w:numPr>
          <w:ilvl w:val="0"/>
          <w:numId w:val="3"/>
        </w:numPr>
        <w:rPr/>
      </w:pPr>
      <w:r>
        <w:t>Attended various district and Uc-level   trainings regarding EPI program(Drop out, Access and utilization etc)</w:t>
      </w:r>
    </w:p>
    <w:p>
      <w:pPr>
        <w:pStyle w:val="style0"/>
        <w:numPr>
          <w:ilvl w:val="0"/>
          <w:numId w:val="3"/>
        </w:numPr>
        <w:rPr/>
      </w:pPr>
      <w:r>
        <w:t>Various Trainings</w:t>
      </w:r>
      <w:r>
        <w:t xml:space="preserve"> attended on capacity building, supervision and monitoring techniques, communication skills</w:t>
      </w:r>
      <w:r>
        <w:t xml:space="preserve">, registration and house to house visit, community awareness sessions and social mobilization etc. </w:t>
      </w:r>
    </w:p>
    <w:p>
      <w:pPr>
        <w:pStyle w:val="style0"/>
        <w:numPr>
          <w:ilvl w:val="0"/>
          <w:numId w:val="3"/>
        </w:numPr>
        <w:rPr/>
      </w:pPr>
      <w:r>
        <w:t>Trainings conducted</w:t>
      </w:r>
      <w:r>
        <w:t xml:space="preserve"> regarding Polio</w:t>
      </w:r>
      <w:r>
        <w:t xml:space="preserve"> and immunization</w:t>
      </w:r>
      <w:r>
        <w:t xml:space="preserve"> program for each campaign </w:t>
      </w:r>
      <w:r>
        <w:t>I</w:t>
      </w:r>
      <w:r>
        <w:t>-e: Support staff, AIC and teams trainings.</w:t>
      </w:r>
      <w:r>
        <w:t>(</w:t>
      </w:r>
      <w:r>
        <w:t>Tally sheet</w:t>
      </w:r>
      <w:r>
        <w:t>,</w:t>
      </w:r>
      <w:r>
        <w:t xml:space="preserve"> IPC, </w:t>
      </w:r>
      <w:r>
        <w:t>finger marking, door marking,zero-dose,AFP etc)</w:t>
      </w:r>
    </w:p>
    <w:p>
      <w:pPr>
        <w:pStyle w:val="style0"/>
        <w:numPr>
          <w:ilvl w:val="0"/>
          <w:numId w:val="3"/>
        </w:numPr>
        <w:rPr/>
      </w:pPr>
      <w:r>
        <w:t xml:space="preserve">2 day trainings with WHO </w:t>
      </w:r>
      <w:r>
        <w:t>on LQAS on 13, 14 September 2017.</w:t>
      </w:r>
    </w:p>
    <w:p>
      <w:pPr>
        <w:pStyle w:val="style0"/>
        <w:numPr>
          <w:ilvl w:val="0"/>
          <w:numId w:val="3"/>
        </w:numPr>
        <w:rPr/>
      </w:pPr>
      <w:r>
        <w:t>Atten</w:t>
      </w:r>
      <w:r>
        <w:t>ded various trainings on Essential</w:t>
      </w:r>
      <w:r>
        <w:t xml:space="preserve"> immunization </w:t>
      </w:r>
      <w:r>
        <w:t>program</w:t>
      </w:r>
      <w:r>
        <w:t>.</w:t>
      </w:r>
    </w:p>
    <w:p>
      <w:pPr>
        <w:pStyle w:val="style0"/>
        <w:numPr>
          <w:ilvl w:val="0"/>
          <w:numId w:val="3"/>
        </w:numPr>
        <w:rPr/>
      </w:pPr>
      <w:r>
        <w:t>3 days training of program management and facilitation skills from 25</w:t>
      </w:r>
      <w:r>
        <w:rPr>
          <w:vertAlign w:val="superscript"/>
        </w:rPr>
        <w:t>th</w:t>
      </w:r>
      <w:r>
        <w:t xml:space="preserve"> march 2013 to 27</w:t>
      </w:r>
      <w:r>
        <w:rPr>
          <w:vertAlign w:val="superscript"/>
        </w:rPr>
        <w:t>th</w:t>
      </w:r>
      <w:r>
        <w:t xml:space="preserve"> march 2013 in Islamabad from USAID.</w:t>
      </w:r>
    </w:p>
    <w:p>
      <w:pPr>
        <w:pStyle w:val="style0"/>
        <w:rPr/>
      </w:pPr>
    </w:p>
    <w:p>
      <w:pPr>
        <w:pStyle w:val="style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COMPUTER SKILLS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Microsoft Office, (MS Word, MS Excel, MS Power Point).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ODK Collect App.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MS Access.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Ms. Windows.</w:t>
      </w:r>
    </w:p>
    <w:p>
      <w:pPr>
        <w:pStyle w:val="style0"/>
        <w:numPr>
          <w:ilvl w:val="0"/>
          <w:numId w:val="6"/>
        </w:numPr>
        <w:rPr>
          <w:rFonts w:ascii="Calibri" w:cs="Arial" w:eastAsia="Calibri" w:hAnsi="Calibri"/>
        </w:rPr>
      </w:pPr>
      <w:r>
        <w:rPr>
          <w:rFonts w:ascii="Calibri" w:cs="Arial" w:eastAsia="Calibri" w:hAnsi="Calibri"/>
        </w:rPr>
        <w:t>Internet.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</w:pPr>
    </w:p>
    <w:p>
      <w:pPr>
        <w:pStyle w:val="style0"/>
        <w:spacing w:lineRule="auto" w:line="240"/>
        <w:ind w:left="4680" w:firstLine="360"/>
        <w:rPr>
          <w:rFonts w:ascii="Calibri" w:cs="Arial" w:eastAsia="Calibri" w:hAnsi="Calibri"/>
          <w:iCs/>
        </w:rPr>
      </w:pP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REFRENCES</w:t>
      </w:r>
      <w:r>
        <w:rPr>
          <w:rFonts w:ascii="Times New Roman" w:cs="Times New Roman" w:eastAsia="Times New Roman" w:hAnsi="Times New Roman"/>
          <w:b/>
          <w:bCs/>
          <w:iCs/>
          <w:sz w:val="34"/>
          <w:szCs w:val="34"/>
          <w:u w:val="single"/>
        </w:rPr>
        <w:t>:</w:t>
      </w:r>
      <w:r>
        <w:rPr>
          <w:rFonts w:ascii="Calibri" w:cs="Arial" w:eastAsia="Calibri" w:hAnsi="Calibri"/>
          <w:iCs/>
        </w:rPr>
        <w:tab/>
      </w:r>
      <w:r>
        <w:rPr>
          <w:rFonts w:ascii="Calibri" w:cs="Arial" w:eastAsia="Calibri" w:hAnsi="Calibri"/>
          <w:iCs/>
        </w:rPr>
        <w:tab/>
      </w:r>
      <w:r>
        <w:rPr>
          <w:rFonts w:ascii="Calibri" w:cs="Arial" w:eastAsia="Calibri" w:hAnsi="Calibri"/>
          <w:iCs/>
        </w:rPr>
        <w:tab/>
      </w:r>
      <w:r>
        <w:rPr>
          <w:rFonts w:ascii="Calibri" w:cs="Arial" w:eastAsia="Calibri" w:hAnsi="Calibri"/>
          <w:iCs/>
        </w:rPr>
        <w:tab/>
      </w:r>
    </w:p>
    <w:p>
      <w:pPr>
        <w:pStyle w:val="style0"/>
        <w:spacing w:lineRule="auto" w:line="240"/>
        <w:ind w:left="5040"/>
        <w:rPr>
          <w:rFonts w:ascii="Calibri" w:cs="Arial" w:eastAsia="Calibri" w:hAnsi="Calibri"/>
          <w:i/>
          <w:iCs/>
          <w:color w:val="0070c0"/>
        </w:rPr>
      </w:pPr>
      <w:r>
        <w:rPr>
          <w:rFonts w:ascii="Calibri" w:cs="Arial" w:eastAsia="Calibri" w:hAnsi="Calibri"/>
          <w:i/>
          <w:iCs/>
          <w:color w:val="0070c0"/>
        </w:rPr>
        <w:t>(</w:t>
      </w:r>
      <w:r>
        <w:rPr>
          <w:rFonts w:ascii="Calibri" w:cs="Arial" w:eastAsia="Calibri" w:hAnsi="Calibri"/>
          <w:i/>
          <w:iCs/>
          <w:color w:val="0070c0"/>
          <w:u w:val="single"/>
        </w:rPr>
        <w:t>Will be provided when needed</w:t>
      </w:r>
      <w:r>
        <w:rPr>
          <w:rFonts w:ascii="Calibri" w:cs="Arial" w:eastAsia="Calibri" w:hAnsi="Calibri"/>
          <w:i/>
          <w:iCs/>
          <w:color w:val="0070c0"/>
        </w:rPr>
        <w:t>)</w:t>
      </w:r>
    </w:p>
    <w:sectPr>
      <w:pgSz w:w="12240" w:h="15840" w:orient="portrait"/>
      <w:pgMar w:top="810" w:right="1440" w:bottom="1260" w:left="1440" w:header="720" w:footer="720" w:gutter="0"/>
      <w:pgBorders w:zOrder="front" w:display="allPages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altName w:val="Baskerville Old Face"/>
    <w:panose1 w:val="02020602080000020303"/>
    <w:charset w:val="00"/>
    <w:family w:val="roman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pitch w:val="variable"/>
    <w:sig w:usb0="00000001" w:usb1="00000001" w:usb2="00000000" w:usb3="00000000" w:csb0="00000093" w:csb1="00000000"/>
  </w:font>
  <w:font w:name="Bodoni MT">
    <w:altName w:val="Bodoni MT"/>
    <w:panose1 w:val="020706030800000202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E1400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785290"/>
    <w:lvl w:ilvl="0" w:tplc="B326610E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AFE89CA"/>
    <w:lvl w:ilvl="0" w:tplc="984C4A7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58EC198"/>
    <w:lvl w:ilvl="0" w:tplc="E43A15A8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Times New Roman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Times New Roman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Times New Roman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E54E0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5409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3862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12F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lineRule="auto" w:line="360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7"/>
    <w:pPr>
      <w:spacing w:lineRule="auto" w:line="240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 w:val="20"/>
      <w:szCs w:val="20"/>
    </w:rPr>
  </w:style>
  <w:style w:type="paragraph" w:styleId="style153">
    <w:name w:val="Balloon Text"/>
    <w:basedOn w:val="style0"/>
    <w:next w:val="style153"/>
    <w:link w:val="style4098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name w:val="Light Shading1"/>
    <w:basedOn w:val="style105"/>
    <w:next w:val="style4099"/>
    <w:uiPriority w:val="60"/>
    <w:pPr>
      <w:spacing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customStyle="1" w:styleId="style4100">
    <w:name w:val="Light Shading - Accent 11"/>
    <w:basedOn w:val="style105"/>
    <w:next w:val="style4100"/>
    <w:uiPriority w:val="60"/>
    <w:pPr>
      <w:spacing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paragraph" w:customStyle="1" w:styleId="style4101">
    <w:name w:val="Decimal Aligned"/>
    <w:basedOn w:val="style0"/>
    <w:next w:val="style4101"/>
    <w:qFormat/>
    <w:uiPriority w:val="40"/>
    <w:pPr>
      <w:tabs>
        <w:tab w:val="decimal" w:leader="none" w:pos="360"/>
      </w:tabs>
      <w:spacing w:after="200" w:lineRule="auto" w:line="276"/>
    </w:pPr>
    <w:rPr>
      <w:rFonts w:eastAsia="宋体"/>
    </w:rPr>
  </w:style>
  <w:style w:type="paragraph" w:styleId="style29">
    <w:name w:val="footnote text"/>
    <w:basedOn w:val="style0"/>
    <w:next w:val="style29"/>
    <w:link w:val="style4102"/>
    <w:uiPriority w:val="99"/>
    <w:pPr>
      <w:spacing w:lineRule="auto" w:line="240"/>
    </w:pPr>
    <w:rPr>
      <w:rFonts w:eastAsia="宋体"/>
      <w:sz w:val="20"/>
      <w:szCs w:val="20"/>
    </w:rPr>
  </w:style>
  <w:style w:type="character" w:customStyle="1" w:styleId="style4102">
    <w:name w:val="Footnote Text Char"/>
    <w:basedOn w:val="style65"/>
    <w:next w:val="style4102"/>
    <w:link w:val="style29"/>
    <w:uiPriority w:val="99"/>
    <w:rPr>
      <w:rFonts w:eastAsia="宋体"/>
      <w:sz w:val="20"/>
      <w:szCs w:val="20"/>
    </w:rPr>
  </w:style>
  <w:style w:type="character" w:styleId="style260">
    <w:name w:val="Subtle Emphasis"/>
    <w:basedOn w:val="style65"/>
    <w:next w:val="style260"/>
    <w:qFormat/>
    <w:uiPriority w:val="19"/>
    <w:rPr>
      <w:rFonts w:cs="Arial" w:eastAsia="宋体"/>
      <w:bCs w:val="false"/>
      <w:i/>
      <w:iCs/>
      <w:color w:val="808080"/>
      <w:szCs w:val="22"/>
      <w:lang w:val="en-US"/>
    </w:rPr>
  </w:style>
  <w:style w:type="table" w:styleId="style236">
    <w:name w:val="Medium Shading 2 Accent 5"/>
    <w:basedOn w:val="style105"/>
    <w:next w:val="style236"/>
    <w:uiPriority w:val="64"/>
    <w:pPr>
      <w:spacing w:lineRule="auto" w:line="240"/>
    </w:pPr>
    <w:rPr>
      <w:rFonts w:eastAsia="宋体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75C3-760B-40F9-BD3F-AEB260BC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Words>507</Words>
  <Pages>3</Pages>
  <Characters>3110</Characters>
  <Application>WPS Office</Application>
  <DocSecurity>0</DocSecurity>
  <Paragraphs>109</Paragraphs>
  <ScaleCrop>false</ScaleCrop>
  <LinksUpToDate>false</LinksUpToDate>
  <CharactersWithSpaces>3556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2019-11-03T10:54:00Z</dcterms:created>
  <dc:creator>SHAFQAT ALI KHAN</dc:creator>
  <lastModifiedBy>V2061</lastModifiedBy>
  <lastPrinted>2020-08-11T06:54:00Z</lastPrinted>
  <dcterms:modified xsi:type="dcterms:W3CDTF">2022-05-15T11:24:39Z</dcterms:modified>
  <revision>98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0ca6dc393fed42c585d02e39dfae0324</vt:lpwstr>
  </property>
</Properties>
</file>