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noProof/>
          <w:color w:val="000000"/>
          <w:sz w:val="40"/>
          <w:szCs w:val="40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b/>
          <w:noProof/>
          <w:color w:val="000000"/>
          <w:sz w:val="40"/>
          <w:szCs w:val="40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 </w:t>
      </w:r>
      <w:r>
        <w:rPr>
          <w:b/>
          <w:noProof/>
          <w:color w:val="000000"/>
          <w:sz w:val="40"/>
          <w:szCs w:val="40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                            </w:t>
      </w:r>
      <w:r>
        <w:rPr>
          <w:b/>
          <w:noProof/>
          <w:color w:val="000000"/>
          <w:sz w:val="48"/>
          <w:szCs w:val="48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</w:t>
      </w:r>
      <w:r>
        <w:rPr>
          <w:b/>
          <w:noProof/>
          <w:color w:val="000000"/>
          <w:sz w:val="48"/>
          <w:szCs w:val="48"/>
          <w:u w:val="single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C</w:t>
      </w:r>
      <w:r>
        <w:rPr>
          <w:b/>
          <w:noProof/>
          <w:color w:val="000000"/>
          <w:sz w:val="48"/>
          <w:szCs w:val="48"/>
          <w:u w:val="single"/>
          <w:lang w:val="en-US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URRICULUM</w:t>
      </w:r>
      <w:r>
        <w:rPr>
          <w:b/>
          <w:noProof/>
          <w:color w:val="000000"/>
          <w:sz w:val="48"/>
          <w:szCs w:val="48"/>
          <w:u w:val="single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V</w:t>
      </w:r>
      <w:r>
        <w:rPr>
          <w:b/>
          <w:noProof/>
          <w:color w:val="000000"/>
          <w:sz w:val="48"/>
          <w:szCs w:val="48"/>
          <w:u w:val="single"/>
          <w:lang w:val="en-US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ITAE</w:t>
      </w:r>
    </w:p>
    <w:p>
      <w:pPr>
        <w:pStyle w:val="style0"/>
        <w:ind w:left="180"/>
        <w:rPr>
          <w:b/>
          <w:noProof/>
          <w:color w:val="000000"/>
          <w:sz w:val="40"/>
          <w:szCs w:val="40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</w:p>
    <w:p>
      <w:pPr>
        <w:pStyle w:val="style0"/>
        <w:rPr>
          <w:rFonts w:ascii="Arial" w:cs="Arial" w:hAnsi="Arial"/>
          <w:b/>
          <w:noProof/>
          <w:color w:val="000000"/>
          <w:sz w:val="26"/>
          <w:szCs w:val="26"/>
          <w:u w:val="single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cs="Arial" w:hAnsi="Arial"/>
          <w:b/>
          <w:noProof/>
          <w:color w:val="000000"/>
          <w:sz w:val="36"/>
          <w:szCs w:val="36"/>
          <w:lang w:val="en-US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 </w:t>
      </w:r>
      <w:r>
        <w:rPr>
          <w:rFonts w:ascii="Arial" w:cs="Arial" w:hAnsi="Arial"/>
          <w:b/>
          <w:noProof/>
          <w:color w:val="000000"/>
          <w:sz w:val="36"/>
          <w:szCs w:val="36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Mr. Miraj Ahmad</w:t>
      </w:r>
      <w:r>
        <w:rPr>
          <w:rFonts w:ascii="Arial" w:cs="Arial" w:hAnsi="Arial"/>
          <w:b/>
          <w:noProof/>
          <w:color w:val="000000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</w:t>
      </w:r>
    </w:p>
    <w:p>
      <w:pPr>
        <w:pStyle w:val="style0"/>
        <w:rPr>
          <w:rFonts w:ascii="Arial" w:cs="Arial" w:hAnsi="Arial"/>
          <w:b/>
          <w:noProof/>
          <w:color w:val="000000"/>
          <w:u w:val="single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</w:pPr>
      <w:r>
        <w:rPr>
          <w:rFonts w:ascii="Arial" w:cs="Arial" w:hAnsi="Arial"/>
          <w:b/>
          <w:noProof/>
          <w:color w:val="000000"/>
          <w:u w:val="single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                                            </w:t>
      </w:r>
      <w:r>
        <w:rPr>
          <w:rFonts w:ascii="Arial" w:cs="Arial" w:hAnsi="Arial"/>
          <w:b/>
          <w:noProof/>
          <w:color w:val="000000"/>
          <w:u w:val="single"/>
          <w14:shadow w14:blurRad="0" w14:ky="0" w14:dir="13500000" w14:kx="0" w14:algn="none" w14:sy="0" w14:sx="0" w14:dist="25400">
            <w14:srgbClr w14:val="000000">
              <w14:alpha w14:val="50000"/>
            </w14:srgbClr>
          </w14:shadow>
          <w14:textOutline w14:w="9525" w14:cmpd="sng" w14:cap="flat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 xml:space="preserve">                                 </w:t>
      </w:r>
    </w:p>
    <w:p>
      <w:pPr>
        <w:pStyle w:val="style0"/>
        <w:jc w:val="both"/>
        <w:rPr>
          <w:rFonts w:ascii="Bookman Old Style" w:eastAsia="Batang" w:hAnsi="Bookman Old Style"/>
          <w:color w:val="000000"/>
          <w:sz w:val="20"/>
          <w:szCs w:val="22"/>
        </w:rPr>
      </w:pPr>
      <w:r>
        <w:rPr>
          <w:rFonts w:eastAsia="Batang" w:hAnsi="Bookman Old Style"/>
          <w:b/>
          <w:color w:val="000000"/>
          <w:lang w:val="en-US"/>
        </w:rPr>
        <w:t xml:space="preserve">  </w:t>
      </w:r>
      <w:r>
        <w:rPr>
          <w:rFonts w:ascii="Bookman Old Style" w:eastAsia="Batang" w:hAnsi="Bookman Old Style"/>
          <w:b/>
          <w:color w:val="000000"/>
        </w:rPr>
        <w:t>CAREER STATEMENT</w:t>
      </w:r>
      <w:r>
        <w:rPr>
          <w:rFonts w:ascii="Bookman Old Style" w:eastAsia="Batang" w:hAnsi="Bookman Old Style"/>
          <w:b/>
          <w:color w:val="000000"/>
          <w:sz w:val="20"/>
          <w:szCs w:val="22"/>
        </w:rPr>
        <w:t>:</w:t>
      </w:r>
      <w:r>
        <w:rPr>
          <w:rFonts w:ascii="Bookman Old Style" w:eastAsia="Batang" w:hAnsi="Bookman Old Style"/>
          <w:color w:val="000000"/>
          <w:sz w:val="20"/>
          <w:szCs w:val="22"/>
        </w:rPr>
        <w:t xml:space="preserve"> My aim is to live an honest and progressive life by making achievements </w:t>
      </w:r>
    </w:p>
    <w:p>
      <w:pPr>
        <w:pStyle w:val="style0"/>
        <w:jc w:val="both"/>
        <w:rPr>
          <w:rFonts w:ascii="Bookman Old Style" w:eastAsia="Batang" w:hAnsi="Bookman Old Style"/>
          <w:color w:val="000000"/>
          <w:sz w:val="20"/>
          <w:szCs w:val="22"/>
        </w:rPr>
      </w:pPr>
      <w:r>
        <w:rPr>
          <w:rFonts w:eastAsia="Batang" w:hAnsi="Bookman Old Style"/>
          <w:color w:val="000000"/>
          <w:sz w:val="20"/>
          <w:szCs w:val="22"/>
          <w:lang w:val="en-US"/>
        </w:rPr>
        <w:t xml:space="preserve">   </w:t>
      </w:r>
      <w:r>
        <w:rPr>
          <w:rFonts w:ascii="Bookman Old Style" w:eastAsia="Batang" w:hAnsi="Bookman Old Style"/>
          <w:color w:val="000000"/>
          <w:sz w:val="20"/>
          <w:szCs w:val="22"/>
        </w:rPr>
        <w:t>through</w:t>
      </w:r>
      <w:r>
        <w:rPr>
          <w:rFonts w:eastAsia="Batang" w:hAnsi="Bookman Old Style"/>
          <w:color w:val="000000"/>
          <w:sz w:val="20"/>
          <w:szCs w:val="22"/>
          <w:lang w:val="en-US"/>
        </w:rPr>
        <w:t xml:space="preserve"> </w:t>
      </w:r>
      <w:r>
        <w:rPr>
          <w:rFonts w:ascii="Bookman Old Style" w:eastAsia="Batang" w:hAnsi="Bookman Old Style"/>
          <w:color w:val="000000"/>
          <w:sz w:val="20"/>
          <w:szCs w:val="22"/>
        </w:rPr>
        <w:t xml:space="preserve">hard work to be rewarded justly and to serve people for their social, political and </w:t>
      </w:r>
    </w:p>
    <w:p>
      <w:pPr>
        <w:pStyle w:val="style0"/>
        <w:jc w:val="both"/>
        <w:rPr>
          <w:rFonts w:ascii="Bookman Old Style" w:eastAsia="Batang" w:hAnsi="Bookman Old Style"/>
          <w:color w:val="000000"/>
          <w:sz w:val="20"/>
          <w:szCs w:val="22"/>
        </w:rPr>
      </w:pPr>
      <w:r>
        <w:rPr>
          <w:rFonts w:eastAsia="Batang" w:hAnsi="Bookman Old Style"/>
          <w:color w:val="000000"/>
          <w:sz w:val="20"/>
          <w:szCs w:val="22"/>
          <w:lang w:val="en-US"/>
        </w:rPr>
        <w:t xml:space="preserve">   </w:t>
      </w:r>
      <w:r>
        <w:rPr>
          <w:rFonts w:ascii="Bookman Old Style" w:eastAsia="Batang" w:hAnsi="Bookman Old Style"/>
          <w:color w:val="000000"/>
          <w:sz w:val="20"/>
          <w:szCs w:val="22"/>
        </w:rPr>
        <w:t>economic betterment.</w:t>
      </w:r>
    </w:p>
    <w:p>
      <w:pPr>
        <w:pStyle w:val="style0"/>
        <w:jc w:val="both"/>
        <w:rPr>
          <w:rFonts w:ascii="Verdana" w:cs="Arial" w:hAnsi="Verdana"/>
          <w:spacing w:val="80"/>
          <w:position w:val="8"/>
          <w:sz w:val="16"/>
          <w:szCs w:val="16"/>
        </w:rPr>
      </w:pPr>
      <w:r>
        <w:rPr>
          <w:rFonts w:ascii="Verdana" w:hAnsi="Verdana"/>
        </w:rPr>
        <w:tab/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8707"/>
      </w:tblGrid>
      <w:tr>
        <w:trPr>
          <w:cantSplit/>
          <w:trHeight w:val="4599" w:hRule="atLeast"/>
        </w:trPr>
        <w:tc>
          <w:tcPr>
            <w:tcW w:w="1269" w:type="dxa"/>
            <w:tcBorders/>
            <w:shd w:val="clear" w:color="auto" w:fill="800000"/>
            <w:textDirection w:val="btLr"/>
          </w:tcPr>
          <w:p>
            <w:pPr>
              <w:pStyle w:val="style0"/>
              <w:spacing w:before="360" w:after="360"/>
              <w:ind w:left="115" w:right="115"/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  <w:shd w:val="clear" w:color="auto" w:fill="800000"/>
              </w:rPr>
              <w:t>Personal Details</w:t>
            </w:r>
          </w:p>
          <w:p>
            <w:pPr>
              <w:pStyle w:val="style0"/>
              <w:spacing w:before="360" w:after="360"/>
              <w:ind w:left="115" w:right="115"/>
              <w:rPr>
                <w:rFonts w:ascii="Verdana" w:hAnsi="Verdana"/>
                <w:color w:val="800000"/>
              </w:rPr>
            </w:pPr>
          </w:p>
        </w:tc>
        <w:tc>
          <w:tcPr>
            <w:tcW w:w="8707" w:type="dxa"/>
            <w:tcBorders/>
          </w:tcPr>
          <w:p>
            <w:pPr>
              <w:pStyle w:val="style0"/>
              <w:rPr>
                <w:rFonts w:ascii="Verdana" w:hAnsi="Verdana"/>
                <w:sz w:val="16"/>
              </w:rPr>
            </w:pPr>
          </w:p>
          <w:tbl>
            <w:tblPr>
              <w:tblW w:w="828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0"/>
              <w:gridCol w:w="5741"/>
            </w:tblGrid>
            <w:tr>
              <w:trPr>
                <w:trHeight w:val="38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Father’s Name: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Yar</w:t>
                  </w:r>
                  <w:r>
                    <w:rPr>
                      <w:sz w:val="23"/>
                      <w:szCs w:val="23"/>
                    </w:rPr>
                    <w:t xml:space="preserve"> Ahmad</w:t>
                  </w:r>
                </w:p>
              </w:tc>
            </w:tr>
            <w:tr>
              <w:tblPrEx/>
              <w:trPr>
                <w:trHeight w:val="406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17/</w:t>
                  </w:r>
                  <w:r>
                    <w:rPr>
                      <w:sz w:val="23"/>
                      <w:szCs w:val="23"/>
                      <w:lang w:val="en-US"/>
                    </w:rPr>
                    <w:t>0</w:t>
                  </w:r>
                  <w:r>
                    <w:rPr>
                      <w:sz w:val="23"/>
                      <w:szCs w:val="23"/>
                    </w:rPr>
                    <w:t>1/1996</w:t>
                  </w:r>
                </w:p>
              </w:tc>
            </w:tr>
            <w:tr>
              <w:tblPrEx/>
              <w:trPr>
                <w:trHeight w:val="38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Domicile: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Khyber </w:t>
                  </w:r>
                </w:p>
              </w:tc>
            </w:tr>
            <w:tr>
              <w:tblPrEx/>
              <w:trPr>
                <w:trHeight w:val="38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Nationality: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Pakistani</w:t>
                  </w:r>
                </w:p>
              </w:tc>
            </w:tr>
            <w:tr>
              <w:tblPrEx/>
              <w:trPr>
                <w:trHeight w:val="406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Religion: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</w:t>
                  </w:r>
                  <w:r>
                    <w:rPr>
                      <w:sz w:val="23"/>
                      <w:szCs w:val="23"/>
                      <w:lang w:val="en-US"/>
                    </w:rPr>
                    <w:t>sl</w:t>
                  </w:r>
                  <w:r>
                    <w:rPr>
                      <w:sz w:val="23"/>
                      <w:szCs w:val="23"/>
                    </w:rPr>
                    <w:t>am</w:t>
                  </w:r>
                </w:p>
              </w:tc>
            </w:tr>
            <w:tr>
              <w:tblPrEx/>
              <w:trPr>
                <w:trHeight w:val="38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Marital Status: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Married </w:t>
                  </w:r>
                </w:p>
              </w:tc>
            </w:tr>
            <w:tr>
              <w:tblPrEx/>
              <w:trPr>
                <w:trHeight w:val="38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C.N.I.C: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21201-2562404-5</w:t>
                  </w:r>
                </w:p>
              </w:tc>
            </w:tr>
            <w:tr>
              <w:tblPrEx/>
              <w:trPr>
                <w:trHeight w:val="406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Contact No: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0333-2958558</w:t>
                  </w:r>
                  <w:r>
                    <w:rPr>
                      <w:sz w:val="23"/>
                      <w:szCs w:val="23"/>
                      <w:lang w:val="en-US"/>
                    </w:rPr>
                    <w:t xml:space="preserve"> / 0321-9153058</w:t>
                  </w:r>
                </w:p>
              </w:tc>
            </w:tr>
            <w:tr>
              <w:tblPrEx/>
              <w:trPr>
                <w:trHeight w:val="404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sz w:val="20"/>
                      <w:szCs w:val="20"/>
                    </w:rPr>
                    <w:t>Permanent Address: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Adam</w:t>
                  </w:r>
                  <w:r>
                    <w:rPr>
                      <w:sz w:val="23"/>
                      <w:szCs w:val="23"/>
                      <w:lang w:val="en-US"/>
                    </w:rPr>
                    <w:t xml:space="preserve"> K</w:t>
                  </w:r>
                  <w:r>
                    <w:rPr>
                      <w:sz w:val="23"/>
                      <w:szCs w:val="23"/>
                    </w:rPr>
                    <w:t>hel</w:t>
                  </w:r>
                  <w:r>
                    <w:rPr>
                      <w:sz w:val="23"/>
                      <w:szCs w:val="23"/>
                      <w:lang w:val="en-US"/>
                    </w:rPr>
                    <w:t>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Kala</w:t>
                  </w:r>
                  <w:r>
                    <w:rPr>
                      <w:sz w:val="23"/>
                      <w:szCs w:val="23"/>
                      <w:lang w:val="en-US"/>
                    </w:rPr>
                    <w:t xml:space="preserve"> Kh</w:t>
                  </w:r>
                  <w:r>
                    <w:rPr>
                      <w:sz w:val="23"/>
                      <w:szCs w:val="23"/>
                    </w:rPr>
                    <w:t>el</w:t>
                  </w:r>
                  <w:r>
                    <w:rPr>
                      <w:sz w:val="23"/>
                      <w:szCs w:val="23"/>
                    </w:rPr>
                    <w:t xml:space="preserve">, Bara </w:t>
                  </w:r>
                  <w:r>
                    <w:rPr>
                      <w:sz w:val="23"/>
                      <w:szCs w:val="23"/>
                      <w:lang w:val="en-US"/>
                    </w:rPr>
                    <w:t>D</w:t>
                  </w:r>
                  <w:r>
                    <w:rPr>
                      <w:sz w:val="23"/>
                      <w:szCs w:val="23"/>
                    </w:rPr>
                    <w:t xml:space="preserve">istrict Khyber </w:t>
                  </w:r>
                </w:p>
              </w:tc>
            </w:tr>
            <w:tr>
              <w:tblPrEx/>
              <w:trPr>
                <w:trHeight w:val="38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rPr>
                      <w:rFonts w:ascii="Bookman Old Style" w:cs="Vrinda" w:hAnsi="Bookman Old Styl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color w:val="000000"/>
                      <w:sz w:val="2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mirajahmad</w:t>
                  </w:r>
                  <w:r>
                    <w:rPr>
                      <w:sz w:val="23"/>
                      <w:szCs w:val="23"/>
                      <w:lang w:val="en-US"/>
                    </w:rPr>
                    <w:t>ah</w:t>
                  </w:r>
                  <w:r>
                    <w:rPr>
                      <w:sz w:val="23"/>
                      <w:szCs w:val="23"/>
                    </w:rPr>
                    <w:t>786@gmail.com</w:t>
                  </w:r>
                </w:p>
              </w:tc>
            </w:tr>
            <w:tr>
              <w:tblPrEx>
                <w:tblLook w:val="0000" w:firstRow="0" w:lastRow="0" w:firstColumn="0" w:lastColumn="0" w:noHBand="0" w:noVBand="0"/>
              </w:tblPrEx>
              <w:trPr>
                <w:trHeight w:val="721" w:hRule="atLeast"/>
              </w:trPr>
              <w:tc>
                <w:tcPr>
                  <w:tcW w:w="2540" w:type="dxa"/>
                  <w:tcBorders/>
                </w:tcPr>
                <w:p>
                  <w:pPr>
                    <w:pStyle w:val="style0"/>
                    <w:ind w:left="-5"/>
                    <w:rPr>
                      <w:rFonts w:ascii="Bookman Old Style" w:cs="Vrinda" w:hAnsi="Bookman Old Styl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cs="Vrinda" w:hAnsi="Bookman Old Style"/>
                      <w:b/>
                      <w:bCs/>
                      <w:color w:val="000000"/>
                      <w:sz w:val="20"/>
                      <w:szCs w:val="20"/>
                    </w:rPr>
                    <w:t xml:space="preserve">Postal address  </w:t>
                  </w:r>
                </w:p>
              </w:tc>
              <w:tc>
                <w:tcPr>
                  <w:tcW w:w="5741" w:type="dxa"/>
                  <w:tcBorders/>
                </w:tcPr>
                <w:p>
                  <w:pPr>
                    <w:pStyle w:val="style0"/>
                    <w:rPr>
                      <w:color w:val="000000"/>
                      <w:sz w:val="23"/>
                      <w:szCs w:val="23"/>
                    </w:rPr>
                  </w:pPr>
                  <w:r>
                    <w:rPr>
                      <w:color w:val="000000"/>
                      <w:sz w:val="23"/>
                      <w:szCs w:val="23"/>
                      <w:lang w:val="en-US"/>
                    </w:rPr>
                    <w:t>Sra Cheena Kala Khel Bara</w:t>
                  </w:r>
                </w:p>
              </w:tc>
            </w:tr>
          </w:tbl>
          <w:p>
            <w:pPr>
              <w:pStyle w:val="style0"/>
              <w:rPr>
                <w:rFonts w:ascii="Verdana" w:hAnsi="Verdana"/>
              </w:rPr>
            </w:pPr>
          </w:p>
        </w:tc>
      </w:tr>
    </w:tbl>
    <w:p>
      <w:pPr>
        <w:pStyle w:val="style0"/>
        <w:rPr>
          <w:rFonts w:ascii="Verdana" w:hAnsi="Verdana"/>
          <w:sz w:val="20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454"/>
        <w:gridCol w:w="217"/>
      </w:tblGrid>
      <w:tr>
        <w:trPr>
          <w:cantSplit/>
          <w:trHeight w:val="2884" w:hRule="atLeast"/>
        </w:trPr>
        <w:tc>
          <w:tcPr>
            <w:tcW w:w="1275" w:type="dxa"/>
            <w:tcBorders/>
            <w:shd w:val="clear" w:color="auto" w:fill="800000"/>
            <w:textDirection w:val="btLr"/>
          </w:tcPr>
          <w:p>
            <w:pPr>
              <w:pStyle w:val="style0"/>
              <w:spacing w:before="360" w:after="360"/>
              <w:ind w:left="115" w:right="115"/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</w:rPr>
              <w:t xml:space="preserve">Educational </w:t>
            </w:r>
          </w:p>
          <w:p>
            <w:pPr>
              <w:pStyle w:val="style0"/>
              <w:spacing w:before="360" w:after="360"/>
              <w:ind w:left="115" w:right="115"/>
              <w:rPr>
                <w:rFonts w:ascii="Verdana" w:hAnsi="Verdana"/>
                <w:color w:val="800000"/>
              </w:rPr>
            </w:pPr>
          </w:p>
        </w:tc>
        <w:tc>
          <w:tcPr>
            <w:tcW w:w="8454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ind w:left="3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</w:t>
            </w:r>
          </w:p>
          <w:tbl>
            <w:tblPr>
              <w:tblW w:w="7330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9"/>
              <w:gridCol w:w="1720"/>
              <w:gridCol w:w="3331"/>
            </w:tblGrid>
            <w:tr>
              <w:trPr>
                <w:trHeight w:val="665" w:hRule="atLeast"/>
              </w:trPr>
              <w:tc>
                <w:tcPr>
                  <w:tcW w:w="2279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 xml:space="preserve">Degree </w:t>
                  </w:r>
                </w:p>
              </w:tc>
              <w:tc>
                <w:tcPr>
                  <w:tcW w:w="1720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  <w:t xml:space="preserve">Grade/Division </w:t>
                  </w:r>
                </w:p>
              </w:tc>
              <w:tc>
                <w:tcPr>
                  <w:tcW w:w="333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hint="default"/>
                      <w:b/>
                      <w:bCs/>
                      <w:sz w:val="22"/>
                      <w:szCs w:val="22"/>
                    </w:rPr>
                    <w:t>University/Institute</w:t>
                  </w:r>
                </w:p>
              </w:tc>
            </w:tr>
            <w:tr>
              <w:tblPrEx/>
              <w:trPr>
                <w:trHeight w:val="448" w:hRule="atLeast"/>
              </w:trPr>
              <w:tc>
                <w:tcPr>
                  <w:tcW w:w="2279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>BA</w:t>
                  </w:r>
                </w:p>
              </w:tc>
              <w:tc>
                <w:tcPr>
                  <w:tcW w:w="1720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>
                    <w:rPr>
                      <w:rFonts w:hAnsi="Bookman Old Style"/>
                      <w:b/>
                      <w:bCs/>
                      <w:sz w:val="20"/>
                      <w:lang w:val="en-US"/>
                    </w:rPr>
                    <w:t xml:space="preserve">  </w:t>
                  </w:r>
                  <w:r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331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sz w:val="20"/>
                    </w:rPr>
                  </w:pPr>
                  <w:r>
                    <w:rPr>
                      <w:rFonts w:ascii="Bookman Old Style" w:hAnsi="Bookman Old Style" w:hint="default"/>
                      <w:sz w:val="20"/>
                    </w:rPr>
                    <w:t>AIOU,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 xml:space="preserve"> 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>ISLAMABAD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 xml:space="preserve"> </w:t>
                  </w:r>
                </w:p>
              </w:tc>
            </w:tr>
            <w:tr>
              <w:tblPrEx/>
              <w:trPr>
                <w:trHeight w:val="448" w:hRule="atLeast"/>
              </w:trPr>
              <w:tc>
                <w:tcPr>
                  <w:tcW w:w="2279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>FCS</w:t>
                  </w:r>
                </w:p>
              </w:tc>
              <w:tc>
                <w:tcPr>
                  <w:tcW w:w="1720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>
                    <w:rPr>
                      <w:rFonts w:hAnsi="Bookman Old Style"/>
                      <w:b/>
                      <w:bCs/>
                      <w:sz w:val="20"/>
                      <w:lang w:val="en-US"/>
                    </w:rPr>
                    <w:t xml:space="preserve">  </w:t>
                  </w:r>
                  <w:r>
                    <w:rPr>
                      <w:rFonts w:hAnsi="Bookman Old Style"/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Bookman Old Style" w:hAnsi="Bookman Old Style" w:hint="default"/>
                      <w:b/>
                      <w:bCs/>
                      <w:sz w:val="28"/>
                      <w:szCs w:val="28"/>
                      <w:vertAlign w:val="superscript"/>
                    </w:rPr>
                    <w:t>st</w:t>
                  </w:r>
                </w:p>
              </w:tc>
              <w:tc>
                <w:tcPr>
                  <w:tcW w:w="3331" w:type="dxa"/>
                  <w:tcBorders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ascii="Bookman Old Style" w:hAnsi="Bookman Old Style" w:hint="default"/>
                      <w:sz w:val="20"/>
                    </w:rPr>
                    <w:t>B</w:t>
                  </w:r>
                  <w:r>
                    <w:rPr>
                      <w:rFonts w:hAnsi="Bookman Old Style" w:hint="default"/>
                      <w:sz w:val="20"/>
                      <w:lang w:val="en-US"/>
                    </w:rPr>
                    <w:t>ISE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 xml:space="preserve"> 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>P</w:t>
                  </w:r>
                  <w:r>
                    <w:rPr>
                      <w:rFonts w:hAnsi="Bookman Old Style" w:hint="default"/>
                      <w:sz w:val="20"/>
                      <w:lang w:val="en-US"/>
                    </w:rPr>
                    <w:t>ESHAWAR</w:t>
                  </w:r>
                </w:p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</w:tc>
            </w:tr>
            <w:tr>
              <w:tblPrEx/>
              <w:trPr>
                <w:trHeight w:val="428" w:hRule="atLeast"/>
              </w:trPr>
              <w:tc>
                <w:tcPr>
                  <w:tcW w:w="2279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>DIT</w:t>
                  </w:r>
                </w:p>
              </w:tc>
              <w:tc>
                <w:tcPr>
                  <w:tcW w:w="1720" w:type="dxa"/>
                  <w:tcBorders/>
                </w:tcPr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</w:rPr>
                  </w:pPr>
                  <w:r>
                    <w:rPr>
                      <w:rFonts w:hAnsi="Bookman Old Style"/>
                      <w:b/>
                      <w:bCs/>
                      <w:sz w:val="20"/>
                      <w:lang w:val="en-US"/>
                    </w:rPr>
                    <w:t xml:space="preserve">  </w:t>
                  </w:r>
                  <w:r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Bookman Old Style" w:hAnsi="Bookman Old Style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3331" w:type="dxa"/>
                  <w:tcBorders/>
                </w:tcPr>
                <w:p>
                  <w:pPr>
                    <w:pStyle w:val="style0"/>
                    <w:jc w:val="center"/>
                    <w:rPr/>
                  </w:pPr>
                  <w:r>
                    <w:rPr>
                      <w:rFonts w:ascii="Bookman Old Style" w:hAnsi="Bookman Old Style" w:hint="default"/>
                      <w:sz w:val="20"/>
                    </w:rPr>
                    <w:t>BTE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 xml:space="preserve"> </w:t>
                  </w:r>
                  <w:r>
                    <w:rPr>
                      <w:rFonts w:ascii="Bookman Old Style" w:hAnsi="Bookman Old Style" w:hint="default"/>
                      <w:sz w:val="20"/>
                    </w:rPr>
                    <w:t>P</w:t>
                  </w:r>
                  <w:r>
                    <w:rPr>
                      <w:rFonts w:hAnsi="Bookman Old Style" w:hint="default"/>
                      <w:sz w:val="20"/>
                      <w:lang w:val="en-US"/>
                    </w:rPr>
                    <w:t>ESHAWAR</w:t>
                  </w:r>
                </w:p>
                <w:p>
                  <w:pPr>
                    <w:pStyle w:val="style0"/>
                    <w:jc w:val="center"/>
                    <w:rPr>
                      <w:rFonts w:ascii="Bookman Old Style" w:hAnsi="Bookman Old Style"/>
                      <w:sz w:val="20"/>
                    </w:rPr>
                  </w:pPr>
                </w:p>
              </w:tc>
            </w:tr>
          </w:tbl>
          <w:p>
            <w:pPr>
              <w:pStyle w:val="style0"/>
              <w:ind w:left="360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ind w:left="360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ind w:left="360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ind w:left="360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ind w:left="360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rPr>
                <w:rFonts w:ascii="Verdana" w:hAnsi="Verdana"/>
                <w:sz w:val="20"/>
              </w:rPr>
            </w:pPr>
          </w:p>
        </w:tc>
        <w:tc>
          <w:tcPr>
            <w:tcW w:w="217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ascii="Verdana" w:hAnsi="Verdana"/>
                <w:sz w:val="20"/>
              </w:rPr>
            </w:pPr>
          </w:p>
        </w:tc>
      </w:tr>
    </w:tbl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p>
      <w:pPr>
        <w:pStyle w:val="style0"/>
        <w:rPr>
          <w:rFonts w:ascii="Verdana" w:hAnsi="Verdana"/>
          <w:sz w:val="20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8685"/>
      </w:tblGrid>
      <w:tr>
        <w:trPr>
          <w:cantSplit/>
          <w:trHeight w:val="15235" w:hRule="atLeast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extDirection w:val="btLr"/>
          </w:tcPr>
          <w:p>
            <w:pPr>
              <w:pStyle w:val="style0"/>
              <w:spacing w:before="360" w:after="360"/>
              <w:ind w:left="115" w:right="115"/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</w:rPr>
              <w:t>Experience</w:t>
            </w:r>
          </w:p>
          <w:p>
            <w:pPr>
              <w:pStyle w:val="style0"/>
              <w:spacing w:before="360" w:after="360"/>
              <w:ind w:left="115" w:right="115"/>
              <w:rPr>
                <w:rFonts w:ascii="Verdana" w:hAnsi="Verdana"/>
                <w:color w:val="000000"/>
              </w:rPr>
            </w:pPr>
          </w:p>
          <w:bookmarkStart w:id="0" w:name="_GoBack"/>
          <w:bookmarkEnd w:id="0"/>
        </w:tc>
        <w:tc>
          <w:tcPr>
            <w:tcW w:w="8685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b/>
                <w:sz w:val="23"/>
                <w:szCs w:val="23"/>
              </w:rPr>
            </w:pPr>
          </w:p>
          <w:p>
            <w:pPr>
              <w:pStyle w:val="style0"/>
              <w:rPr>
                <w:rFonts w:ascii="Cambria" w:hAnsi="Cambria"/>
                <w:sz w:val="23"/>
                <w:szCs w:val="23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EMPLOYER</w:t>
            </w:r>
            <w:r>
              <w:rPr>
                <w:color w:val="0000ff"/>
                <w:sz w:val="20"/>
                <w:szCs w:val="20"/>
                <w:u w:val="single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CHIP Training &amp; Consulting (CTC)</w:t>
            </w:r>
          </w:p>
          <w:p>
            <w:pPr>
              <w:pStyle w:val="style0"/>
              <w:rPr>
                <w:rFonts w:ascii="Cambria" w:hAnsi="Cambr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Project: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COMnet</w:t>
            </w:r>
          </w:p>
          <w:p>
            <w:pPr>
              <w:pStyle w:val="style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Position: </w:t>
            </w:r>
            <w:r>
              <w:rPr>
                <w:rFonts w:ascii="Cambria" w:hAnsi="Cambria"/>
                <w:sz w:val="23"/>
                <w:szCs w:val="23"/>
              </w:rPr>
              <w:t xml:space="preserve">Social Mobilizer 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</w:p>
          <w:p>
            <w:pPr>
              <w:pStyle w:val="style0"/>
              <w:rPr>
                <w:rFonts w:ascii="Cambria" w:hAnsi="Cambr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Duration: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24</w:t>
            </w:r>
            <w:r>
              <w:rPr>
                <w:rFonts w:ascii="Cambria" w:hAnsi="Cambria"/>
                <w:sz w:val="23"/>
                <w:szCs w:val="23"/>
              </w:rPr>
              <w:t>/</w:t>
            </w:r>
            <w:r>
              <w:rPr>
                <w:rFonts w:hAnsi="Cambria"/>
                <w:sz w:val="23"/>
                <w:szCs w:val="23"/>
                <w:lang w:val="en-US"/>
              </w:rPr>
              <w:t>1</w:t>
            </w:r>
            <w:r>
              <w:rPr>
                <w:rFonts w:ascii="Cambria" w:hAnsi="Cambria"/>
                <w:sz w:val="23"/>
                <w:szCs w:val="23"/>
              </w:rPr>
              <w:t>2</w:t>
            </w:r>
            <w:r>
              <w:rPr>
                <w:rFonts w:ascii="Cambria" w:hAnsi="Cambria"/>
                <w:sz w:val="23"/>
                <w:szCs w:val="23"/>
              </w:rPr>
              <w:t>/201</w:t>
            </w:r>
            <w:r>
              <w:rPr>
                <w:rFonts w:hAnsi="Cambria"/>
                <w:sz w:val="23"/>
                <w:szCs w:val="23"/>
                <w:lang w:val="en-US"/>
              </w:rPr>
              <w:t>4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 xml:space="preserve"> to 30/08/2015</w:t>
            </w:r>
          </w:p>
          <w:p>
            <w:pPr>
              <w:pStyle w:val="style0"/>
              <w:rPr>
                <w:rFonts w:ascii="Cambria" w:hAnsi="Cambria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Location: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Kala</w:t>
            </w:r>
            <w:r>
              <w:rPr>
                <w:rFonts w:hAnsi="Cambria"/>
                <w:sz w:val="23"/>
                <w:szCs w:val="23"/>
                <w:lang w:val="en-US"/>
              </w:rPr>
              <w:t xml:space="preserve"> K</w:t>
            </w:r>
            <w:r>
              <w:rPr>
                <w:rFonts w:ascii="Cambria" w:hAnsi="Cambria"/>
                <w:sz w:val="23"/>
                <w:szCs w:val="23"/>
              </w:rPr>
              <w:t>hel</w:t>
            </w:r>
            <w:r>
              <w:rPr>
                <w:rFonts w:ascii="Cambria" w:hAnsi="Cambria"/>
                <w:sz w:val="23"/>
                <w:szCs w:val="23"/>
              </w:rPr>
              <w:t xml:space="preserve">, </w:t>
            </w:r>
            <w:r>
              <w:rPr>
                <w:rFonts w:ascii="Cambria" w:hAnsi="Cambria"/>
                <w:sz w:val="23"/>
                <w:szCs w:val="23"/>
              </w:rPr>
              <w:t>Sra</w:t>
            </w:r>
            <w:r>
              <w:rPr>
                <w:rFonts w:ascii="Cambria" w:hAnsi="Cambria"/>
                <w:sz w:val="23"/>
                <w:szCs w:val="23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</w:rPr>
              <w:t>Cheena</w:t>
            </w:r>
            <w:r>
              <w:rPr>
                <w:rFonts w:ascii="Cambria" w:hAnsi="Cambria"/>
                <w:sz w:val="23"/>
                <w:szCs w:val="23"/>
              </w:rPr>
              <w:t>, Bara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color w:val="0000ff"/>
                <w:sz w:val="24"/>
                <w:szCs w:val="24"/>
                <w:u w:val="single"/>
              </w:rPr>
              <w:t>Responsibilities</w:t>
            </w:r>
            <w:r>
              <w:rPr>
                <w:b/>
                <w:color w:val="0000ff"/>
                <w:sz w:val="24"/>
                <w:szCs w:val="24"/>
                <w:u w:val="single"/>
                <w:lang w:val="en-US"/>
              </w:rPr>
              <w:t xml:space="preserve"> In SM</w:t>
            </w:r>
            <w:r>
              <w:rPr>
                <w:b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Conduct regular mobilization sessions with refusals families</w:t>
            </w:r>
            <w:r>
              <w:rPr>
                <w:sz w:val="23"/>
                <w:szCs w:val="23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Assist Area </w:t>
            </w:r>
            <w:r>
              <w:rPr>
                <w:sz w:val="23"/>
                <w:szCs w:val="23"/>
              </w:rPr>
              <w:t>Incharge</w:t>
            </w:r>
            <w:r>
              <w:rPr>
                <w:sz w:val="23"/>
                <w:szCs w:val="23"/>
              </w:rPr>
              <w:t xml:space="preserve"> during micro planning</w:t>
            </w:r>
            <w:r>
              <w:rPr>
                <w:sz w:val="23"/>
                <w:szCs w:val="23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Generate still missed list for tracking and coverage</w:t>
            </w:r>
            <w:r>
              <w:rPr>
                <w:sz w:val="23"/>
                <w:szCs w:val="23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Participation in Training</w:t>
            </w:r>
            <w:r>
              <w:rPr>
                <w:sz w:val="23"/>
                <w:szCs w:val="23"/>
                <w:lang w:val="en-US"/>
              </w:rPr>
              <w:t xml:space="preserve"> &amp; Meeting etc.</w:t>
            </w: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EMPLOYER:</w:t>
            </w:r>
            <w:r>
              <w:rPr>
                <w:sz w:val="23"/>
                <w:szCs w:val="23"/>
                <w:lang w:val="en-US"/>
              </w:rPr>
              <w:t xml:space="preserve"> CHIP Training &amp; Consulting (CTC)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Project:</w:t>
            </w:r>
            <w:r>
              <w:rPr>
                <w:sz w:val="23"/>
                <w:szCs w:val="23"/>
                <w:lang w:val="en-US"/>
              </w:rPr>
              <w:t xml:space="preserve"> Community Base Vaccination (CBV)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Position:</w:t>
            </w:r>
            <w:r>
              <w:rPr>
                <w:sz w:val="23"/>
                <w:szCs w:val="23"/>
                <w:lang w:val="en-US"/>
              </w:rPr>
              <w:t xml:space="preserve"> Area Supervisor 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Duration:</w:t>
            </w:r>
            <w:r>
              <w:rPr>
                <w:sz w:val="23"/>
                <w:szCs w:val="23"/>
                <w:lang w:val="en-US"/>
              </w:rPr>
              <w:t xml:space="preserve"> 31/08/2015  to 14/09/2020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Location:</w:t>
            </w:r>
            <w:r>
              <w:rPr>
                <w:sz w:val="23"/>
                <w:szCs w:val="23"/>
                <w:lang w:val="en-US"/>
              </w:rPr>
              <w:t xml:space="preserve"> Kala Khel, Sra Cheena, Bara</w:t>
            </w:r>
          </w:p>
          <w:p>
            <w:pPr>
              <w:pStyle w:val="style0"/>
              <w:rPr>
                <w:sz w:val="32"/>
                <w:szCs w:val="32"/>
              </w:rPr>
            </w:pPr>
            <w:r>
              <w:rPr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Responsibilities In AS:</w:t>
            </w:r>
            <w:r>
              <w:rPr>
                <w:sz w:val="32"/>
                <w:szCs w:val="32"/>
                <w:lang w:val="en-US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Responsible for overall Polio campaign related activates.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Micro Plan Preparation before each campaign.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Monitor and supervised teams during each campaign phase.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Ensure teams deployment for micro census.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Facilitation team training before each campaign.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Report and timely data submission to concern.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Facilitation EPI staff for EI session.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Data review at the end of campaign etc.</w:t>
            </w: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EMPLOYER:</w:t>
            </w:r>
            <w:r>
              <w:rPr>
                <w:sz w:val="23"/>
                <w:szCs w:val="23"/>
                <w:lang w:val="en-US"/>
              </w:rPr>
              <w:t xml:space="preserve"> Professional Employers Private Ltd. (People)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Project:</w:t>
            </w:r>
            <w:r>
              <w:rPr>
                <w:sz w:val="23"/>
                <w:szCs w:val="23"/>
                <w:lang w:val="en-US"/>
              </w:rPr>
              <w:t xml:space="preserve"> Community Base Vaccination (CBV)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Position:</w:t>
            </w:r>
            <w:r>
              <w:rPr>
                <w:sz w:val="23"/>
                <w:szCs w:val="23"/>
                <w:lang w:val="en-US"/>
              </w:rPr>
              <w:t xml:space="preserve"> UC Delivery &amp; Operations Officer 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Duration:</w:t>
            </w:r>
            <w:r>
              <w:rPr>
                <w:sz w:val="23"/>
                <w:szCs w:val="23"/>
                <w:lang w:val="en-US"/>
              </w:rPr>
              <w:t xml:space="preserve"> 15/09/2020 to Present</w:t>
            </w:r>
          </w:p>
          <w:p>
            <w:pPr>
              <w:pStyle w:val="style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Location:</w:t>
            </w:r>
            <w:r>
              <w:rPr>
                <w:sz w:val="23"/>
                <w:szCs w:val="23"/>
                <w:lang w:val="en-US"/>
              </w:rPr>
              <w:t xml:space="preserve"> Kala Khel, Sra Cheena, Bara</w:t>
            </w:r>
          </w:p>
          <w:p>
            <w:pPr>
              <w:pStyle w:val="style0"/>
              <w:rPr>
                <w:b/>
                <w:bCs/>
                <w:color w:val="0000ff"/>
                <w:sz w:val="23"/>
                <w:szCs w:val="23"/>
                <w:u w:val="single"/>
              </w:rPr>
            </w:pPr>
            <w:r>
              <w:rPr>
                <w:b/>
                <w:bCs/>
                <w:color w:val="0000ff"/>
                <w:sz w:val="23"/>
                <w:szCs w:val="23"/>
                <w:u w:val="single"/>
                <w:lang w:val="en-US"/>
              </w:rPr>
              <w:t>Responsibilities In UCDO: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Support AS in proper area/ HH/ compound demarcation for each CBV worker in his area.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Conduct field validation of micro census before each campaign for assessing work burden and micro census quality.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Participate in UPEC/ evening meetings and present all data.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Ensure the new inductees have undergone an induction training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Conduct CBV workers training prior to every campaign.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Analyse AS level micro-plans for CBV workforce inclusive of logistics distribution, training, route maps, still missed children tracking data and high risk mobile population movements.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Ensure timely receipt of logistics for campaign of his assigned UC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Supervise and monitor AS  and CHWs.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Focused intra campaign monitoring at low performing areas and HH clusters. 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Ensure timely data reporting in intra-campaign phases to UC Polio Manager.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Ensure the implementation of recommended actions by field monitors e.g. sweeps in poorly covered areas, finger marking issues etc.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Ensure AS Update and maintain a missed children record after every campn.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Post campaign review meeting with AS for the gaps, actions plans, etc.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Ensure consistent recording and follow up of zero dose RI children by CBV workers and follow up on outreach activities by local EPI vaccinators.  </w:t>
            </w: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  <w:p>
            <w:pPr>
              <w:pStyle w:val="style179"/>
              <w:rPr>
                <w:sz w:val="23"/>
                <w:szCs w:val="23"/>
              </w:rPr>
            </w:pPr>
          </w:p>
        </w:tc>
      </w:tr>
      <w:tr>
        <w:tblPrEx/>
        <w:trPr>
          <w:cantSplit/>
          <w:trHeight w:val="1548" w:hRule="atLeast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extDirection w:val="btLr"/>
          </w:tcPr>
          <w:p>
            <w:pPr>
              <w:pStyle w:val="style0"/>
              <w:spacing w:before="360" w:after="360"/>
              <w:ind w:left="115" w:right="115"/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</w:rPr>
              <w:t>Computer skills</w:t>
            </w:r>
          </w:p>
          <w:p>
            <w:pPr>
              <w:pStyle w:val="style0"/>
              <w:spacing w:before="360" w:after="360"/>
              <w:ind w:left="115" w:right="115"/>
              <w:jc w:val="center"/>
              <w:rPr>
                <w:rFonts w:ascii="Verdana" w:hAnsi="Verdana"/>
                <w:b/>
                <w:color w:val="ffffff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topFromText="0" w:bottomFromText="0" w:vertAnchor="page" w:horzAnchor="margin" w:tblpXSpec="center" w:tblpY="15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100"/>
            </w:tblGrid>
            <w:tr>
              <w:trPr>
                <w:trHeight w:val="340" w:hRule="atLeast"/>
              </w:trPr>
              <w:tc>
                <w:tcPr>
                  <w:tcW w:w="8100" w:type="dxa"/>
                  <w:tcBorders/>
                </w:tcPr>
                <w:p>
                  <w:pPr>
                    <w:pStyle w:val="style0"/>
                    <w:spacing w:before="120" w:after="120"/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sz w:val="36"/>
                      <w:szCs w:val="22"/>
                    </w:rPr>
                    <w:t>I can positively utilized Ms word and Ms Excel</w:t>
                  </w:r>
                </w:p>
              </w:tc>
            </w:tr>
          </w:tbl>
          <w:p>
            <w:pPr>
              <w:pStyle w:val="style0"/>
              <w:rPr>
                <w:rFonts w:ascii="Verdana" w:hAnsi="Verdana"/>
                <w:sz w:val="20"/>
              </w:rPr>
            </w:pPr>
          </w:p>
        </w:tc>
      </w:tr>
    </w:tbl>
    <w:p>
      <w:pPr>
        <w:pStyle w:val="style0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8667"/>
      </w:tblGrid>
      <w:tr>
        <w:trPr>
          <w:cantSplit/>
          <w:trHeight w:val="2008" w:hRule="atLeast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textDirection w:val="btLr"/>
          </w:tcPr>
          <w:p>
            <w:pPr>
              <w:pStyle w:val="style0"/>
              <w:spacing w:before="360" w:after="360"/>
              <w:ind w:left="115" w:right="115"/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/>
                <w:sz w:val="28"/>
                <w:szCs w:val="28"/>
              </w:rPr>
              <w:t>Languages</w:t>
            </w:r>
          </w:p>
          <w:p>
            <w:pPr>
              <w:pStyle w:val="style0"/>
              <w:spacing w:before="360" w:after="360"/>
              <w:ind w:left="115" w:right="115"/>
              <w:rPr>
                <w:rFonts w:ascii="Verdana" w:hAnsi="Verdana"/>
                <w:color w:val="000000"/>
              </w:rPr>
            </w:pPr>
          </w:p>
        </w:tc>
        <w:tc>
          <w:tcPr>
            <w:tcW w:w="4362" w:type="pct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8104"/>
                <w:tab w:val="left" w:leader="none" w:pos="8640"/>
              </w:tabs>
              <w:ind w:right="-107"/>
              <w:rPr>
                <w:rFonts w:ascii="Verdana" w:hAnsi="Verdana"/>
                <w:sz w:val="20"/>
              </w:rPr>
            </w:pPr>
          </w:p>
          <w:p>
            <w:pPr>
              <w:pStyle w:val="style0"/>
              <w:rPr>
                <w:rFonts w:ascii="Verdana" w:hAnsi="Verdana"/>
                <w:sz w:val="18"/>
              </w:rPr>
            </w:pPr>
          </w:p>
          <w:p>
            <w:pPr>
              <w:pStyle w:val="style0"/>
              <w:rPr>
                <w:rFonts w:ascii="Verdana" w:hAnsi="Verdana"/>
                <w:sz w:val="18"/>
              </w:rPr>
            </w:pPr>
          </w:p>
          <w:tbl>
            <w:tblPr>
              <w:tblW w:w="8469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5"/>
              <w:gridCol w:w="1724"/>
              <w:gridCol w:w="2075"/>
              <w:gridCol w:w="2075"/>
            </w:tblGrid>
            <w:tr>
              <w:trPr>
                <w:trHeight w:val="228" w:hRule="atLeast"/>
              </w:trPr>
              <w:tc>
                <w:tcPr>
                  <w:tcW w:w="259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eastAsia="Batang" w:hAnsi="Bookman Old Style"/>
                      <w:b/>
                      <w:sz w:val="20"/>
                      <w:szCs w:val="20"/>
                    </w:rPr>
                    <w:t>Language</w:t>
                  </w:r>
                </w:p>
              </w:tc>
              <w:tc>
                <w:tcPr>
                  <w:tcW w:w="1724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eastAsia="Batang" w:hAnsi="Bookman Old Style"/>
                      <w:b/>
                      <w:sz w:val="20"/>
                      <w:szCs w:val="20"/>
                    </w:rPr>
                    <w:t>Speak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eastAsia="Batang" w:hAnsi="Bookman Old Style"/>
                      <w:b/>
                      <w:sz w:val="20"/>
                      <w:szCs w:val="20"/>
                    </w:rPr>
                    <w:t>Write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eastAsia="Batang" w:hAnsi="Bookman Old Style"/>
                      <w:b/>
                      <w:sz w:val="20"/>
                      <w:szCs w:val="20"/>
                    </w:rPr>
                    <w:t>Understand</w:t>
                  </w:r>
                </w:p>
              </w:tc>
            </w:tr>
            <w:tr>
              <w:tblPrEx/>
              <w:trPr>
                <w:trHeight w:val="228" w:hRule="atLeast"/>
              </w:trPr>
              <w:tc>
                <w:tcPr>
                  <w:tcW w:w="259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Pashto</w:t>
                  </w:r>
                </w:p>
              </w:tc>
              <w:tc>
                <w:tcPr>
                  <w:tcW w:w="1724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</w:tr>
            <w:tr>
              <w:tblPrEx/>
              <w:trPr>
                <w:trHeight w:val="228" w:hRule="atLeast"/>
              </w:trPr>
              <w:tc>
                <w:tcPr>
                  <w:tcW w:w="259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Urdu</w:t>
                  </w:r>
                </w:p>
              </w:tc>
              <w:tc>
                <w:tcPr>
                  <w:tcW w:w="1724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</w:tr>
            <w:tr>
              <w:tblPrEx/>
              <w:trPr>
                <w:trHeight w:val="243" w:hRule="atLeast"/>
              </w:trPr>
              <w:tc>
                <w:tcPr>
                  <w:tcW w:w="259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1724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075" w:type="dxa"/>
                  <w:tcBorders/>
                </w:tcPr>
                <w:p>
                  <w:pPr>
                    <w:pStyle w:val="style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Excellent</w:t>
                  </w:r>
                </w:p>
              </w:tc>
            </w:tr>
          </w:tbl>
          <w:p>
            <w:pPr>
              <w:pStyle w:val="style0"/>
              <w:rPr>
                <w:rFonts w:ascii="Verdana" w:hAnsi="Verdana"/>
                <w:sz w:val="1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6560" w:orient="portrait" w:code="1"/>
      <w:pgMar w:top="630" w:right="16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D01782"/>
    <w:lvl w:ilvl="0" w:tplc="04090009">
      <w:start w:val="1"/>
      <w:numFmt w:val="bullet"/>
      <w:lvlText w:val=""/>
      <w:lvlJc w:val="left"/>
      <w:pPr>
        <w:tabs>
          <w:tab w:val="left" w:leader="none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92"/>
        </w:tabs>
        <w:ind w:left="16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52"/>
        </w:tabs>
        <w:ind w:left="38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12"/>
        </w:tabs>
        <w:ind w:left="60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32"/>
        </w:tabs>
        <w:ind w:left="6732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03C1D34"/>
    <w:lvl w:ilvl="0" w:tplc="04090005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1429DD4"/>
    <w:lvl w:ilvl="0" w:tplc="72BE6BB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E2E0AD2"/>
    <w:lvl w:ilvl="0" w:tplc="73EA39DE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9A6A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8BA0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B04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4BEC07C"/>
    <w:lvl w:ilvl="0" w:tplc="72BE6BBE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478</Words>
  <Pages>3</Pages>
  <Characters>2891</Characters>
  <Application>WPS Office</Application>
  <DocSecurity>0</DocSecurity>
  <Paragraphs>186</Paragraphs>
  <ScaleCrop>false</ScaleCrop>
  <Company>Alfalah Development Foundation (ADF)</Company>
  <LinksUpToDate>false</LinksUpToDate>
  <CharactersWithSpaces>3420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2022-08-23T18:35:35Z</dcterms:created>
  <dc:creator>Fazal Rabi</dc:creator>
  <lastModifiedBy>Redmi Note 9S</lastModifiedBy>
  <lastPrinted>2010-12-14T07:50:00Z</lastPrinted>
  <dcterms:modified xsi:type="dcterms:W3CDTF">2022-08-23T18:35:35Z</dcterms:modified>
  <revision>2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21f92b67134f442dad091b72566f9a84</vt:lpwstr>
  </property>
</Properties>
</file>