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779" w:type="dxa"/>
        <w:tblInd w:w="-318" w:type="dxa"/>
        <w:tblLayout w:type="fixed"/>
        <w:tblLook w:val="0000" w:firstRow="0" w:lastRow="0" w:firstColumn="0" w:lastColumn="0" w:noHBand="0" w:noVBand="0"/>
      </w:tblPr>
      <w:tblGrid>
        <w:gridCol w:w="3486"/>
        <w:gridCol w:w="404"/>
        <w:gridCol w:w="236"/>
        <w:gridCol w:w="5653"/>
      </w:tblGrid>
      <w:tr w:rsidR="007C230B" w:rsidRPr="00C551E1" w14:paraId="25792109" w14:textId="77777777" w:rsidTr="001363B1">
        <w:trPr>
          <w:trHeight w:val="654"/>
        </w:trPr>
        <w:tc>
          <w:tcPr>
            <w:tcW w:w="3486" w:type="dxa"/>
          </w:tcPr>
          <w:p w14:paraId="15D038F3" w14:textId="77777777" w:rsidR="001E2A9D" w:rsidRDefault="00EB7F8B" w:rsidP="00EB7F8B">
            <w:pPr>
              <w:pStyle w:val="Address2"/>
              <w:snapToGrid w:val="0"/>
              <w:ind w:right="-343"/>
              <w:rPr>
                <w:rFonts w:asciiTheme="majorHAnsi" w:hAnsiTheme="majorHAnsi" w:cs="Trebuchet MS"/>
                <w:color w:val="0000FF"/>
                <w:sz w:val="22"/>
                <w:szCs w:val="22"/>
              </w:rPr>
            </w:pPr>
            <w:r w:rsidRPr="00C551E1">
              <w:rPr>
                <w:rFonts w:asciiTheme="majorHAnsi" w:hAnsiTheme="majorHAnsi" w:cs="Trebuchet MS"/>
                <w:sz w:val="22"/>
                <w:szCs w:val="22"/>
              </w:rPr>
              <w:t>P</w:t>
            </w:r>
            <w:r w:rsidR="0020357A">
              <w:rPr>
                <w:rFonts w:asciiTheme="majorHAnsi" w:hAnsiTheme="majorHAnsi" w:cs="Trebuchet MS"/>
                <w:sz w:val="22"/>
                <w:szCs w:val="22"/>
              </w:rPr>
              <w:t xml:space="preserve">ermanent </w:t>
            </w:r>
            <w:r>
              <w:rPr>
                <w:rFonts w:asciiTheme="majorHAnsi" w:hAnsiTheme="majorHAnsi" w:cs="Trebuchet MS"/>
                <w:sz w:val="22"/>
                <w:szCs w:val="22"/>
              </w:rPr>
              <w:t>Address</w:t>
            </w:r>
            <w:r w:rsidR="001E2A9D">
              <w:rPr>
                <w:rFonts w:asciiTheme="majorHAnsi" w:hAnsiTheme="majorHAnsi" w:cs="Trebuchet MS"/>
                <w:color w:val="0000FF"/>
                <w:sz w:val="22"/>
                <w:szCs w:val="22"/>
              </w:rPr>
              <w:t xml:space="preserve">: </w:t>
            </w:r>
            <w:proofErr w:type="spellStart"/>
            <w:r w:rsidR="001363B1">
              <w:rPr>
                <w:rFonts w:asciiTheme="majorHAnsi" w:hAnsiTheme="majorHAnsi" w:cs="Trebuchet MS"/>
                <w:color w:val="0000FF"/>
                <w:sz w:val="22"/>
                <w:szCs w:val="22"/>
              </w:rPr>
              <w:t>Gorgora</w:t>
            </w:r>
            <w:proofErr w:type="spellEnd"/>
          </w:p>
          <w:p w14:paraId="702581BD" w14:textId="77777777" w:rsidR="00C75C85" w:rsidRDefault="001363B1" w:rsidP="00EB7F8B">
            <w:pPr>
              <w:pStyle w:val="Address2"/>
              <w:snapToGrid w:val="0"/>
              <w:ind w:right="-343"/>
              <w:rPr>
                <w:rFonts w:asciiTheme="majorHAnsi" w:hAnsiTheme="majorHAnsi" w:cs="Trebuchet MS"/>
                <w:color w:val="0000FF"/>
                <w:sz w:val="22"/>
                <w:szCs w:val="22"/>
              </w:rPr>
            </w:pPr>
            <w:proofErr w:type="spellStart"/>
            <w:r>
              <w:rPr>
                <w:rFonts w:asciiTheme="majorHAnsi" w:hAnsiTheme="majorHAnsi" w:cs="Trebuchet MS"/>
                <w:color w:val="0000FF"/>
                <w:sz w:val="22"/>
                <w:szCs w:val="22"/>
              </w:rPr>
              <w:t>Arang</w:t>
            </w:r>
            <w:proofErr w:type="spellEnd"/>
            <w:r>
              <w:rPr>
                <w:rFonts w:asciiTheme="majorHAnsi" w:hAnsiTheme="majorHAnsi" w:cs="Trebuchet MS"/>
                <w:color w:val="0000FF"/>
                <w:sz w:val="22"/>
                <w:szCs w:val="22"/>
              </w:rPr>
              <w:t xml:space="preserve"> P/O Gardai Tehsil </w:t>
            </w:r>
            <w:proofErr w:type="spellStart"/>
            <w:r>
              <w:rPr>
                <w:rFonts w:asciiTheme="majorHAnsi" w:hAnsiTheme="majorHAnsi" w:cs="Trebuchet MS"/>
                <w:color w:val="0000FF"/>
                <w:sz w:val="22"/>
                <w:szCs w:val="22"/>
              </w:rPr>
              <w:t>Utman</w:t>
            </w:r>
            <w:proofErr w:type="spellEnd"/>
          </w:p>
          <w:p w14:paraId="69EF2A17" w14:textId="6788FC0B" w:rsidR="001363B1" w:rsidRDefault="001363B1" w:rsidP="00EB7F8B">
            <w:pPr>
              <w:pStyle w:val="Address2"/>
              <w:snapToGrid w:val="0"/>
              <w:ind w:right="-343"/>
              <w:rPr>
                <w:rFonts w:asciiTheme="majorHAnsi" w:hAnsiTheme="majorHAnsi" w:cs="Trebuchet MS"/>
                <w:color w:val="0000FF"/>
                <w:sz w:val="22"/>
                <w:szCs w:val="22"/>
              </w:rPr>
            </w:pPr>
            <w:proofErr w:type="spellStart"/>
            <w:r>
              <w:rPr>
                <w:rFonts w:asciiTheme="majorHAnsi" w:hAnsiTheme="majorHAnsi" w:cs="Trebuchet MS"/>
                <w:color w:val="0000FF"/>
                <w:sz w:val="22"/>
                <w:szCs w:val="22"/>
              </w:rPr>
              <w:t>KhelBajaur</w:t>
            </w:r>
            <w:proofErr w:type="spellEnd"/>
            <w:r>
              <w:rPr>
                <w:rFonts w:asciiTheme="majorHAnsi" w:hAnsiTheme="majorHAnsi" w:cs="Trebuchet MS"/>
                <w:color w:val="0000FF"/>
                <w:sz w:val="22"/>
                <w:szCs w:val="22"/>
              </w:rPr>
              <w:t xml:space="preserve"> Agency-FATA</w:t>
            </w:r>
            <w:r w:rsidR="006D165F">
              <w:rPr>
                <w:rFonts w:asciiTheme="majorHAnsi" w:hAnsiTheme="majorHAnsi" w:cs="Trebuchet MS"/>
                <w:color w:val="0000FF"/>
                <w:sz w:val="22"/>
                <w:szCs w:val="22"/>
              </w:rPr>
              <w:t>.</w:t>
            </w:r>
          </w:p>
          <w:p w14:paraId="5014B2E2" w14:textId="5E60A098" w:rsidR="006D165F" w:rsidRDefault="006D165F" w:rsidP="00EB7F8B">
            <w:pPr>
              <w:pStyle w:val="Address2"/>
              <w:snapToGrid w:val="0"/>
              <w:ind w:right="-343"/>
              <w:rPr>
                <w:rFonts w:asciiTheme="majorHAnsi" w:hAnsiTheme="majorHAnsi" w:cs="Trebuchet MS"/>
                <w:color w:val="0000FF"/>
                <w:sz w:val="22"/>
                <w:szCs w:val="22"/>
              </w:rPr>
            </w:pPr>
          </w:p>
          <w:p w14:paraId="3BFDC840" w14:textId="10B686C6" w:rsidR="006D165F" w:rsidRDefault="006D165F" w:rsidP="00EB7F8B">
            <w:pPr>
              <w:pStyle w:val="Address2"/>
              <w:snapToGrid w:val="0"/>
              <w:ind w:right="-343"/>
              <w:rPr>
                <w:rFonts w:asciiTheme="majorHAnsi" w:hAnsiTheme="majorHAnsi" w:cs="Trebuchet MS"/>
                <w:color w:val="0000FF"/>
                <w:sz w:val="22"/>
                <w:szCs w:val="22"/>
              </w:rPr>
            </w:pPr>
            <w:r w:rsidRPr="00C76012">
              <w:rPr>
                <w:rFonts w:asciiTheme="majorHAnsi" w:hAnsiTheme="majorHAnsi" w:cs="Trebuchet MS"/>
                <w:sz w:val="22"/>
                <w:szCs w:val="22"/>
              </w:rPr>
              <w:t>Current Address:</w:t>
            </w:r>
            <w:r>
              <w:rPr>
                <w:rFonts w:asciiTheme="majorHAnsi" w:hAnsiTheme="majorHAnsi" w:cs="Trebuchet MS"/>
                <w:color w:val="0000FF"/>
                <w:sz w:val="22"/>
                <w:szCs w:val="22"/>
              </w:rPr>
              <w:t xml:space="preserve"> Peshawar</w:t>
            </w:r>
          </w:p>
          <w:p w14:paraId="172EAD11" w14:textId="77777777" w:rsidR="00411BC6" w:rsidRPr="00C551E1" w:rsidRDefault="00411BC6" w:rsidP="00EB7F8B">
            <w:pPr>
              <w:pStyle w:val="Address2"/>
              <w:snapToGrid w:val="0"/>
              <w:ind w:right="-343"/>
              <w:rPr>
                <w:rFonts w:asciiTheme="majorHAnsi" w:hAnsiTheme="majorHAnsi" w:cs="Trebuchet MS"/>
                <w:color w:val="0000FF"/>
                <w:sz w:val="22"/>
                <w:szCs w:val="22"/>
              </w:rPr>
            </w:pPr>
          </w:p>
        </w:tc>
        <w:tc>
          <w:tcPr>
            <w:tcW w:w="404" w:type="dxa"/>
          </w:tcPr>
          <w:p w14:paraId="74B2308D" w14:textId="77777777" w:rsidR="007C230B" w:rsidRPr="00C551E1" w:rsidRDefault="007C230B">
            <w:pPr>
              <w:pStyle w:val="Address1"/>
              <w:ind w:left="-74"/>
              <w:jc w:val="left"/>
              <w:rPr>
                <w:rFonts w:asciiTheme="majorHAnsi" w:hAnsiTheme="majorHAnsi" w:cs="Trebuchet MS"/>
                <w:color w:val="0000FF"/>
                <w:sz w:val="16"/>
                <w:szCs w:val="16"/>
              </w:rPr>
            </w:pPr>
          </w:p>
        </w:tc>
        <w:tc>
          <w:tcPr>
            <w:tcW w:w="236" w:type="dxa"/>
          </w:tcPr>
          <w:p w14:paraId="72FD8715" w14:textId="77777777" w:rsidR="000B2E6E" w:rsidRPr="00C551E1" w:rsidRDefault="000B2E6E" w:rsidP="00473C8A">
            <w:pPr>
              <w:pStyle w:val="Address1"/>
              <w:snapToGrid w:val="0"/>
              <w:ind w:left="-74"/>
              <w:jc w:val="left"/>
              <w:rPr>
                <w:rFonts w:asciiTheme="majorHAnsi" w:hAnsiTheme="majorHAnsi" w:cs="Trebuchet MS"/>
                <w:color w:val="0000FF"/>
                <w:sz w:val="22"/>
                <w:szCs w:val="22"/>
              </w:rPr>
            </w:pPr>
          </w:p>
        </w:tc>
        <w:tc>
          <w:tcPr>
            <w:tcW w:w="5653" w:type="dxa"/>
          </w:tcPr>
          <w:p w14:paraId="03342632" w14:textId="77777777" w:rsidR="00DC4406" w:rsidRPr="00C551E1" w:rsidRDefault="007B3631" w:rsidP="007B3631">
            <w:pPr>
              <w:pStyle w:val="Address1"/>
              <w:snapToGrid w:val="0"/>
              <w:ind w:left="-331" w:firstLine="223"/>
              <w:jc w:val="left"/>
              <w:rPr>
                <w:rFonts w:asciiTheme="majorHAnsi" w:hAnsiTheme="majorHAnsi" w:cs="Trebuchet MS"/>
                <w:sz w:val="22"/>
                <w:szCs w:val="22"/>
              </w:rPr>
            </w:pPr>
            <w:r>
              <w:rPr>
                <w:rFonts w:asciiTheme="majorHAnsi" w:hAnsiTheme="majorHAnsi" w:cs="Trebuchet MS"/>
                <w:noProof/>
                <w:sz w:val="22"/>
                <w:szCs w:val="22"/>
                <w:lang w:eastAsia="en-US"/>
              </w:rPr>
              <w:drawing>
                <wp:anchor distT="0" distB="0" distL="114300" distR="114300" simplePos="0" relativeHeight="251657216" behindDoc="0" locked="0" layoutInCell="1" allowOverlap="1" wp14:anchorId="63387B14" wp14:editId="08D698D1">
                  <wp:simplePos x="0" y="0"/>
                  <wp:positionH relativeFrom="column">
                    <wp:posOffset>2489200</wp:posOffset>
                  </wp:positionH>
                  <wp:positionV relativeFrom="paragraph">
                    <wp:posOffset>0</wp:posOffset>
                  </wp:positionV>
                  <wp:extent cx="910590" cy="1133475"/>
                  <wp:effectExtent l="0" t="0" r="381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0590" cy="1133475"/>
                          </a:xfrm>
                          <a:prstGeom prst="rect">
                            <a:avLst/>
                          </a:prstGeom>
                          <a:noFill/>
                        </pic:spPr>
                      </pic:pic>
                    </a:graphicData>
                  </a:graphic>
                </wp:anchor>
              </w:drawing>
            </w:r>
            <w:r w:rsidR="00473C8A" w:rsidRPr="00C551E1">
              <w:rPr>
                <w:rFonts w:asciiTheme="majorHAnsi" w:hAnsiTheme="majorHAnsi" w:cs="Trebuchet MS"/>
                <w:sz w:val="22"/>
                <w:szCs w:val="22"/>
              </w:rPr>
              <w:t>Contact</w:t>
            </w:r>
            <w:r w:rsidR="00535CFB">
              <w:rPr>
                <w:rFonts w:asciiTheme="majorHAnsi" w:hAnsiTheme="majorHAnsi" w:cs="Trebuchet MS"/>
                <w:sz w:val="22"/>
                <w:szCs w:val="22"/>
              </w:rPr>
              <w:t>: 03435225332, 03205744989</w:t>
            </w:r>
          </w:p>
          <w:p w14:paraId="02A9FF7E" w14:textId="77777777" w:rsidR="00DC4406" w:rsidRDefault="00DC4406" w:rsidP="007B3631">
            <w:pPr>
              <w:pStyle w:val="Address1"/>
              <w:snapToGrid w:val="0"/>
              <w:ind w:hanging="107"/>
              <w:jc w:val="left"/>
              <w:rPr>
                <w:rFonts w:asciiTheme="majorHAnsi" w:hAnsiTheme="majorHAnsi" w:cs="Trebuchet MS"/>
                <w:sz w:val="22"/>
                <w:szCs w:val="22"/>
              </w:rPr>
            </w:pPr>
            <w:r w:rsidRPr="00C551E1">
              <w:rPr>
                <w:rFonts w:asciiTheme="majorHAnsi" w:hAnsiTheme="majorHAnsi" w:cs="Trebuchet MS"/>
                <w:sz w:val="22"/>
                <w:szCs w:val="22"/>
              </w:rPr>
              <w:t>Email</w:t>
            </w:r>
            <w:r w:rsidR="007B3631">
              <w:rPr>
                <w:rFonts w:asciiTheme="majorHAnsi" w:hAnsiTheme="majorHAnsi" w:cs="Trebuchet MS"/>
                <w:sz w:val="22"/>
                <w:szCs w:val="22"/>
              </w:rPr>
              <w:t>:</w:t>
            </w:r>
            <w:hyperlink r:id="rId8" w:history="1">
              <w:r w:rsidR="00AB13A8" w:rsidRPr="00AB13A8">
                <w:rPr>
                  <w:rStyle w:val="Hyperlink"/>
                  <w:rFonts w:asciiTheme="majorHAnsi" w:hAnsiTheme="majorHAnsi" w:cs="Trebuchet MS"/>
                  <w:sz w:val="22"/>
                  <w:szCs w:val="22"/>
                  <w:u w:val="none"/>
                </w:rPr>
                <w:t>ahmadkhan.irc@gmail.com</w:t>
              </w:r>
            </w:hyperlink>
          </w:p>
          <w:p w14:paraId="4EBB4883" w14:textId="77777777" w:rsidR="007B3631" w:rsidRDefault="007B3631" w:rsidP="007B3631">
            <w:pPr>
              <w:pStyle w:val="Address1"/>
              <w:snapToGrid w:val="0"/>
              <w:ind w:hanging="107"/>
              <w:jc w:val="left"/>
              <w:rPr>
                <w:rFonts w:asciiTheme="majorHAnsi" w:hAnsiTheme="majorHAnsi" w:cs="Trebuchet MS"/>
                <w:sz w:val="22"/>
                <w:szCs w:val="22"/>
              </w:rPr>
            </w:pPr>
            <w:r>
              <w:rPr>
                <w:rFonts w:asciiTheme="majorHAnsi" w:hAnsiTheme="majorHAnsi" w:cs="Trebuchet MS"/>
                <w:sz w:val="22"/>
                <w:szCs w:val="22"/>
              </w:rPr>
              <w:t>CNIC: 21107-8539467-7</w:t>
            </w:r>
          </w:p>
          <w:p w14:paraId="01D99BDC" w14:textId="77777777" w:rsidR="007B3631" w:rsidRDefault="007B3631" w:rsidP="007B3631">
            <w:pPr>
              <w:pStyle w:val="Address1"/>
              <w:snapToGrid w:val="0"/>
              <w:ind w:hanging="107"/>
              <w:jc w:val="left"/>
              <w:rPr>
                <w:rFonts w:asciiTheme="majorHAnsi" w:hAnsiTheme="majorHAnsi" w:cs="Trebuchet MS"/>
                <w:sz w:val="22"/>
                <w:szCs w:val="22"/>
              </w:rPr>
            </w:pPr>
            <w:r>
              <w:rPr>
                <w:rFonts w:asciiTheme="majorHAnsi" w:hAnsiTheme="majorHAnsi" w:cs="Trebuchet MS"/>
                <w:sz w:val="22"/>
                <w:szCs w:val="22"/>
              </w:rPr>
              <w:t>DOB: 11</w:t>
            </w:r>
            <w:r w:rsidRPr="007B3631">
              <w:rPr>
                <w:rFonts w:asciiTheme="majorHAnsi" w:hAnsiTheme="majorHAnsi" w:cs="Trebuchet MS"/>
                <w:sz w:val="22"/>
                <w:szCs w:val="22"/>
                <w:vertAlign w:val="superscript"/>
              </w:rPr>
              <w:t>th</w:t>
            </w:r>
            <w:r>
              <w:rPr>
                <w:rFonts w:asciiTheme="majorHAnsi" w:hAnsiTheme="majorHAnsi" w:cs="Trebuchet MS"/>
                <w:sz w:val="22"/>
                <w:szCs w:val="22"/>
              </w:rPr>
              <w:t xml:space="preserve"> March, 1987</w:t>
            </w:r>
          </w:p>
          <w:p w14:paraId="143D03B1" w14:textId="77777777" w:rsidR="007B3631" w:rsidRDefault="00DD41B1" w:rsidP="00DD41B1">
            <w:pPr>
              <w:pStyle w:val="Address1"/>
              <w:snapToGrid w:val="0"/>
              <w:ind w:hanging="107"/>
              <w:jc w:val="left"/>
              <w:rPr>
                <w:rFonts w:asciiTheme="majorHAnsi" w:hAnsiTheme="majorHAnsi" w:cs="Trebuchet MS"/>
                <w:sz w:val="22"/>
                <w:szCs w:val="22"/>
              </w:rPr>
            </w:pPr>
            <w:r>
              <w:rPr>
                <w:rFonts w:asciiTheme="majorHAnsi" w:hAnsiTheme="majorHAnsi" w:cs="Trebuchet MS"/>
                <w:sz w:val="22"/>
                <w:szCs w:val="22"/>
              </w:rPr>
              <w:t>F/Name: Sahib Zada</w:t>
            </w:r>
          </w:p>
          <w:p w14:paraId="78C7D667" w14:textId="77777777" w:rsidR="007B3631" w:rsidRPr="007B3631" w:rsidRDefault="007B3631" w:rsidP="000457BA">
            <w:pPr>
              <w:pStyle w:val="Address1"/>
              <w:snapToGrid w:val="0"/>
              <w:ind w:hanging="107"/>
              <w:jc w:val="left"/>
              <w:rPr>
                <w:rFonts w:asciiTheme="majorHAnsi" w:hAnsiTheme="majorHAnsi" w:cs="Trebuchet MS"/>
                <w:sz w:val="22"/>
                <w:szCs w:val="22"/>
              </w:rPr>
            </w:pPr>
          </w:p>
        </w:tc>
      </w:tr>
    </w:tbl>
    <w:p w14:paraId="32F5143D" w14:textId="77777777" w:rsidR="007C230B" w:rsidRPr="003748E2" w:rsidRDefault="007B3631" w:rsidP="007B3631">
      <w:pPr>
        <w:pStyle w:val="Name"/>
        <w:spacing w:after="0"/>
        <w:ind w:left="-360"/>
        <w:jc w:val="center"/>
        <w:rPr>
          <w:rFonts w:asciiTheme="majorHAnsi" w:hAnsiTheme="majorHAnsi"/>
          <w:b/>
          <w:bCs/>
          <w:color w:val="002060"/>
          <w:spacing w:val="-16"/>
          <w:sz w:val="44"/>
          <w:szCs w:val="44"/>
        </w:rPr>
      </w:pPr>
      <w:r w:rsidRPr="003748E2">
        <w:rPr>
          <w:rFonts w:asciiTheme="majorHAnsi" w:hAnsiTheme="majorHAnsi"/>
          <w:b/>
          <w:bCs/>
          <w:color w:val="002060"/>
          <w:spacing w:val="-16"/>
          <w:sz w:val="44"/>
          <w:szCs w:val="44"/>
        </w:rPr>
        <w:t>Ahmad Din Khan</w:t>
      </w:r>
    </w:p>
    <w:p w14:paraId="7F1623F3" w14:textId="77777777" w:rsidR="007C230B" w:rsidRPr="003748E2" w:rsidRDefault="003748E2" w:rsidP="003748E2">
      <w:pPr>
        <w:shd w:val="clear" w:color="auto" w:fill="E0E0E0"/>
        <w:ind w:left="-360"/>
        <w:rPr>
          <w:rFonts w:asciiTheme="majorHAnsi" w:hAnsiTheme="majorHAnsi" w:cs="Broadway"/>
          <w:b/>
          <w:bCs/>
          <w:color w:val="000080"/>
          <w:sz w:val="32"/>
          <w:szCs w:val="32"/>
        </w:rPr>
      </w:pPr>
      <w:r w:rsidRPr="003748E2">
        <w:rPr>
          <w:rFonts w:asciiTheme="majorHAnsi" w:hAnsiTheme="majorHAnsi" w:cs="Broadway"/>
          <w:b/>
          <w:bCs/>
          <w:color w:val="000080"/>
          <w:sz w:val="32"/>
          <w:szCs w:val="32"/>
        </w:rPr>
        <w:t>CAREER OBJECTIVE</w:t>
      </w:r>
    </w:p>
    <w:p w14:paraId="0F6E1F89" w14:textId="2455987D" w:rsidR="004C1450" w:rsidRPr="000D3B17" w:rsidRDefault="007B3631" w:rsidP="000D3B17">
      <w:pPr>
        <w:suppressAutoHyphens w:val="0"/>
        <w:ind w:left="-360"/>
        <w:jc w:val="both"/>
        <w:rPr>
          <w:rFonts w:asciiTheme="majorHAnsi" w:hAnsiTheme="majorHAnsi" w:cs="Times New Roman"/>
          <w:color w:val="000000" w:themeColor="text1"/>
          <w:sz w:val="22"/>
          <w:szCs w:val="22"/>
          <w:lang w:eastAsia="en-US"/>
        </w:rPr>
      </w:pPr>
      <w:r w:rsidRPr="004272FC">
        <w:rPr>
          <w:rFonts w:asciiTheme="majorHAnsi" w:hAnsiTheme="majorHAnsi" w:cs="Times New Roman"/>
          <w:color w:val="000000" w:themeColor="text1"/>
          <w:sz w:val="22"/>
          <w:szCs w:val="22"/>
          <w:lang w:eastAsia="en-US"/>
        </w:rPr>
        <w:t xml:space="preserve">An analytical, enthusiastic professional with sound track record, </w:t>
      </w:r>
      <w:r w:rsidR="007A76E8" w:rsidRPr="004272FC">
        <w:rPr>
          <w:rFonts w:asciiTheme="majorHAnsi" w:hAnsiTheme="majorHAnsi" w:cs="Times New Roman"/>
          <w:color w:val="000000" w:themeColor="text1"/>
          <w:sz w:val="22"/>
          <w:szCs w:val="22"/>
          <w:lang w:eastAsia="en-US"/>
        </w:rPr>
        <w:t>well-groomed</w:t>
      </w:r>
      <w:r w:rsidRPr="004272FC">
        <w:rPr>
          <w:rFonts w:asciiTheme="majorHAnsi" w:hAnsiTheme="majorHAnsi" w:cs="Times New Roman"/>
          <w:color w:val="000000" w:themeColor="text1"/>
          <w:sz w:val="22"/>
          <w:szCs w:val="22"/>
          <w:lang w:eastAsia="en-US"/>
        </w:rPr>
        <w:t xml:space="preserve"> and professionally sound to work for down trodden </w:t>
      </w:r>
      <w:r w:rsidR="00821346" w:rsidRPr="004272FC">
        <w:rPr>
          <w:rFonts w:asciiTheme="majorHAnsi" w:hAnsiTheme="majorHAnsi" w:cs="Times New Roman"/>
          <w:color w:val="000000" w:themeColor="text1"/>
          <w:sz w:val="22"/>
          <w:szCs w:val="22"/>
          <w:lang w:eastAsia="en-US"/>
        </w:rPr>
        <w:t>communities’</w:t>
      </w:r>
      <w:r w:rsidRPr="004272FC">
        <w:rPr>
          <w:rFonts w:asciiTheme="majorHAnsi" w:hAnsiTheme="majorHAnsi" w:cs="Times New Roman"/>
          <w:color w:val="000000" w:themeColor="text1"/>
          <w:sz w:val="22"/>
          <w:szCs w:val="22"/>
          <w:lang w:eastAsia="en-US"/>
        </w:rPr>
        <w:t xml:space="preserve"> development through best use of learned &amp; practiced techniques in organizing and mobilizing as well as in coordination in line with the set objectives of the projects successfully by producing excellent results in stipulated time frame. Working experience with Communities, NGOs, INGOs Local Government, Town Municipal Administration, Stakeholders Governments Agencies / Depts. self-motivated &amp; having the mission to serve the needy, sufferers with commitment, keen to working under the plate form of a well-established institution desires to work with your esteemed organization.</w:t>
      </w:r>
    </w:p>
    <w:p w14:paraId="0EBC80CC" w14:textId="77777777" w:rsidR="007C230B" w:rsidRPr="00717E60" w:rsidRDefault="007C230B" w:rsidP="00717E60">
      <w:pPr>
        <w:shd w:val="clear" w:color="auto" w:fill="E0E0E0"/>
        <w:ind w:left="-360"/>
        <w:jc w:val="center"/>
        <w:rPr>
          <w:rFonts w:asciiTheme="majorHAnsi" w:hAnsiTheme="majorHAnsi" w:cs="Broadway"/>
          <w:b/>
          <w:bCs/>
          <w:color w:val="000080"/>
          <w:sz w:val="32"/>
          <w:szCs w:val="32"/>
        </w:rPr>
      </w:pPr>
      <w:r w:rsidRPr="00717E60">
        <w:rPr>
          <w:rFonts w:asciiTheme="majorHAnsi" w:hAnsiTheme="majorHAnsi" w:cs="Broadway"/>
          <w:b/>
          <w:bCs/>
          <w:color w:val="000080"/>
          <w:sz w:val="32"/>
          <w:szCs w:val="32"/>
        </w:rPr>
        <w:t>PROFESSIONAL EXPERIENCE</w:t>
      </w:r>
    </w:p>
    <w:p w14:paraId="70A5C429" w14:textId="77777777" w:rsidR="004343A3" w:rsidRPr="004179B5" w:rsidRDefault="004343A3" w:rsidP="004343A3">
      <w:pPr>
        <w:pStyle w:val="CompanyName"/>
        <w:rPr>
          <w:rFonts w:asciiTheme="majorHAnsi" w:hAnsiTheme="majorHAnsi"/>
          <w:b/>
          <w:bCs/>
          <w:sz w:val="24"/>
          <w:szCs w:val="24"/>
        </w:rPr>
      </w:pPr>
      <w:r>
        <w:rPr>
          <w:rFonts w:asciiTheme="majorHAnsi" w:hAnsiTheme="majorHAnsi"/>
          <w:b/>
          <w:bCs/>
          <w:sz w:val="24"/>
          <w:szCs w:val="24"/>
        </w:rPr>
        <w:t xml:space="preserve">District Coordinator (Integrated Health System Strengthening-Service </w:t>
      </w:r>
      <w:r w:rsidR="0069656F">
        <w:rPr>
          <w:rFonts w:asciiTheme="majorHAnsi" w:hAnsiTheme="majorHAnsi"/>
          <w:b/>
          <w:bCs/>
          <w:sz w:val="24"/>
          <w:szCs w:val="24"/>
        </w:rPr>
        <w:t>Delivery</w:t>
      </w:r>
      <w:r>
        <w:rPr>
          <w:rFonts w:asciiTheme="majorHAnsi" w:hAnsiTheme="majorHAnsi"/>
          <w:b/>
          <w:bCs/>
          <w:sz w:val="24"/>
          <w:szCs w:val="24"/>
        </w:rPr>
        <w:t xml:space="preserve"> IHSS-SD)</w:t>
      </w:r>
    </w:p>
    <w:p w14:paraId="22633FA0" w14:textId="77777777" w:rsidR="004343A3" w:rsidRPr="004179B5" w:rsidRDefault="004343A3" w:rsidP="004343A3">
      <w:pPr>
        <w:pStyle w:val="CompanyName"/>
        <w:rPr>
          <w:rFonts w:asciiTheme="majorHAnsi" w:hAnsiTheme="majorHAnsi"/>
          <w:b/>
          <w:bCs/>
          <w:sz w:val="24"/>
          <w:szCs w:val="24"/>
        </w:rPr>
      </w:pPr>
      <w:r>
        <w:rPr>
          <w:rFonts w:asciiTheme="majorHAnsi" w:hAnsiTheme="majorHAnsi"/>
          <w:b/>
          <w:bCs/>
          <w:color w:val="0000FF"/>
          <w:sz w:val="24"/>
          <w:szCs w:val="24"/>
        </w:rPr>
        <w:t xml:space="preserve">Contech International Health Consultants </w:t>
      </w:r>
    </w:p>
    <w:p w14:paraId="548C91CC" w14:textId="573F6ACE" w:rsidR="004343A3" w:rsidRDefault="004343A3" w:rsidP="004343A3">
      <w:pPr>
        <w:pStyle w:val="CompanyName"/>
        <w:rPr>
          <w:rFonts w:asciiTheme="majorHAnsi" w:hAnsiTheme="majorHAnsi"/>
          <w:b/>
          <w:bCs/>
          <w:sz w:val="24"/>
          <w:szCs w:val="24"/>
        </w:rPr>
      </w:pPr>
      <w:r>
        <w:rPr>
          <w:rFonts w:asciiTheme="majorHAnsi" w:hAnsiTheme="majorHAnsi"/>
          <w:b/>
          <w:bCs/>
          <w:sz w:val="24"/>
          <w:szCs w:val="24"/>
        </w:rPr>
        <w:t>7</w:t>
      </w:r>
      <w:r w:rsidRPr="004343A3">
        <w:rPr>
          <w:rFonts w:asciiTheme="majorHAnsi" w:hAnsiTheme="majorHAnsi"/>
          <w:b/>
          <w:bCs/>
          <w:sz w:val="24"/>
          <w:szCs w:val="24"/>
          <w:vertAlign w:val="superscript"/>
        </w:rPr>
        <w:t>th</w:t>
      </w:r>
      <w:r>
        <w:rPr>
          <w:rFonts w:asciiTheme="majorHAnsi" w:hAnsiTheme="majorHAnsi"/>
          <w:b/>
          <w:bCs/>
          <w:sz w:val="24"/>
          <w:szCs w:val="24"/>
        </w:rPr>
        <w:t xml:space="preserve"> February, </w:t>
      </w:r>
      <w:r w:rsidR="0066364F">
        <w:rPr>
          <w:rFonts w:asciiTheme="majorHAnsi" w:hAnsiTheme="majorHAnsi"/>
          <w:b/>
          <w:bCs/>
          <w:sz w:val="24"/>
          <w:szCs w:val="24"/>
        </w:rPr>
        <w:t>2022 till</w:t>
      </w:r>
      <w:r w:rsidR="00CC2F02">
        <w:rPr>
          <w:rFonts w:asciiTheme="majorHAnsi" w:hAnsiTheme="majorHAnsi"/>
          <w:b/>
          <w:bCs/>
          <w:sz w:val="24"/>
          <w:szCs w:val="24"/>
        </w:rPr>
        <w:t xml:space="preserve"> </w:t>
      </w:r>
      <w:r w:rsidR="00B018E4">
        <w:rPr>
          <w:rFonts w:asciiTheme="majorHAnsi" w:hAnsiTheme="majorHAnsi"/>
          <w:b/>
          <w:bCs/>
          <w:sz w:val="24"/>
          <w:szCs w:val="24"/>
        </w:rPr>
        <w:t>3</w:t>
      </w:r>
      <w:r w:rsidR="00821346">
        <w:rPr>
          <w:rFonts w:asciiTheme="majorHAnsi" w:hAnsiTheme="majorHAnsi"/>
          <w:b/>
          <w:bCs/>
          <w:sz w:val="24"/>
          <w:szCs w:val="24"/>
        </w:rPr>
        <w:t>0</w:t>
      </w:r>
      <w:r w:rsidR="00821346" w:rsidRPr="00821346">
        <w:rPr>
          <w:rFonts w:asciiTheme="majorHAnsi" w:hAnsiTheme="majorHAnsi"/>
          <w:b/>
          <w:bCs/>
          <w:sz w:val="24"/>
          <w:szCs w:val="24"/>
          <w:vertAlign w:val="superscript"/>
        </w:rPr>
        <w:t>th</w:t>
      </w:r>
      <w:r w:rsidR="00821346">
        <w:rPr>
          <w:rFonts w:asciiTheme="majorHAnsi" w:hAnsiTheme="majorHAnsi"/>
          <w:b/>
          <w:bCs/>
          <w:sz w:val="24"/>
          <w:szCs w:val="24"/>
        </w:rPr>
        <w:t xml:space="preserve"> September</w:t>
      </w:r>
      <w:r w:rsidR="00CC2F02">
        <w:rPr>
          <w:rFonts w:asciiTheme="majorHAnsi" w:hAnsiTheme="majorHAnsi"/>
          <w:b/>
          <w:bCs/>
          <w:sz w:val="24"/>
          <w:szCs w:val="24"/>
        </w:rPr>
        <w:t>, 2022</w:t>
      </w:r>
    </w:p>
    <w:p w14:paraId="2FC2338D" w14:textId="77777777" w:rsidR="004343A3" w:rsidRDefault="004343A3" w:rsidP="004343A3">
      <w:pPr>
        <w:pStyle w:val="CompanyName"/>
        <w:rPr>
          <w:rFonts w:asciiTheme="majorHAnsi" w:hAnsiTheme="majorHAnsi"/>
          <w:b/>
          <w:color w:val="0000FF"/>
          <w:sz w:val="22"/>
          <w:szCs w:val="22"/>
        </w:rPr>
      </w:pPr>
      <w:r w:rsidRPr="00B533E9">
        <w:rPr>
          <w:rFonts w:asciiTheme="majorHAnsi" w:hAnsiTheme="majorHAnsi"/>
          <w:b/>
          <w:color w:val="0000FF"/>
          <w:sz w:val="22"/>
          <w:szCs w:val="22"/>
        </w:rPr>
        <w:t xml:space="preserve">Place of Work: </w:t>
      </w:r>
      <w:r>
        <w:rPr>
          <w:rFonts w:asciiTheme="majorHAnsi" w:hAnsiTheme="majorHAnsi"/>
          <w:b/>
          <w:color w:val="0000FF"/>
          <w:sz w:val="22"/>
          <w:szCs w:val="22"/>
        </w:rPr>
        <w:t>District Bajaur</w:t>
      </w:r>
    </w:p>
    <w:p w14:paraId="4840660A" w14:textId="77777777" w:rsidR="004343A3" w:rsidRPr="0004402F" w:rsidRDefault="004343A3" w:rsidP="004343A3">
      <w:pPr>
        <w:pStyle w:val="CompanyName"/>
        <w:rPr>
          <w:rFonts w:asciiTheme="majorHAnsi" w:hAnsiTheme="majorHAnsi"/>
          <w:b/>
          <w:color w:val="0000FF"/>
          <w:sz w:val="22"/>
          <w:szCs w:val="22"/>
        </w:rPr>
      </w:pPr>
      <w:r>
        <w:rPr>
          <w:rFonts w:asciiTheme="majorHAnsi" w:hAnsiTheme="majorHAnsi"/>
          <w:b/>
          <w:color w:val="0000FF"/>
          <w:sz w:val="22"/>
          <w:szCs w:val="22"/>
        </w:rPr>
        <w:t>Responsibilities:</w:t>
      </w:r>
    </w:p>
    <w:p w14:paraId="699761DA" w14:textId="7E6191DD" w:rsidR="004343A3" w:rsidRPr="004343A3" w:rsidRDefault="00821346" w:rsidP="004343A3">
      <w:pPr>
        <w:numPr>
          <w:ilvl w:val="0"/>
          <w:numId w:val="1"/>
        </w:numPr>
        <w:tabs>
          <w:tab w:val="clear" w:pos="360"/>
        </w:tabs>
        <w:suppressAutoHyphens w:val="0"/>
        <w:jc w:val="both"/>
        <w:rPr>
          <w:rFonts w:asciiTheme="majorHAnsi" w:hAnsiTheme="majorHAnsi"/>
          <w:sz w:val="22"/>
          <w:szCs w:val="22"/>
          <w:lang w:val="en-GB"/>
        </w:rPr>
      </w:pPr>
      <w:r w:rsidRPr="004343A3">
        <w:rPr>
          <w:rFonts w:asciiTheme="majorHAnsi" w:hAnsiTheme="majorHAnsi"/>
          <w:sz w:val="22"/>
          <w:szCs w:val="22"/>
          <w:lang w:val="en-GB"/>
        </w:rPr>
        <w:t>Overall,</w:t>
      </w:r>
      <w:r w:rsidR="004343A3" w:rsidRPr="004343A3">
        <w:rPr>
          <w:rFonts w:asciiTheme="majorHAnsi" w:hAnsiTheme="majorHAnsi"/>
          <w:sz w:val="22"/>
          <w:szCs w:val="22"/>
          <w:lang w:val="en-GB"/>
        </w:rPr>
        <w:t xml:space="preserve"> in-charge of District COVID-19 Vaccination Activity under the USAID’s IHSS-SD Activity project.</w:t>
      </w:r>
    </w:p>
    <w:p w14:paraId="6F91C853" w14:textId="77777777" w:rsidR="004343A3" w:rsidRPr="004343A3" w:rsidRDefault="004343A3" w:rsidP="004343A3">
      <w:pPr>
        <w:numPr>
          <w:ilvl w:val="0"/>
          <w:numId w:val="1"/>
        </w:numPr>
        <w:tabs>
          <w:tab w:val="clear" w:pos="360"/>
        </w:tabs>
        <w:suppressAutoHyphens w:val="0"/>
        <w:jc w:val="both"/>
        <w:rPr>
          <w:rFonts w:asciiTheme="majorHAnsi" w:hAnsiTheme="majorHAnsi"/>
          <w:sz w:val="22"/>
          <w:szCs w:val="22"/>
          <w:lang w:val="en-GB"/>
        </w:rPr>
      </w:pPr>
      <w:r w:rsidRPr="004343A3">
        <w:rPr>
          <w:rFonts w:asciiTheme="majorHAnsi" w:hAnsiTheme="majorHAnsi"/>
          <w:sz w:val="22"/>
          <w:szCs w:val="22"/>
          <w:lang w:val="en-GB"/>
        </w:rPr>
        <w:t xml:space="preserve">Lead in </w:t>
      </w:r>
      <w:r w:rsidR="0066364F" w:rsidRPr="004343A3">
        <w:rPr>
          <w:rFonts w:asciiTheme="majorHAnsi" w:hAnsiTheme="majorHAnsi"/>
          <w:sz w:val="22"/>
          <w:szCs w:val="22"/>
          <w:lang w:val="en-GB"/>
        </w:rPr>
        <w:t>developing field</w:t>
      </w:r>
      <w:r w:rsidRPr="004343A3">
        <w:rPr>
          <w:rFonts w:asciiTheme="majorHAnsi" w:hAnsiTheme="majorHAnsi"/>
          <w:sz w:val="22"/>
          <w:szCs w:val="22"/>
          <w:lang w:val="en-GB"/>
        </w:rPr>
        <w:t xml:space="preserve"> activity micro-plans in consultation with the district EPI representative, allocated outreach </w:t>
      </w:r>
      <w:r w:rsidR="0066364F" w:rsidRPr="004343A3">
        <w:rPr>
          <w:rFonts w:asciiTheme="majorHAnsi" w:hAnsiTheme="majorHAnsi"/>
          <w:sz w:val="22"/>
          <w:szCs w:val="22"/>
          <w:lang w:val="en-GB"/>
        </w:rPr>
        <w:t>vaccinators,</w:t>
      </w:r>
      <w:r w:rsidRPr="004343A3">
        <w:rPr>
          <w:rFonts w:asciiTheme="majorHAnsi" w:hAnsiTheme="majorHAnsi"/>
          <w:sz w:val="22"/>
          <w:szCs w:val="22"/>
          <w:lang w:val="en-GB"/>
        </w:rPr>
        <w:t xml:space="preserve"> selected NGOs and other </w:t>
      </w:r>
      <w:r w:rsidR="0066364F" w:rsidRPr="004343A3">
        <w:rPr>
          <w:rFonts w:asciiTheme="majorHAnsi" w:hAnsiTheme="majorHAnsi"/>
          <w:sz w:val="22"/>
          <w:szCs w:val="22"/>
          <w:lang w:val="en-GB"/>
        </w:rPr>
        <w:t>line departments</w:t>
      </w:r>
      <w:r w:rsidRPr="004343A3">
        <w:rPr>
          <w:rFonts w:asciiTheme="majorHAnsi" w:hAnsiTheme="majorHAnsi"/>
          <w:sz w:val="22"/>
          <w:szCs w:val="22"/>
          <w:lang w:val="en-GB"/>
        </w:rPr>
        <w:t xml:space="preserve"> in the district</w:t>
      </w:r>
      <w:r w:rsidR="0066364F">
        <w:rPr>
          <w:rFonts w:asciiTheme="majorHAnsi" w:hAnsiTheme="majorHAnsi"/>
          <w:sz w:val="22"/>
          <w:szCs w:val="22"/>
          <w:lang w:val="en-GB"/>
        </w:rPr>
        <w:t>.</w:t>
      </w:r>
    </w:p>
    <w:p w14:paraId="46BF1A14" w14:textId="77777777" w:rsidR="004343A3" w:rsidRPr="004343A3" w:rsidRDefault="004343A3" w:rsidP="004343A3">
      <w:pPr>
        <w:numPr>
          <w:ilvl w:val="0"/>
          <w:numId w:val="1"/>
        </w:numPr>
        <w:tabs>
          <w:tab w:val="clear" w:pos="360"/>
        </w:tabs>
        <w:suppressAutoHyphens w:val="0"/>
        <w:jc w:val="both"/>
        <w:rPr>
          <w:rFonts w:asciiTheme="majorHAnsi" w:hAnsiTheme="majorHAnsi"/>
          <w:sz w:val="22"/>
          <w:szCs w:val="22"/>
          <w:lang w:val="en-GB"/>
        </w:rPr>
      </w:pPr>
      <w:r w:rsidRPr="004343A3">
        <w:rPr>
          <w:rFonts w:asciiTheme="majorHAnsi" w:hAnsiTheme="majorHAnsi"/>
          <w:sz w:val="22"/>
          <w:szCs w:val="22"/>
          <w:lang w:val="en-GB"/>
        </w:rPr>
        <w:t>Supervise performance of CVC on daily basis and inform Project Manager at Contech International and JSI designated staff</w:t>
      </w:r>
      <w:r w:rsidR="0066364F">
        <w:rPr>
          <w:rFonts w:asciiTheme="majorHAnsi" w:hAnsiTheme="majorHAnsi"/>
          <w:sz w:val="22"/>
          <w:szCs w:val="22"/>
          <w:lang w:val="en-GB"/>
        </w:rPr>
        <w:t>.</w:t>
      </w:r>
    </w:p>
    <w:p w14:paraId="2C5849E8" w14:textId="77777777" w:rsidR="0066364F" w:rsidRDefault="004343A3" w:rsidP="0066364F">
      <w:pPr>
        <w:numPr>
          <w:ilvl w:val="0"/>
          <w:numId w:val="1"/>
        </w:numPr>
        <w:tabs>
          <w:tab w:val="clear" w:pos="360"/>
        </w:tabs>
        <w:suppressAutoHyphens w:val="0"/>
        <w:jc w:val="both"/>
        <w:rPr>
          <w:rFonts w:asciiTheme="majorHAnsi" w:hAnsiTheme="majorHAnsi"/>
          <w:sz w:val="22"/>
          <w:szCs w:val="22"/>
          <w:lang w:val="en-GB"/>
        </w:rPr>
      </w:pPr>
      <w:r w:rsidRPr="004343A3">
        <w:rPr>
          <w:rFonts w:asciiTheme="majorHAnsi" w:hAnsiTheme="majorHAnsi"/>
          <w:sz w:val="22"/>
          <w:szCs w:val="22"/>
          <w:lang w:val="en-GB"/>
        </w:rPr>
        <w:t xml:space="preserve">Ensure correct and updated daily entry of vaccinated clients in National Immunization Management System by Data Entry Operator and keep record of hard </w:t>
      </w:r>
      <w:r w:rsidR="0066364F" w:rsidRPr="004343A3">
        <w:rPr>
          <w:rFonts w:asciiTheme="majorHAnsi" w:hAnsiTheme="majorHAnsi"/>
          <w:sz w:val="22"/>
          <w:szCs w:val="22"/>
          <w:lang w:val="en-GB"/>
        </w:rPr>
        <w:t>copies</w:t>
      </w:r>
      <w:r w:rsidR="00D3197E">
        <w:rPr>
          <w:rFonts w:asciiTheme="majorHAnsi" w:hAnsiTheme="majorHAnsi"/>
          <w:sz w:val="22"/>
          <w:szCs w:val="22"/>
          <w:lang w:val="en-GB"/>
        </w:rPr>
        <w:t xml:space="preserve"> in systematic</w:t>
      </w:r>
      <w:r w:rsidR="0066364F">
        <w:rPr>
          <w:rFonts w:asciiTheme="majorHAnsi" w:hAnsiTheme="majorHAnsi"/>
          <w:sz w:val="22"/>
          <w:szCs w:val="22"/>
          <w:lang w:val="en-GB"/>
        </w:rPr>
        <w:t xml:space="preserve"> way</w:t>
      </w:r>
      <w:r w:rsidR="0066364F" w:rsidRPr="004343A3">
        <w:rPr>
          <w:rFonts w:asciiTheme="majorHAnsi" w:hAnsiTheme="majorHAnsi"/>
          <w:sz w:val="22"/>
          <w:szCs w:val="22"/>
          <w:lang w:val="en-GB"/>
        </w:rPr>
        <w:t>.</w:t>
      </w:r>
    </w:p>
    <w:p w14:paraId="52181E8D" w14:textId="77777777" w:rsidR="004343A3" w:rsidRPr="0066364F" w:rsidRDefault="004343A3" w:rsidP="0066364F">
      <w:pPr>
        <w:numPr>
          <w:ilvl w:val="0"/>
          <w:numId w:val="1"/>
        </w:numPr>
        <w:tabs>
          <w:tab w:val="clear" w:pos="360"/>
        </w:tabs>
        <w:suppressAutoHyphens w:val="0"/>
        <w:jc w:val="both"/>
        <w:rPr>
          <w:rFonts w:asciiTheme="majorHAnsi" w:hAnsiTheme="majorHAnsi"/>
          <w:sz w:val="22"/>
          <w:szCs w:val="22"/>
          <w:lang w:val="en-GB"/>
        </w:rPr>
      </w:pPr>
      <w:r w:rsidRPr="0066364F">
        <w:rPr>
          <w:rFonts w:asciiTheme="majorHAnsi" w:hAnsiTheme="majorHAnsi"/>
          <w:sz w:val="22"/>
          <w:szCs w:val="22"/>
          <w:lang w:val="en-GB"/>
        </w:rPr>
        <w:t>Observe cleanliness of CVC according to the standard Infection Prevention and control check-list</w:t>
      </w:r>
    </w:p>
    <w:p w14:paraId="0258D5D4" w14:textId="77777777" w:rsidR="004343A3" w:rsidRPr="004343A3" w:rsidRDefault="004343A3" w:rsidP="004343A3">
      <w:pPr>
        <w:numPr>
          <w:ilvl w:val="0"/>
          <w:numId w:val="1"/>
        </w:numPr>
        <w:tabs>
          <w:tab w:val="clear" w:pos="360"/>
        </w:tabs>
        <w:suppressAutoHyphens w:val="0"/>
        <w:jc w:val="both"/>
        <w:rPr>
          <w:rFonts w:asciiTheme="majorHAnsi" w:hAnsiTheme="majorHAnsi"/>
          <w:sz w:val="22"/>
          <w:szCs w:val="22"/>
          <w:lang w:val="en-GB"/>
        </w:rPr>
      </w:pPr>
      <w:r w:rsidRPr="004343A3">
        <w:rPr>
          <w:rFonts w:asciiTheme="majorHAnsi" w:hAnsiTheme="majorHAnsi"/>
          <w:sz w:val="22"/>
          <w:szCs w:val="22"/>
          <w:lang w:val="en-GB"/>
        </w:rPr>
        <w:t>Take pictures of vaccination activities from static and outreach and share with Contech and JSI designated staff</w:t>
      </w:r>
      <w:r w:rsidR="0066364F">
        <w:rPr>
          <w:rFonts w:asciiTheme="majorHAnsi" w:hAnsiTheme="majorHAnsi"/>
          <w:sz w:val="22"/>
          <w:szCs w:val="22"/>
          <w:lang w:val="en-GB"/>
        </w:rPr>
        <w:t>.</w:t>
      </w:r>
    </w:p>
    <w:p w14:paraId="250FC7E3" w14:textId="77777777" w:rsidR="004343A3" w:rsidRPr="004343A3" w:rsidRDefault="004343A3" w:rsidP="004343A3">
      <w:pPr>
        <w:numPr>
          <w:ilvl w:val="0"/>
          <w:numId w:val="1"/>
        </w:numPr>
        <w:tabs>
          <w:tab w:val="clear" w:pos="360"/>
        </w:tabs>
        <w:suppressAutoHyphens w:val="0"/>
        <w:jc w:val="both"/>
        <w:rPr>
          <w:rFonts w:asciiTheme="majorHAnsi" w:hAnsiTheme="majorHAnsi"/>
          <w:sz w:val="22"/>
          <w:szCs w:val="22"/>
          <w:lang w:val="en-GB"/>
        </w:rPr>
      </w:pPr>
      <w:r w:rsidRPr="004343A3">
        <w:rPr>
          <w:rFonts w:asciiTheme="majorHAnsi" w:hAnsiTheme="majorHAnsi"/>
          <w:sz w:val="22"/>
          <w:szCs w:val="22"/>
          <w:lang w:val="en-GB"/>
        </w:rPr>
        <w:t xml:space="preserve">Prepare and share regular ‘Vaccination Report’ on </w:t>
      </w:r>
      <w:r>
        <w:rPr>
          <w:rFonts w:asciiTheme="majorHAnsi" w:hAnsiTheme="majorHAnsi"/>
          <w:sz w:val="22"/>
          <w:szCs w:val="22"/>
          <w:lang w:val="en-GB"/>
        </w:rPr>
        <w:t>weekly</w:t>
      </w:r>
      <w:r w:rsidRPr="004343A3">
        <w:rPr>
          <w:rFonts w:asciiTheme="majorHAnsi" w:hAnsiTheme="majorHAnsi"/>
          <w:sz w:val="22"/>
          <w:szCs w:val="22"/>
          <w:lang w:val="en-GB"/>
        </w:rPr>
        <w:t xml:space="preserve">, </w:t>
      </w:r>
      <w:r w:rsidR="0066364F" w:rsidRPr="004343A3">
        <w:rPr>
          <w:rFonts w:asciiTheme="majorHAnsi" w:hAnsiTheme="majorHAnsi"/>
          <w:sz w:val="22"/>
          <w:szCs w:val="22"/>
          <w:lang w:val="en-GB"/>
        </w:rPr>
        <w:t>monthly</w:t>
      </w:r>
      <w:r w:rsidRPr="004343A3">
        <w:rPr>
          <w:rFonts w:asciiTheme="majorHAnsi" w:hAnsiTheme="majorHAnsi"/>
          <w:sz w:val="22"/>
          <w:szCs w:val="22"/>
          <w:lang w:val="en-GB"/>
        </w:rPr>
        <w:t xml:space="preserve"> and quarterly basis on prescribed formats</w:t>
      </w:r>
      <w:r w:rsidR="0066364F">
        <w:rPr>
          <w:rFonts w:asciiTheme="majorHAnsi" w:hAnsiTheme="majorHAnsi"/>
          <w:sz w:val="22"/>
          <w:szCs w:val="22"/>
          <w:lang w:val="en-GB"/>
        </w:rPr>
        <w:t xml:space="preserve"> and donor requirements. </w:t>
      </w:r>
    </w:p>
    <w:p w14:paraId="697406D6" w14:textId="77777777" w:rsidR="004343A3" w:rsidRPr="004343A3" w:rsidRDefault="004343A3" w:rsidP="004343A3">
      <w:pPr>
        <w:numPr>
          <w:ilvl w:val="0"/>
          <w:numId w:val="1"/>
        </w:numPr>
        <w:tabs>
          <w:tab w:val="clear" w:pos="360"/>
        </w:tabs>
        <w:suppressAutoHyphens w:val="0"/>
        <w:jc w:val="both"/>
        <w:rPr>
          <w:rFonts w:asciiTheme="majorHAnsi" w:hAnsiTheme="majorHAnsi"/>
          <w:sz w:val="22"/>
          <w:szCs w:val="22"/>
          <w:lang w:val="en-GB"/>
        </w:rPr>
      </w:pPr>
      <w:r w:rsidRPr="004343A3">
        <w:rPr>
          <w:rFonts w:asciiTheme="majorHAnsi" w:hAnsiTheme="majorHAnsi"/>
          <w:sz w:val="22"/>
          <w:szCs w:val="22"/>
          <w:lang w:val="en-GB"/>
        </w:rPr>
        <w:t xml:space="preserve">Ensure proper placement and utilization of </w:t>
      </w:r>
      <w:r w:rsidR="0066364F">
        <w:rPr>
          <w:rFonts w:asciiTheme="majorHAnsi" w:hAnsiTheme="majorHAnsi"/>
          <w:sz w:val="22"/>
          <w:szCs w:val="22"/>
          <w:lang w:val="en-GB"/>
        </w:rPr>
        <w:t xml:space="preserve">provided furniture and fixtures in the CVC. </w:t>
      </w:r>
    </w:p>
    <w:p w14:paraId="23373981" w14:textId="77777777" w:rsidR="004343A3" w:rsidRPr="004343A3" w:rsidRDefault="004343A3" w:rsidP="004343A3">
      <w:pPr>
        <w:numPr>
          <w:ilvl w:val="0"/>
          <w:numId w:val="1"/>
        </w:numPr>
        <w:tabs>
          <w:tab w:val="clear" w:pos="360"/>
        </w:tabs>
        <w:suppressAutoHyphens w:val="0"/>
        <w:jc w:val="both"/>
        <w:rPr>
          <w:rFonts w:asciiTheme="majorHAnsi" w:hAnsiTheme="majorHAnsi"/>
          <w:sz w:val="22"/>
          <w:szCs w:val="22"/>
          <w:lang w:val="en-GB"/>
        </w:rPr>
      </w:pPr>
      <w:r w:rsidRPr="004343A3">
        <w:rPr>
          <w:rFonts w:asciiTheme="majorHAnsi" w:hAnsiTheme="majorHAnsi"/>
          <w:sz w:val="22"/>
          <w:szCs w:val="22"/>
          <w:lang w:val="en-GB"/>
        </w:rPr>
        <w:t>Coordinate with Local NGOs for outreach social mobilization activities and support in preparing work-plan for field activities</w:t>
      </w:r>
      <w:r w:rsidR="00D3197E">
        <w:rPr>
          <w:rFonts w:asciiTheme="majorHAnsi" w:hAnsiTheme="majorHAnsi"/>
          <w:sz w:val="22"/>
          <w:szCs w:val="22"/>
          <w:lang w:val="en-GB"/>
        </w:rPr>
        <w:t>.</w:t>
      </w:r>
    </w:p>
    <w:p w14:paraId="18A5C3B6" w14:textId="77777777" w:rsidR="00301798" w:rsidRPr="004179B5" w:rsidRDefault="00301798" w:rsidP="00301798">
      <w:pPr>
        <w:pStyle w:val="CompanyName"/>
        <w:rPr>
          <w:rFonts w:asciiTheme="majorHAnsi" w:hAnsiTheme="majorHAnsi"/>
          <w:b/>
          <w:bCs/>
          <w:sz w:val="24"/>
          <w:szCs w:val="24"/>
        </w:rPr>
      </w:pPr>
      <w:r>
        <w:rPr>
          <w:rFonts w:asciiTheme="majorHAnsi" w:hAnsiTheme="majorHAnsi"/>
          <w:b/>
          <w:bCs/>
          <w:sz w:val="24"/>
          <w:szCs w:val="24"/>
        </w:rPr>
        <w:t>Social Mobilizer (Alternative Livelihood Option Project-ALOP, INL)</w:t>
      </w:r>
    </w:p>
    <w:p w14:paraId="2A51D949" w14:textId="77777777" w:rsidR="00301798" w:rsidRPr="004179B5" w:rsidRDefault="00301798" w:rsidP="00301798">
      <w:pPr>
        <w:pStyle w:val="CompanyName"/>
        <w:rPr>
          <w:rFonts w:asciiTheme="majorHAnsi" w:hAnsiTheme="majorHAnsi"/>
          <w:b/>
          <w:bCs/>
          <w:sz w:val="24"/>
          <w:szCs w:val="24"/>
        </w:rPr>
      </w:pPr>
      <w:r>
        <w:rPr>
          <w:rFonts w:asciiTheme="majorHAnsi" w:hAnsiTheme="majorHAnsi"/>
          <w:b/>
          <w:bCs/>
          <w:color w:val="0000FF"/>
          <w:sz w:val="24"/>
          <w:szCs w:val="24"/>
        </w:rPr>
        <w:t>Food and Agriculture Organization of the United Nations (UN</w:t>
      </w:r>
      <w:r w:rsidR="002366DB">
        <w:rPr>
          <w:rFonts w:asciiTheme="majorHAnsi" w:hAnsiTheme="majorHAnsi"/>
          <w:b/>
          <w:bCs/>
          <w:color w:val="0000FF"/>
          <w:sz w:val="24"/>
          <w:szCs w:val="24"/>
        </w:rPr>
        <w:t>-</w:t>
      </w:r>
      <w:r>
        <w:rPr>
          <w:rFonts w:asciiTheme="majorHAnsi" w:hAnsiTheme="majorHAnsi"/>
          <w:b/>
          <w:bCs/>
          <w:color w:val="0000FF"/>
          <w:sz w:val="24"/>
          <w:szCs w:val="24"/>
        </w:rPr>
        <w:t xml:space="preserve">FAO) </w:t>
      </w:r>
    </w:p>
    <w:p w14:paraId="210999E4" w14:textId="77777777" w:rsidR="00301798" w:rsidRDefault="00301798" w:rsidP="00301798">
      <w:pPr>
        <w:pStyle w:val="CompanyName"/>
        <w:rPr>
          <w:rFonts w:asciiTheme="majorHAnsi" w:hAnsiTheme="majorHAnsi"/>
          <w:b/>
          <w:bCs/>
          <w:sz w:val="24"/>
          <w:szCs w:val="24"/>
        </w:rPr>
      </w:pPr>
      <w:r>
        <w:rPr>
          <w:rFonts w:asciiTheme="majorHAnsi" w:hAnsiTheme="majorHAnsi"/>
          <w:b/>
          <w:bCs/>
          <w:sz w:val="24"/>
          <w:szCs w:val="24"/>
        </w:rPr>
        <w:t>28</w:t>
      </w:r>
      <w:r w:rsidRPr="00301798">
        <w:rPr>
          <w:rFonts w:asciiTheme="majorHAnsi" w:hAnsiTheme="majorHAnsi"/>
          <w:b/>
          <w:bCs/>
          <w:sz w:val="24"/>
          <w:szCs w:val="24"/>
          <w:vertAlign w:val="superscript"/>
        </w:rPr>
        <w:t>th</w:t>
      </w:r>
      <w:r w:rsidR="00F97DE5">
        <w:rPr>
          <w:rFonts w:asciiTheme="majorHAnsi" w:hAnsiTheme="majorHAnsi"/>
          <w:b/>
          <w:bCs/>
          <w:sz w:val="24"/>
          <w:szCs w:val="24"/>
        </w:rPr>
        <w:t xml:space="preserve"> October, 2019 till 3</w:t>
      </w:r>
      <w:r w:rsidR="006B710B">
        <w:rPr>
          <w:rFonts w:asciiTheme="majorHAnsi" w:hAnsiTheme="majorHAnsi"/>
          <w:b/>
          <w:bCs/>
          <w:sz w:val="24"/>
          <w:szCs w:val="24"/>
        </w:rPr>
        <w:t>0</w:t>
      </w:r>
      <w:r w:rsidR="006B710B" w:rsidRPr="006B710B">
        <w:rPr>
          <w:rFonts w:asciiTheme="majorHAnsi" w:hAnsiTheme="majorHAnsi"/>
          <w:b/>
          <w:bCs/>
          <w:sz w:val="24"/>
          <w:szCs w:val="24"/>
          <w:vertAlign w:val="superscript"/>
        </w:rPr>
        <w:t>th</w:t>
      </w:r>
      <w:r w:rsidR="006B710B">
        <w:rPr>
          <w:rFonts w:asciiTheme="majorHAnsi" w:hAnsiTheme="majorHAnsi"/>
          <w:b/>
          <w:bCs/>
          <w:sz w:val="24"/>
          <w:szCs w:val="24"/>
        </w:rPr>
        <w:t xml:space="preserve"> September</w:t>
      </w:r>
      <w:r w:rsidR="00F97DE5">
        <w:rPr>
          <w:rFonts w:asciiTheme="majorHAnsi" w:hAnsiTheme="majorHAnsi"/>
          <w:b/>
          <w:bCs/>
          <w:sz w:val="24"/>
          <w:szCs w:val="24"/>
        </w:rPr>
        <w:t>, 2021</w:t>
      </w:r>
    </w:p>
    <w:p w14:paraId="0861878A" w14:textId="77777777" w:rsidR="00301798" w:rsidRDefault="00301798" w:rsidP="00301798">
      <w:pPr>
        <w:pStyle w:val="CompanyName"/>
        <w:rPr>
          <w:rFonts w:asciiTheme="majorHAnsi" w:hAnsiTheme="majorHAnsi"/>
          <w:b/>
          <w:color w:val="0000FF"/>
          <w:sz w:val="22"/>
          <w:szCs w:val="22"/>
        </w:rPr>
      </w:pPr>
      <w:r w:rsidRPr="00B533E9">
        <w:rPr>
          <w:rFonts w:asciiTheme="majorHAnsi" w:hAnsiTheme="majorHAnsi"/>
          <w:b/>
          <w:color w:val="0000FF"/>
          <w:sz w:val="22"/>
          <w:szCs w:val="22"/>
        </w:rPr>
        <w:t xml:space="preserve">Place of Work: </w:t>
      </w:r>
      <w:r>
        <w:rPr>
          <w:rFonts w:asciiTheme="majorHAnsi" w:hAnsiTheme="majorHAnsi"/>
          <w:b/>
          <w:color w:val="0000FF"/>
          <w:sz w:val="22"/>
          <w:szCs w:val="22"/>
        </w:rPr>
        <w:t>District Bajaur</w:t>
      </w:r>
    </w:p>
    <w:p w14:paraId="20996618" w14:textId="77777777" w:rsidR="00301798" w:rsidRPr="0004402F" w:rsidRDefault="00301798" w:rsidP="00301798">
      <w:pPr>
        <w:pStyle w:val="CompanyName"/>
        <w:rPr>
          <w:rFonts w:asciiTheme="majorHAnsi" w:hAnsiTheme="majorHAnsi"/>
          <w:b/>
          <w:color w:val="0000FF"/>
          <w:sz w:val="22"/>
          <w:szCs w:val="22"/>
        </w:rPr>
      </w:pPr>
      <w:r>
        <w:rPr>
          <w:rFonts w:asciiTheme="majorHAnsi" w:hAnsiTheme="majorHAnsi"/>
          <w:b/>
          <w:color w:val="0000FF"/>
          <w:sz w:val="22"/>
          <w:szCs w:val="22"/>
        </w:rPr>
        <w:t>Responsibilities:</w:t>
      </w:r>
    </w:p>
    <w:p w14:paraId="37EE5999" w14:textId="77777777" w:rsidR="00301798" w:rsidRPr="00301798" w:rsidRDefault="00301798" w:rsidP="00301798">
      <w:pPr>
        <w:numPr>
          <w:ilvl w:val="0"/>
          <w:numId w:val="1"/>
        </w:numPr>
        <w:tabs>
          <w:tab w:val="clear" w:pos="360"/>
        </w:tabs>
        <w:suppressAutoHyphens w:val="0"/>
        <w:jc w:val="both"/>
        <w:rPr>
          <w:rFonts w:asciiTheme="majorHAnsi" w:hAnsiTheme="majorHAnsi"/>
          <w:sz w:val="22"/>
          <w:szCs w:val="22"/>
          <w:lang w:val="en-GB"/>
        </w:rPr>
      </w:pPr>
      <w:r w:rsidRPr="00301798">
        <w:rPr>
          <w:rFonts w:asciiTheme="majorHAnsi" w:hAnsiTheme="majorHAnsi"/>
          <w:sz w:val="22"/>
          <w:szCs w:val="22"/>
          <w:lang w:val="en-GB"/>
        </w:rPr>
        <w:t xml:space="preserve">Community mobilization through awareness </w:t>
      </w:r>
      <w:r w:rsidR="00E85676" w:rsidRPr="00301798">
        <w:rPr>
          <w:rFonts w:asciiTheme="majorHAnsi" w:hAnsiTheme="majorHAnsi"/>
          <w:sz w:val="22"/>
          <w:szCs w:val="22"/>
          <w:lang w:val="en-GB"/>
        </w:rPr>
        <w:t>rising</w:t>
      </w:r>
      <w:r w:rsidRPr="00301798">
        <w:rPr>
          <w:rFonts w:asciiTheme="majorHAnsi" w:hAnsiTheme="majorHAnsi"/>
          <w:sz w:val="22"/>
          <w:szCs w:val="22"/>
          <w:lang w:val="en-GB"/>
        </w:rPr>
        <w:t>, dialogue and using PRA/RRA tools to identify and prioritize the needs related to agriculture-based livelihoods</w:t>
      </w:r>
      <w:r w:rsidR="00C067EF">
        <w:rPr>
          <w:rFonts w:asciiTheme="majorHAnsi" w:hAnsiTheme="majorHAnsi"/>
          <w:sz w:val="22"/>
          <w:szCs w:val="22"/>
          <w:lang w:val="en-GB"/>
        </w:rPr>
        <w:t xml:space="preserve"> of the intervened area. </w:t>
      </w:r>
    </w:p>
    <w:p w14:paraId="4DF002DF" w14:textId="77777777" w:rsidR="00301798" w:rsidRPr="00301798" w:rsidRDefault="00301798" w:rsidP="00301798">
      <w:pPr>
        <w:numPr>
          <w:ilvl w:val="0"/>
          <w:numId w:val="1"/>
        </w:numPr>
        <w:tabs>
          <w:tab w:val="clear" w:pos="360"/>
        </w:tabs>
        <w:suppressAutoHyphens w:val="0"/>
        <w:jc w:val="both"/>
        <w:rPr>
          <w:rFonts w:asciiTheme="majorHAnsi" w:hAnsiTheme="majorHAnsi"/>
          <w:sz w:val="22"/>
          <w:szCs w:val="22"/>
          <w:lang w:val="en-GB"/>
        </w:rPr>
      </w:pPr>
      <w:r w:rsidRPr="00301798">
        <w:rPr>
          <w:rFonts w:asciiTheme="majorHAnsi" w:hAnsiTheme="majorHAnsi"/>
          <w:sz w:val="22"/>
          <w:szCs w:val="22"/>
          <w:lang w:val="en-GB"/>
        </w:rPr>
        <w:t>Organization of monthly meetings of communities for planning and implementation of project activities</w:t>
      </w:r>
      <w:r>
        <w:rPr>
          <w:rFonts w:asciiTheme="majorHAnsi" w:hAnsiTheme="majorHAnsi"/>
          <w:sz w:val="22"/>
          <w:szCs w:val="22"/>
          <w:lang w:val="en-GB"/>
        </w:rPr>
        <w:t xml:space="preserve"> in the target area. </w:t>
      </w:r>
    </w:p>
    <w:p w14:paraId="0BAAF903" w14:textId="77777777" w:rsidR="00301798" w:rsidRPr="00301798" w:rsidRDefault="00301798" w:rsidP="00301798">
      <w:pPr>
        <w:numPr>
          <w:ilvl w:val="0"/>
          <w:numId w:val="1"/>
        </w:numPr>
        <w:tabs>
          <w:tab w:val="clear" w:pos="360"/>
        </w:tabs>
        <w:suppressAutoHyphens w:val="0"/>
        <w:jc w:val="both"/>
        <w:rPr>
          <w:rFonts w:asciiTheme="majorHAnsi" w:hAnsiTheme="majorHAnsi"/>
          <w:sz w:val="22"/>
          <w:szCs w:val="22"/>
          <w:lang w:val="en-GB"/>
        </w:rPr>
      </w:pPr>
      <w:r w:rsidRPr="00301798">
        <w:rPr>
          <w:rFonts w:asciiTheme="majorHAnsi" w:hAnsiTheme="majorHAnsi"/>
          <w:sz w:val="22"/>
          <w:szCs w:val="22"/>
          <w:lang w:val="en-GB"/>
        </w:rPr>
        <w:lastRenderedPageBreak/>
        <w:t>Arrangement of monthly meetings of Farmers Gro</w:t>
      </w:r>
      <w:r>
        <w:rPr>
          <w:rFonts w:asciiTheme="majorHAnsi" w:hAnsiTheme="majorHAnsi"/>
          <w:sz w:val="22"/>
          <w:szCs w:val="22"/>
          <w:lang w:val="en-GB"/>
        </w:rPr>
        <w:t>ups and ensuri</w:t>
      </w:r>
      <w:r w:rsidR="00C067EF">
        <w:rPr>
          <w:rFonts w:asciiTheme="majorHAnsi" w:hAnsiTheme="majorHAnsi"/>
          <w:sz w:val="22"/>
          <w:szCs w:val="22"/>
          <w:lang w:val="en-GB"/>
        </w:rPr>
        <w:t>ng record keeping and highlighting</w:t>
      </w:r>
      <w:r>
        <w:rPr>
          <w:rFonts w:asciiTheme="majorHAnsi" w:hAnsiTheme="majorHAnsi"/>
          <w:sz w:val="22"/>
          <w:szCs w:val="22"/>
          <w:lang w:val="en-GB"/>
        </w:rPr>
        <w:t xml:space="preserve"> of their issues in different forums to mitigate them in stipulated time. </w:t>
      </w:r>
    </w:p>
    <w:p w14:paraId="391F8CF5" w14:textId="77777777" w:rsidR="00301798" w:rsidRDefault="00301798" w:rsidP="00301798">
      <w:pPr>
        <w:numPr>
          <w:ilvl w:val="0"/>
          <w:numId w:val="1"/>
        </w:numPr>
        <w:tabs>
          <w:tab w:val="clear" w:pos="360"/>
        </w:tabs>
        <w:suppressAutoHyphens w:val="0"/>
        <w:jc w:val="both"/>
        <w:rPr>
          <w:rFonts w:asciiTheme="majorHAnsi" w:hAnsiTheme="majorHAnsi"/>
          <w:sz w:val="22"/>
          <w:szCs w:val="22"/>
          <w:lang w:val="en-GB"/>
        </w:rPr>
      </w:pPr>
      <w:r w:rsidRPr="00301798">
        <w:rPr>
          <w:rFonts w:asciiTheme="majorHAnsi" w:hAnsiTheme="majorHAnsi"/>
          <w:sz w:val="22"/>
          <w:szCs w:val="22"/>
          <w:lang w:val="en-GB"/>
        </w:rPr>
        <w:t>Coordination with relevant stakeholders and proactively communicate any issues that might affect the project implementation and engage community support with guidance from the Project Officers</w:t>
      </w:r>
      <w:r w:rsidR="00C067EF">
        <w:rPr>
          <w:rFonts w:asciiTheme="majorHAnsi" w:hAnsiTheme="majorHAnsi"/>
          <w:sz w:val="22"/>
          <w:szCs w:val="22"/>
          <w:lang w:val="en-GB"/>
        </w:rPr>
        <w:t>.</w:t>
      </w:r>
    </w:p>
    <w:p w14:paraId="0A6F5492" w14:textId="77777777" w:rsidR="00121160" w:rsidRDefault="00121160" w:rsidP="00301798">
      <w:pPr>
        <w:numPr>
          <w:ilvl w:val="0"/>
          <w:numId w:val="1"/>
        </w:numPr>
        <w:tabs>
          <w:tab w:val="clear" w:pos="360"/>
        </w:tabs>
        <w:suppressAutoHyphens w:val="0"/>
        <w:jc w:val="both"/>
        <w:rPr>
          <w:rFonts w:asciiTheme="majorHAnsi" w:hAnsiTheme="majorHAnsi"/>
          <w:sz w:val="22"/>
          <w:szCs w:val="22"/>
          <w:lang w:val="en-GB"/>
        </w:rPr>
      </w:pPr>
      <w:r>
        <w:rPr>
          <w:rFonts w:asciiTheme="majorHAnsi" w:hAnsiTheme="majorHAnsi"/>
          <w:sz w:val="22"/>
          <w:szCs w:val="22"/>
          <w:lang w:val="en-GB"/>
        </w:rPr>
        <w:t>Conduction of FFS Session at fortnightly interval on Onion and Peas crops at the selected villages.</w:t>
      </w:r>
    </w:p>
    <w:p w14:paraId="6C0C160A" w14:textId="77777777" w:rsidR="00121160" w:rsidRPr="00301798" w:rsidRDefault="00121160" w:rsidP="00301798">
      <w:pPr>
        <w:numPr>
          <w:ilvl w:val="0"/>
          <w:numId w:val="1"/>
        </w:numPr>
        <w:tabs>
          <w:tab w:val="clear" w:pos="360"/>
        </w:tabs>
        <w:suppressAutoHyphens w:val="0"/>
        <w:jc w:val="both"/>
        <w:rPr>
          <w:rFonts w:asciiTheme="majorHAnsi" w:hAnsiTheme="majorHAnsi"/>
          <w:sz w:val="22"/>
          <w:szCs w:val="22"/>
          <w:lang w:val="en-GB"/>
        </w:rPr>
      </w:pPr>
      <w:r>
        <w:rPr>
          <w:rFonts w:asciiTheme="majorHAnsi" w:hAnsiTheme="majorHAnsi"/>
          <w:sz w:val="22"/>
          <w:szCs w:val="22"/>
          <w:lang w:val="en-GB"/>
        </w:rPr>
        <w:t xml:space="preserve">Assessment for RABI and KHARIF Seeds and distribution of seeds according to the protocol of FAO. </w:t>
      </w:r>
    </w:p>
    <w:p w14:paraId="26B675E5" w14:textId="77777777" w:rsidR="00301798" w:rsidRPr="00301798" w:rsidRDefault="00301798" w:rsidP="00301798">
      <w:pPr>
        <w:numPr>
          <w:ilvl w:val="0"/>
          <w:numId w:val="1"/>
        </w:numPr>
        <w:tabs>
          <w:tab w:val="clear" w:pos="360"/>
        </w:tabs>
        <w:suppressAutoHyphens w:val="0"/>
        <w:jc w:val="both"/>
        <w:rPr>
          <w:rFonts w:asciiTheme="majorHAnsi" w:hAnsiTheme="majorHAnsi"/>
          <w:sz w:val="22"/>
          <w:szCs w:val="22"/>
          <w:lang w:val="en-GB"/>
        </w:rPr>
      </w:pPr>
      <w:r w:rsidRPr="00301798">
        <w:rPr>
          <w:rFonts w:asciiTheme="majorHAnsi" w:hAnsiTheme="majorHAnsi"/>
          <w:sz w:val="22"/>
          <w:szCs w:val="22"/>
          <w:lang w:val="en-GB"/>
        </w:rPr>
        <w:t>Assistance to Project Officers in preparation and submission of case studies /success stories</w:t>
      </w:r>
      <w:r w:rsidR="00C067EF">
        <w:rPr>
          <w:rFonts w:asciiTheme="majorHAnsi" w:hAnsiTheme="majorHAnsi"/>
          <w:sz w:val="22"/>
          <w:szCs w:val="22"/>
          <w:lang w:val="en-GB"/>
        </w:rPr>
        <w:t xml:space="preserve"> and other events. </w:t>
      </w:r>
    </w:p>
    <w:p w14:paraId="40D59A33" w14:textId="77777777" w:rsidR="0004402F" w:rsidRPr="004179B5" w:rsidRDefault="0004402F" w:rsidP="0004402F">
      <w:pPr>
        <w:pStyle w:val="CompanyName"/>
        <w:rPr>
          <w:rFonts w:asciiTheme="majorHAnsi" w:hAnsiTheme="majorHAnsi"/>
          <w:b/>
          <w:bCs/>
          <w:sz w:val="24"/>
          <w:szCs w:val="24"/>
        </w:rPr>
      </w:pPr>
      <w:r>
        <w:rPr>
          <w:rFonts w:asciiTheme="majorHAnsi" w:hAnsiTheme="majorHAnsi"/>
          <w:b/>
          <w:bCs/>
          <w:sz w:val="24"/>
          <w:szCs w:val="24"/>
        </w:rPr>
        <w:t>WASH Officer (LIFE-Pakistan Project)</w:t>
      </w:r>
    </w:p>
    <w:p w14:paraId="5D895F5B" w14:textId="77777777" w:rsidR="0004402F" w:rsidRPr="004179B5" w:rsidRDefault="0004402F" w:rsidP="0004402F">
      <w:pPr>
        <w:pStyle w:val="CompanyName"/>
        <w:rPr>
          <w:rFonts w:asciiTheme="majorHAnsi" w:hAnsiTheme="majorHAnsi"/>
          <w:b/>
          <w:bCs/>
          <w:sz w:val="24"/>
          <w:szCs w:val="24"/>
        </w:rPr>
      </w:pPr>
      <w:r>
        <w:rPr>
          <w:rFonts w:asciiTheme="majorHAnsi" w:hAnsiTheme="majorHAnsi"/>
          <w:b/>
          <w:bCs/>
          <w:color w:val="0000FF"/>
          <w:sz w:val="24"/>
          <w:szCs w:val="24"/>
        </w:rPr>
        <w:t xml:space="preserve">International Rescue Committee (IRC)  </w:t>
      </w:r>
    </w:p>
    <w:p w14:paraId="7A1C152D" w14:textId="77777777" w:rsidR="0004402F" w:rsidRDefault="0004402F" w:rsidP="0004402F">
      <w:pPr>
        <w:pStyle w:val="CompanyName"/>
        <w:rPr>
          <w:rFonts w:asciiTheme="majorHAnsi" w:hAnsiTheme="majorHAnsi"/>
          <w:b/>
          <w:bCs/>
          <w:sz w:val="24"/>
          <w:szCs w:val="24"/>
        </w:rPr>
      </w:pPr>
      <w:r>
        <w:rPr>
          <w:rFonts w:asciiTheme="majorHAnsi" w:hAnsiTheme="majorHAnsi"/>
          <w:b/>
          <w:bCs/>
          <w:sz w:val="24"/>
          <w:szCs w:val="24"/>
        </w:rPr>
        <w:t>1</w:t>
      </w:r>
      <w:r w:rsidRPr="0004402F">
        <w:rPr>
          <w:rFonts w:asciiTheme="majorHAnsi" w:hAnsiTheme="majorHAnsi"/>
          <w:b/>
          <w:bCs/>
          <w:sz w:val="24"/>
          <w:szCs w:val="24"/>
          <w:vertAlign w:val="superscript"/>
        </w:rPr>
        <w:t>st</w:t>
      </w:r>
      <w:r w:rsidR="00301798">
        <w:rPr>
          <w:rFonts w:asciiTheme="majorHAnsi" w:hAnsiTheme="majorHAnsi"/>
          <w:b/>
          <w:bCs/>
          <w:sz w:val="24"/>
          <w:szCs w:val="24"/>
        </w:rPr>
        <w:t xml:space="preserve"> January 2019 to 11</w:t>
      </w:r>
      <w:r w:rsidR="00301798" w:rsidRPr="00301798">
        <w:rPr>
          <w:rFonts w:asciiTheme="majorHAnsi" w:hAnsiTheme="majorHAnsi"/>
          <w:b/>
          <w:bCs/>
          <w:sz w:val="24"/>
          <w:szCs w:val="24"/>
          <w:vertAlign w:val="superscript"/>
        </w:rPr>
        <w:t>th</w:t>
      </w:r>
      <w:r w:rsidR="00301798">
        <w:rPr>
          <w:rFonts w:asciiTheme="majorHAnsi" w:hAnsiTheme="majorHAnsi"/>
          <w:b/>
          <w:bCs/>
          <w:sz w:val="24"/>
          <w:szCs w:val="24"/>
        </w:rPr>
        <w:t xml:space="preserve"> November, 2019</w:t>
      </w:r>
    </w:p>
    <w:p w14:paraId="22654780" w14:textId="77777777" w:rsidR="0004402F" w:rsidRDefault="0004402F" w:rsidP="0004402F">
      <w:pPr>
        <w:pStyle w:val="CompanyName"/>
        <w:rPr>
          <w:rFonts w:asciiTheme="majorHAnsi" w:hAnsiTheme="majorHAnsi"/>
          <w:b/>
          <w:color w:val="0000FF"/>
          <w:sz w:val="22"/>
          <w:szCs w:val="22"/>
        </w:rPr>
      </w:pPr>
      <w:r w:rsidRPr="00B533E9">
        <w:rPr>
          <w:rFonts w:asciiTheme="majorHAnsi" w:hAnsiTheme="majorHAnsi"/>
          <w:b/>
          <w:color w:val="0000FF"/>
          <w:sz w:val="22"/>
          <w:szCs w:val="22"/>
        </w:rPr>
        <w:t xml:space="preserve">Place of Work: </w:t>
      </w:r>
      <w:r>
        <w:rPr>
          <w:rFonts w:asciiTheme="majorHAnsi" w:hAnsiTheme="majorHAnsi"/>
          <w:b/>
          <w:color w:val="0000FF"/>
          <w:sz w:val="22"/>
          <w:szCs w:val="22"/>
        </w:rPr>
        <w:t>District Peshawar</w:t>
      </w:r>
    </w:p>
    <w:p w14:paraId="2274BF8F" w14:textId="77777777" w:rsidR="0004402F" w:rsidRPr="0004402F" w:rsidRDefault="0004402F" w:rsidP="0004402F">
      <w:pPr>
        <w:pStyle w:val="CompanyName"/>
        <w:rPr>
          <w:rFonts w:asciiTheme="majorHAnsi" w:hAnsiTheme="majorHAnsi"/>
          <w:b/>
          <w:color w:val="0000FF"/>
          <w:sz w:val="22"/>
          <w:szCs w:val="22"/>
        </w:rPr>
      </w:pPr>
      <w:r>
        <w:rPr>
          <w:rFonts w:asciiTheme="majorHAnsi" w:hAnsiTheme="majorHAnsi"/>
          <w:b/>
          <w:color w:val="0000FF"/>
          <w:sz w:val="22"/>
          <w:szCs w:val="22"/>
        </w:rPr>
        <w:t>Responsibilities:</w:t>
      </w:r>
    </w:p>
    <w:p w14:paraId="73E5A46B" w14:textId="77777777" w:rsidR="0004402F" w:rsidRPr="0004402F" w:rsidRDefault="0004402F" w:rsidP="0004402F">
      <w:pPr>
        <w:numPr>
          <w:ilvl w:val="0"/>
          <w:numId w:val="1"/>
        </w:numPr>
        <w:tabs>
          <w:tab w:val="clear" w:pos="360"/>
        </w:tabs>
        <w:suppressAutoHyphens w:val="0"/>
        <w:jc w:val="both"/>
        <w:rPr>
          <w:rFonts w:asciiTheme="majorHAnsi" w:hAnsiTheme="majorHAnsi"/>
          <w:sz w:val="22"/>
          <w:szCs w:val="22"/>
          <w:lang w:val="en-GB"/>
        </w:rPr>
      </w:pPr>
      <w:r w:rsidRPr="0004402F">
        <w:rPr>
          <w:rFonts w:asciiTheme="majorHAnsi" w:hAnsiTheme="majorHAnsi"/>
          <w:sz w:val="22"/>
          <w:szCs w:val="22"/>
          <w:lang w:val="en-GB"/>
        </w:rPr>
        <w:t>Ensure the availability of accurate, complete and up-to-date information required for effective WASH programme implementation, management, monitoring and evaluation with a particular focus on inclusiveness.</w:t>
      </w:r>
    </w:p>
    <w:p w14:paraId="4BE1840C" w14:textId="77777777" w:rsidR="0004402F" w:rsidRPr="0004402F" w:rsidRDefault="0004402F" w:rsidP="0004402F">
      <w:pPr>
        <w:numPr>
          <w:ilvl w:val="0"/>
          <w:numId w:val="1"/>
        </w:numPr>
        <w:tabs>
          <w:tab w:val="clear" w:pos="360"/>
        </w:tabs>
        <w:suppressAutoHyphens w:val="0"/>
        <w:jc w:val="both"/>
        <w:rPr>
          <w:rFonts w:asciiTheme="majorHAnsi" w:hAnsiTheme="majorHAnsi"/>
          <w:sz w:val="22"/>
          <w:szCs w:val="22"/>
          <w:lang w:val="en-GB"/>
        </w:rPr>
      </w:pPr>
      <w:r w:rsidRPr="0004402F">
        <w:rPr>
          <w:rFonts w:asciiTheme="majorHAnsi" w:hAnsiTheme="majorHAnsi"/>
          <w:sz w:val="22"/>
          <w:szCs w:val="22"/>
          <w:lang w:val="en-GB"/>
        </w:rPr>
        <w:t>Provide technical support to relevant Government agencies in order to develop capacities related to their roles and responsibilities in the Rural WASH Sector.</w:t>
      </w:r>
    </w:p>
    <w:p w14:paraId="25939ED9" w14:textId="77777777" w:rsidR="0004402F" w:rsidRPr="0004402F" w:rsidRDefault="0004402F" w:rsidP="0004402F">
      <w:pPr>
        <w:numPr>
          <w:ilvl w:val="0"/>
          <w:numId w:val="1"/>
        </w:numPr>
        <w:tabs>
          <w:tab w:val="clear" w:pos="360"/>
        </w:tabs>
        <w:suppressAutoHyphens w:val="0"/>
        <w:jc w:val="both"/>
        <w:rPr>
          <w:rFonts w:asciiTheme="majorHAnsi" w:hAnsiTheme="majorHAnsi"/>
          <w:sz w:val="22"/>
          <w:szCs w:val="22"/>
          <w:lang w:val="en-GB"/>
        </w:rPr>
      </w:pPr>
      <w:r w:rsidRPr="0004402F">
        <w:rPr>
          <w:rFonts w:asciiTheme="majorHAnsi" w:hAnsiTheme="majorHAnsi"/>
          <w:sz w:val="22"/>
          <w:szCs w:val="22"/>
          <w:lang w:val="en-GB"/>
        </w:rPr>
        <w:t>Participate in inter-sectoral collaboration with other programme colleagues, primarily Supply/ Procurement, Education, Health and Local Governance to identify priority needs and appropriate strategies, share information and provide advocacy on water and environmental sanitation.</w:t>
      </w:r>
    </w:p>
    <w:p w14:paraId="2B41A02F" w14:textId="77777777" w:rsidR="00070815" w:rsidRDefault="0004402F" w:rsidP="006128EE">
      <w:pPr>
        <w:numPr>
          <w:ilvl w:val="0"/>
          <w:numId w:val="1"/>
        </w:numPr>
        <w:tabs>
          <w:tab w:val="clear" w:pos="360"/>
        </w:tabs>
        <w:suppressAutoHyphens w:val="0"/>
        <w:jc w:val="both"/>
        <w:rPr>
          <w:rFonts w:asciiTheme="majorHAnsi" w:hAnsiTheme="majorHAnsi"/>
          <w:sz w:val="22"/>
          <w:szCs w:val="22"/>
          <w:lang w:val="en-GB"/>
        </w:rPr>
      </w:pPr>
      <w:r w:rsidRPr="00070815">
        <w:rPr>
          <w:rFonts w:asciiTheme="majorHAnsi" w:hAnsiTheme="majorHAnsi"/>
          <w:sz w:val="22"/>
          <w:szCs w:val="22"/>
          <w:lang w:val="en-GB"/>
        </w:rPr>
        <w:t xml:space="preserve">Organize and attend regular meetings with government counterparts, contractors and other partners to </w:t>
      </w:r>
      <w:proofErr w:type="spellStart"/>
      <w:r w:rsidRPr="00070815">
        <w:rPr>
          <w:rFonts w:asciiTheme="majorHAnsi" w:hAnsiTheme="majorHAnsi"/>
          <w:sz w:val="22"/>
          <w:szCs w:val="22"/>
          <w:lang w:val="en-GB"/>
        </w:rPr>
        <w:t>analyze</w:t>
      </w:r>
      <w:proofErr w:type="spellEnd"/>
      <w:r w:rsidRPr="00070815">
        <w:rPr>
          <w:rFonts w:asciiTheme="majorHAnsi" w:hAnsiTheme="majorHAnsi"/>
          <w:sz w:val="22"/>
          <w:szCs w:val="22"/>
          <w:lang w:val="en-GB"/>
        </w:rPr>
        <w:t xml:space="preserve"> and evaluate designs, processes, facilities and outcomes to ensure achievement of objectives and attainment of sustainability</w:t>
      </w:r>
      <w:r w:rsidR="00070815" w:rsidRPr="00070815">
        <w:rPr>
          <w:rFonts w:asciiTheme="majorHAnsi" w:hAnsiTheme="majorHAnsi"/>
          <w:sz w:val="22"/>
          <w:szCs w:val="22"/>
          <w:lang w:val="en-GB"/>
        </w:rPr>
        <w:t>.</w:t>
      </w:r>
    </w:p>
    <w:p w14:paraId="0FAAEB24" w14:textId="77777777" w:rsidR="0004402F" w:rsidRPr="00070815" w:rsidRDefault="0004402F" w:rsidP="006128EE">
      <w:pPr>
        <w:numPr>
          <w:ilvl w:val="0"/>
          <w:numId w:val="1"/>
        </w:numPr>
        <w:tabs>
          <w:tab w:val="clear" w:pos="360"/>
        </w:tabs>
        <w:suppressAutoHyphens w:val="0"/>
        <w:jc w:val="both"/>
        <w:rPr>
          <w:rFonts w:asciiTheme="majorHAnsi" w:hAnsiTheme="majorHAnsi"/>
          <w:sz w:val="22"/>
          <w:szCs w:val="22"/>
          <w:lang w:val="en-GB"/>
        </w:rPr>
      </w:pPr>
      <w:r w:rsidRPr="00070815">
        <w:rPr>
          <w:rFonts w:asciiTheme="majorHAnsi" w:hAnsiTheme="majorHAnsi"/>
          <w:sz w:val="22"/>
          <w:szCs w:val="22"/>
          <w:lang w:val="en-GB"/>
        </w:rPr>
        <w:t>Ensure effective communication and networking developed and maintained through partnership and collaboration with members of the development community, including NGOs, UN and bilateral agencies.</w:t>
      </w:r>
    </w:p>
    <w:p w14:paraId="2B0B832B" w14:textId="77777777" w:rsidR="0004402F" w:rsidRPr="00070815" w:rsidRDefault="0004402F" w:rsidP="00070815">
      <w:pPr>
        <w:numPr>
          <w:ilvl w:val="0"/>
          <w:numId w:val="1"/>
        </w:numPr>
        <w:tabs>
          <w:tab w:val="clear" w:pos="360"/>
        </w:tabs>
        <w:suppressAutoHyphens w:val="0"/>
        <w:jc w:val="both"/>
        <w:rPr>
          <w:rFonts w:asciiTheme="majorHAnsi" w:hAnsiTheme="majorHAnsi"/>
          <w:sz w:val="22"/>
          <w:szCs w:val="22"/>
          <w:lang w:val="en-GB"/>
        </w:rPr>
      </w:pPr>
      <w:r w:rsidRPr="0004402F">
        <w:rPr>
          <w:rFonts w:asciiTheme="majorHAnsi" w:hAnsiTheme="majorHAnsi"/>
          <w:sz w:val="22"/>
          <w:szCs w:val="22"/>
          <w:lang w:val="en-GB"/>
        </w:rPr>
        <w:t>Ensure successful preparation and delivery of WASH technical outcomes during scoping, development and implementation phases of WASH initiatives.</w:t>
      </w:r>
    </w:p>
    <w:p w14:paraId="73B3E036" w14:textId="77777777" w:rsidR="0004402F" w:rsidRDefault="0004402F" w:rsidP="0004402F">
      <w:pPr>
        <w:numPr>
          <w:ilvl w:val="0"/>
          <w:numId w:val="1"/>
        </w:numPr>
        <w:tabs>
          <w:tab w:val="clear" w:pos="360"/>
        </w:tabs>
        <w:suppressAutoHyphens w:val="0"/>
        <w:jc w:val="both"/>
        <w:rPr>
          <w:rFonts w:ascii="Arial" w:hAnsi="Arial" w:cs="Arial"/>
          <w:color w:val="424242"/>
          <w:sz w:val="21"/>
          <w:szCs w:val="21"/>
        </w:rPr>
      </w:pPr>
      <w:r w:rsidRPr="0004402F">
        <w:rPr>
          <w:rFonts w:asciiTheme="majorHAnsi" w:hAnsiTheme="majorHAnsi"/>
          <w:sz w:val="22"/>
          <w:szCs w:val="22"/>
          <w:lang w:val="en-GB"/>
        </w:rPr>
        <w:t>Lead the delivery of WASH services for clients to meet the IRC standards and / or the national WASH standards, depending on the context</w:t>
      </w:r>
      <w:r>
        <w:rPr>
          <w:rFonts w:ascii="Arial" w:hAnsi="Arial" w:cs="Arial"/>
          <w:color w:val="424242"/>
          <w:sz w:val="21"/>
          <w:szCs w:val="21"/>
        </w:rPr>
        <w:t>.</w:t>
      </w:r>
    </w:p>
    <w:p w14:paraId="56AD5E6B" w14:textId="77777777" w:rsidR="005D7C05" w:rsidRPr="0004402F" w:rsidRDefault="001B0AE6" w:rsidP="00771DBC">
      <w:pPr>
        <w:pStyle w:val="CompanyName"/>
        <w:rPr>
          <w:rFonts w:asciiTheme="majorHAnsi" w:hAnsiTheme="majorHAnsi"/>
          <w:b/>
          <w:bCs/>
          <w:sz w:val="24"/>
          <w:szCs w:val="24"/>
        </w:rPr>
      </w:pPr>
      <w:r w:rsidRPr="0004402F">
        <w:rPr>
          <w:rFonts w:asciiTheme="majorHAnsi" w:hAnsiTheme="majorHAnsi"/>
          <w:b/>
          <w:bCs/>
          <w:sz w:val="24"/>
          <w:szCs w:val="24"/>
        </w:rPr>
        <w:t>Community Outreach Officer</w:t>
      </w:r>
      <w:r w:rsidR="00771DBC">
        <w:rPr>
          <w:rFonts w:asciiTheme="majorHAnsi" w:hAnsiTheme="majorHAnsi"/>
          <w:b/>
          <w:bCs/>
          <w:sz w:val="24"/>
          <w:szCs w:val="24"/>
        </w:rPr>
        <w:t xml:space="preserve"> (Family Planning and Post Abortion Care</w:t>
      </w:r>
      <w:r w:rsidR="005D7C05" w:rsidRPr="0004402F">
        <w:rPr>
          <w:rFonts w:asciiTheme="majorHAnsi" w:hAnsiTheme="majorHAnsi"/>
          <w:b/>
          <w:bCs/>
          <w:sz w:val="24"/>
          <w:szCs w:val="24"/>
        </w:rPr>
        <w:t>)</w:t>
      </w:r>
    </w:p>
    <w:p w14:paraId="540C10CD" w14:textId="77777777" w:rsidR="005D7C05" w:rsidRPr="004179B5" w:rsidRDefault="005D7C05" w:rsidP="005D7C05">
      <w:pPr>
        <w:pStyle w:val="CompanyName"/>
        <w:rPr>
          <w:rFonts w:asciiTheme="majorHAnsi" w:hAnsiTheme="majorHAnsi"/>
          <w:b/>
          <w:bCs/>
          <w:sz w:val="24"/>
          <w:szCs w:val="24"/>
        </w:rPr>
      </w:pPr>
      <w:r>
        <w:rPr>
          <w:rFonts w:asciiTheme="majorHAnsi" w:hAnsiTheme="majorHAnsi"/>
          <w:b/>
          <w:bCs/>
          <w:color w:val="0000FF"/>
          <w:sz w:val="24"/>
          <w:szCs w:val="24"/>
        </w:rPr>
        <w:t>International Rescue Committee (IRC)</w:t>
      </w:r>
    </w:p>
    <w:p w14:paraId="6DED71D2" w14:textId="77777777" w:rsidR="005D7C05" w:rsidRDefault="00D46E9E" w:rsidP="005D7C05">
      <w:pPr>
        <w:pStyle w:val="CompanyName"/>
        <w:rPr>
          <w:rFonts w:asciiTheme="majorHAnsi" w:hAnsiTheme="majorHAnsi"/>
          <w:b/>
          <w:bCs/>
          <w:sz w:val="24"/>
          <w:szCs w:val="24"/>
        </w:rPr>
      </w:pPr>
      <w:r>
        <w:rPr>
          <w:rFonts w:asciiTheme="majorHAnsi" w:hAnsiTheme="majorHAnsi"/>
          <w:b/>
          <w:bCs/>
          <w:sz w:val="24"/>
          <w:szCs w:val="24"/>
        </w:rPr>
        <w:t>1</w:t>
      </w:r>
      <w:r w:rsidR="00171F53">
        <w:rPr>
          <w:rFonts w:asciiTheme="majorHAnsi" w:hAnsiTheme="majorHAnsi"/>
          <w:b/>
          <w:bCs/>
          <w:sz w:val="24"/>
          <w:szCs w:val="24"/>
        </w:rPr>
        <w:t>6</w:t>
      </w:r>
      <w:r w:rsidR="00171F53" w:rsidRPr="00171F53">
        <w:rPr>
          <w:rFonts w:asciiTheme="majorHAnsi" w:hAnsiTheme="majorHAnsi"/>
          <w:b/>
          <w:bCs/>
          <w:sz w:val="24"/>
          <w:szCs w:val="24"/>
          <w:vertAlign w:val="superscript"/>
        </w:rPr>
        <w:t>th</w:t>
      </w:r>
      <w:r w:rsidR="00171F53">
        <w:rPr>
          <w:rFonts w:asciiTheme="majorHAnsi" w:hAnsiTheme="majorHAnsi"/>
          <w:b/>
          <w:bCs/>
          <w:sz w:val="24"/>
          <w:szCs w:val="24"/>
        </w:rPr>
        <w:t xml:space="preserve"> May, 2017</w:t>
      </w:r>
      <w:r w:rsidR="005D656C">
        <w:rPr>
          <w:rFonts w:asciiTheme="majorHAnsi" w:hAnsiTheme="majorHAnsi"/>
          <w:b/>
          <w:bCs/>
          <w:sz w:val="24"/>
          <w:szCs w:val="24"/>
        </w:rPr>
        <w:t>til</w:t>
      </w:r>
      <w:r w:rsidR="0004402F">
        <w:rPr>
          <w:rFonts w:asciiTheme="majorHAnsi" w:hAnsiTheme="majorHAnsi"/>
          <w:b/>
          <w:bCs/>
          <w:sz w:val="24"/>
          <w:szCs w:val="24"/>
        </w:rPr>
        <w:t>l 31</w:t>
      </w:r>
      <w:r w:rsidR="0004402F" w:rsidRPr="0004402F">
        <w:rPr>
          <w:rFonts w:asciiTheme="majorHAnsi" w:hAnsiTheme="majorHAnsi"/>
          <w:b/>
          <w:bCs/>
          <w:sz w:val="24"/>
          <w:szCs w:val="24"/>
          <w:vertAlign w:val="superscript"/>
        </w:rPr>
        <w:t>st</w:t>
      </w:r>
      <w:r w:rsidR="0004402F">
        <w:rPr>
          <w:rFonts w:asciiTheme="majorHAnsi" w:hAnsiTheme="majorHAnsi"/>
          <w:b/>
          <w:bCs/>
          <w:sz w:val="24"/>
          <w:szCs w:val="24"/>
        </w:rPr>
        <w:t xml:space="preserve"> December, 2018</w:t>
      </w:r>
    </w:p>
    <w:p w14:paraId="49346DF7" w14:textId="77777777" w:rsidR="005D7C05" w:rsidRPr="00B533E9" w:rsidRDefault="005D7C05" w:rsidP="005D7C05">
      <w:pPr>
        <w:pStyle w:val="CompanyName"/>
        <w:rPr>
          <w:rFonts w:asciiTheme="majorHAnsi" w:hAnsiTheme="majorHAnsi"/>
          <w:b/>
          <w:color w:val="0000FF"/>
          <w:sz w:val="22"/>
          <w:szCs w:val="22"/>
        </w:rPr>
      </w:pPr>
      <w:r w:rsidRPr="00B533E9">
        <w:rPr>
          <w:rFonts w:asciiTheme="majorHAnsi" w:hAnsiTheme="majorHAnsi"/>
          <w:b/>
          <w:color w:val="0000FF"/>
          <w:sz w:val="22"/>
          <w:szCs w:val="22"/>
        </w:rPr>
        <w:t xml:space="preserve">Place of Work: </w:t>
      </w:r>
      <w:r>
        <w:rPr>
          <w:rFonts w:asciiTheme="majorHAnsi" w:hAnsiTheme="majorHAnsi"/>
          <w:b/>
          <w:color w:val="0000FF"/>
          <w:sz w:val="22"/>
          <w:szCs w:val="22"/>
        </w:rPr>
        <w:t>District Peshawar</w:t>
      </w:r>
      <w:r w:rsidR="00283652">
        <w:rPr>
          <w:rFonts w:asciiTheme="majorHAnsi" w:hAnsiTheme="majorHAnsi"/>
          <w:b/>
          <w:color w:val="0000FF"/>
          <w:sz w:val="22"/>
          <w:szCs w:val="22"/>
        </w:rPr>
        <w:t xml:space="preserve">, Nowshera, </w:t>
      </w:r>
      <w:proofErr w:type="spellStart"/>
      <w:r w:rsidR="00283652">
        <w:rPr>
          <w:rFonts w:asciiTheme="majorHAnsi" w:hAnsiTheme="majorHAnsi"/>
          <w:b/>
          <w:color w:val="0000FF"/>
          <w:sz w:val="22"/>
          <w:szCs w:val="22"/>
        </w:rPr>
        <w:t>Mardan</w:t>
      </w:r>
      <w:proofErr w:type="spellEnd"/>
      <w:r w:rsidR="00283652">
        <w:rPr>
          <w:rFonts w:asciiTheme="majorHAnsi" w:hAnsiTheme="majorHAnsi"/>
          <w:b/>
          <w:color w:val="0000FF"/>
          <w:sz w:val="22"/>
          <w:szCs w:val="22"/>
        </w:rPr>
        <w:t xml:space="preserve">, </w:t>
      </w:r>
      <w:proofErr w:type="spellStart"/>
      <w:r w:rsidR="00283652">
        <w:rPr>
          <w:rFonts w:asciiTheme="majorHAnsi" w:hAnsiTheme="majorHAnsi"/>
          <w:b/>
          <w:color w:val="0000FF"/>
          <w:sz w:val="22"/>
          <w:szCs w:val="22"/>
        </w:rPr>
        <w:t>Charsadda</w:t>
      </w:r>
      <w:proofErr w:type="spellEnd"/>
      <w:r w:rsidR="00283652">
        <w:rPr>
          <w:rFonts w:asciiTheme="majorHAnsi" w:hAnsiTheme="majorHAnsi"/>
          <w:b/>
          <w:color w:val="0000FF"/>
          <w:sz w:val="22"/>
          <w:szCs w:val="22"/>
        </w:rPr>
        <w:t xml:space="preserve">, </w:t>
      </w:r>
      <w:proofErr w:type="spellStart"/>
      <w:r w:rsidR="00283652">
        <w:rPr>
          <w:rFonts w:asciiTheme="majorHAnsi" w:hAnsiTheme="majorHAnsi"/>
          <w:b/>
          <w:color w:val="0000FF"/>
          <w:sz w:val="22"/>
          <w:szCs w:val="22"/>
        </w:rPr>
        <w:t>Sawabi</w:t>
      </w:r>
      <w:proofErr w:type="spellEnd"/>
      <w:r w:rsidR="00283652">
        <w:rPr>
          <w:rFonts w:asciiTheme="majorHAnsi" w:hAnsiTheme="majorHAnsi"/>
          <w:b/>
          <w:color w:val="0000FF"/>
          <w:sz w:val="22"/>
          <w:szCs w:val="22"/>
        </w:rPr>
        <w:t>.</w:t>
      </w:r>
    </w:p>
    <w:p w14:paraId="7B6B6D20" w14:textId="77777777" w:rsidR="005D7C05" w:rsidRDefault="005D7C05" w:rsidP="005D7C05">
      <w:pPr>
        <w:pStyle w:val="CompanyName"/>
        <w:rPr>
          <w:rFonts w:asciiTheme="majorHAnsi" w:hAnsiTheme="majorHAnsi"/>
          <w:b/>
          <w:color w:val="0000FF"/>
          <w:sz w:val="22"/>
          <w:szCs w:val="22"/>
        </w:rPr>
      </w:pPr>
      <w:r>
        <w:rPr>
          <w:rFonts w:asciiTheme="majorHAnsi" w:hAnsiTheme="majorHAnsi"/>
          <w:b/>
          <w:color w:val="0000FF"/>
          <w:sz w:val="22"/>
          <w:szCs w:val="22"/>
        </w:rPr>
        <w:t>Responsibilities:</w:t>
      </w:r>
    </w:p>
    <w:p w14:paraId="63466101" w14:textId="77777777" w:rsidR="00C222CC" w:rsidRDefault="00C222CC" w:rsidP="00C222CC">
      <w:pPr>
        <w:numPr>
          <w:ilvl w:val="0"/>
          <w:numId w:val="1"/>
        </w:numPr>
        <w:tabs>
          <w:tab w:val="clear" w:pos="360"/>
        </w:tabs>
        <w:suppressAutoHyphens w:val="0"/>
        <w:jc w:val="both"/>
        <w:rPr>
          <w:rFonts w:asciiTheme="majorHAnsi" w:hAnsiTheme="majorHAnsi"/>
          <w:sz w:val="22"/>
          <w:szCs w:val="22"/>
          <w:lang w:val="en-GB"/>
        </w:rPr>
      </w:pPr>
      <w:r w:rsidRPr="00C222CC">
        <w:rPr>
          <w:rFonts w:asciiTheme="majorHAnsi" w:hAnsiTheme="majorHAnsi"/>
          <w:sz w:val="22"/>
          <w:szCs w:val="22"/>
          <w:lang w:val="en-GB"/>
        </w:rPr>
        <w:t xml:space="preserve">To identify and mitigate obstacles which restrict clients </w:t>
      </w:r>
      <w:r w:rsidR="00544527">
        <w:rPr>
          <w:rFonts w:asciiTheme="majorHAnsi" w:hAnsiTheme="majorHAnsi"/>
          <w:sz w:val="22"/>
          <w:szCs w:val="22"/>
          <w:lang w:val="en-GB"/>
        </w:rPr>
        <w:t xml:space="preserve">from services </w:t>
      </w:r>
      <w:r w:rsidR="008503E1">
        <w:rPr>
          <w:rFonts w:asciiTheme="majorHAnsi" w:hAnsiTheme="majorHAnsi"/>
          <w:sz w:val="22"/>
          <w:szCs w:val="22"/>
          <w:lang w:val="en-GB"/>
        </w:rPr>
        <w:t xml:space="preserve">of Family Planning and Post Abortion care. </w:t>
      </w:r>
    </w:p>
    <w:p w14:paraId="1E045149" w14:textId="77777777" w:rsidR="008503E1" w:rsidRPr="00C222CC" w:rsidRDefault="008503E1" w:rsidP="00C222CC">
      <w:pPr>
        <w:numPr>
          <w:ilvl w:val="0"/>
          <w:numId w:val="1"/>
        </w:numPr>
        <w:tabs>
          <w:tab w:val="clear" w:pos="360"/>
        </w:tabs>
        <w:suppressAutoHyphens w:val="0"/>
        <w:jc w:val="both"/>
        <w:rPr>
          <w:rFonts w:asciiTheme="majorHAnsi" w:hAnsiTheme="majorHAnsi"/>
          <w:sz w:val="22"/>
          <w:szCs w:val="22"/>
          <w:lang w:val="en-GB"/>
        </w:rPr>
      </w:pPr>
      <w:r>
        <w:rPr>
          <w:rFonts w:asciiTheme="majorHAnsi" w:hAnsiTheme="majorHAnsi"/>
          <w:sz w:val="22"/>
          <w:szCs w:val="22"/>
          <w:lang w:val="en-GB"/>
        </w:rPr>
        <w:t xml:space="preserve">Conduction of Health Timing Space in Pregnancy training for the LHV’s, LHW’s and Doctors. </w:t>
      </w:r>
    </w:p>
    <w:p w14:paraId="26AF22E8" w14:textId="77777777" w:rsidR="008503E1" w:rsidRDefault="008503E1" w:rsidP="00C222CC">
      <w:pPr>
        <w:numPr>
          <w:ilvl w:val="0"/>
          <w:numId w:val="1"/>
        </w:numPr>
        <w:tabs>
          <w:tab w:val="clear" w:pos="360"/>
        </w:tabs>
        <w:suppressAutoHyphens w:val="0"/>
        <w:jc w:val="both"/>
        <w:rPr>
          <w:rFonts w:asciiTheme="majorHAnsi" w:hAnsiTheme="majorHAnsi"/>
          <w:sz w:val="22"/>
          <w:szCs w:val="22"/>
          <w:lang w:val="en-GB"/>
        </w:rPr>
      </w:pPr>
      <w:r>
        <w:rPr>
          <w:rFonts w:asciiTheme="majorHAnsi" w:hAnsiTheme="majorHAnsi"/>
          <w:sz w:val="22"/>
          <w:szCs w:val="22"/>
          <w:lang w:val="en-GB"/>
        </w:rPr>
        <w:t>Engage</w:t>
      </w:r>
      <w:r w:rsidRPr="008503E1">
        <w:rPr>
          <w:rFonts w:asciiTheme="majorHAnsi" w:hAnsiTheme="majorHAnsi"/>
          <w:sz w:val="22"/>
          <w:szCs w:val="22"/>
          <w:lang w:val="en-GB"/>
        </w:rPr>
        <w:t xml:space="preserve"> of target clients for the sensitization of FP/PAC </w:t>
      </w:r>
      <w:r>
        <w:rPr>
          <w:rFonts w:asciiTheme="majorHAnsi" w:hAnsiTheme="majorHAnsi"/>
          <w:sz w:val="22"/>
          <w:szCs w:val="22"/>
          <w:lang w:val="en-GB"/>
        </w:rPr>
        <w:t xml:space="preserve">education and </w:t>
      </w:r>
      <w:r w:rsidRPr="008503E1">
        <w:rPr>
          <w:rFonts w:asciiTheme="majorHAnsi" w:hAnsiTheme="majorHAnsi"/>
          <w:sz w:val="22"/>
          <w:szCs w:val="22"/>
          <w:lang w:val="en-GB"/>
        </w:rPr>
        <w:t xml:space="preserve">rights. </w:t>
      </w:r>
    </w:p>
    <w:p w14:paraId="27DAD967" w14:textId="77777777" w:rsidR="008503E1" w:rsidRDefault="008503E1" w:rsidP="00C222CC">
      <w:pPr>
        <w:numPr>
          <w:ilvl w:val="0"/>
          <w:numId w:val="1"/>
        </w:numPr>
        <w:tabs>
          <w:tab w:val="clear" w:pos="360"/>
        </w:tabs>
        <w:suppressAutoHyphens w:val="0"/>
        <w:jc w:val="both"/>
        <w:rPr>
          <w:rFonts w:asciiTheme="majorHAnsi" w:hAnsiTheme="majorHAnsi"/>
          <w:sz w:val="22"/>
          <w:szCs w:val="22"/>
          <w:lang w:val="en-GB"/>
        </w:rPr>
      </w:pPr>
      <w:r>
        <w:rPr>
          <w:rFonts w:asciiTheme="majorHAnsi" w:hAnsiTheme="majorHAnsi"/>
          <w:sz w:val="22"/>
          <w:szCs w:val="22"/>
          <w:lang w:val="en-GB"/>
        </w:rPr>
        <w:t xml:space="preserve">Provision of FP/PAC kits to the target BHU’s RHC and Type D Hospitals for the achievement of target goal. </w:t>
      </w:r>
    </w:p>
    <w:p w14:paraId="11D303F6" w14:textId="77777777" w:rsidR="008503E1" w:rsidRDefault="008503E1" w:rsidP="00C222CC">
      <w:pPr>
        <w:numPr>
          <w:ilvl w:val="0"/>
          <w:numId w:val="1"/>
        </w:numPr>
        <w:tabs>
          <w:tab w:val="clear" w:pos="360"/>
        </w:tabs>
        <w:suppressAutoHyphens w:val="0"/>
        <w:jc w:val="both"/>
        <w:rPr>
          <w:rFonts w:asciiTheme="majorHAnsi" w:hAnsiTheme="majorHAnsi"/>
          <w:sz w:val="22"/>
          <w:szCs w:val="22"/>
          <w:lang w:val="en-GB"/>
        </w:rPr>
      </w:pPr>
      <w:r>
        <w:rPr>
          <w:rFonts w:asciiTheme="majorHAnsi" w:hAnsiTheme="majorHAnsi"/>
          <w:sz w:val="22"/>
          <w:szCs w:val="22"/>
          <w:lang w:val="en-GB"/>
        </w:rPr>
        <w:t xml:space="preserve">Celebrate special days (Women Day, Population Day) at project areas for the importance of FP/PAC </w:t>
      </w:r>
      <w:r w:rsidR="00E211AC">
        <w:rPr>
          <w:rFonts w:asciiTheme="majorHAnsi" w:hAnsiTheme="majorHAnsi"/>
          <w:sz w:val="22"/>
          <w:szCs w:val="22"/>
          <w:lang w:val="en-GB"/>
        </w:rPr>
        <w:t xml:space="preserve">services. </w:t>
      </w:r>
    </w:p>
    <w:p w14:paraId="674BA90A" w14:textId="77777777" w:rsidR="00C222CC" w:rsidRPr="008503E1" w:rsidRDefault="00C222CC" w:rsidP="00C222CC">
      <w:pPr>
        <w:numPr>
          <w:ilvl w:val="0"/>
          <w:numId w:val="1"/>
        </w:numPr>
        <w:tabs>
          <w:tab w:val="clear" w:pos="360"/>
        </w:tabs>
        <w:suppressAutoHyphens w:val="0"/>
        <w:jc w:val="both"/>
        <w:rPr>
          <w:rFonts w:asciiTheme="majorHAnsi" w:hAnsiTheme="majorHAnsi"/>
          <w:sz w:val="22"/>
          <w:szCs w:val="22"/>
          <w:lang w:val="en-GB"/>
        </w:rPr>
      </w:pPr>
      <w:r w:rsidRPr="008503E1">
        <w:rPr>
          <w:rFonts w:asciiTheme="majorHAnsi" w:hAnsiTheme="majorHAnsi"/>
          <w:sz w:val="22"/>
          <w:szCs w:val="22"/>
          <w:lang w:val="en-GB"/>
        </w:rPr>
        <w:t>Shrink the gap between services</w:t>
      </w:r>
      <w:r w:rsidR="00544527" w:rsidRPr="008503E1">
        <w:rPr>
          <w:rFonts w:asciiTheme="majorHAnsi" w:hAnsiTheme="majorHAnsi"/>
          <w:sz w:val="22"/>
          <w:szCs w:val="22"/>
          <w:lang w:val="en-GB"/>
        </w:rPr>
        <w:t xml:space="preserve"> seekers and services providers.</w:t>
      </w:r>
    </w:p>
    <w:p w14:paraId="5CA0D912" w14:textId="77777777" w:rsidR="00C222CC" w:rsidRPr="00C222CC" w:rsidRDefault="00C222CC" w:rsidP="00C222CC">
      <w:pPr>
        <w:numPr>
          <w:ilvl w:val="0"/>
          <w:numId w:val="1"/>
        </w:numPr>
        <w:tabs>
          <w:tab w:val="clear" w:pos="360"/>
        </w:tabs>
        <w:suppressAutoHyphens w:val="0"/>
        <w:jc w:val="both"/>
        <w:rPr>
          <w:rFonts w:asciiTheme="majorHAnsi" w:hAnsiTheme="majorHAnsi"/>
          <w:sz w:val="22"/>
          <w:szCs w:val="22"/>
          <w:lang w:val="en-GB"/>
        </w:rPr>
      </w:pPr>
      <w:r w:rsidRPr="00C222CC">
        <w:rPr>
          <w:rFonts w:asciiTheme="majorHAnsi" w:hAnsiTheme="majorHAnsi"/>
          <w:sz w:val="22"/>
          <w:szCs w:val="22"/>
          <w:lang w:val="en-GB"/>
        </w:rPr>
        <w:t>Link particularly those with services who might not otherwis</w:t>
      </w:r>
      <w:r w:rsidR="00544527">
        <w:rPr>
          <w:rFonts w:asciiTheme="majorHAnsi" w:hAnsiTheme="majorHAnsi"/>
          <w:sz w:val="22"/>
          <w:szCs w:val="22"/>
          <w:lang w:val="en-GB"/>
        </w:rPr>
        <w:t>e have access to these services.</w:t>
      </w:r>
    </w:p>
    <w:p w14:paraId="21B46BB8" w14:textId="77777777" w:rsidR="00C222CC" w:rsidRPr="00C222CC" w:rsidRDefault="00C222CC" w:rsidP="00C222CC">
      <w:pPr>
        <w:numPr>
          <w:ilvl w:val="0"/>
          <w:numId w:val="1"/>
        </w:numPr>
        <w:tabs>
          <w:tab w:val="clear" w:pos="360"/>
        </w:tabs>
        <w:suppressAutoHyphens w:val="0"/>
        <w:jc w:val="both"/>
        <w:rPr>
          <w:rFonts w:asciiTheme="majorHAnsi" w:hAnsiTheme="majorHAnsi"/>
          <w:sz w:val="22"/>
          <w:szCs w:val="22"/>
          <w:lang w:val="en-GB"/>
        </w:rPr>
      </w:pPr>
      <w:r w:rsidRPr="00C222CC">
        <w:rPr>
          <w:rFonts w:asciiTheme="majorHAnsi" w:hAnsiTheme="majorHAnsi"/>
          <w:sz w:val="22"/>
          <w:szCs w:val="22"/>
          <w:lang w:val="en-GB"/>
        </w:rPr>
        <w:lastRenderedPageBreak/>
        <w:t xml:space="preserve">Engage &amp; empower the clients to win true partnership of communities in programs of their own </w:t>
      </w:r>
      <w:r w:rsidR="00282EC6" w:rsidRPr="00C222CC">
        <w:rPr>
          <w:rFonts w:asciiTheme="majorHAnsi" w:hAnsiTheme="majorHAnsi"/>
          <w:sz w:val="22"/>
          <w:szCs w:val="22"/>
          <w:lang w:val="en-GB"/>
        </w:rPr>
        <w:t>well-</w:t>
      </w:r>
      <w:r w:rsidR="00282EC6">
        <w:rPr>
          <w:rFonts w:asciiTheme="majorHAnsi" w:hAnsiTheme="majorHAnsi"/>
          <w:sz w:val="22"/>
          <w:szCs w:val="22"/>
          <w:lang w:val="en-GB"/>
        </w:rPr>
        <w:t>b</w:t>
      </w:r>
      <w:r w:rsidR="00282EC6" w:rsidRPr="00C222CC">
        <w:rPr>
          <w:rFonts w:asciiTheme="majorHAnsi" w:hAnsiTheme="majorHAnsi"/>
          <w:sz w:val="22"/>
          <w:szCs w:val="22"/>
          <w:lang w:val="en-GB"/>
        </w:rPr>
        <w:t>eing</w:t>
      </w:r>
      <w:r w:rsidRPr="00C222CC">
        <w:rPr>
          <w:rFonts w:asciiTheme="majorHAnsi" w:hAnsiTheme="majorHAnsi"/>
          <w:sz w:val="22"/>
          <w:szCs w:val="22"/>
          <w:lang w:val="en-GB"/>
        </w:rPr>
        <w:t>.</w:t>
      </w:r>
    </w:p>
    <w:p w14:paraId="21954611" w14:textId="77777777" w:rsidR="00B22158" w:rsidRDefault="00C222CC" w:rsidP="00B22158">
      <w:pPr>
        <w:numPr>
          <w:ilvl w:val="0"/>
          <w:numId w:val="1"/>
        </w:numPr>
        <w:tabs>
          <w:tab w:val="clear" w:pos="360"/>
        </w:tabs>
        <w:suppressAutoHyphens w:val="0"/>
        <w:jc w:val="both"/>
        <w:rPr>
          <w:rFonts w:asciiTheme="majorHAnsi" w:hAnsiTheme="majorHAnsi"/>
          <w:sz w:val="22"/>
          <w:szCs w:val="22"/>
          <w:lang w:val="en-GB"/>
        </w:rPr>
      </w:pPr>
      <w:r w:rsidRPr="00C222CC">
        <w:rPr>
          <w:rFonts w:asciiTheme="majorHAnsi" w:hAnsiTheme="majorHAnsi"/>
          <w:sz w:val="22"/>
          <w:szCs w:val="22"/>
          <w:lang w:val="en-GB"/>
        </w:rPr>
        <w:t xml:space="preserve">Support and encourage better interaction of clients with &amp; between different actors and organizations.  </w:t>
      </w:r>
    </w:p>
    <w:p w14:paraId="76ADB3F1" w14:textId="77777777" w:rsidR="00366824" w:rsidRPr="00B22158" w:rsidRDefault="00771DBC" w:rsidP="001F7AF0">
      <w:pPr>
        <w:suppressAutoHyphens w:val="0"/>
        <w:ind w:left="-360"/>
        <w:jc w:val="both"/>
        <w:rPr>
          <w:rFonts w:asciiTheme="majorHAnsi" w:hAnsiTheme="majorHAnsi"/>
          <w:sz w:val="22"/>
          <w:szCs w:val="22"/>
          <w:lang w:val="en-GB"/>
        </w:rPr>
      </w:pPr>
      <w:r w:rsidRPr="00B22158">
        <w:rPr>
          <w:rFonts w:asciiTheme="majorHAnsi" w:hAnsiTheme="majorHAnsi"/>
          <w:b/>
          <w:bCs/>
        </w:rPr>
        <w:t xml:space="preserve">Social Mobilization Officer </w:t>
      </w:r>
      <w:r w:rsidR="00366824" w:rsidRPr="00B22158">
        <w:rPr>
          <w:rFonts w:asciiTheme="majorHAnsi" w:hAnsiTheme="majorHAnsi"/>
          <w:b/>
          <w:bCs/>
        </w:rPr>
        <w:t>(Environmental Health)</w:t>
      </w:r>
    </w:p>
    <w:p w14:paraId="00DD267B" w14:textId="77777777" w:rsidR="00366824" w:rsidRPr="004179B5" w:rsidRDefault="00366824" w:rsidP="001F7AF0">
      <w:pPr>
        <w:pStyle w:val="CompanyName"/>
        <w:rPr>
          <w:rFonts w:asciiTheme="majorHAnsi" w:hAnsiTheme="majorHAnsi"/>
          <w:b/>
          <w:bCs/>
          <w:sz w:val="24"/>
          <w:szCs w:val="24"/>
        </w:rPr>
      </w:pPr>
      <w:r>
        <w:rPr>
          <w:rFonts w:asciiTheme="majorHAnsi" w:hAnsiTheme="majorHAnsi"/>
          <w:b/>
          <w:bCs/>
          <w:color w:val="0000FF"/>
          <w:sz w:val="24"/>
          <w:szCs w:val="24"/>
        </w:rPr>
        <w:t xml:space="preserve">International Rescue Committee (IRC)  </w:t>
      </w:r>
    </w:p>
    <w:p w14:paraId="3F19EEF6" w14:textId="77777777" w:rsidR="00366824" w:rsidRDefault="00366824" w:rsidP="001F7AF0">
      <w:pPr>
        <w:pStyle w:val="CompanyName"/>
        <w:rPr>
          <w:rFonts w:asciiTheme="majorHAnsi" w:hAnsiTheme="majorHAnsi"/>
          <w:b/>
          <w:bCs/>
          <w:sz w:val="24"/>
          <w:szCs w:val="24"/>
        </w:rPr>
      </w:pPr>
      <w:r>
        <w:rPr>
          <w:rFonts w:asciiTheme="majorHAnsi" w:hAnsiTheme="majorHAnsi"/>
          <w:b/>
          <w:bCs/>
          <w:sz w:val="24"/>
          <w:szCs w:val="24"/>
        </w:rPr>
        <w:t>19</w:t>
      </w:r>
      <w:r w:rsidRPr="00366824">
        <w:rPr>
          <w:rFonts w:asciiTheme="majorHAnsi" w:hAnsiTheme="majorHAnsi"/>
          <w:b/>
          <w:bCs/>
          <w:sz w:val="24"/>
          <w:szCs w:val="24"/>
          <w:vertAlign w:val="superscript"/>
        </w:rPr>
        <w:t>th</w:t>
      </w:r>
      <w:r w:rsidR="006D5559">
        <w:rPr>
          <w:rFonts w:asciiTheme="majorHAnsi" w:hAnsiTheme="majorHAnsi"/>
          <w:b/>
          <w:bCs/>
          <w:sz w:val="24"/>
          <w:szCs w:val="24"/>
        </w:rPr>
        <w:t>February</w:t>
      </w:r>
      <w:r>
        <w:rPr>
          <w:rFonts w:asciiTheme="majorHAnsi" w:hAnsiTheme="majorHAnsi"/>
          <w:b/>
          <w:bCs/>
          <w:sz w:val="24"/>
          <w:szCs w:val="24"/>
        </w:rPr>
        <w:t xml:space="preserve"> 2016 to </w:t>
      </w:r>
      <w:r w:rsidR="006D5559">
        <w:rPr>
          <w:rFonts w:asciiTheme="majorHAnsi" w:hAnsiTheme="majorHAnsi"/>
          <w:b/>
          <w:bCs/>
          <w:sz w:val="24"/>
          <w:szCs w:val="24"/>
        </w:rPr>
        <w:t>31</w:t>
      </w:r>
      <w:r w:rsidR="00211466" w:rsidRPr="00211466">
        <w:rPr>
          <w:rFonts w:asciiTheme="majorHAnsi" w:hAnsiTheme="majorHAnsi"/>
          <w:b/>
          <w:bCs/>
          <w:sz w:val="24"/>
          <w:szCs w:val="24"/>
          <w:vertAlign w:val="superscript"/>
        </w:rPr>
        <w:t>st</w:t>
      </w:r>
      <w:r w:rsidR="00211466">
        <w:rPr>
          <w:rFonts w:asciiTheme="majorHAnsi" w:hAnsiTheme="majorHAnsi"/>
          <w:b/>
          <w:bCs/>
          <w:sz w:val="24"/>
          <w:szCs w:val="24"/>
        </w:rPr>
        <w:t xml:space="preserve"> </w:t>
      </w:r>
      <w:r w:rsidR="006D5559">
        <w:rPr>
          <w:rFonts w:asciiTheme="majorHAnsi" w:hAnsiTheme="majorHAnsi"/>
          <w:b/>
          <w:bCs/>
          <w:sz w:val="24"/>
          <w:szCs w:val="24"/>
        </w:rPr>
        <w:t>March</w:t>
      </w:r>
      <w:r w:rsidR="00211466">
        <w:rPr>
          <w:rFonts w:asciiTheme="majorHAnsi" w:hAnsiTheme="majorHAnsi"/>
          <w:b/>
          <w:bCs/>
          <w:sz w:val="24"/>
          <w:szCs w:val="24"/>
        </w:rPr>
        <w:t xml:space="preserve"> 2017</w:t>
      </w:r>
    </w:p>
    <w:p w14:paraId="60F128A3" w14:textId="77777777" w:rsidR="00366824" w:rsidRPr="00B533E9" w:rsidRDefault="00366824" w:rsidP="001F7AF0">
      <w:pPr>
        <w:pStyle w:val="CompanyName"/>
        <w:rPr>
          <w:rFonts w:asciiTheme="majorHAnsi" w:hAnsiTheme="majorHAnsi"/>
          <w:b/>
          <w:color w:val="0000FF"/>
          <w:sz w:val="22"/>
          <w:szCs w:val="22"/>
        </w:rPr>
      </w:pPr>
      <w:r w:rsidRPr="00B533E9">
        <w:rPr>
          <w:rFonts w:asciiTheme="majorHAnsi" w:hAnsiTheme="majorHAnsi"/>
          <w:b/>
          <w:color w:val="0000FF"/>
          <w:sz w:val="22"/>
          <w:szCs w:val="22"/>
        </w:rPr>
        <w:t xml:space="preserve">Place of Work: </w:t>
      </w:r>
      <w:r>
        <w:rPr>
          <w:rFonts w:asciiTheme="majorHAnsi" w:hAnsiTheme="majorHAnsi"/>
          <w:b/>
          <w:color w:val="0000FF"/>
          <w:sz w:val="22"/>
          <w:szCs w:val="22"/>
        </w:rPr>
        <w:t xml:space="preserve">District Peshawar, Nowshera, </w:t>
      </w:r>
      <w:proofErr w:type="spellStart"/>
      <w:r>
        <w:rPr>
          <w:rFonts w:asciiTheme="majorHAnsi" w:hAnsiTheme="majorHAnsi"/>
          <w:b/>
          <w:color w:val="0000FF"/>
          <w:sz w:val="22"/>
          <w:szCs w:val="22"/>
        </w:rPr>
        <w:t>Mardan</w:t>
      </w:r>
      <w:proofErr w:type="spellEnd"/>
      <w:r>
        <w:rPr>
          <w:rFonts w:asciiTheme="majorHAnsi" w:hAnsiTheme="majorHAnsi"/>
          <w:b/>
          <w:color w:val="0000FF"/>
          <w:sz w:val="22"/>
          <w:szCs w:val="22"/>
        </w:rPr>
        <w:t xml:space="preserve">, </w:t>
      </w:r>
      <w:proofErr w:type="spellStart"/>
      <w:r>
        <w:rPr>
          <w:rFonts w:asciiTheme="majorHAnsi" w:hAnsiTheme="majorHAnsi"/>
          <w:b/>
          <w:color w:val="0000FF"/>
          <w:sz w:val="22"/>
          <w:szCs w:val="22"/>
        </w:rPr>
        <w:t>Charsadda</w:t>
      </w:r>
      <w:proofErr w:type="spellEnd"/>
      <w:r>
        <w:rPr>
          <w:rFonts w:asciiTheme="majorHAnsi" w:hAnsiTheme="majorHAnsi"/>
          <w:b/>
          <w:color w:val="0000FF"/>
          <w:sz w:val="22"/>
          <w:szCs w:val="22"/>
        </w:rPr>
        <w:t xml:space="preserve">, </w:t>
      </w:r>
      <w:proofErr w:type="spellStart"/>
      <w:r>
        <w:rPr>
          <w:rFonts w:asciiTheme="majorHAnsi" w:hAnsiTheme="majorHAnsi"/>
          <w:b/>
          <w:color w:val="0000FF"/>
          <w:sz w:val="22"/>
          <w:szCs w:val="22"/>
        </w:rPr>
        <w:t>Sawabi</w:t>
      </w:r>
      <w:proofErr w:type="spellEnd"/>
      <w:r>
        <w:rPr>
          <w:rFonts w:asciiTheme="majorHAnsi" w:hAnsiTheme="majorHAnsi"/>
          <w:b/>
          <w:color w:val="0000FF"/>
          <w:sz w:val="22"/>
          <w:szCs w:val="22"/>
        </w:rPr>
        <w:t>.</w:t>
      </w:r>
    </w:p>
    <w:p w14:paraId="1EB0CF48" w14:textId="77777777" w:rsidR="00366824" w:rsidRDefault="00366824" w:rsidP="001F7AF0">
      <w:pPr>
        <w:pStyle w:val="CompanyName"/>
        <w:rPr>
          <w:rFonts w:asciiTheme="majorHAnsi" w:hAnsiTheme="majorHAnsi"/>
          <w:b/>
          <w:color w:val="0000FF"/>
          <w:sz w:val="22"/>
          <w:szCs w:val="22"/>
        </w:rPr>
      </w:pPr>
      <w:r>
        <w:rPr>
          <w:rFonts w:asciiTheme="majorHAnsi" w:hAnsiTheme="majorHAnsi"/>
          <w:b/>
          <w:color w:val="0000FF"/>
          <w:sz w:val="22"/>
          <w:szCs w:val="22"/>
        </w:rPr>
        <w:t>Responsibilities:</w:t>
      </w:r>
    </w:p>
    <w:p w14:paraId="000CBD60" w14:textId="77777777" w:rsidR="00192455" w:rsidRPr="0009454A" w:rsidRDefault="00192455" w:rsidP="00192455">
      <w:pPr>
        <w:numPr>
          <w:ilvl w:val="0"/>
          <w:numId w:val="1"/>
        </w:numPr>
        <w:tabs>
          <w:tab w:val="clear" w:pos="360"/>
        </w:tabs>
        <w:suppressAutoHyphens w:val="0"/>
        <w:jc w:val="both"/>
        <w:rPr>
          <w:rFonts w:asciiTheme="majorHAnsi" w:hAnsiTheme="majorHAnsi"/>
          <w:sz w:val="22"/>
          <w:szCs w:val="22"/>
          <w:lang w:val="en-GB"/>
        </w:rPr>
      </w:pPr>
      <w:r w:rsidRPr="0009454A">
        <w:rPr>
          <w:rFonts w:asciiTheme="majorHAnsi" w:hAnsiTheme="majorHAnsi"/>
          <w:sz w:val="22"/>
          <w:szCs w:val="22"/>
          <w:lang w:val="en-GB"/>
        </w:rPr>
        <w:t xml:space="preserve">Effectively supervise, trained and facilitate </w:t>
      </w:r>
      <w:proofErr w:type="gramStart"/>
      <w:r>
        <w:rPr>
          <w:rFonts w:asciiTheme="majorHAnsi" w:hAnsiTheme="majorHAnsi"/>
          <w:sz w:val="22"/>
          <w:szCs w:val="22"/>
          <w:lang w:val="en-GB"/>
        </w:rPr>
        <w:t>Social</w:t>
      </w:r>
      <w:proofErr w:type="gramEnd"/>
      <w:r>
        <w:rPr>
          <w:rFonts w:asciiTheme="majorHAnsi" w:hAnsiTheme="majorHAnsi"/>
          <w:sz w:val="22"/>
          <w:szCs w:val="22"/>
          <w:lang w:val="en-GB"/>
        </w:rPr>
        <w:t xml:space="preserve"> </w:t>
      </w:r>
      <w:r w:rsidR="00211466">
        <w:rPr>
          <w:rFonts w:asciiTheme="majorHAnsi" w:hAnsiTheme="majorHAnsi"/>
          <w:sz w:val="22"/>
          <w:szCs w:val="22"/>
          <w:lang w:val="en-GB"/>
        </w:rPr>
        <w:t>mobilizers,</w:t>
      </w:r>
      <w:r>
        <w:rPr>
          <w:rFonts w:asciiTheme="majorHAnsi" w:hAnsiTheme="majorHAnsi"/>
          <w:sz w:val="22"/>
          <w:szCs w:val="22"/>
          <w:lang w:val="en-GB"/>
        </w:rPr>
        <w:t xml:space="preserve"> V</w:t>
      </w:r>
      <w:r w:rsidRPr="0009454A">
        <w:rPr>
          <w:rFonts w:asciiTheme="majorHAnsi" w:hAnsiTheme="majorHAnsi"/>
          <w:sz w:val="22"/>
          <w:szCs w:val="22"/>
          <w:lang w:val="en-GB"/>
        </w:rPr>
        <w:t>illage Activist (VA) and Village WASH Committees (VWC).</w:t>
      </w:r>
    </w:p>
    <w:p w14:paraId="03C9B28B" w14:textId="77777777" w:rsidR="00192455" w:rsidRPr="0009454A" w:rsidRDefault="00192455" w:rsidP="00192455">
      <w:pPr>
        <w:numPr>
          <w:ilvl w:val="0"/>
          <w:numId w:val="1"/>
        </w:numPr>
        <w:tabs>
          <w:tab w:val="clear" w:pos="360"/>
        </w:tabs>
        <w:suppressAutoHyphens w:val="0"/>
        <w:jc w:val="both"/>
        <w:rPr>
          <w:rFonts w:asciiTheme="majorHAnsi" w:hAnsiTheme="majorHAnsi"/>
          <w:sz w:val="22"/>
          <w:szCs w:val="22"/>
          <w:lang w:val="en-GB"/>
        </w:rPr>
      </w:pPr>
      <w:r w:rsidRPr="0009454A">
        <w:rPr>
          <w:rFonts w:asciiTheme="majorHAnsi" w:hAnsiTheme="majorHAnsi"/>
          <w:sz w:val="22"/>
          <w:szCs w:val="22"/>
          <w:lang w:val="en-GB"/>
        </w:rPr>
        <w:t>Conduct training of selected community activists (change agent) on health and hygiene promotion to enable them to conduct onward sessions to target communities.</w:t>
      </w:r>
    </w:p>
    <w:p w14:paraId="6BD3277B" w14:textId="77777777" w:rsidR="00192455" w:rsidRPr="0009454A" w:rsidRDefault="00192455" w:rsidP="00192455">
      <w:pPr>
        <w:numPr>
          <w:ilvl w:val="0"/>
          <w:numId w:val="1"/>
        </w:numPr>
        <w:tabs>
          <w:tab w:val="clear" w:pos="360"/>
        </w:tabs>
        <w:suppressAutoHyphens w:val="0"/>
        <w:jc w:val="both"/>
        <w:rPr>
          <w:rFonts w:asciiTheme="majorHAnsi" w:hAnsiTheme="majorHAnsi"/>
          <w:sz w:val="22"/>
          <w:szCs w:val="22"/>
          <w:lang w:val="en-GB"/>
        </w:rPr>
      </w:pPr>
      <w:r w:rsidRPr="0009454A">
        <w:rPr>
          <w:rFonts w:asciiTheme="majorHAnsi" w:hAnsiTheme="majorHAnsi"/>
          <w:sz w:val="22"/>
          <w:szCs w:val="22"/>
          <w:lang w:val="en-GB"/>
        </w:rPr>
        <w:t>Raise WASH profile of target area by implementing CLTS/SLTS PHAST approaches effectively and declared villages as Open defecation Free</w:t>
      </w:r>
      <w:r>
        <w:rPr>
          <w:rFonts w:asciiTheme="majorHAnsi" w:hAnsiTheme="majorHAnsi"/>
          <w:sz w:val="22"/>
          <w:szCs w:val="22"/>
          <w:lang w:val="en-GB"/>
        </w:rPr>
        <w:t xml:space="preserve"> (ODF). </w:t>
      </w:r>
    </w:p>
    <w:p w14:paraId="1E9E8EE4" w14:textId="77777777" w:rsidR="00192455" w:rsidRPr="0009454A" w:rsidRDefault="00192455" w:rsidP="00192455">
      <w:pPr>
        <w:numPr>
          <w:ilvl w:val="0"/>
          <w:numId w:val="1"/>
        </w:numPr>
        <w:tabs>
          <w:tab w:val="clear" w:pos="360"/>
        </w:tabs>
        <w:suppressAutoHyphens w:val="0"/>
        <w:jc w:val="both"/>
        <w:rPr>
          <w:rFonts w:asciiTheme="majorHAnsi" w:hAnsiTheme="majorHAnsi"/>
          <w:sz w:val="22"/>
          <w:szCs w:val="22"/>
          <w:lang w:val="en-GB"/>
        </w:rPr>
      </w:pPr>
      <w:r w:rsidRPr="0009454A">
        <w:rPr>
          <w:rFonts w:asciiTheme="majorHAnsi" w:hAnsiTheme="majorHAnsi"/>
          <w:sz w:val="22"/>
          <w:szCs w:val="22"/>
          <w:lang w:val="en-GB"/>
        </w:rPr>
        <w:t>Conduct</w:t>
      </w:r>
      <w:r>
        <w:rPr>
          <w:rFonts w:asciiTheme="majorHAnsi" w:hAnsiTheme="majorHAnsi"/>
          <w:sz w:val="22"/>
          <w:szCs w:val="22"/>
          <w:lang w:val="en-GB"/>
        </w:rPr>
        <w:t>ion of quality hygiene promotion sessions in the target community to ensure the positive practices in the intervened area</w:t>
      </w:r>
      <w:r w:rsidRPr="0009454A">
        <w:rPr>
          <w:rFonts w:asciiTheme="majorHAnsi" w:hAnsiTheme="majorHAnsi"/>
          <w:sz w:val="22"/>
          <w:szCs w:val="22"/>
          <w:lang w:val="en-GB"/>
        </w:rPr>
        <w:t>.</w:t>
      </w:r>
    </w:p>
    <w:p w14:paraId="43DC962C" w14:textId="77777777" w:rsidR="00192455" w:rsidRPr="0009454A" w:rsidRDefault="00192455" w:rsidP="00192455">
      <w:pPr>
        <w:numPr>
          <w:ilvl w:val="0"/>
          <w:numId w:val="1"/>
        </w:numPr>
        <w:tabs>
          <w:tab w:val="clear" w:pos="360"/>
        </w:tabs>
        <w:suppressAutoHyphens w:val="0"/>
        <w:jc w:val="both"/>
        <w:rPr>
          <w:rFonts w:asciiTheme="majorHAnsi" w:hAnsiTheme="majorHAnsi"/>
          <w:sz w:val="22"/>
          <w:szCs w:val="22"/>
          <w:lang w:val="en-GB"/>
        </w:rPr>
      </w:pPr>
      <w:r w:rsidRPr="0009454A">
        <w:rPr>
          <w:rFonts w:asciiTheme="majorHAnsi" w:hAnsiTheme="majorHAnsi"/>
          <w:sz w:val="22"/>
          <w:szCs w:val="22"/>
          <w:lang w:val="en-GB"/>
        </w:rPr>
        <w:t>Coordinate with technical staff responsible for construction of water &amp; sanitation structures in the target areas</w:t>
      </w:r>
      <w:r>
        <w:rPr>
          <w:rFonts w:asciiTheme="majorHAnsi" w:hAnsiTheme="majorHAnsi"/>
          <w:sz w:val="22"/>
          <w:szCs w:val="22"/>
          <w:lang w:val="en-GB"/>
        </w:rPr>
        <w:t xml:space="preserve">. </w:t>
      </w:r>
    </w:p>
    <w:p w14:paraId="0079EB8F" w14:textId="77777777" w:rsidR="00192455" w:rsidRPr="0009454A" w:rsidRDefault="00192455" w:rsidP="00192455">
      <w:pPr>
        <w:numPr>
          <w:ilvl w:val="0"/>
          <w:numId w:val="1"/>
        </w:numPr>
        <w:tabs>
          <w:tab w:val="clear" w:pos="360"/>
        </w:tabs>
        <w:suppressAutoHyphens w:val="0"/>
        <w:jc w:val="both"/>
        <w:rPr>
          <w:rFonts w:asciiTheme="majorHAnsi" w:hAnsiTheme="majorHAnsi"/>
          <w:sz w:val="22"/>
          <w:szCs w:val="22"/>
          <w:lang w:val="en-GB"/>
        </w:rPr>
      </w:pPr>
      <w:r w:rsidRPr="0009454A">
        <w:rPr>
          <w:rFonts w:asciiTheme="majorHAnsi" w:hAnsiTheme="majorHAnsi"/>
          <w:sz w:val="22"/>
          <w:szCs w:val="22"/>
          <w:lang w:val="en-GB"/>
        </w:rPr>
        <w:t>Collect and prepare case studies and success stories during the project life</w:t>
      </w:r>
      <w:r>
        <w:rPr>
          <w:rFonts w:asciiTheme="majorHAnsi" w:hAnsiTheme="majorHAnsi"/>
          <w:sz w:val="22"/>
          <w:szCs w:val="22"/>
          <w:lang w:val="en-GB"/>
        </w:rPr>
        <w:t>.</w:t>
      </w:r>
    </w:p>
    <w:p w14:paraId="604E6AB2" w14:textId="77777777" w:rsidR="00192455" w:rsidRDefault="00192455" w:rsidP="00192455">
      <w:pPr>
        <w:numPr>
          <w:ilvl w:val="0"/>
          <w:numId w:val="1"/>
        </w:numPr>
        <w:tabs>
          <w:tab w:val="clear" w:pos="360"/>
        </w:tabs>
        <w:suppressAutoHyphens w:val="0"/>
        <w:jc w:val="both"/>
        <w:rPr>
          <w:rFonts w:asciiTheme="majorHAnsi" w:hAnsiTheme="majorHAnsi"/>
          <w:sz w:val="22"/>
          <w:szCs w:val="22"/>
          <w:lang w:val="en-GB"/>
        </w:rPr>
      </w:pPr>
      <w:r w:rsidRPr="0009454A">
        <w:rPr>
          <w:rFonts w:asciiTheme="majorHAnsi" w:hAnsiTheme="majorHAnsi"/>
          <w:sz w:val="22"/>
          <w:szCs w:val="22"/>
          <w:lang w:val="en-GB"/>
        </w:rPr>
        <w:t>Organize WASH related events effectively and efficiently on need base</w:t>
      </w:r>
      <w:r>
        <w:rPr>
          <w:rFonts w:asciiTheme="majorHAnsi" w:hAnsiTheme="majorHAnsi"/>
          <w:sz w:val="22"/>
          <w:szCs w:val="22"/>
          <w:lang w:val="en-GB"/>
        </w:rPr>
        <w:t xml:space="preserve"> and properly maintain record and reports. </w:t>
      </w:r>
    </w:p>
    <w:p w14:paraId="3B600CC7" w14:textId="77777777" w:rsidR="00192455" w:rsidRPr="0009454A" w:rsidRDefault="00192455" w:rsidP="00192455">
      <w:pPr>
        <w:numPr>
          <w:ilvl w:val="0"/>
          <w:numId w:val="1"/>
        </w:numPr>
        <w:tabs>
          <w:tab w:val="clear" w:pos="360"/>
        </w:tabs>
        <w:suppressAutoHyphens w:val="0"/>
        <w:jc w:val="both"/>
        <w:rPr>
          <w:rFonts w:asciiTheme="majorHAnsi" w:hAnsiTheme="majorHAnsi"/>
          <w:sz w:val="22"/>
          <w:szCs w:val="22"/>
          <w:lang w:val="en-GB"/>
        </w:rPr>
      </w:pPr>
      <w:r>
        <w:rPr>
          <w:rFonts w:asciiTheme="majorHAnsi" w:hAnsiTheme="majorHAnsi"/>
          <w:sz w:val="22"/>
          <w:szCs w:val="22"/>
          <w:lang w:val="en-GB"/>
        </w:rPr>
        <w:t xml:space="preserve">Collection, compilation, implementation and monitoring of Environmental Health (EH) Plan of the target area.  </w:t>
      </w:r>
    </w:p>
    <w:p w14:paraId="6ED6F2A0" w14:textId="77777777" w:rsidR="00366824" w:rsidRPr="00192455" w:rsidRDefault="00192455" w:rsidP="00192455">
      <w:pPr>
        <w:numPr>
          <w:ilvl w:val="0"/>
          <w:numId w:val="1"/>
        </w:numPr>
        <w:tabs>
          <w:tab w:val="clear" w:pos="360"/>
        </w:tabs>
        <w:suppressAutoHyphens w:val="0"/>
        <w:jc w:val="both"/>
        <w:rPr>
          <w:rFonts w:asciiTheme="majorHAnsi" w:hAnsiTheme="majorHAnsi"/>
          <w:sz w:val="22"/>
          <w:szCs w:val="22"/>
          <w:lang w:val="en-GB"/>
        </w:rPr>
      </w:pPr>
      <w:r w:rsidRPr="0009454A">
        <w:rPr>
          <w:rFonts w:asciiTheme="majorHAnsi" w:hAnsiTheme="majorHAnsi"/>
          <w:sz w:val="22"/>
          <w:szCs w:val="22"/>
          <w:lang w:val="en-GB"/>
        </w:rPr>
        <w:t>Participate in the development of IEC material on WASH with Hygiene Promotion Manager</w:t>
      </w:r>
      <w:r>
        <w:rPr>
          <w:rFonts w:asciiTheme="majorHAnsi" w:hAnsiTheme="majorHAnsi"/>
          <w:sz w:val="22"/>
          <w:szCs w:val="22"/>
          <w:lang w:val="en-GB"/>
        </w:rPr>
        <w:t xml:space="preserve">. </w:t>
      </w:r>
    </w:p>
    <w:p w14:paraId="4726D724" w14:textId="77777777" w:rsidR="000A5A12" w:rsidRPr="004179B5" w:rsidRDefault="000A5A12" w:rsidP="00771DBC">
      <w:pPr>
        <w:pStyle w:val="CompanyName"/>
        <w:rPr>
          <w:rFonts w:asciiTheme="majorHAnsi" w:hAnsiTheme="majorHAnsi"/>
          <w:b/>
          <w:bCs/>
          <w:sz w:val="24"/>
          <w:szCs w:val="24"/>
        </w:rPr>
      </w:pPr>
      <w:r>
        <w:rPr>
          <w:rFonts w:asciiTheme="majorHAnsi" w:hAnsiTheme="majorHAnsi"/>
          <w:b/>
          <w:bCs/>
          <w:sz w:val="24"/>
          <w:szCs w:val="24"/>
        </w:rPr>
        <w:t>Survey Co</w:t>
      </w:r>
      <w:r w:rsidR="008C48AD">
        <w:rPr>
          <w:rFonts w:asciiTheme="majorHAnsi" w:hAnsiTheme="majorHAnsi"/>
          <w:b/>
          <w:bCs/>
          <w:sz w:val="24"/>
          <w:szCs w:val="24"/>
        </w:rPr>
        <w:t>ordinator (</w:t>
      </w:r>
      <w:r w:rsidR="00771DBC">
        <w:rPr>
          <w:rFonts w:asciiTheme="majorHAnsi" w:hAnsiTheme="majorHAnsi"/>
          <w:b/>
          <w:bCs/>
          <w:sz w:val="24"/>
          <w:szCs w:val="24"/>
        </w:rPr>
        <w:t>Maternal Child Care Project MCCP II</w:t>
      </w:r>
      <w:r>
        <w:rPr>
          <w:rFonts w:asciiTheme="majorHAnsi" w:hAnsiTheme="majorHAnsi"/>
          <w:b/>
          <w:bCs/>
          <w:sz w:val="24"/>
          <w:szCs w:val="24"/>
        </w:rPr>
        <w:t>)</w:t>
      </w:r>
    </w:p>
    <w:p w14:paraId="38185306" w14:textId="77777777" w:rsidR="000A5A12" w:rsidRPr="004179B5" w:rsidRDefault="000A5A12" w:rsidP="000A5A12">
      <w:pPr>
        <w:pStyle w:val="CompanyName"/>
        <w:rPr>
          <w:rFonts w:asciiTheme="majorHAnsi" w:hAnsiTheme="majorHAnsi"/>
          <w:b/>
          <w:bCs/>
          <w:sz w:val="24"/>
          <w:szCs w:val="24"/>
        </w:rPr>
      </w:pPr>
      <w:r>
        <w:rPr>
          <w:rFonts w:asciiTheme="majorHAnsi" w:hAnsiTheme="majorHAnsi"/>
          <w:b/>
          <w:bCs/>
          <w:color w:val="0000FF"/>
          <w:sz w:val="24"/>
          <w:szCs w:val="24"/>
        </w:rPr>
        <w:t xml:space="preserve">Prime Foundation </w:t>
      </w:r>
      <w:r w:rsidR="001149DE">
        <w:rPr>
          <w:rFonts w:asciiTheme="majorHAnsi" w:hAnsiTheme="majorHAnsi"/>
          <w:b/>
          <w:bCs/>
          <w:color w:val="0000FF"/>
          <w:sz w:val="24"/>
          <w:szCs w:val="24"/>
        </w:rPr>
        <w:t>Pakistan</w:t>
      </w:r>
    </w:p>
    <w:p w14:paraId="1835E9F2" w14:textId="77777777" w:rsidR="000A5A12" w:rsidRDefault="006225AD" w:rsidP="000A5A12">
      <w:pPr>
        <w:pStyle w:val="CompanyName"/>
        <w:rPr>
          <w:rFonts w:asciiTheme="majorHAnsi" w:hAnsiTheme="majorHAnsi"/>
          <w:b/>
          <w:bCs/>
          <w:sz w:val="24"/>
          <w:szCs w:val="24"/>
        </w:rPr>
      </w:pPr>
      <w:r>
        <w:rPr>
          <w:rFonts w:asciiTheme="majorHAnsi" w:hAnsiTheme="majorHAnsi"/>
          <w:b/>
          <w:bCs/>
          <w:sz w:val="24"/>
          <w:szCs w:val="24"/>
        </w:rPr>
        <w:t>31</w:t>
      </w:r>
      <w:r w:rsidRPr="006225AD">
        <w:rPr>
          <w:rFonts w:asciiTheme="majorHAnsi" w:hAnsiTheme="majorHAnsi"/>
          <w:b/>
          <w:bCs/>
          <w:sz w:val="24"/>
          <w:szCs w:val="24"/>
          <w:vertAlign w:val="superscript"/>
        </w:rPr>
        <w:t>st</w:t>
      </w:r>
      <w:r>
        <w:rPr>
          <w:rFonts w:asciiTheme="majorHAnsi" w:hAnsiTheme="majorHAnsi"/>
          <w:b/>
          <w:bCs/>
          <w:sz w:val="24"/>
          <w:szCs w:val="24"/>
        </w:rPr>
        <w:t xml:space="preserve"> August</w:t>
      </w:r>
      <w:r w:rsidR="008A4C48">
        <w:rPr>
          <w:rFonts w:asciiTheme="majorHAnsi" w:hAnsiTheme="majorHAnsi"/>
          <w:b/>
          <w:bCs/>
          <w:sz w:val="24"/>
          <w:szCs w:val="24"/>
        </w:rPr>
        <w:t xml:space="preserve"> 2015 to </w:t>
      </w:r>
      <w:r w:rsidR="006D5559">
        <w:rPr>
          <w:rFonts w:asciiTheme="majorHAnsi" w:hAnsiTheme="majorHAnsi"/>
          <w:b/>
          <w:bCs/>
          <w:sz w:val="24"/>
          <w:szCs w:val="24"/>
        </w:rPr>
        <w:t>20December</w:t>
      </w:r>
      <w:r w:rsidR="008A4C48">
        <w:rPr>
          <w:rFonts w:asciiTheme="majorHAnsi" w:hAnsiTheme="majorHAnsi"/>
          <w:b/>
          <w:bCs/>
          <w:sz w:val="24"/>
          <w:szCs w:val="24"/>
        </w:rPr>
        <w:t xml:space="preserve"> 2015</w:t>
      </w:r>
    </w:p>
    <w:p w14:paraId="675C9771" w14:textId="77777777" w:rsidR="000A5A12" w:rsidRPr="00B533E9" w:rsidRDefault="000A5A12" w:rsidP="000A5A12">
      <w:pPr>
        <w:pStyle w:val="CompanyName"/>
        <w:rPr>
          <w:rFonts w:asciiTheme="majorHAnsi" w:hAnsiTheme="majorHAnsi"/>
          <w:b/>
          <w:color w:val="0000FF"/>
          <w:sz w:val="22"/>
          <w:szCs w:val="22"/>
        </w:rPr>
      </w:pPr>
      <w:r w:rsidRPr="00B533E9">
        <w:rPr>
          <w:rFonts w:asciiTheme="majorHAnsi" w:hAnsiTheme="majorHAnsi"/>
          <w:b/>
          <w:color w:val="0000FF"/>
          <w:sz w:val="22"/>
          <w:szCs w:val="22"/>
        </w:rPr>
        <w:t xml:space="preserve">Place of Work: </w:t>
      </w:r>
      <w:r w:rsidR="00193164">
        <w:rPr>
          <w:rFonts w:asciiTheme="majorHAnsi" w:hAnsiTheme="majorHAnsi"/>
          <w:b/>
          <w:color w:val="0000FF"/>
          <w:sz w:val="22"/>
          <w:szCs w:val="22"/>
        </w:rPr>
        <w:t>District Tank</w:t>
      </w:r>
    </w:p>
    <w:p w14:paraId="662AC289" w14:textId="77777777" w:rsidR="000A5A12" w:rsidRDefault="000A5A12" w:rsidP="000A5A12">
      <w:pPr>
        <w:pStyle w:val="CompanyName"/>
        <w:rPr>
          <w:rFonts w:asciiTheme="majorHAnsi" w:hAnsiTheme="majorHAnsi"/>
          <w:b/>
          <w:color w:val="0000FF"/>
          <w:sz w:val="22"/>
          <w:szCs w:val="22"/>
        </w:rPr>
      </w:pPr>
      <w:r>
        <w:rPr>
          <w:rFonts w:asciiTheme="majorHAnsi" w:hAnsiTheme="majorHAnsi"/>
          <w:b/>
          <w:color w:val="0000FF"/>
          <w:sz w:val="22"/>
          <w:szCs w:val="22"/>
        </w:rPr>
        <w:t>Responsibilities:</w:t>
      </w:r>
    </w:p>
    <w:p w14:paraId="1175DE9C" w14:textId="77777777" w:rsidR="000A5A12" w:rsidRDefault="00541C1F" w:rsidP="000A5A12">
      <w:pPr>
        <w:numPr>
          <w:ilvl w:val="0"/>
          <w:numId w:val="1"/>
        </w:numPr>
        <w:tabs>
          <w:tab w:val="clear" w:pos="360"/>
        </w:tabs>
        <w:suppressAutoHyphens w:val="0"/>
        <w:jc w:val="both"/>
        <w:rPr>
          <w:rFonts w:asciiTheme="majorHAnsi" w:hAnsiTheme="majorHAnsi"/>
          <w:sz w:val="22"/>
          <w:szCs w:val="22"/>
          <w:lang w:val="en-GB"/>
        </w:rPr>
      </w:pPr>
      <w:r>
        <w:rPr>
          <w:rFonts w:asciiTheme="majorHAnsi" w:hAnsiTheme="majorHAnsi"/>
          <w:sz w:val="22"/>
          <w:szCs w:val="22"/>
          <w:lang w:val="en-GB"/>
        </w:rPr>
        <w:t xml:space="preserve">Delivered </w:t>
      </w:r>
      <w:r w:rsidR="00157B6E">
        <w:rPr>
          <w:rFonts w:asciiTheme="majorHAnsi" w:hAnsiTheme="majorHAnsi"/>
          <w:sz w:val="22"/>
          <w:szCs w:val="22"/>
          <w:lang w:val="en-GB"/>
        </w:rPr>
        <w:t>comprehensive</w:t>
      </w:r>
      <w:r w:rsidR="00552AEF">
        <w:rPr>
          <w:rFonts w:asciiTheme="majorHAnsi" w:hAnsiTheme="majorHAnsi"/>
          <w:sz w:val="22"/>
          <w:szCs w:val="22"/>
          <w:lang w:val="en-GB"/>
        </w:rPr>
        <w:t xml:space="preserve"> </w:t>
      </w:r>
      <w:r>
        <w:rPr>
          <w:rFonts w:asciiTheme="majorHAnsi" w:hAnsiTheme="majorHAnsi"/>
          <w:sz w:val="22"/>
          <w:szCs w:val="22"/>
          <w:lang w:val="en-GB"/>
        </w:rPr>
        <w:t xml:space="preserve">data collection </w:t>
      </w:r>
      <w:r w:rsidR="001D2744">
        <w:rPr>
          <w:rFonts w:asciiTheme="majorHAnsi" w:hAnsiTheme="majorHAnsi"/>
          <w:sz w:val="22"/>
          <w:szCs w:val="22"/>
          <w:lang w:val="en-GB"/>
        </w:rPr>
        <w:t xml:space="preserve">training to </w:t>
      </w:r>
      <w:r>
        <w:rPr>
          <w:rFonts w:asciiTheme="majorHAnsi" w:hAnsiTheme="majorHAnsi"/>
          <w:sz w:val="22"/>
          <w:szCs w:val="22"/>
          <w:lang w:val="en-GB"/>
        </w:rPr>
        <w:t>T</w:t>
      </w:r>
      <w:r w:rsidR="00672D87">
        <w:rPr>
          <w:rFonts w:asciiTheme="majorHAnsi" w:hAnsiTheme="majorHAnsi"/>
          <w:sz w:val="22"/>
          <w:szCs w:val="22"/>
          <w:lang w:val="en-GB"/>
        </w:rPr>
        <w:t xml:space="preserve">eam Leaders and </w:t>
      </w:r>
      <w:r>
        <w:rPr>
          <w:rFonts w:asciiTheme="majorHAnsi" w:hAnsiTheme="majorHAnsi"/>
          <w:sz w:val="22"/>
          <w:szCs w:val="22"/>
          <w:lang w:val="en-GB"/>
        </w:rPr>
        <w:t>E</w:t>
      </w:r>
      <w:r w:rsidR="00157B6E">
        <w:rPr>
          <w:rFonts w:asciiTheme="majorHAnsi" w:hAnsiTheme="majorHAnsi"/>
          <w:sz w:val="22"/>
          <w:szCs w:val="22"/>
          <w:lang w:val="en-GB"/>
        </w:rPr>
        <w:t>nume</w:t>
      </w:r>
      <w:r>
        <w:rPr>
          <w:rFonts w:asciiTheme="majorHAnsi" w:hAnsiTheme="majorHAnsi"/>
          <w:sz w:val="22"/>
          <w:szCs w:val="22"/>
          <w:lang w:val="en-GB"/>
        </w:rPr>
        <w:t xml:space="preserve">rators. </w:t>
      </w:r>
    </w:p>
    <w:p w14:paraId="71E9BC2B" w14:textId="77777777" w:rsidR="00672D87" w:rsidRDefault="00157B6E" w:rsidP="000A5A12">
      <w:pPr>
        <w:numPr>
          <w:ilvl w:val="0"/>
          <w:numId w:val="1"/>
        </w:numPr>
        <w:tabs>
          <w:tab w:val="clear" w:pos="360"/>
        </w:tabs>
        <w:suppressAutoHyphens w:val="0"/>
        <w:jc w:val="both"/>
        <w:rPr>
          <w:rFonts w:asciiTheme="majorHAnsi" w:hAnsiTheme="majorHAnsi"/>
          <w:sz w:val="22"/>
          <w:szCs w:val="22"/>
          <w:lang w:val="en-GB"/>
        </w:rPr>
      </w:pPr>
      <w:r>
        <w:rPr>
          <w:rFonts w:asciiTheme="majorHAnsi" w:hAnsiTheme="majorHAnsi"/>
          <w:sz w:val="22"/>
          <w:szCs w:val="22"/>
          <w:lang w:val="en-GB"/>
        </w:rPr>
        <w:t>Effectiv</w:t>
      </w:r>
      <w:r w:rsidR="00A20A4F">
        <w:rPr>
          <w:rFonts w:asciiTheme="majorHAnsi" w:hAnsiTheme="majorHAnsi"/>
          <w:sz w:val="22"/>
          <w:szCs w:val="22"/>
          <w:lang w:val="en-GB"/>
        </w:rPr>
        <w:t xml:space="preserve">ely monitoring of the field team and properly </w:t>
      </w:r>
      <w:r w:rsidR="009D5EB8">
        <w:rPr>
          <w:rFonts w:asciiTheme="majorHAnsi" w:hAnsiTheme="majorHAnsi"/>
          <w:sz w:val="22"/>
          <w:szCs w:val="22"/>
          <w:lang w:val="en-GB"/>
        </w:rPr>
        <w:t xml:space="preserve">organized to </w:t>
      </w:r>
      <w:r w:rsidR="00A20A4F">
        <w:rPr>
          <w:rFonts w:asciiTheme="majorHAnsi" w:hAnsiTheme="majorHAnsi"/>
          <w:sz w:val="22"/>
          <w:szCs w:val="22"/>
          <w:lang w:val="en-GB"/>
        </w:rPr>
        <w:t xml:space="preserve">collect data for analysis.  </w:t>
      </w:r>
    </w:p>
    <w:p w14:paraId="2EE4B1FC" w14:textId="77777777" w:rsidR="00234E64" w:rsidRDefault="009D5EB8" w:rsidP="000A5A12">
      <w:pPr>
        <w:numPr>
          <w:ilvl w:val="0"/>
          <w:numId w:val="1"/>
        </w:numPr>
        <w:tabs>
          <w:tab w:val="clear" w:pos="360"/>
        </w:tabs>
        <w:suppressAutoHyphens w:val="0"/>
        <w:jc w:val="both"/>
        <w:rPr>
          <w:rFonts w:asciiTheme="majorHAnsi" w:hAnsiTheme="majorHAnsi"/>
          <w:sz w:val="22"/>
          <w:szCs w:val="22"/>
          <w:lang w:val="en-GB"/>
        </w:rPr>
      </w:pPr>
      <w:r>
        <w:rPr>
          <w:rFonts w:asciiTheme="majorHAnsi" w:hAnsiTheme="majorHAnsi"/>
          <w:sz w:val="22"/>
          <w:szCs w:val="22"/>
          <w:lang w:val="en-GB"/>
        </w:rPr>
        <w:t>Effective communication and c</w:t>
      </w:r>
      <w:r w:rsidR="00672D87">
        <w:rPr>
          <w:rFonts w:asciiTheme="majorHAnsi" w:hAnsiTheme="majorHAnsi"/>
          <w:sz w:val="22"/>
          <w:szCs w:val="22"/>
          <w:lang w:val="en-GB"/>
        </w:rPr>
        <w:t>oordination with internal organization staffs as well a</w:t>
      </w:r>
      <w:r>
        <w:rPr>
          <w:rFonts w:asciiTheme="majorHAnsi" w:hAnsiTheme="majorHAnsi"/>
          <w:sz w:val="22"/>
          <w:szCs w:val="22"/>
          <w:lang w:val="en-GB"/>
        </w:rPr>
        <w:t>s other relevant administrative departments</w:t>
      </w:r>
      <w:r w:rsidR="00672D87">
        <w:rPr>
          <w:rFonts w:asciiTheme="majorHAnsi" w:hAnsiTheme="majorHAnsi"/>
          <w:sz w:val="22"/>
          <w:szCs w:val="22"/>
          <w:lang w:val="en-GB"/>
        </w:rPr>
        <w:t xml:space="preserve">. </w:t>
      </w:r>
    </w:p>
    <w:p w14:paraId="168CEDD6" w14:textId="77777777" w:rsidR="009555C2" w:rsidRDefault="009555C2" w:rsidP="000A5A12">
      <w:pPr>
        <w:numPr>
          <w:ilvl w:val="0"/>
          <w:numId w:val="1"/>
        </w:numPr>
        <w:tabs>
          <w:tab w:val="clear" w:pos="360"/>
        </w:tabs>
        <w:suppressAutoHyphens w:val="0"/>
        <w:jc w:val="both"/>
        <w:rPr>
          <w:rFonts w:asciiTheme="majorHAnsi" w:hAnsiTheme="majorHAnsi"/>
          <w:sz w:val="22"/>
          <w:szCs w:val="22"/>
          <w:lang w:val="en-GB"/>
        </w:rPr>
      </w:pPr>
      <w:r>
        <w:rPr>
          <w:rFonts w:asciiTheme="majorHAnsi" w:hAnsiTheme="majorHAnsi"/>
          <w:sz w:val="22"/>
          <w:szCs w:val="22"/>
          <w:lang w:val="en-GB"/>
        </w:rPr>
        <w:t>Preparation of Job descriptions</w:t>
      </w:r>
      <w:r w:rsidR="00A20A4F">
        <w:rPr>
          <w:rFonts w:asciiTheme="majorHAnsi" w:hAnsiTheme="majorHAnsi"/>
          <w:sz w:val="22"/>
          <w:szCs w:val="22"/>
          <w:lang w:val="en-GB"/>
        </w:rPr>
        <w:t xml:space="preserve"> for Team Leaders, </w:t>
      </w:r>
      <w:r w:rsidR="00C93200">
        <w:rPr>
          <w:rFonts w:asciiTheme="majorHAnsi" w:hAnsiTheme="majorHAnsi"/>
          <w:sz w:val="22"/>
          <w:szCs w:val="22"/>
          <w:lang w:val="en-GB"/>
        </w:rPr>
        <w:t xml:space="preserve">Community </w:t>
      </w:r>
      <w:r w:rsidR="00552AEF">
        <w:rPr>
          <w:rFonts w:asciiTheme="majorHAnsi" w:hAnsiTheme="majorHAnsi"/>
          <w:sz w:val="22"/>
          <w:szCs w:val="22"/>
          <w:lang w:val="en-GB"/>
        </w:rPr>
        <w:t>Mobilize and</w:t>
      </w:r>
      <w:r w:rsidR="000F26F8">
        <w:rPr>
          <w:rFonts w:asciiTheme="majorHAnsi" w:hAnsiTheme="majorHAnsi"/>
          <w:sz w:val="22"/>
          <w:szCs w:val="22"/>
          <w:lang w:val="en-GB"/>
        </w:rPr>
        <w:t xml:space="preserve"> Survey Enumerators</w:t>
      </w:r>
      <w:r>
        <w:rPr>
          <w:rFonts w:asciiTheme="majorHAnsi" w:hAnsiTheme="majorHAnsi"/>
          <w:sz w:val="22"/>
          <w:szCs w:val="22"/>
          <w:lang w:val="en-GB"/>
        </w:rPr>
        <w:t xml:space="preserve">.  </w:t>
      </w:r>
    </w:p>
    <w:p w14:paraId="378CE3B0" w14:textId="77777777" w:rsidR="000F26F8" w:rsidRDefault="000F26F8" w:rsidP="000F26F8">
      <w:pPr>
        <w:pStyle w:val="ListParagraph"/>
        <w:numPr>
          <w:ilvl w:val="0"/>
          <w:numId w:val="1"/>
        </w:numPr>
        <w:rPr>
          <w:rFonts w:asciiTheme="majorHAnsi" w:hAnsiTheme="majorHAnsi" w:cs="Trebuchet MS"/>
          <w:color w:val="000000"/>
          <w:sz w:val="22"/>
          <w:szCs w:val="22"/>
          <w:lang w:val="en-GB" w:eastAsia="ar-SA"/>
        </w:rPr>
      </w:pPr>
      <w:r w:rsidRPr="000F26F8">
        <w:rPr>
          <w:rFonts w:asciiTheme="majorHAnsi" w:hAnsiTheme="majorHAnsi" w:cs="Trebuchet MS"/>
          <w:color w:val="000000"/>
          <w:sz w:val="22"/>
          <w:szCs w:val="22"/>
          <w:lang w:val="en-GB" w:eastAsia="ar-SA"/>
        </w:rPr>
        <w:t>Evaluate the performance of team members and identify trainin</w:t>
      </w:r>
      <w:r w:rsidR="00C93200">
        <w:rPr>
          <w:rFonts w:asciiTheme="majorHAnsi" w:hAnsiTheme="majorHAnsi" w:cs="Trebuchet MS"/>
          <w:color w:val="000000"/>
          <w:sz w:val="22"/>
          <w:szCs w:val="22"/>
          <w:lang w:val="en-GB" w:eastAsia="ar-SA"/>
        </w:rPr>
        <w:t xml:space="preserve">g needs for their capacity building. </w:t>
      </w:r>
    </w:p>
    <w:p w14:paraId="3307B293" w14:textId="77777777" w:rsidR="000F26F8" w:rsidRPr="000F26F8" w:rsidRDefault="009D5EB8" w:rsidP="000F26F8">
      <w:pPr>
        <w:pStyle w:val="ListParagraph"/>
        <w:numPr>
          <w:ilvl w:val="0"/>
          <w:numId w:val="1"/>
        </w:numPr>
        <w:rPr>
          <w:rFonts w:asciiTheme="majorHAnsi" w:hAnsiTheme="majorHAnsi" w:cs="Trebuchet MS"/>
          <w:color w:val="000000"/>
          <w:sz w:val="22"/>
          <w:szCs w:val="22"/>
          <w:lang w:val="en-GB" w:eastAsia="ar-SA"/>
        </w:rPr>
      </w:pPr>
      <w:r>
        <w:rPr>
          <w:rFonts w:asciiTheme="majorHAnsi" w:hAnsiTheme="majorHAnsi"/>
          <w:sz w:val="22"/>
          <w:szCs w:val="22"/>
          <w:lang w:val="en-GB"/>
        </w:rPr>
        <w:t xml:space="preserve">Responsible for the </w:t>
      </w:r>
      <w:r w:rsidR="000F26F8" w:rsidRPr="006B1022">
        <w:rPr>
          <w:rFonts w:asciiTheme="majorHAnsi" w:hAnsiTheme="majorHAnsi"/>
          <w:sz w:val="22"/>
          <w:szCs w:val="22"/>
          <w:lang w:val="en-GB"/>
        </w:rPr>
        <w:t xml:space="preserve">planning, implementation and monitoring of </w:t>
      </w:r>
      <w:r>
        <w:rPr>
          <w:rFonts w:asciiTheme="majorHAnsi" w:hAnsiTheme="majorHAnsi"/>
          <w:sz w:val="22"/>
          <w:szCs w:val="22"/>
          <w:lang w:val="en-GB"/>
        </w:rPr>
        <w:t xml:space="preserve">MCCP </w:t>
      </w:r>
      <w:r w:rsidR="000F26F8">
        <w:rPr>
          <w:rFonts w:asciiTheme="majorHAnsi" w:hAnsiTheme="majorHAnsi"/>
          <w:sz w:val="22"/>
          <w:szCs w:val="22"/>
          <w:lang w:val="en-GB"/>
        </w:rPr>
        <w:t>Survey</w:t>
      </w:r>
      <w:r>
        <w:rPr>
          <w:rFonts w:asciiTheme="majorHAnsi" w:hAnsiTheme="majorHAnsi"/>
          <w:sz w:val="22"/>
          <w:szCs w:val="22"/>
          <w:lang w:val="en-GB"/>
        </w:rPr>
        <w:t xml:space="preserve"> in the target area with stipulated time</w:t>
      </w:r>
      <w:r w:rsidR="000F26F8">
        <w:rPr>
          <w:rFonts w:asciiTheme="majorHAnsi" w:hAnsiTheme="majorHAnsi"/>
          <w:sz w:val="22"/>
          <w:szCs w:val="22"/>
          <w:lang w:val="en-GB"/>
        </w:rPr>
        <w:t>.</w:t>
      </w:r>
    </w:p>
    <w:p w14:paraId="495A90DC" w14:textId="77777777" w:rsidR="000A5A12" w:rsidRPr="00C067EF" w:rsidRDefault="008A7BEB" w:rsidP="00DD0D1E">
      <w:pPr>
        <w:pStyle w:val="ListParagraph"/>
        <w:numPr>
          <w:ilvl w:val="0"/>
          <w:numId w:val="1"/>
        </w:numPr>
        <w:rPr>
          <w:rFonts w:asciiTheme="majorHAnsi" w:hAnsiTheme="majorHAnsi" w:cs="Trebuchet MS"/>
          <w:color w:val="000000"/>
          <w:sz w:val="22"/>
          <w:szCs w:val="22"/>
          <w:lang w:val="en-GB" w:eastAsia="ar-SA"/>
        </w:rPr>
      </w:pPr>
      <w:r>
        <w:rPr>
          <w:rFonts w:asciiTheme="majorHAnsi" w:hAnsiTheme="majorHAnsi"/>
          <w:sz w:val="22"/>
          <w:szCs w:val="22"/>
          <w:lang w:val="en-GB"/>
        </w:rPr>
        <w:t>Managing of</w:t>
      </w:r>
      <w:r w:rsidR="009D5EB8">
        <w:rPr>
          <w:rFonts w:asciiTheme="majorHAnsi" w:hAnsiTheme="majorHAnsi"/>
          <w:sz w:val="22"/>
          <w:szCs w:val="22"/>
          <w:lang w:val="en-GB"/>
        </w:rPr>
        <w:t xml:space="preserve"> # 27 of</w:t>
      </w:r>
      <w:r w:rsidR="00552AEF">
        <w:rPr>
          <w:rFonts w:asciiTheme="majorHAnsi" w:hAnsiTheme="majorHAnsi"/>
          <w:sz w:val="22"/>
          <w:szCs w:val="22"/>
          <w:lang w:val="en-GB"/>
        </w:rPr>
        <w:t xml:space="preserve"> </w:t>
      </w:r>
      <w:r w:rsidR="00371CA8">
        <w:rPr>
          <w:rFonts w:asciiTheme="majorHAnsi" w:hAnsiTheme="majorHAnsi"/>
          <w:sz w:val="22"/>
          <w:szCs w:val="22"/>
          <w:lang w:val="en-GB"/>
        </w:rPr>
        <w:t>staff</w:t>
      </w:r>
      <w:r w:rsidR="00B554EF">
        <w:rPr>
          <w:rFonts w:asciiTheme="majorHAnsi" w:hAnsiTheme="majorHAnsi"/>
          <w:sz w:val="22"/>
          <w:szCs w:val="22"/>
          <w:lang w:val="en-GB"/>
        </w:rPr>
        <w:t xml:space="preserve"> (Team Leaders, Data Quality Supervisors &amp; Survey Enumerators)</w:t>
      </w:r>
      <w:r w:rsidR="00371CA8">
        <w:rPr>
          <w:rFonts w:asciiTheme="majorHAnsi" w:hAnsiTheme="majorHAnsi"/>
          <w:sz w:val="22"/>
          <w:szCs w:val="22"/>
          <w:lang w:val="en-GB"/>
        </w:rPr>
        <w:t xml:space="preserve"> for Survey and Medical Camps. </w:t>
      </w:r>
    </w:p>
    <w:p w14:paraId="3274317F" w14:textId="77777777" w:rsidR="00C067EF" w:rsidRPr="00DD0D1E" w:rsidRDefault="00C067EF" w:rsidP="00DD0D1E">
      <w:pPr>
        <w:pStyle w:val="ListParagraph"/>
        <w:numPr>
          <w:ilvl w:val="0"/>
          <w:numId w:val="1"/>
        </w:numPr>
        <w:rPr>
          <w:rFonts w:asciiTheme="majorHAnsi" w:hAnsiTheme="majorHAnsi" w:cs="Trebuchet MS"/>
          <w:color w:val="000000"/>
          <w:sz w:val="22"/>
          <w:szCs w:val="22"/>
          <w:lang w:val="en-GB" w:eastAsia="ar-SA"/>
        </w:rPr>
      </w:pPr>
      <w:r>
        <w:rPr>
          <w:rFonts w:asciiTheme="majorHAnsi" w:hAnsiTheme="majorHAnsi"/>
          <w:sz w:val="22"/>
          <w:szCs w:val="22"/>
          <w:lang w:val="en-GB"/>
        </w:rPr>
        <w:t xml:space="preserve">Submission of </w:t>
      </w:r>
      <w:r w:rsidR="00D83A76">
        <w:rPr>
          <w:rFonts w:asciiTheme="majorHAnsi" w:hAnsiTheme="majorHAnsi"/>
          <w:sz w:val="22"/>
          <w:szCs w:val="22"/>
          <w:lang w:val="en-GB"/>
        </w:rPr>
        <w:t xml:space="preserve">each survey report to high-up for the analysis and decision making in future. </w:t>
      </w:r>
    </w:p>
    <w:p w14:paraId="2E9BAC5B" w14:textId="77777777" w:rsidR="003A3AC0" w:rsidRPr="004179B5" w:rsidRDefault="003A3AC0" w:rsidP="003A3AC0">
      <w:pPr>
        <w:pStyle w:val="CompanyName"/>
        <w:rPr>
          <w:rFonts w:asciiTheme="majorHAnsi" w:hAnsiTheme="majorHAnsi"/>
          <w:b/>
          <w:bCs/>
          <w:sz w:val="24"/>
          <w:szCs w:val="24"/>
        </w:rPr>
      </w:pPr>
      <w:r>
        <w:rPr>
          <w:rFonts w:asciiTheme="majorHAnsi" w:hAnsiTheme="majorHAnsi"/>
          <w:b/>
          <w:bCs/>
          <w:sz w:val="24"/>
          <w:szCs w:val="24"/>
        </w:rPr>
        <w:t xml:space="preserve">Project Coordinator (Education &amp; WASH) </w:t>
      </w:r>
    </w:p>
    <w:p w14:paraId="252FE305" w14:textId="77777777" w:rsidR="003A3AC0" w:rsidRPr="004179B5" w:rsidRDefault="003A3AC0" w:rsidP="003A3AC0">
      <w:pPr>
        <w:pStyle w:val="CompanyName"/>
        <w:rPr>
          <w:rFonts w:asciiTheme="majorHAnsi" w:hAnsiTheme="majorHAnsi"/>
          <w:b/>
          <w:bCs/>
          <w:sz w:val="24"/>
          <w:szCs w:val="24"/>
        </w:rPr>
      </w:pPr>
      <w:r>
        <w:rPr>
          <w:rFonts w:asciiTheme="majorHAnsi" w:hAnsiTheme="majorHAnsi"/>
          <w:b/>
          <w:bCs/>
          <w:color w:val="0000FF"/>
          <w:sz w:val="24"/>
          <w:szCs w:val="24"/>
        </w:rPr>
        <w:t>Alfalah Development Foundation (ADF)</w:t>
      </w:r>
    </w:p>
    <w:p w14:paraId="392506FE" w14:textId="77777777" w:rsidR="003A3AC0" w:rsidRDefault="000119DC" w:rsidP="003A3AC0">
      <w:pPr>
        <w:pStyle w:val="CompanyName"/>
        <w:rPr>
          <w:rFonts w:asciiTheme="majorHAnsi" w:hAnsiTheme="majorHAnsi"/>
          <w:b/>
          <w:bCs/>
          <w:sz w:val="24"/>
          <w:szCs w:val="24"/>
        </w:rPr>
      </w:pPr>
      <w:r>
        <w:rPr>
          <w:rFonts w:asciiTheme="majorHAnsi" w:hAnsiTheme="majorHAnsi"/>
          <w:b/>
          <w:bCs/>
          <w:sz w:val="24"/>
          <w:szCs w:val="24"/>
        </w:rPr>
        <w:t>1</w:t>
      </w:r>
      <w:r w:rsidRPr="000119DC">
        <w:rPr>
          <w:rFonts w:asciiTheme="majorHAnsi" w:hAnsiTheme="majorHAnsi"/>
          <w:b/>
          <w:bCs/>
          <w:sz w:val="24"/>
          <w:szCs w:val="24"/>
          <w:vertAlign w:val="superscript"/>
        </w:rPr>
        <w:t>st</w:t>
      </w:r>
      <w:r w:rsidR="00541C1F">
        <w:rPr>
          <w:rFonts w:asciiTheme="majorHAnsi" w:hAnsiTheme="majorHAnsi"/>
          <w:b/>
          <w:bCs/>
          <w:sz w:val="24"/>
          <w:szCs w:val="24"/>
        </w:rPr>
        <w:t>December</w:t>
      </w:r>
      <w:r w:rsidR="003A3AC0">
        <w:rPr>
          <w:rFonts w:asciiTheme="majorHAnsi" w:hAnsiTheme="majorHAnsi"/>
          <w:b/>
          <w:bCs/>
          <w:sz w:val="24"/>
          <w:szCs w:val="24"/>
        </w:rPr>
        <w:t xml:space="preserve"> 2014 to</w:t>
      </w:r>
      <w:r w:rsidR="00D7470A">
        <w:rPr>
          <w:rFonts w:asciiTheme="majorHAnsi" w:hAnsiTheme="majorHAnsi"/>
          <w:b/>
          <w:bCs/>
          <w:sz w:val="24"/>
          <w:szCs w:val="24"/>
        </w:rPr>
        <w:t xml:space="preserve"> 31</w:t>
      </w:r>
      <w:r w:rsidR="00D7470A" w:rsidRPr="00D7470A">
        <w:rPr>
          <w:rFonts w:asciiTheme="majorHAnsi" w:hAnsiTheme="majorHAnsi"/>
          <w:b/>
          <w:bCs/>
          <w:sz w:val="24"/>
          <w:szCs w:val="24"/>
          <w:vertAlign w:val="superscript"/>
        </w:rPr>
        <w:t>st</w:t>
      </w:r>
      <w:r w:rsidR="00D7470A">
        <w:rPr>
          <w:rFonts w:asciiTheme="majorHAnsi" w:hAnsiTheme="majorHAnsi"/>
          <w:b/>
          <w:bCs/>
          <w:sz w:val="24"/>
          <w:szCs w:val="24"/>
        </w:rPr>
        <w:t xml:space="preserve"> August</w:t>
      </w:r>
      <w:r w:rsidR="003A3AC0">
        <w:rPr>
          <w:rFonts w:asciiTheme="majorHAnsi" w:hAnsiTheme="majorHAnsi"/>
          <w:b/>
          <w:bCs/>
          <w:sz w:val="24"/>
          <w:szCs w:val="24"/>
        </w:rPr>
        <w:t>, 2015</w:t>
      </w:r>
    </w:p>
    <w:p w14:paraId="5C89FF62" w14:textId="77777777" w:rsidR="003A3AC0" w:rsidRPr="00B533E9" w:rsidRDefault="003A3AC0" w:rsidP="003A3AC0">
      <w:pPr>
        <w:pStyle w:val="CompanyName"/>
        <w:rPr>
          <w:rFonts w:asciiTheme="majorHAnsi" w:hAnsiTheme="majorHAnsi"/>
          <w:b/>
          <w:color w:val="0000FF"/>
          <w:sz w:val="22"/>
          <w:szCs w:val="22"/>
        </w:rPr>
      </w:pPr>
      <w:r w:rsidRPr="00B533E9">
        <w:rPr>
          <w:rFonts w:asciiTheme="majorHAnsi" w:hAnsiTheme="majorHAnsi"/>
          <w:b/>
          <w:color w:val="0000FF"/>
          <w:sz w:val="22"/>
          <w:szCs w:val="22"/>
        </w:rPr>
        <w:t xml:space="preserve">Place of Work: </w:t>
      </w:r>
      <w:r>
        <w:rPr>
          <w:rFonts w:asciiTheme="majorHAnsi" w:hAnsiTheme="majorHAnsi"/>
          <w:b/>
          <w:color w:val="0000FF"/>
          <w:sz w:val="22"/>
          <w:szCs w:val="22"/>
        </w:rPr>
        <w:t>District Nowshera, KPK</w:t>
      </w:r>
    </w:p>
    <w:p w14:paraId="35174CE3" w14:textId="77777777" w:rsidR="003A3AC0" w:rsidRDefault="003A3AC0" w:rsidP="003A3AC0">
      <w:pPr>
        <w:pStyle w:val="CompanyName"/>
        <w:rPr>
          <w:rFonts w:asciiTheme="majorHAnsi" w:hAnsiTheme="majorHAnsi"/>
          <w:b/>
          <w:color w:val="0000FF"/>
          <w:sz w:val="22"/>
          <w:szCs w:val="22"/>
        </w:rPr>
      </w:pPr>
      <w:r>
        <w:rPr>
          <w:rFonts w:asciiTheme="majorHAnsi" w:hAnsiTheme="majorHAnsi"/>
          <w:b/>
          <w:color w:val="0000FF"/>
          <w:sz w:val="22"/>
          <w:szCs w:val="22"/>
        </w:rPr>
        <w:t>Responsibilities:</w:t>
      </w:r>
    </w:p>
    <w:p w14:paraId="59ED64B9" w14:textId="77777777" w:rsidR="003A3AC0" w:rsidRDefault="003A3AC0" w:rsidP="003A3AC0">
      <w:pPr>
        <w:numPr>
          <w:ilvl w:val="0"/>
          <w:numId w:val="1"/>
        </w:numPr>
        <w:tabs>
          <w:tab w:val="clear" w:pos="360"/>
        </w:tabs>
        <w:suppressAutoHyphens w:val="0"/>
        <w:jc w:val="both"/>
        <w:rPr>
          <w:rFonts w:asciiTheme="majorHAnsi" w:hAnsiTheme="majorHAnsi"/>
          <w:sz w:val="22"/>
          <w:szCs w:val="22"/>
          <w:lang w:val="en-GB"/>
        </w:rPr>
      </w:pPr>
      <w:r w:rsidRPr="006B1022">
        <w:rPr>
          <w:rFonts w:asciiTheme="majorHAnsi" w:hAnsiTheme="majorHAnsi"/>
          <w:sz w:val="22"/>
          <w:szCs w:val="22"/>
          <w:lang w:val="en-GB"/>
        </w:rPr>
        <w:t>Overall management</w:t>
      </w:r>
      <w:r w:rsidR="00541C1F">
        <w:rPr>
          <w:rFonts w:asciiTheme="majorHAnsi" w:hAnsiTheme="majorHAnsi"/>
          <w:sz w:val="22"/>
          <w:szCs w:val="22"/>
          <w:lang w:val="en-GB"/>
        </w:rPr>
        <w:t xml:space="preserve"> and implementation of program</w:t>
      </w:r>
      <w:r w:rsidRPr="006B1022">
        <w:rPr>
          <w:rFonts w:asciiTheme="majorHAnsi" w:hAnsiTheme="majorHAnsi"/>
          <w:sz w:val="22"/>
          <w:szCs w:val="22"/>
          <w:lang w:val="en-GB"/>
        </w:rPr>
        <w:t xml:space="preserve"> measures for </w:t>
      </w:r>
      <w:r>
        <w:rPr>
          <w:rFonts w:asciiTheme="majorHAnsi" w:hAnsiTheme="majorHAnsi"/>
          <w:sz w:val="22"/>
          <w:szCs w:val="22"/>
          <w:lang w:val="en-GB"/>
        </w:rPr>
        <w:t xml:space="preserve">the soft component </w:t>
      </w:r>
      <w:r w:rsidR="00EA58ED">
        <w:rPr>
          <w:rFonts w:asciiTheme="majorHAnsi" w:hAnsiTheme="majorHAnsi"/>
          <w:sz w:val="22"/>
          <w:szCs w:val="22"/>
          <w:lang w:val="en-GB"/>
        </w:rPr>
        <w:t xml:space="preserve">of </w:t>
      </w:r>
      <w:r w:rsidR="00EA58ED" w:rsidRPr="006B1022">
        <w:rPr>
          <w:rFonts w:asciiTheme="majorHAnsi" w:hAnsiTheme="majorHAnsi"/>
          <w:sz w:val="22"/>
          <w:szCs w:val="22"/>
          <w:lang w:val="en-GB"/>
        </w:rPr>
        <w:t>project</w:t>
      </w:r>
      <w:r w:rsidR="00EA58ED">
        <w:rPr>
          <w:rFonts w:asciiTheme="majorHAnsi" w:hAnsiTheme="majorHAnsi"/>
          <w:sz w:val="22"/>
          <w:szCs w:val="22"/>
          <w:lang w:val="en-GB"/>
        </w:rPr>
        <w:t>.</w:t>
      </w:r>
    </w:p>
    <w:p w14:paraId="033DF942" w14:textId="77777777" w:rsidR="00EA58ED" w:rsidRPr="003A3AC0" w:rsidRDefault="00EA58ED" w:rsidP="003A3AC0">
      <w:pPr>
        <w:numPr>
          <w:ilvl w:val="0"/>
          <w:numId w:val="1"/>
        </w:numPr>
        <w:tabs>
          <w:tab w:val="clear" w:pos="360"/>
        </w:tabs>
        <w:suppressAutoHyphens w:val="0"/>
        <w:jc w:val="both"/>
        <w:rPr>
          <w:rFonts w:asciiTheme="majorHAnsi" w:hAnsiTheme="majorHAnsi"/>
          <w:sz w:val="22"/>
          <w:szCs w:val="22"/>
          <w:lang w:val="en-GB"/>
        </w:rPr>
      </w:pPr>
      <w:r>
        <w:rPr>
          <w:rFonts w:asciiTheme="majorHAnsi" w:hAnsiTheme="majorHAnsi"/>
          <w:sz w:val="22"/>
          <w:szCs w:val="22"/>
          <w:lang w:val="en-GB"/>
        </w:rPr>
        <w:t xml:space="preserve">Developing of Detail Implementation Plan, data Collection tools &amp; reporting formats. </w:t>
      </w:r>
    </w:p>
    <w:p w14:paraId="7B90099A" w14:textId="77777777" w:rsidR="003A3AC0" w:rsidRPr="006B1022" w:rsidRDefault="003A3AC0" w:rsidP="003A3AC0">
      <w:pPr>
        <w:numPr>
          <w:ilvl w:val="0"/>
          <w:numId w:val="1"/>
        </w:numPr>
        <w:tabs>
          <w:tab w:val="clear" w:pos="360"/>
        </w:tabs>
        <w:suppressAutoHyphens w:val="0"/>
        <w:jc w:val="both"/>
        <w:rPr>
          <w:rFonts w:asciiTheme="majorHAnsi" w:hAnsiTheme="majorHAnsi"/>
          <w:sz w:val="22"/>
          <w:szCs w:val="22"/>
          <w:lang w:val="en-GB"/>
        </w:rPr>
      </w:pPr>
      <w:r w:rsidRPr="006B1022">
        <w:rPr>
          <w:rFonts w:asciiTheme="majorHAnsi" w:hAnsiTheme="majorHAnsi"/>
          <w:sz w:val="22"/>
          <w:szCs w:val="22"/>
          <w:lang w:val="en-GB"/>
        </w:rPr>
        <w:lastRenderedPageBreak/>
        <w:t>Effective planning, implementation and monitoring of activities of soft component in the areas continuing professio</w:t>
      </w:r>
      <w:r>
        <w:rPr>
          <w:rFonts w:asciiTheme="majorHAnsi" w:hAnsiTheme="majorHAnsi"/>
          <w:sz w:val="22"/>
          <w:szCs w:val="22"/>
          <w:lang w:val="en-GB"/>
        </w:rPr>
        <w:t>n</w:t>
      </w:r>
      <w:r w:rsidR="00541C1F">
        <w:rPr>
          <w:rFonts w:asciiTheme="majorHAnsi" w:hAnsiTheme="majorHAnsi"/>
          <w:sz w:val="22"/>
          <w:szCs w:val="22"/>
          <w:lang w:val="en-GB"/>
        </w:rPr>
        <w:t>al</w:t>
      </w:r>
      <w:r>
        <w:rPr>
          <w:rFonts w:asciiTheme="majorHAnsi" w:hAnsiTheme="majorHAnsi"/>
          <w:sz w:val="22"/>
          <w:szCs w:val="22"/>
          <w:lang w:val="en-GB"/>
        </w:rPr>
        <w:t xml:space="preserve"> development of teachers &amp;</w:t>
      </w:r>
      <w:r w:rsidRPr="006B1022">
        <w:rPr>
          <w:rFonts w:asciiTheme="majorHAnsi" w:hAnsiTheme="majorHAnsi"/>
          <w:sz w:val="22"/>
          <w:szCs w:val="22"/>
          <w:lang w:val="en-GB"/>
        </w:rPr>
        <w:t>activation of PTCs.</w:t>
      </w:r>
    </w:p>
    <w:p w14:paraId="5FCD54BA" w14:textId="77777777" w:rsidR="003A3AC0" w:rsidRPr="006B1022" w:rsidRDefault="003A3AC0" w:rsidP="003A3AC0">
      <w:pPr>
        <w:numPr>
          <w:ilvl w:val="0"/>
          <w:numId w:val="1"/>
        </w:numPr>
        <w:tabs>
          <w:tab w:val="clear" w:pos="360"/>
        </w:tabs>
        <w:suppressAutoHyphens w:val="0"/>
        <w:jc w:val="both"/>
        <w:rPr>
          <w:rFonts w:asciiTheme="majorHAnsi" w:hAnsiTheme="majorHAnsi"/>
          <w:sz w:val="22"/>
          <w:szCs w:val="22"/>
          <w:lang w:val="en-GB"/>
        </w:rPr>
      </w:pPr>
      <w:r w:rsidRPr="006B1022">
        <w:rPr>
          <w:rFonts w:asciiTheme="majorHAnsi" w:hAnsiTheme="majorHAnsi"/>
          <w:sz w:val="22"/>
          <w:szCs w:val="22"/>
          <w:lang w:val="en-GB"/>
        </w:rPr>
        <w:t>Providing inp</w:t>
      </w:r>
      <w:r w:rsidR="00541C1F">
        <w:rPr>
          <w:rFonts w:asciiTheme="majorHAnsi" w:hAnsiTheme="majorHAnsi"/>
          <w:sz w:val="22"/>
          <w:szCs w:val="22"/>
          <w:lang w:val="en-GB"/>
        </w:rPr>
        <w:t>ut and contribution to program</w:t>
      </w:r>
      <w:r w:rsidRPr="006B1022">
        <w:rPr>
          <w:rFonts w:asciiTheme="majorHAnsi" w:hAnsiTheme="majorHAnsi"/>
          <w:sz w:val="22"/>
          <w:szCs w:val="22"/>
          <w:lang w:val="en-GB"/>
        </w:rPr>
        <w:t xml:space="preserve"> periodic reporting and monitoring requirements as per prescribed tools.</w:t>
      </w:r>
    </w:p>
    <w:p w14:paraId="6338572F" w14:textId="77777777" w:rsidR="003A3AC0" w:rsidRPr="006B1022" w:rsidRDefault="003A3AC0" w:rsidP="003A3AC0">
      <w:pPr>
        <w:numPr>
          <w:ilvl w:val="0"/>
          <w:numId w:val="1"/>
        </w:numPr>
        <w:tabs>
          <w:tab w:val="clear" w:pos="360"/>
        </w:tabs>
        <w:suppressAutoHyphens w:val="0"/>
        <w:jc w:val="both"/>
        <w:rPr>
          <w:rFonts w:asciiTheme="majorHAnsi" w:hAnsiTheme="majorHAnsi"/>
          <w:sz w:val="22"/>
          <w:szCs w:val="22"/>
          <w:lang w:val="en-GB"/>
        </w:rPr>
      </w:pPr>
      <w:r w:rsidRPr="006B1022">
        <w:rPr>
          <w:rFonts w:asciiTheme="majorHAnsi" w:hAnsiTheme="majorHAnsi"/>
          <w:sz w:val="22"/>
          <w:szCs w:val="22"/>
          <w:lang w:val="en-GB"/>
        </w:rPr>
        <w:t>Technica</w:t>
      </w:r>
      <w:r w:rsidR="00EA58ED">
        <w:rPr>
          <w:rFonts w:asciiTheme="majorHAnsi" w:hAnsiTheme="majorHAnsi"/>
          <w:sz w:val="22"/>
          <w:szCs w:val="22"/>
          <w:lang w:val="en-GB"/>
        </w:rPr>
        <w:t xml:space="preserve">l / professional support in </w:t>
      </w:r>
      <w:r w:rsidRPr="006B1022">
        <w:rPr>
          <w:rFonts w:asciiTheme="majorHAnsi" w:hAnsiTheme="majorHAnsi"/>
          <w:sz w:val="22"/>
          <w:szCs w:val="22"/>
          <w:lang w:val="en-GB"/>
        </w:rPr>
        <w:t>training</w:t>
      </w:r>
      <w:r w:rsidR="00EA58ED">
        <w:rPr>
          <w:rFonts w:asciiTheme="majorHAnsi" w:hAnsiTheme="majorHAnsi"/>
          <w:sz w:val="22"/>
          <w:szCs w:val="22"/>
          <w:lang w:val="en-GB"/>
        </w:rPr>
        <w:t>s</w:t>
      </w:r>
      <w:r w:rsidRPr="006B1022">
        <w:rPr>
          <w:rFonts w:asciiTheme="majorHAnsi" w:hAnsiTheme="majorHAnsi"/>
          <w:sz w:val="22"/>
          <w:szCs w:val="22"/>
          <w:lang w:val="en-GB"/>
        </w:rPr>
        <w:t xml:space="preserve"> workshops conducted for </w:t>
      </w:r>
      <w:proofErr w:type="gramStart"/>
      <w:r w:rsidRPr="006B1022">
        <w:rPr>
          <w:rFonts w:asciiTheme="majorHAnsi" w:hAnsiTheme="majorHAnsi"/>
          <w:sz w:val="22"/>
          <w:szCs w:val="22"/>
          <w:lang w:val="en-GB"/>
        </w:rPr>
        <w:t>schools</w:t>
      </w:r>
      <w:proofErr w:type="gramEnd"/>
      <w:r w:rsidRPr="006B1022">
        <w:rPr>
          <w:rFonts w:asciiTheme="majorHAnsi" w:hAnsiTheme="majorHAnsi"/>
          <w:sz w:val="22"/>
          <w:szCs w:val="22"/>
          <w:lang w:val="en-GB"/>
        </w:rPr>
        <w:t xml:space="preserve"> teachers</w:t>
      </w:r>
      <w:r w:rsidR="00FB6BC6">
        <w:rPr>
          <w:rFonts w:asciiTheme="majorHAnsi" w:hAnsiTheme="majorHAnsi"/>
          <w:sz w:val="22"/>
          <w:szCs w:val="22"/>
          <w:lang w:val="en-GB"/>
        </w:rPr>
        <w:t xml:space="preserve">, students and stakeholders. </w:t>
      </w:r>
    </w:p>
    <w:p w14:paraId="03758A55" w14:textId="77777777" w:rsidR="003A3AC0" w:rsidRDefault="003A3AC0" w:rsidP="00EA58ED">
      <w:pPr>
        <w:numPr>
          <w:ilvl w:val="0"/>
          <w:numId w:val="1"/>
        </w:numPr>
        <w:tabs>
          <w:tab w:val="clear" w:pos="360"/>
        </w:tabs>
        <w:suppressAutoHyphens w:val="0"/>
        <w:jc w:val="both"/>
        <w:rPr>
          <w:rFonts w:asciiTheme="majorHAnsi" w:hAnsiTheme="majorHAnsi"/>
          <w:sz w:val="22"/>
          <w:szCs w:val="22"/>
          <w:lang w:val="en-GB"/>
        </w:rPr>
      </w:pPr>
      <w:r w:rsidRPr="006B1022">
        <w:rPr>
          <w:rFonts w:asciiTheme="majorHAnsi" w:hAnsiTheme="majorHAnsi"/>
          <w:sz w:val="22"/>
          <w:szCs w:val="22"/>
          <w:lang w:val="en-GB"/>
        </w:rPr>
        <w:t>Managing and execution of budgets according agreed Annual plan and</w:t>
      </w:r>
      <w:r w:rsidR="00EA58ED">
        <w:rPr>
          <w:rFonts w:asciiTheme="majorHAnsi" w:hAnsiTheme="majorHAnsi"/>
          <w:sz w:val="22"/>
          <w:szCs w:val="22"/>
          <w:lang w:val="en-GB"/>
        </w:rPr>
        <w:t xml:space="preserve"> activities.</w:t>
      </w:r>
    </w:p>
    <w:p w14:paraId="4F4893B4" w14:textId="77777777" w:rsidR="00D83A76" w:rsidRPr="00D83A76" w:rsidRDefault="00D83A76" w:rsidP="00D83A76">
      <w:pPr>
        <w:numPr>
          <w:ilvl w:val="0"/>
          <w:numId w:val="1"/>
        </w:numPr>
        <w:tabs>
          <w:tab w:val="clear" w:pos="360"/>
        </w:tabs>
        <w:suppressAutoHyphens w:val="0"/>
        <w:jc w:val="both"/>
        <w:rPr>
          <w:rFonts w:asciiTheme="majorHAnsi" w:hAnsiTheme="majorHAnsi"/>
          <w:sz w:val="22"/>
          <w:szCs w:val="22"/>
          <w:lang w:val="en-GB"/>
        </w:rPr>
      </w:pPr>
      <w:r>
        <w:rPr>
          <w:rFonts w:asciiTheme="majorHAnsi" w:hAnsiTheme="majorHAnsi"/>
          <w:sz w:val="22"/>
          <w:szCs w:val="22"/>
          <w:lang w:val="en-GB"/>
        </w:rPr>
        <w:t xml:space="preserve">Strong liaison and coordination with key stakeholders of the project for smooth implementation of project deliverables. </w:t>
      </w:r>
    </w:p>
    <w:p w14:paraId="2E573C67" w14:textId="77777777" w:rsidR="0091601F" w:rsidRPr="004179B5" w:rsidRDefault="00EE2452" w:rsidP="0091601F">
      <w:pPr>
        <w:pStyle w:val="CompanyName"/>
        <w:rPr>
          <w:rFonts w:asciiTheme="majorHAnsi" w:hAnsiTheme="majorHAnsi"/>
          <w:b/>
          <w:bCs/>
          <w:sz w:val="24"/>
          <w:szCs w:val="24"/>
        </w:rPr>
      </w:pPr>
      <w:r>
        <w:rPr>
          <w:rFonts w:asciiTheme="majorHAnsi" w:hAnsiTheme="majorHAnsi"/>
          <w:b/>
          <w:bCs/>
          <w:sz w:val="24"/>
          <w:szCs w:val="24"/>
        </w:rPr>
        <w:t>Training Officer (Education</w:t>
      </w:r>
      <w:r w:rsidR="0091601F">
        <w:rPr>
          <w:rFonts w:asciiTheme="majorHAnsi" w:hAnsiTheme="majorHAnsi"/>
          <w:b/>
          <w:bCs/>
          <w:sz w:val="24"/>
          <w:szCs w:val="24"/>
        </w:rPr>
        <w:t xml:space="preserve">) </w:t>
      </w:r>
    </w:p>
    <w:p w14:paraId="63B5175A" w14:textId="77777777" w:rsidR="0091601F" w:rsidRPr="004179B5" w:rsidRDefault="0091601F" w:rsidP="0091601F">
      <w:pPr>
        <w:pStyle w:val="CompanyName"/>
        <w:rPr>
          <w:rFonts w:asciiTheme="majorHAnsi" w:hAnsiTheme="majorHAnsi"/>
          <w:b/>
          <w:bCs/>
          <w:sz w:val="24"/>
          <w:szCs w:val="24"/>
        </w:rPr>
      </w:pPr>
      <w:r>
        <w:rPr>
          <w:rFonts w:asciiTheme="majorHAnsi" w:hAnsiTheme="majorHAnsi"/>
          <w:b/>
          <w:bCs/>
          <w:color w:val="0000FF"/>
          <w:sz w:val="24"/>
          <w:szCs w:val="24"/>
        </w:rPr>
        <w:t>Help In Need (HIN)</w:t>
      </w:r>
    </w:p>
    <w:p w14:paraId="354DD307" w14:textId="77777777" w:rsidR="0091601F" w:rsidRDefault="00BE52E5" w:rsidP="0091601F">
      <w:pPr>
        <w:pStyle w:val="CompanyName"/>
        <w:rPr>
          <w:rFonts w:asciiTheme="majorHAnsi" w:hAnsiTheme="majorHAnsi"/>
          <w:b/>
          <w:bCs/>
          <w:sz w:val="24"/>
          <w:szCs w:val="24"/>
        </w:rPr>
      </w:pPr>
      <w:r>
        <w:rPr>
          <w:rFonts w:asciiTheme="majorHAnsi" w:hAnsiTheme="majorHAnsi"/>
          <w:b/>
          <w:bCs/>
          <w:sz w:val="24"/>
          <w:szCs w:val="24"/>
        </w:rPr>
        <w:t>11</w:t>
      </w:r>
      <w:r w:rsidRPr="00BE52E5">
        <w:rPr>
          <w:rFonts w:asciiTheme="majorHAnsi" w:hAnsiTheme="majorHAnsi"/>
          <w:b/>
          <w:bCs/>
          <w:sz w:val="24"/>
          <w:szCs w:val="24"/>
          <w:vertAlign w:val="superscript"/>
        </w:rPr>
        <w:t>th</w:t>
      </w:r>
      <w:r>
        <w:rPr>
          <w:rFonts w:asciiTheme="majorHAnsi" w:hAnsiTheme="majorHAnsi"/>
          <w:b/>
          <w:bCs/>
          <w:sz w:val="24"/>
          <w:szCs w:val="24"/>
        </w:rPr>
        <w:t xml:space="preserve"> July</w:t>
      </w:r>
      <w:r w:rsidR="00E467B8">
        <w:rPr>
          <w:rFonts w:asciiTheme="majorHAnsi" w:hAnsiTheme="majorHAnsi"/>
          <w:b/>
          <w:bCs/>
          <w:sz w:val="24"/>
          <w:szCs w:val="24"/>
        </w:rPr>
        <w:t xml:space="preserve"> 2014 to </w:t>
      </w:r>
      <w:r>
        <w:rPr>
          <w:rFonts w:asciiTheme="majorHAnsi" w:hAnsiTheme="majorHAnsi"/>
          <w:b/>
          <w:bCs/>
          <w:sz w:val="24"/>
          <w:szCs w:val="24"/>
        </w:rPr>
        <w:t>30</w:t>
      </w:r>
      <w:r w:rsidRPr="00BE52E5">
        <w:rPr>
          <w:rFonts w:asciiTheme="majorHAnsi" w:hAnsiTheme="majorHAnsi"/>
          <w:b/>
          <w:bCs/>
          <w:sz w:val="24"/>
          <w:szCs w:val="24"/>
          <w:vertAlign w:val="superscript"/>
        </w:rPr>
        <w:t>th</w:t>
      </w:r>
      <w:r w:rsidR="00E467B8">
        <w:rPr>
          <w:rFonts w:asciiTheme="majorHAnsi" w:hAnsiTheme="majorHAnsi"/>
          <w:b/>
          <w:bCs/>
          <w:sz w:val="24"/>
          <w:szCs w:val="24"/>
        </w:rPr>
        <w:t>November, 2014</w:t>
      </w:r>
    </w:p>
    <w:p w14:paraId="05A58CA3" w14:textId="77777777" w:rsidR="0091601F" w:rsidRPr="00B533E9" w:rsidRDefault="0091601F" w:rsidP="0091601F">
      <w:pPr>
        <w:pStyle w:val="CompanyName"/>
        <w:rPr>
          <w:rFonts w:asciiTheme="majorHAnsi" w:hAnsiTheme="majorHAnsi"/>
          <w:b/>
          <w:color w:val="0000FF"/>
          <w:sz w:val="22"/>
          <w:szCs w:val="22"/>
        </w:rPr>
      </w:pPr>
      <w:r w:rsidRPr="00B533E9">
        <w:rPr>
          <w:rFonts w:asciiTheme="majorHAnsi" w:hAnsiTheme="majorHAnsi"/>
          <w:b/>
          <w:color w:val="0000FF"/>
          <w:sz w:val="22"/>
          <w:szCs w:val="22"/>
        </w:rPr>
        <w:t>Place of Work: Mohmand Agency-FATA</w:t>
      </w:r>
    </w:p>
    <w:p w14:paraId="3B10FB91" w14:textId="77777777" w:rsidR="0091601F" w:rsidRDefault="00EE2452" w:rsidP="0091601F">
      <w:pPr>
        <w:pStyle w:val="CompanyName"/>
        <w:rPr>
          <w:rFonts w:asciiTheme="majorHAnsi" w:hAnsiTheme="majorHAnsi"/>
          <w:b/>
          <w:color w:val="0000FF"/>
          <w:sz w:val="22"/>
          <w:szCs w:val="22"/>
        </w:rPr>
      </w:pPr>
      <w:r>
        <w:rPr>
          <w:rFonts w:asciiTheme="majorHAnsi" w:hAnsiTheme="majorHAnsi"/>
          <w:b/>
          <w:color w:val="0000FF"/>
          <w:sz w:val="22"/>
          <w:szCs w:val="22"/>
        </w:rPr>
        <w:t>Responsibilities:</w:t>
      </w:r>
    </w:p>
    <w:p w14:paraId="158FC5EA" w14:textId="77777777" w:rsidR="007502C4" w:rsidRDefault="007502C4" w:rsidP="007502C4">
      <w:pPr>
        <w:numPr>
          <w:ilvl w:val="0"/>
          <w:numId w:val="1"/>
        </w:numPr>
        <w:tabs>
          <w:tab w:val="clear" w:pos="360"/>
        </w:tabs>
        <w:suppressAutoHyphens w:val="0"/>
        <w:jc w:val="both"/>
        <w:rPr>
          <w:rFonts w:asciiTheme="majorHAnsi" w:hAnsiTheme="majorHAnsi"/>
          <w:sz w:val="22"/>
          <w:szCs w:val="22"/>
          <w:lang w:val="en-GB"/>
        </w:rPr>
      </w:pPr>
      <w:r>
        <w:rPr>
          <w:rFonts w:asciiTheme="majorHAnsi" w:hAnsiTheme="majorHAnsi"/>
          <w:sz w:val="22"/>
          <w:szCs w:val="22"/>
          <w:lang w:val="en-GB"/>
        </w:rPr>
        <w:t>Reporting to Donor Agency regarding training related</w:t>
      </w:r>
      <w:r w:rsidR="00EE4BC5">
        <w:rPr>
          <w:rFonts w:asciiTheme="majorHAnsi" w:hAnsiTheme="majorHAnsi"/>
          <w:sz w:val="22"/>
          <w:szCs w:val="22"/>
          <w:lang w:val="en-GB"/>
        </w:rPr>
        <w:t xml:space="preserve"> activities</w:t>
      </w:r>
      <w:r w:rsidR="00514028">
        <w:rPr>
          <w:rFonts w:asciiTheme="majorHAnsi" w:hAnsiTheme="majorHAnsi"/>
          <w:sz w:val="22"/>
          <w:szCs w:val="22"/>
          <w:lang w:val="en-GB"/>
        </w:rPr>
        <w:t xml:space="preserve"> throughout the project </w:t>
      </w:r>
      <w:r w:rsidR="00541C1F">
        <w:rPr>
          <w:rFonts w:asciiTheme="majorHAnsi" w:hAnsiTheme="majorHAnsi"/>
          <w:sz w:val="22"/>
          <w:szCs w:val="22"/>
          <w:lang w:val="en-GB"/>
        </w:rPr>
        <w:t>life.</w:t>
      </w:r>
    </w:p>
    <w:p w14:paraId="47A86C7D" w14:textId="77777777" w:rsidR="003748E2" w:rsidRPr="003748E2" w:rsidRDefault="003748E2" w:rsidP="0091601F">
      <w:pPr>
        <w:numPr>
          <w:ilvl w:val="0"/>
          <w:numId w:val="1"/>
        </w:numPr>
        <w:tabs>
          <w:tab w:val="clear" w:pos="360"/>
        </w:tabs>
        <w:suppressAutoHyphens w:val="0"/>
        <w:jc w:val="both"/>
        <w:rPr>
          <w:rFonts w:asciiTheme="majorHAnsi" w:hAnsiTheme="majorHAnsi"/>
          <w:sz w:val="22"/>
          <w:szCs w:val="22"/>
          <w:lang w:val="en-GB"/>
        </w:rPr>
      </w:pPr>
      <w:r w:rsidRPr="003748E2">
        <w:rPr>
          <w:rFonts w:asciiTheme="majorHAnsi" w:hAnsiTheme="majorHAnsi"/>
          <w:sz w:val="22"/>
          <w:szCs w:val="22"/>
          <w:lang w:val="en-GB"/>
        </w:rPr>
        <w:t>Coord</w:t>
      </w:r>
      <w:r w:rsidR="00541C1F">
        <w:rPr>
          <w:rFonts w:asciiTheme="majorHAnsi" w:hAnsiTheme="majorHAnsi"/>
          <w:sz w:val="22"/>
          <w:szCs w:val="22"/>
          <w:lang w:val="en-GB"/>
        </w:rPr>
        <w:t>inate a staff-training program</w:t>
      </w:r>
      <w:r w:rsidRPr="003748E2">
        <w:rPr>
          <w:rFonts w:asciiTheme="majorHAnsi" w:hAnsiTheme="majorHAnsi"/>
          <w:sz w:val="22"/>
          <w:szCs w:val="22"/>
          <w:lang w:val="en-GB"/>
        </w:rPr>
        <w:t xml:space="preserve"> based in organizational and employee needs.</w:t>
      </w:r>
    </w:p>
    <w:p w14:paraId="2356C005" w14:textId="77777777" w:rsidR="00AA1BA2" w:rsidRPr="00AA1BA2" w:rsidRDefault="00AA1BA2" w:rsidP="00AA1BA2">
      <w:pPr>
        <w:numPr>
          <w:ilvl w:val="0"/>
          <w:numId w:val="1"/>
        </w:numPr>
        <w:tabs>
          <w:tab w:val="clear" w:pos="360"/>
        </w:tabs>
        <w:suppressAutoHyphens w:val="0"/>
        <w:jc w:val="both"/>
        <w:rPr>
          <w:rFonts w:asciiTheme="majorHAnsi" w:hAnsiTheme="majorHAnsi"/>
          <w:sz w:val="22"/>
          <w:szCs w:val="22"/>
          <w:lang w:val="en-GB"/>
        </w:rPr>
      </w:pPr>
      <w:r w:rsidRPr="00AA1BA2">
        <w:rPr>
          <w:rFonts w:asciiTheme="majorHAnsi" w:hAnsiTheme="majorHAnsi"/>
          <w:sz w:val="22"/>
          <w:szCs w:val="22"/>
          <w:lang w:val="en-GB"/>
        </w:rPr>
        <w:t>Facilitate in-service professional development activities in the UC/Tehsil/District that include face-to-face trainings, follow-ups and roll out of TIG activities.</w:t>
      </w:r>
    </w:p>
    <w:p w14:paraId="521133AA" w14:textId="77777777" w:rsidR="00AA1BA2" w:rsidRPr="00AA1BA2" w:rsidRDefault="00AA1BA2" w:rsidP="00AA1BA2">
      <w:pPr>
        <w:numPr>
          <w:ilvl w:val="0"/>
          <w:numId w:val="1"/>
        </w:numPr>
        <w:tabs>
          <w:tab w:val="clear" w:pos="360"/>
        </w:tabs>
        <w:suppressAutoHyphens w:val="0"/>
        <w:jc w:val="both"/>
        <w:rPr>
          <w:rFonts w:asciiTheme="majorHAnsi" w:hAnsiTheme="majorHAnsi"/>
          <w:sz w:val="22"/>
          <w:szCs w:val="22"/>
          <w:lang w:val="en-GB"/>
        </w:rPr>
      </w:pPr>
      <w:r w:rsidRPr="00AA1BA2">
        <w:rPr>
          <w:rFonts w:asciiTheme="majorHAnsi" w:hAnsiTheme="majorHAnsi"/>
          <w:sz w:val="22"/>
          <w:szCs w:val="22"/>
          <w:lang w:val="en-GB"/>
        </w:rPr>
        <w:t>Support teachers in implementing newly learned concepts and skills through regular follow-up support visits to schools.</w:t>
      </w:r>
    </w:p>
    <w:p w14:paraId="78F7F545" w14:textId="77777777" w:rsidR="00AA1BA2" w:rsidRPr="00AA1BA2" w:rsidRDefault="00AA1BA2" w:rsidP="00AA1BA2">
      <w:pPr>
        <w:numPr>
          <w:ilvl w:val="0"/>
          <w:numId w:val="1"/>
        </w:numPr>
        <w:tabs>
          <w:tab w:val="clear" w:pos="360"/>
        </w:tabs>
        <w:suppressAutoHyphens w:val="0"/>
        <w:jc w:val="both"/>
        <w:rPr>
          <w:rFonts w:asciiTheme="majorHAnsi" w:hAnsiTheme="majorHAnsi"/>
          <w:sz w:val="22"/>
          <w:szCs w:val="22"/>
          <w:lang w:val="en-GB"/>
        </w:rPr>
      </w:pPr>
      <w:r w:rsidRPr="00AA1BA2">
        <w:rPr>
          <w:rFonts w:asciiTheme="majorHAnsi" w:hAnsiTheme="majorHAnsi"/>
          <w:sz w:val="22"/>
          <w:szCs w:val="22"/>
          <w:lang w:val="en-GB"/>
        </w:rPr>
        <w:t xml:space="preserve">Work in close collaboration with teachers, head teachers </w:t>
      </w:r>
      <w:proofErr w:type="gramStart"/>
      <w:r w:rsidRPr="00AA1BA2">
        <w:rPr>
          <w:rFonts w:asciiTheme="majorHAnsi" w:hAnsiTheme="majorHAnsi"/>
          <w:sz w:val="22"/>
          <w:szCs w:val="22"/>
          <w:lang w:val="en-GB"/>
        </w:rPr>
        <w:t>and  concerned</w:t>
      </w:r>
      <w:proofErr w:type="gramEnd"/>
      <w:r w:rsidRPr="00AA1BA2">
        <w:rPr>
          <w:rFonts w:asciiTheme="majorHAnsi" w:hAnsiTheme="majorHAnsi"/>
          <w:sz w:val="22"/>
          <w:szCs w:val="22"/>
          <w:lang w:val="en-GB"/>
        </w:rPr>
        <w:t xml:space="preserve"> education officer(s) in preparing and implementing school/ union council/ tehsil based reading improvement plans and strategies</w:t>
      </w:r>
    </w:p>
    <w:p w14:paraId="5B894336" w14:textId="77777777" w:rsidR="00AA1BA2" w:rsidRPr="00AA1BA2" w:rsidRDefault="00AA1BA2" w:rsidP="00AA1BA2">
      <w:pPr>
        <w:numPr>
          <w:ilvl w:val="0"/>
          <w:numId w:val="1"/>
        </w:numPr>
        <w:tabs>
          <w:tab w:val="clear" w:pos="360"/>
        </w:tabs>
        <w:suppressAutoHyphens w:val="0"/>
        <w:jc w:val="both"/>
        <w:rPr>
          <w:rFonts w:asciiTheme="majorHAnsi" w:hAnsiTheme="majorHAnsi"/>
          <w:sz w:val="22"/>
          <w:szCs w:val="22"/>
          <w:lang w:val="en-GB"/>
        </w:rPr>
      </w:pPr>
      <w:r w:rsidRPr="00AA1BA2">
        <w:rPr>
          <w:rFonts w:asciiTheme="majorHAnsi" w:hAnsiTheme="majorHAnsi"/>
          <w:sz w:val="22"/>
          <w:szCs w:val="22"/>
          <w:lang w:val="en-GB"/>
        </w:rPr>
        <w:t>Assist District Program Manager in managing administrative and logistic issue for a smooth implementation of program activities in the district.</w:t>
      </w:r>
    </w:p>
    <w:p w14:paraId="3BE4653B" w14:textId="77777777" w:rsidR="003748E2" w:rsidRPr="00465917" w:rsidRDefault="003748E2" w:rsidP="003748E2">
      <w:pPr>
        <w:numPr>
          <w:ilvl w:val="0"/>
          <w:numId w:val="1"/>
        </w:numPr>
        <w:tabs>
          <w:tab w:val="clear" w:pos="360"/>
        </w:tabs>
        <w:suppressAutoHyphens w:val="0"/>
        <w:jc w:val="both"/>
        <w:rPr>
          <w:rFonts w:asciiTheme="majorHAnsi" w:hAnsiTheme="majorHAnsi"/>
          <w:sz w:val="22"/>
          <w:szCs w:val="22"/>
          <w:lang w:val="en-GB"/>
        </w:rPr>
      </w:pPr>
      <w:r w:rsidRPr="00465917">
        <w:rPr>
          <w:rFonts w:asciiTheme="majorHAnsi" w:hAnsiTheme="majorHAnsi"/>
          <w:sz w:val="22"/>
          <w:szCs w:val="22"/>
          <w:lang w:val="en-GB"/>
        </w:rPr>
        <w:t>Development of Information Education Materials (IEC)</w:t>
      </w:r>
      <w:r w:rsidR="00541C1F">
        <w:rPr>
          <w:rFonts w:asciiTheme="majorHAnsi" w:hAnsiTheme="majorHAnsi"/>
          <w:sz w:val="22"/>
          <w:szCs w:val="22"/>
          <w:lang w:val="en-GB"/>
        </w:rPr>
        <w:t xml:space="preserve"> in Urdu and English language</w:t>
      </w:r>
      <w:r w:rsidR="00514028">
        <w:rPr>
          <w:rFonts w:asciiTheme="majorHAnsi" w:hAnsiTheme="majorHAnsi"/>
          <w:sz w:val="22"/>
          <w:szCs w:val="22"/>
          <w:lang w:val="en-GB"/>
        </w:rPr>
        <w:t xml:space="preserve">. </w:t>
      </w:r>
    </w:p>
    <w:p w14:paraId="440C5084" w14:textId="77777777" w:rsidR="003748E2" w:rsidRPr="003748E2" w:rsidRDefault="00FB5909" w:rsidP="003748E2">
      <w:pPr>
        <w:numPr>
          <w:ilvl w:val="0"/>
          <w:numId w:val="1"/>
        </w:numPr>
        <w:tabs>
          <w:tab w:val="clear" w:pos="360"/>
        </w:tabs>
        <w:suppressAutoHyphens w:val="0"/>
        <w:jc w:val="both"/>
        <w:rPr>
          <w:rFonts w:asciiTheme="majorHAnsi" w:hAnsiTheme="majorHAnsi"/>
          <w:sz w:val="22"/>
          <w:szCs w:val="22"/>
          <w:lang w:val="en-GB"/>
        </w:rPr>
      </w:pPr>
      <w:r>
        <w:rPr>
          <w:rFonts w:asciiTheme="majorHAnsi" w:hAnsiTheme="majorHAnsi"/>
          <w:sz w:val="22"/>
          <w:szCs w:val="22"/>
          <w:lang w:val="en-GB"/>
        </w:rPr>
        <w:t xml:space="preserve">Conducted </w:t>
      </w:r>
      <w:r w:rsidR="003748E2" w:rsidRPr="003748E2">
        <w:rPr>
          <w:rFonts w:asciiTheme="majorHAnsi" w:hAnsiTheme="majorHAnsi"/>
          <w:sz w:val="22"/>
          <w:szCs w:val="22"/>
          <w:lang w:val="en-GB"/>
        </w:rPr>
        <w:t>child righ</w:t>
      </w:r>
      <w:r>
        <w:rPr>
          <w:rFonts w:asciiTheme="majorHAnsi" w:hAnsiTheme="majorHAnsi"/>
          <w:sz w:val="22"/>
          <w:szCs w:val="22"/>
          <w:lang w:val="en-GB"/>
        </w:rPr>
        <w:t xml:space="preserve">ts &amp; Conflict resolution sessions for the SRC. </w:t>
      </w:r>
    </w:p>
    <w:p w14:paraId="2779A7C1" w14:textId="77777777" w:rsidR="007A1413" w:rsidRPr="007A1413" w:rsidRDefault="00371456" w:rsidP="007A1413">
      <w:pPr>
        <w:pStyle w:val="CompanyName"/>
        <w:rPr>
          <w:rFonts w:asciiTheme="majorHAnsi" w:hAnsiTheme="majorHAnsi"/>
          <w:b/>
          <w:bCs/>
          <w:sz w:val="24"/>
          <w:szCs w:val="24"/>
        </w:rPr>
      </w:pPr>
      <w:r>
        <w:rPr>
          <w:rFonts w:asciiTheme="majorHAnsi" w:hAnsiTheme="majorHAnsi"/>
          <w:b/>
          <w:bCs/>
          <w:sz w:val="24"/>
          <w:szCs w:val="24"/>
        </w:rPr>
        <w:t>F</w:t>
      </w:r>
      <w:r w:rsidR="005913B0">
        <w:rPr>
          <w:rFonts w:asciiTheme="majorHAnsi" w:hAnsiTheme="majorHAnsi"/>
          <w:b/>
          <w:bCs/>
          <w:sz w:val="24"/>
          <w:szCs w:val="24"/>
        </w:rPr>
        <w:t>ield Officer (Livelihood</w:t>
      </w:r>
      <w:r w:rsidR="00E85676">
        <w:rPr>
          <w:rFonts w:asciiTheme="majorHAnsi" w:hAnsiTheme="majorHAnsi"/>
          <w:b/>
          <w:bCs/>
          <w:sz w:val="24"/>
          <w:szCs w:val="24"/>
        </w:rPr>
        <w:t xml:space="preserve"> </w:t>
      </w:r>
      <w:r w:rsidR="00E500C1">
        <w:rPr>
          <w:rFonts w:asciiTheme="majorHAnsi" w:hAnsiTheme="majorHAnsi"/>
          <w:b/>
          <w:bCs/>
          <w:sz w:val="24"/>
          <w:szCs w:val="24"/>
        </w:rPr>
        <w:t>through</w:t>
      </w:r>
      <w:r w:rsidR="00094F19">
        <w:rPr>
          <w:rFonts w:asciiTheme="majorHAnsi" w:hAnsiTheme="majorHAnsi"/>
          <w:b/>
          <w:bCs/>
          <w:sz w:val="24"/>
          <w:szCs w:val="24"/>
        </w:rPr>
        <w:t xml:space="preserve"> Media</w:t>
      </w:r>
      <w:r>
        <w:rPr>
          <w:rFonts w:asciiTheme="majorHAnsi" w:hAnsiTheme="majorHAnsi"/>
          <w:b/>
          <w:bCs/>
          <w:sz w:val="24"/>
          <w:szCs w:val="24"/>
        </w:rPr>
        <w:t>)</w:t>
      </w:r>
    </w:p>
    <w:p w14:paraId="01255BC0" w14:textId="77777777" w:rsidR="007A1413" w:rsidRPr="007A1413" w:rsidRDefault="00371456" w:rsidP="007A1413">
      <w:pPr>
        <w:pStyle w:val="CompanyName"/>
        <w:rPr>
          <w:rFonts w:asciiTheme="majorHAnsi" w:hAnsiTheme="majorHAnsi"/>
          <w:b/>
          <w:bCs/>
          <w:color w:val="0000FF"/>
          <w:sz w:val="24"/>
          <w:szCs w:val="24"/>
        </w:rPr>
      </w:pPr>
      <w:proofErr w:type="spellStart"/>
      <w:r>
        <w:rPr>
          <w:rFonts w:asciiTheme="majorHAnsi" w:hAnsiTheme="majorHAnsi"/>
          <w:b/>
          <w:bCs/>
          <w:color w:val="0000FF"/>
          <w:sz w:val="24"/>
          <w:szCs w:val="24"/>
        </w:rPr>
        <w:t>Raabta</w:t>
      </w:r>
      <w:proofErr w:type="spellEnd"/>
      <w:r>
        <w:rPr>
          <w:rFonts w:asciiTheme="majorHAnsi" w:hAnsiTheme="majorHAnsi"/>
          <w:b/>
          <w:bCs/>
          <w:color w:val="0000FF"/>
          <w:sz w:val="24"/>
          <w:szCs w:val="24"/>
        </w:rPr>
        <w:t xml:space="preserve"> Consultants (Pvt) Limited</w:t>
      </w:r>
    </w:p>
    <w:p w14:paraId="113D96EA" w14:textId="77777777" w:rsidR="007A1413" w:rsidRPr="007A1413" w:rsidRDefault="00BE52E5" w:rsidP="007A1413">
      <w:pPr>
        <w:pStyle w:val="CompanyName"/>
        <w:rPr>
          <w:rFonts w:asciiTheme="majorHAnsi" w:hAnsiTheme="majorHAnsi"/>
          <w:b/>
          <w:bCs/>
          <w:sz w:val="24"/>
          <w:szCs w:val="24"/>
        </w:rPr>
      </w:pPr>
      <w:r>
        <w:rPr>
          <w:rFonts w:asciiTheme="majorHAnsi" w:hAnsiTheme="majorHAnsi"/>
          <w:b/>
          <w:bCs/>
          <w:sz w:val="24"/>
          <w:szCs w:val="24"/>
        </w:rPr>
        <w:t>13</w:t>
      </w:r>
      <w:r w:rsidRPr="00BE52E5">
        <w:rPr>
          <w:rFonts w:asciiTheme="majorHAnsi" w:hAnsiTheme="majorHAnsi"/>
          <w:b/>
          <w:bCs/>
          <w:sz w:val="24"/>
          <w:szCs w:val="24"/>
          <w:vertAlign w:val="superscript"/>
        </w:rPr>
        <w:t>th</w:t>
      </w:r>
      <w:r>
        <w:rPr>
          <w:rFonts w:asciiTheme="majorHAnsi" w:hAnsiTheme="majorHAnsi"/>
          <w:b/>
          <w:bCs/>
          <w:sz w:val="24"/>
          <w:szCs w:val="24"/>
        </w:rPr>
        <w:t xml:space="preserve"> January</w:t>
      </w:r>
      <w:r w:rsidR="00371456">
        <w:rPr>
          <w:rFonts w:asciiTheme="majorHAnsi" w:hAnsiTheme="majorHAnsi"/>
          <w:b/>
          <w:bCs/>
          <w:sz w:val="24"/>
          <w:szCs w:val="24"/>
        </w:rPr>
        <w:t xml:space="preserve"> 2014 to </w:t>
      </w:r>
      <w:r w:rsidR="00FB5909">
        <w:rPr>
          <w:rFonts w:asciiTheme="majorHAnsi" w:hAnsiTheme="majorHAnsi"/>
          <w:b/>
          <w:bCs/>
          <w:sz w:val="24"/>
          <w:szCs w:val="24"/>
        </w:rPr>
        <w:t>31</w:t>
      </w:r>
      <w:r w:rsidR="00FB5909" w:rsidRPr="00FB5909">
        <w:rPr>
          <w:rFonts w:asciiTheme="majorHAnsi" w:hAnsiTheme="majorHAnsi"/>
          <w:b/>
          <w:bCs/>
          <w:sz w:val="24"/>
          <w:szCs w:val="24"/>
          <w:vertAlign w:val="superscript"/>
        </w:rPr>
        <w:t>st</w:t>
      </w:r>
      <w:r w:rsidR="00FB5909">
        <w:rPr>
          <w:rFonts w:asciiTheme="majorHAnsi" w:hAnsiTheme="majorHAnsi"/>
          <w:b/>
          <w:bCs/>
          <w:sz w:val="24"/>
          <w:szCs w:val="24"/>
        </w:rPr>
        <w:t xml:space="preserve"> May</w:t>
      </w:r>
      <w:r w:rsidR="00371456">
        <w:rPr>
          <w:rFonts w:asciiTheme="majorHAnsi" w:hAnsiTheme="majorHAnsi"/>
          <w:b/>
          <w:bCs/>
          <w:sz w:val="24"/>
          <w:szCs w:val="24"/>
        </w:rPr>
        <w:t xml:space="preserve"> 2014</w:t>
      </w:r>
    </w:p>
    <w:p w14:paraId="02D35166" w14:textId="77777777" w:rsidR="007A1413" w:rsidRPr="00EE2452" w:rsidRDefault="007A1413" w:rsidP="007A1413">
      <w:pPr>
        <w:pStyle w:val="CompanyName"/>
        <w:rPr>
          <w:rFonts w:asciiTheme="majorHAnsi" w:hAnsiTheme="majorHAnsi"/>
          <w:b/>
          <w:color w:val="0000FF"/>
          <w:sz w:val="22"/>
          <w:szCs w:val="22"/>
        </w:rPr>
      </w:pPr>
      <w:r w:rsidRPr="00EE2452">
        <w:rPr>
          <w:rFonts w:asciiTheme="majorHAnsi" w:hAnsiTheme="majorHAnsi"/>
          <w:b/>
          <w:color w:val="0000FF"/>
          <w:sz w:val="22"/>
          <w:szCs w:val="22"/>
        </w:rPr>
        <w:t>Pl</w:t>
      </w:r>
      <w:r w:rsidR="00371456" w:rsidRPr="00EE2452">
        <w:rPr>
          <w:rFonts w:asciiTheme="majorHAnsi" w:hAnsiTheme="majorHAnsi"/>
          <w:b/>
          <w:color w:val="0000FF"/>
          <w:sz w:val="22"/>
          <w:szCs w:val="22"/>
        </w:rPr>
        <w:t xml:space="preserve">ace of Work: Dera Ismail </w:t>
      </w:r>
      <w:r w:rsidR="00E500C1" w:rsidRPr="00EE2452">
        <w:rPr>
          <w:rFonts w:asciiTheme="majorHAnsi" w:hAnsiTheme="majorHAnsi"/>
          <w:b/>
          <w:color w:val="0000FF"/>
          <w:sz w:val="22"/>
          <w:szCs w:val="22"/>
        </w:rPr>
        <w:t>Khan and Tank</w:t>
      </w:r>
      <w:r w:rsidR="004A3A4F" w:rsidRPr="00EE2452">
        <w:rPr>
          <w:rFonts w:asciiTheme="majorHAnsi" w:hAnsiTheme="majorHAnsi"/>
          <w:b/>
          <w:color w:val="0000FF"/>
          <w:sz w:val="22"/>
          <w:szCs w:val="22"/>
        </w:rPr>
        <w:t>, KPK</w:t>
      </w:r>
    </w:p>
    <w:p w14:paraId="7FE6727B" w14:textId="77777777" w:rsidR="007A1413" w:rsidRDefault="007A1413" w:rsidP="007A1413">
      <w:pPr>
        <w:pStyle w:val="CompanyName"/>
        <w:rPr>
          <w:rFonts w:asciiTheme="majorHAnsi" w:hAnsiTheme="majorHAnsi"/>
          <w:color w:val="0000FF"/>
          <w:sz w:val="22"/>
          <w:szCs w:val="22"/>
        </w:rPr>
      </w:pPr>
      <w:r w:rsidRPr="00B533E9">
        <w:rPr>
          <w:rFonts w:asciiTheme="majorHAnsi" w:hAnsiTheme="majorHAnsi"/>
          <w:color w:val="0000FF"/>
          <w:sz w:val="22"/>
          <w:szCs w:val="22"/>
        </w:rPr>
        <w:t>Responsibilities</w:t>
      </w:r>
      <w:r w:rsidR="00EE2452">
        <w:rPr>
          <w:rFonts w:asciiTheme="majorHAnsi" w:hAnsiTheme="majorHAnsi"/>
          <w:color w:val="0000FF"/>
          <w:sz w:val="22"/>
          <w:szCs w:val="22"/>
        </w:rPr>
        <w:t>:</w:t>
      </w:r>
    </w:p>
    <w:p w14:paraId="46C2D8A0" w14:textId="77777777" w:rsidR="00371456" w:rsidRPr="00371456" w:rsidRDefault="00371456" w:rsidP="00371456">
      <w:pPr>
        <w:numPr>
          <w:ilvl w:val="0"/>
          <w:numId w:val="1"/>
        </w:numPr>
        <w:tabs>
          <w:tab w:val="clear" w:pos="360"/>
        </w:tabs>
        <w:suppressAutoHyphens w:val="0"/>
        <w:jc w:val="both"/>
        <w:rPr>
          <w:rFonts w:asciiTheme="majorHAnsi" w:hAnsiTheme="majorHAnsi"/>
          <w:sz w:val="22"/>
          <w:szCs w:val="22"/>
          <w:lang w:val="en-GB"/>
        </w:rPr>
      </w:pPr>
      <w:r w:rsidRPr="00371456">
        <w:rPr>
          <w:rFonts w:asciiTheme="majorHAnsi" w:hAnsiTheme="majorHAnsi"/>
          <w:sz w:val="22"/>
          <w:szCs w:val="22"/>
          <w:lang w:val="en-GB"/>
        </w:rPr>
        <w:t>Identifying community activists as Listener Club Coordinators in the project area</w:t>
      </w:r>
      <w:r w:rsidR="002F020F">
        <w:rPr>
          <w:rFonts w:asciiTheme="majorHAnsi" w:hAnsiTheme="majorHAnsi"/>
          <w:sz w:val="22"/>
          <w:szCs w:val="22"/>
          <w:lang w:val="en-GB"/>
        </w:rPr>
        <w:t>.</w:t>
      </w:r>
    </w:p>
    <w:p w14:paraId="3BFD55B5" w14:textId="77777777" w:rsidR="00371456" w:rsidRPr="00371456" w:rsidRDefault="00371456" w:rsidP="00371456">
      <w:pPr>
        <w:numPr>
          <w:ilvl w:val="0"/>
          <w:numId w:val="1"/>
        </w:numPr>
        <w:tabs>
          <w:tab w:val="clear" w:pos="360"/>
        </w:tabs>
        <w:suppressAutoHyphens w:val="0"/>
        <w:jc w:val="both"/>
        <w:rPr>
          <w:rFonts w:asciiTheme="majorHAnsi" w:hAnsiTheme="majorHAnsi"/>
          <w:sz w:val="22"/>
          <w:szCs w:val="22"/>
          <w:lang w:val="en-GB"/>
        </w:rPr>
      </w:pPr>
      <w:r w:rsidRPr="00371456">
        <w:rPr>
          <w:rFonts w:asciiTheme="majorHAnsi" w:hAnsiTheme="majorHAnsi"/>
          <w:sz w:val="22"/>
          <w:szCs w:val="22"/>
          <w:lang w:val="en-GB"/>
        </w:rPr>
        <w:t>Assisting, supporting and training Listener Club Coordinators to form Listener Clubs under a social mobilization framework</w:t>
      </w:r>
      <w:r w:rsidR="0023468C">
        <w:rPr>
          <w:rFonts w:asciiTheme="majorHAnsi" w:hAnsiTheme="majorHAnsi"/>
          <w:sz w:val="22"/>
          <w:szCs w:val="22"/>
          <w:lang w:val="en-GB"/>
        </w:rPr>
        <w:t>.</w:t>
      </w:r>
    </w:p>
    <w:p w14:paraId="00CDC398" w14:textId="77777777" w:rsidR="00371456" w:rsidRPr="00371456" w:rsidRDefault="00371456" w:rsidP="00371456">
      <w:pPr>
        <w:numPr>
          <w:ilvl w:val="0"/>
          <w:numId w:val="1"/>
        </w:numPr>
        <w:tabs>
          <w:tab w:val="clear" w:pos="360"/>
        </w:tabs>
        <w:suppressAutoHyphens w:val="0"/>
        <w:jc w:val="both"/>
        <w:rPr>
          <w:rFonts w:asciiTheme="majorHAnsi" w:hAnsiTheme="majorHAnsi"/>
          <w:sz w:val="22"/>
          <w:szCs w:val="22"/>
          <w:lang w:val="en-GB"/>
        </w:rPr>
      </w:pPr>
      <w:r w:rsidRPr="00371456">
        <w:rPr>
          <w:rFonts w:asciiTheme="majorHAnsi" w:hAnsiTheme="majorHAnsi"/>
          <w:sz w:val="22"/>
          <w:szCs w:val="22"/>
          <w:lang w:val="en-GB"/>
        </w:rPr>
        <w:t xml:space="preserve">Assisting Listener Club Coordinators and community members to identify needs, </w:t>
      </w:r>
      <w:r w:rsidR="008A1B2D" w:rsidRPr="00371456">
        <w:rPr>
          <w:rFonts w:asciiTheme="majorHAnsi" w:hAnsiTheme="majorHAnsi"/>
          <w:sz w:val="22"/>
          <w:szCs w:val="22"/>
          <w:lang w:val="en-GB"/>
        </w:rPr>
        <w:t>analyse</w:t>
      </w:r>
      <w:r w:rsidRPr="00371456">
        <w:rPr>
          <w:rFonts w:asciiTheme="majorHAnsi" w:hAnsiTheme="majorHAnsi"/>
          <w:sz w:val="22"/>
          <w:szCs w:val="22"/>
          <w:lang w:val="en-GB"/>
        </w:rPr>
        <w:t xml:space="preserve"> problems, generate solutions and build linkages around increasing their economic opportunities</w:t>
      </w:r>
      <w:r w:rsidR="0023468C">
        <w:rPr>
          <w:rFonts w:asciiTheme="majorHAnsi" w:hAnsiTheme="majorHAnsi"/>
          <w:sz w:val="22"/>
          <w:szCs w:val="22"/>
          <w:lang w:val="en-GB"/>
        </w:rPr>
        <w:t>.</w:t>
      </w:r>
    </w:p>
    <w:p w14:paraId="70D55297" w14:textId="77777777" w:rsidR="00371456" w:rsidRPr="00371456" w:rsidRDefault="00371456" w:rsidP="00371456">
      <w:pPr>
        <w:numPr>
          <w:ilvl w:val="0"/>
          <w:numId w:val="1"/>
        </w:numPr>
        <w:tabs>
          <w:tab w:val="clear" w:pos="360"/>
        </w:tabs>
        <w:suppressAutoHyphens w:val="0"/>
        <w:jc w:val="both"/>
        <w:rPr>
          <w:rFonts w:asciiTheme="majorHAnsi" w:hAnsiTheme="majorHAnsi"/>
          <w:sz w:val="22"/>
          <w:szCs w:val="22"/>
          <w:lang w:val="en-GB"/>
        </w:rPr>
      </w:pPr>
      <w:r w:rsidRPr="00371456">
        <w:rPr>
          <w:rFonts w:asciiTheme="majorHAnsi" w:hAnsiTheme="majorHAnsi"/>
          <w:sz w:val="22"/>
          <w:szCs w:val="22"/>
          <w:lang w:val="en-GB"/>
        </w:rPr>
        <w:t>Maintaining regular contact with Listener Club Coordinators</w:t>
      </w:r>
      <w:r w:rsidR="002F020F">
        <w:rPr>
          <w:rFonts w:asciiTheme="majorHAnsi" w:hAnsiTheme="majorHAnsi"/>
          <w:sz w:val="22"/>
          <w:szCs w:val="22"/>
          <w:lang w:val="en-GB"/>
        </w:rPr>
        <w:t>.</w:t>
      </w:r>
    </w:p>
    <w:p w14:paraId="42CE69C9" w14:textId="77777777" w:rsidR="00371456" w:rsidRPr="00371456" w:rsidRDefault="00371456" w:rsidP="00371456">
      <w:pPr>
        <w:numPr>
          <w:ilvl w:val="0"/>
          <w:numId w:val="1"/>
        </w:numPr>
        <w:tabs>
          <w:tab w:val="clear" w:pos="360"/>
        </w:tabs>
        <w:suppressAutoHyphens w:val="0"/>
        <w:jc w:val="both"/>
        <w:rPr>
          <w:rFonts w:asciiTheme="majorHAnsi" w:hAnsiTheme="majorHAnsi"/>
          <w:sz w:val="22"/>
          <w:szCs w:val="22"/>
          <w:lang w:val="en-GB"/>
        </w:rPr>
      </w:pPr>
      <w:r w:rsidRPr="00371456">
        <w:rPr>
          <w:rFonts w:asciiTheme="majorHAnsi" w:hAnsiTheme="majorHAnsi"/>
          <w:sz w:val="22"/>
          <w:szCs w:val="22"/>
          <w:lang w:val="en-GB"/>
        </w:rPr>
        <w:t>Follow up on the progress of Listener Clubs through regular field visits and reports</w:t>
      </w:r>
      <w:r w:rsidR="002F020F">
        <w:rPr>
          <w:rFonts w:asciiTheme="majorHAnsi" w:hAnsiTheme="majorHAnsi"/>
          <w:sz w:val="22"/>
          <w:szCs w:val="22"/>
          <w:lang w:val="en-GB"/>
        </w:rPr>
        <w:t>.</w:t>
      </w:r>
    </w:p>
    <w:p w14:paraId="03BD1DDD" w14:textId="77777777" w:rsidR="00371456" w:rsidRPr="00371456" w:rsidRDefault="00371456" w:rsidP="00371456">
      <w:pPr>
        <w:numPr>
          <w:ilvl w:val="0"/>
          <w:numId w:val="1"/>
        </w:numPr>
        <w:tabs>
          <w:tab w:val="clear" w:pos="360"/>
        </w:tabs>
        <w:suppressAutoHyphens w:val="0"/>
        <w:jc w:val="both"/>
        <w:rPr>
          <w:rFonts w:asciiTheme="majorHAnsi" w:hAnsiTheme="majorHAnsi"/>
          <w:sz w:val="22"/>
          <w:szCs w:val="22"/>
          <w:lang w:val="en-GB"/>
        </w:rPr>
      </w:pPr>
      <w:r w:rsidRPr="00371456">
        <w:rPr>
          <w:rFonts w:asciiTheme="majorHAnsi" w:hAnsiTheme="majorHAnsi"/>
          <w:sz w:val="22"/>
          <w:szCs w:val="22"/>
          <w:lang w:val="en-GB"/>
        </w:rPr>
        <w:t>Liaise with relevant stakeholders, organizations or institutions working in the field</w:t>
      </w:r>
      <w:r w:rsidR="002F020F">
        <w:rPr>
          <w:rFonts w:asciiTheme="majorHAnsi" w:hAnsiTheme="majorHAnsi"/>
          <w:sz w:val="22"/>
          <w:szCs w:val="22"/>
          <w:lang w:val="en-GB"/>
        </w:rPr>
        <w:t>.</w:t>
      </w:r>
    </w:p>
    <w:p w14:paraId="092F5299" w14:textId="77777777" w:rsidR="00CC6E80" w:rsidRDefault="00371456" w:rsidP="00DD0D1E">
      <w:pPr>
        <w:numPr>
          <w:ilvl w:val="0"/>
          <w:numId w:val="1"/>
        </w:numPr>
        <w:tabs>
          <w:tab w:val="clear" w:pos="360"/>
        </w:tabs>
        <w:suppressAutoHyphens w:val="0"/>
        <w:jc w:val="both"/>
        <w:rPr>
          <w:rFonts w:asciiTheme="majorHAnsi" w:hAnsiTheme="majorHAnsi"/>
          <w:sz w:val="22"/>
          <w:szCs w:val="22"/>
          <w:lang w:val="en-GB"/>
        </w:rPr>
      </w:pPr>
      <w:r w:rsidRPr="00371456">
        <w:rPr>
          <w:rFonts w:asciiTheme="majorHAnsi" w:hAnsiTheme="majorHAnsi"/>
          <w:sz w:val="22"/>
          <w:szCs w:val="22"/>
          <w:lang w:val="en-GB"/>
        </w:rPr>
        <w:t>Assist in monitoring and evaluation of Listener Club Coordinators and Listener Clubs</w:t>
      </w:r>
      <w:r w:rsidR="002F020F">
        <w:rPr>
          <w:rFonts w:asciiTheme="majorHAnsi" w:hAnsiTheme="majorHAnsi"/>
          <w:sz w:val="22"/>
          <w:szCs w:val="22"/>
          <w:lang w:val="en-GB"/>
        </w:rPr>
        <w:t>.</w:t>
      </w:r>
    </w:p>
    <w:p w14:paraId="77806A9B" w14:textId="77777777" w:rsidR="009209F3" w:rsidRDefault="00B35969" w:rsidP="009209F3">
      <w:pPr>
        <w:numPr>
          <w:ilvl w:val="0"/>
          <w:numId w:val="1"/>
        </w:numPr>
        <w:tabs>
          <w:tab w:val="clear" w:pos="360"/>
        </w:tabs>
        <w:suppressAutoHyphens w:val="0"/>
        <w:jc w:val="both"/>
        <w:rPr>
          <w:rFonts w:asciiTheme="majorHAnsi" w:hAnsiTheme="majorHAnsi"/>
          <w:sz w:val="22"/>
          <w:szCs w:val="22"/>
          <w:lang w:val="en-GB"/>
        </w:rPr>
      </w:pPr>
      <w:r>
        <w:rPr>
          <w:rFonts w:asciiTheme="majorHAnsi" w:hAnsiTheme="majorHAnsi"/>
          <w:sz w:val="22"/>
          <w:szCs w:val="22"/>
          <w:lang w:val="en-GB"/>
        </w:rPr>
        <w:t xml:space="preserve">Closed coordination with program producers and technical team. </w:t>
      </w:r>
    </w:p>
    <w:p w14:paraId="1486B0E6" w14:textId="77777777" w:rsidR="00293712" w:rsidRPr="009209F3" w:rsidRDefault="00293712" w:rsidP="009209F3">
      <w:pPr>
        <w:pStyle w:val="CompanyName"/>
        <w:rPr>
          <w:rFonts w:asciiTheme="majorHAnsi" w:hAnsiTheme="majorHAnsi"/>
          <w:b/>
          <w:bCs/>
          <w:sz w:val="24"/>
          <w:szCs w:val="24"/>
        </w:rPr>
      </w:pPr>
      <w:r w:rsidRPr="009209F3">
        <w:rPr>
          <w:rFonts w:asciiTheme="majorHAnsi" w:hAnsiTheme="majorHAnsi"/>
          <w:b/>
          <w:bCs/>
          <w:sz w:val="24"/>
          <w:szCs w:val="24"/>
        </w:rPr>
        <w:t xml:space="preserve">Hygiene </w:t>
      </w:r>
      <w:r w:rsidR="00D244E8">
        <w:rPr>
          <w:rFonts w:asciiTheme="majorHAnsi" w:hAnsiTheme="majorHAnsi"/>
          <w:b/>
          <w:bCs/>
          <w:sz w:val="24"/>
          <w:szCs w:val="24"/>
        </w:rPr>
        <w:t xml:space="preserve">Promoter </w:t>
      </w:r>
      <w:r w:rsidRPr="009209F3">
        <w:rPr>
          <w:rFonts w:asciiTheme="majorHAnsi" w:hAnsiTheme="majorHAnsi"/>
          <w:b/>
          <w:bCs/>
          <w:sz w:val="24"/>
          <w:szCs w:val="24"/>
        </w:rPr>
        <w:t xml:space="preserve">(WASH) </w:t>
      </w:r>
    </w:p>
    <w:p w14:paraId="0E3D3350" w14:textId="77777777" w:rsidR="00293712" w:rsidRPr="007A1413" w:rsidRDefault="00293712" w:rsidP="00293712">
      <w:pPr>
        <w:pStyle w:val="CompanyName"/>
        <w:rPr>
          <w:rFonts w:asciiTheme="majorHAnsi" w:hAnsiTheme="majorHAnsi"/>
          <w:b/>
          <w:bCs/>
          <w:color w:val="0000FF"/>
          <w:sz w:val="24"/>
          <w:szCs w:val="24"/>
        </w:rPr>
      </w:pPr>
      <w:r>
        <w:rPr>
          <w:rFonts w:asciiTheme="majorHAnsi" w:hAnsiTheme="majorHAnsi"/>
          <w:b/>
          <w:bCs/>
          <w:color w:val="0000FF"/>
          <w:sz w:val="24"/>
          <w:szCs w:val="24"/>
        </w:rPr>
        <w:t>Islamic Relief Pakistan (IRP)</w:t>
      </w:r>
    </w:p>
    <w:p w14:paraId="5CE629AD" w14:textId="77777777" w:rsidR="00293712" w:rsidRPr="007A1413" w:rsidRDefault="00D244E8" w:rsidP="00293712">
      <w:pPr>
        <w:pStyle w:val="CompanyName"/>
        <w:rPr>
          <w:rFonts w:asciiTheme="majorHAnsi" w:hAnsiTheme="majorHAnsi"/>
          <w:b/>
          <w:bCs/>
          <w:sz w:val="24"/>
          <w:szCs w:val="24"/>
        </w:rPr>
      </w:pPr>
      <w:r>
        <w:rPr>
          <w:rFonts w:asciiTheme="majorHAnsi" w:hAnsiTheme="majorHAnsi"/>
          <w:b/>
          <w:bCs/>
          <w:sz w:val="24"/>
          <w:szCs w:val="24"/>
        </w:rPr>
        <w:t>4</w:t>
      </w:r>
      <w:r w:rsidRPr="00D244E8">
        <w:rPr>
          <w:rFonts w:asciiTheme="majorHAnsi" w:hAnsiTheme="majorHAnsi"/>
          <w:b/>
          <w:bCs/>
          <w:sz w:val="24"/>
          <w:szCs w:val="24"/>
          <w:vertAlign w:val="superscript"/>
        </w:rPr>
        <w:t>th</w:t>
      </w:r>
      <w:r>
        <w:rPr>
          <w:rFonts w:asciiTheme="majorHAnsi" w:hAnsiTheme="majorHAnsi"/>
          <w:b/>
          <w:bCs/>
          <w:sz w:val="24"/>
          <w:szCs w:val="24"/>
        </w:rPr>
        <w:t xml:space="preserve"> April</w:t>
      </w:r>
      <w:r w:rsidR="00293712">
        <w:rPr>
          <w:rFonts w:asciiTheme="majorHAnsi" w:hAnsiTheme="majorHAnsi"/>
          <w:b/>
          <w:bCs/>
          <w:sz w:val="24"/>
          <w:szCs w:val="24"/>
        </w:rPr>
        <w:t xml:space="preserve"> 2013 to </w:t>
      </w:r>
      <w:r>
        <w:rPr>
          <w:rFonts w:asciiTheme="majorHAnsi" w:hAnsiTheme="majorHAnsi"/>
          <w:b/>
          <w:bCs/>
          <w:sz w:val="24"/>
          <w:szCs w:val="24"/>
        </w:rPr>
        <w:t>24</w:t>
      </w:r>
      <w:r w:rsidRPr="00D244E8">
        <w:rPr>
          <w:rFonts w:asciiTheme="majorHAnsi" w:hAnsiTheme="majorHAnsi"/>
          <w:b/>
          <w:bCs/>
          <w:sz w:val="24"/>
          <w:szCs w:val="24"/>
          <w:vertAlign w:val="superscript"/>
        </w:rPr>
        <w:t>th</w:t>
      </w:r>
      <w:r w:rsidR="00293712">
        <w:rPr>
          <w:rFonts w:asciiTheme="majorHAnsi" w:hAnsiTheme="majorHAnsi"/>
          <w:b/>
          <w:bCs/>
          <w:sz w:val="24"/>
          <w:szCs w:val="24"/>
        </w:rPr>
        <w:t>January, 2014</w:t>
      </w:r>
    </w:p>
    <w:p w14:paraId="04D9B2BC" w14:textId="77777777" w:rsidR="00293712" w:rsidRPr="00B533E9" w:rsidRDefault="00293712" w:rsidP="00293712">
      <w:pPr>
        <w:pStyle w:val="CompanyName"/>
        <w:rPr>
          <w:rFonts w:asciiTheme="majorHAnsi" w:hAnsiTheme="majorHAnsi"/>
          <w:b/>
          <w:color w:val="0000FF"/>
          <w:sz w:val="22"/>
          <w:szCs w:val="22"/>
        </w:rPr>
      </w:pPr>
      <w:r w:rsidRPr="00B533E9">
        <w:rPr>
          <w:rFonts w:asciiTheme="majorHAnsi" w:hAnsiTheme="majorHAnsi"/>
          <w:b/>
          <w:color w:val="0000FF"/>
          <w:sz w:val="22"/>
          <w:szCs w:val="22"/>
        </w:rPr>
        <w:t>Place of Work: Mohmand Agency-FATA</w:t>
      </w:r>
    </w:p>
    <w:p w14:paraId="2EAA8474" w14:textId="77777777" w:rsidR="00293712" w:rsidRPr="003748E2" w:rsidRDefault="00293712" w:rsidP="00293712">
      <w:pPr>
        <w:pStyle w:val="CompanyName"/>
        <w:rPr>
          <w:rFonts w:asciiTheme="majorHAnsi" w:hAnsiTheme="majorHAnsi" w:cs="Trebuchet MS"/>
          <w:sz w:val="22"/>
          <w:szCs w:val="22"/>
          <w:lang w:val="en-GB"/>
        </w:rPr>
      </w:pPr>
      <w:r w:rsidRPr="007A1413">
        <w:rPr>
          <w:rFonts w:asciiTheme="majorHAnsi" w:hAnsiTheme="majorHAnsi"/>
          <w:b/>
          <w:color w:val="0000FF"/>
          <w:sz w:val="22"/>
          <w:szCs w:val="22"/>
        </w:rPr>
        <w:t>Responsibilities</w:t>
      </w:r>
      <w:r w:rsidR="00EE2452">
        <w:rPr>
          <w:rFonts w:asciiTheme="majorHAnsi" w:hAnsiTheme="majorHAnsi"/>
          <w:b/>
          <w:color w:val="0000FF"/>
          <w:sz w:val="22"/>
          <w:szCs w:val="22"/>
        </w:rPr>
        <w:t>:</w:t>
      </w:r>
    </w:p>
    <w:p w14:paraId="5EA82BC8" w14:textId="77777777" w:rsidR="004F394D" w:rsidRPr="004F394D" w:rsidRDefault="002F020F" w:rsidP="004F394D">
      <w:pPr>
        <w:numPr>
          <w:ilvl w:val="0"/>
          <w:numId w:val="1"/>
        </w:numPr>
        <w:tabs>
          <w:tab w:val="clear" w:pos="360"/>
        </w:tabs>
        <w:suppressAutoHyphens w:val="0"/>
        <w:jc w:val="both"/>
        <w:rPr>
          <w:rFonts w:asciiTheme="majorHAnsi" w:hAnsiTheme="majorHAnsi"/>
          <w:sz w:val="22"/>
          <w:szCs w:val="22"/>
          <w:lang w:val="en-GB"/>
        </w:rPr>
      </w:pPr>
      <w:r>
        <w:rPr>
          <w:rFonts w:asciiTheme="majorHAnsi" w:hAnsiTheme="majorHAnsi"/>
          <w:sz w:val="22"/>
          <w:szCs w:val="22"/>
          <w:lang w:val="en-GB"/>
        </w:rPr>
        <w:t>Budget prepared</w:t>
      </w:r>
      <w:r w:rsidR="004F394D" w:rsidRPr="004F394D">
        <w:rPr>
          <w:rFonts w:asciiTheme="majorHAnsi" w:hAnsiTheme="majorHAnsi"/>
          <w:sz w:val="22"/>
          <w:szCs w:val="22"/>
          <w:lang w:val="en-GB"/>
        </w:rPr>
        <w:t xml:space="preserve"> for the Water </w:t>
      </w:r>
      <w:r w:rsidR="009209F3">
        <w:rPr>
          <w:rFonts w:asciiTheme="majorHAnsi" w:hAnsiTheme="majorHAnsi"/>
          <w:sz w:val="22"/>
          <w:szCs w:val="22"/>
          <w:lang w:val="en-GB"/>
        </w:rPr>
        <w:t>Sanitation &amp; Hygiene activities.</w:t>
      </w:r>
    </w:p>
    <w:p w14:paraId="74A48918" w14:textId="77777777" w:rsidR="004F394D" w:rsidRPr="004F394D" w:rsidRDefault="004F394D" w:rsidP="004F394D">
      <w:pPr>
        <w:numPr>
          <w:ilvl w:val="0"/>
          <w:numId w:val="1"/>
        </w:numPr>
        <w:tabs>
          <w:tab w:val="clear" w:pos="360"/>
        </w:tabs>
        <w:suppressAutoHyphens w:val="0"/>
        <w:jc w:val="both"/>
        <w:rPr>
          <w:rFonts w:asciiTheme="majorHAnsi" w:hAnsiTheme="majorHAnsi"/>
          <w:sz w:val="22"/>
          <w:szCs w:val="22"/>
          <w:lang w:val="en-GB"/>
        </w:rPr>
      </w:pPr>
      <w:r w:rsidRPr="004F394D">
        <w:rPr>
          <w:rFonts w:asciiTheme="majorHAnsi" w:hAnsiTheme="majorHAnsi"/>
          <w:sz w:val="22"/>
          <w:szCs w:val="22"/>
          <w:lang w:val="en-GB"/>
        </w:rPr>
        <w:lastRenderedPageBreak/>
        <w:t>Designing of hygiene tool kits at community and school level</w:t>
      </w:r>
      <w:r w:rsidR="009209F3">
        <w:rPr>
          <w:rFonts w:asciiTheme="majorHAnsi" w:hAnsiTheme="majorHAnsi"/>
          <w:sz w:val="22"/>
          <w:szCs w:val="22"/>
          <w:lang w:val="en-GB"/>
        </w:rPr>
        <w:t xml:space="preserve"> according the desire and need the </w:t>
      </w:r>
      <w:r w:rsidR="00447488">
        <w:rPr>
          <w:rFonts w:asciiTheme="majorHAnsi" w:hAnsiTheme="majorHAnsi"/>
          <w:sz w:val="22"/>
          <w:szCs w:val="22"/>
          <w:lang w:val="en-GB"/>
        </w:rPr>
        <w:t>intended community</w:t>
      </w:r>
      <w:r w:rsidR="009209F3">
        <w:rPr>
          <w:rFonts w:asciiTheme="majorHAnsi" w:hAnsiTheme="majorHAnsi"/>
          <w:sz w:val="22"/>
          <w:szCs w:val="22"/>
          <w:lang w:val="en-GB"/>
        </w:rPr>
        <w:t xml:space="preserve">. </w:t>
      </w:r>
    </w:p>
    <w:p w14:paraId="672C5E12" w14:textId="77777777" w:rsidR="004F394D" w:rsidRPr="004F394D" w:rsidRDefault="004F394D" w:rsidP="004F394D">
      <w:pPr>
        <w:numPr>
          <w:ilvl w:val="0"/>
          <w:numId w:val="1"/>
        </w:numPr>
        <w:tabs>
          <w:tab w:val="clear" w:pos="360"/>
        </w:tabs>
        <w:suppressAutoHyphens w:val="0"/>
        <w:jc w:val="both"/>
        <w:rPr>
          <w:rFonts w:asciiTheme="majorHAnsi" w:hAnsiTheme="majorHAnsi"/>
          <w:sz w:val="22"/>
          <w:szCs w:val="22"/>
          <w:lang w:val="en-GB"/>
        </w:rPr>
      </w:pPr>
      <w:r w:rsidRPr="004F394D">
        <w:rPr>
          <w:rFonts w:asciiTheme="majorHAnsi" w:hAnsiTheme="majorHAnsi"/>
          <w:sz w:val="22"/>
          <w:szCs w:val="22"/>
          <w:lang w:val="en-GB"/>
        </w:rPr>
        <w:t>Identification &amp; Feasibility of the latrine, Solar Tube Well and Solid Waste pits</w:t>
      </w:r>
      <w:r w:rsidR="00447488">
        <w:rPr>
          <w:rFonts w:asciiTheme="majorHAnsi" w:hAnsiTheme="majorHAnsi"/>
          <w:sz w:val="22"/>
          <w:szCs w:val="22"/>
          <w:lang w:val="en-GB"/>
        </w:rPr>
        <w:t xml:space="preserve"> at community level. </w:t>
      </w:r>
    </w:p>
    <w:p w14:paraId="2C21B839" w14:textId="77777777" w:rsidR="004F394D" w:rsidRPr="004F394D" w:rsidRDefault="004F394D" w:rsidP="004F394D">
      <w:pPr>
        <w:numPr>
          <w:ilvl w:val="0"/>
          <w:numId w:val="1"/>
        </w:numPr>
        <w:tabs>
          <w:tab w:val="clear" w:pos="360"/>
        </w:tabs>
        <w:suppressAutoHyphens w:val="0"/>
        <w:jc w:val="both"/>
        <w:rPr>
          <w:rFonts w:asciiTheme="majorHAnsi" w:hAnsiTheme="majorHAnsi"/>
          <w:sz w:val="22"/>
          <w:szCs w:val="22"/>
          <w:lang w:val="en-GB"/>
        </w:rPr>
      </w:pPr>
      <w:r w:rsidRPr="004F394D">
        <w:rPr>
          <w:rFonts w:asciiTheme="majorHAnsi" w:hAnsiTheme="majorHAnsi"/>
          <w:sz w:val="22"/>
          <w:szCs w:val="22"/>
          <w:lang w:val="en-GB"/>
        </w:rPr>
        <w:t>Deli</w:t>
      </w:r>
      <w:r w:rsidR="002F020F">
        <w:rPr>
          <w:rFonts w:asciiTheme="majorHAnsi" w:hAnsiTheme="majorHAnsi"/>
          <w:sz w:val="22"/>
          <w:szCs w:val="22"/>
          <w:lang w:val="en-GB"/>
        </w:rPr>
        <w:t>ver t</w:t>
      </w:r>
      <w:r w:rsidRPr="004F394D">
        <w:rPr>
          <w:rFonts w:asciiTheme="majorHAnsi" w:hAnsiTheme="majorHAnsi"/>
          <w:sz w:val="22"/>
          <w:szCs w:val="22"/>
          <w:lang w:val="en-GB"/>
        </w:rPr>
        <w:t>raining</w:t>
      </w:r>
      <w:r w:rsidR="00447488">
        <w:rPr>
          <w:rFonts w:asciiTheme="majorHAnsi" w:hAnsiTheme="majorHAnsi"/>
          <w:sz w:val="22"/>
          <w:szCs w:val="22"/>
          <w:lang w:val="en-GB"/>
        </w:rPr>
        <w:t>s</w:t>
      </w:r>
      <w:r w:rsidRPr="004F394D">
        <w:rPr>
          <w:rFonts w:asciiTheme="majorHAnsi" w:hAnsiTheme="majorHAnsi"/>
          <w:sz w:val="22"/>
          <w:szCs w:val="22"/>
          <w:lang w:val="en-GB"/>
        </w:rPr>
        <w:t xml:space="preserve"> on Water, Sanitation and Hygiene (WASH) to the target beneficiaries</w:t>
      </w:r>
      <w:r w:rsidR="00447488">
        <w:rPr>
          <w:rFonts w:asciiTheme="majorHAnsi" w:hAnsiTheme="majorHAnsi"/>
          <w:sz w:val="22"/>
          <w:szCs w:val="22"/>
          <w:lang w:val="en-GB"/>
        </w:rPr>
        <w:t xml:space="preserve">. </w:t>
      </w:r>
    </w:p>
    <w:p w14:paraId="24A53AD3" w14:textId="77777777" w:rsidR="004F394D" w:rsidRPr="004F394D" w:rsidRDefault="004F394D" w:rsidP="004F394D">
      <w:pPr>
        <w:numPr>
          <w:ilvl w:val="0"/>
          <w:numId w:val="1"/>
        </w:numPr>
        <w:tabs>
          <w:tab w:val="clear" w:pos="360"/>
        </w:tabs>
        <w:suppressAutoHyphens w:val="0"/>
        <w:jc w:val="both"/>
        <w:rPr>
          <w:rFonts w:asciiTheme="majorHAnsi" w:hAnsiTheme="majorHAnsi"/>
          <w:sz w:val="22"/>
          <w:szCs w:val="22"/>
          <w:lang w:val="en-GB"/>
        </w:rPr>
      </w:pPr>
      <w:r w:rsidRPr="004F394D">
        <w:rPr>
          <w:rFonts w:asciiTheme="majorHAnsi" w:hAnsiTheme="majorHAnsi"/>
          <w:sz w:val="22"/>
          <w:szCs w:val="22"/>
          <w:lang w:val="en-GB"/>
        </w:rPr>
        <w:t xml:space="preserve">Coordination with upper Management </w:t>
      </w:r>
      <w:r w:rsidR="002F020F">
        <w:rPr>
          <w:rFonts w:asciiTheme="majorHAnsi" w:hAnsiTheme="majorHAnsi"/>
          <w:sz w:val="22"/>
          <w:szCs w:val="22"/>
          <w:lang w:val="en-GB"/>
        </w:rPr>
        <w:t>and local organization regard</w:t>
      </w:r>
      <w:r w:rsidRPr="004F394D">
        <w:rPr>
          <w:rFonts w:asciiTheme="majorHAnsi" w:hAnsiTheme="majorHAnsi"/>
          <w:sz w:val="22"/>
          <w:szCs w:val="22"/>
          <w:lang w:val="en-GB"/>
        </w:rPr>
        <w:t xml:space="preserve"> the project activities</w:t>
      </w:r>
      <w:r w:rsidR="00447488">
        <w:rPr>
          <w:rFonts w:asciiTheme="majorHAnsi" w:hAnsiTheme="majorHAnsi"/>
          <w:sz w:val="22"/>
          <w:szCs w:val="22"/>
          <w:lang w:val="en-GB"/>
        </w:rPr>
        <w:t xml:space="preserve">. </w:t>
      </w:r>
    </w:p>
    <w:p w14:paraId="71CE7B81" w14:textId="77777777" w:rsidR="004F394D" w:rsidRPr="004F394D" w:rsidRDefault="004F394D" w:rsidP="004F394D">
      <w:pPr>
        <w:numPr>
          <w:ilvl w:val="0"/>
          <w:numId w:val="1"/>
        </w:numPr>
        <w:tabs>
          <w:tab w:val="clear" w:pos="360"/>
        </w:tabs>
        <w:suppressAutoHyphens w:val="0"/>
        <w:jc w:val="both"/>
        <w:rPr>
          <w:rFonts w:asciiTheme="majorHAnsi" w:hAnsiTheme="majorHAnsi"/>
          <w:sz w:val="22"/>
          <w:szCs w:val="22"/>
          <w:lang w:val="en-GB"/>
        </w:rPr>
      </w:pPr>
      <w:r w:rsidRPr="004F394D">
        <w:rPr>
          <w:rFonts w:asciiTheme="majorHAnsi" w:hAnsiTheme="majorHAnsi"/>
          <w:sz w:val="22"/>
          <w:szCs w:val="22"/>
          <w:lang w:val="en-GB"/>
        </w:rPr>
        <w:t xml:space="preserve">Conducting Knowledge, Attitude Practices (KAP) </w:t>
      </w:r>
      <w:r w:rsidR="00447488" w:rsidRPr="004F394D">
        <w:rPr>
          <w:rFonts w:asciiTheme="majorHAnsi" w:hAnsiTheme="majorHAnsi"/>
          <w:sz w:val="22"/>
          <w:szCs w:val="22"/>
          <w:lang w:val="en-GB"/>
        </w:rPr>
        <w:t xml:space="preserve">Survey </w:t>
      </w:r>
      <w:r w:rsidR="00447488">
        <w:rPr>
          <w:rFonts w:asciiTheme="majorHAnsi" w:hAnsiTheme="majorHAnsi"/>
          <w:sz w:val="22"/>
          <w:szCs w:val="22"/>
          <w:lang w:val="en-GB"/>
        </w:rPr>
        <w:t xml:space="preserve">and FGD’s </w:t>
      </w:r>
      <w:r w:rsidRPr="004F394D">
        <w:rPr>
          <w:rFonts w:asciiTheme="majorHAnsi" w:hAnsiTheme="majorHAnsi"/>
          <w:sz w:val="22"/>
          <w:szCs w:val="22"/>
          <w:lang w:val="en-GB"/>
        </w:rPr>
        <w:t>for the Identification</w:t>
      </w:r>
      <w:r w:rsidR="00447488">
        <w:rPr>
          <w:rFonts w:asciiTheme="majorHAnsi" w:hAnsiTheme="majorHAnsi"/>
          <w:sz w:val="22"/>
          <w:szCs w:val="22"/>
          <w:lang w:val="en-GB"/>
        </w:rPr>
        <w:t xml:space="preserve"> of project beneficiaries. </w:t>
      </w:r>
    </w:p>
    <w:p w14:paraId="1964EF50" w14:textId="77777777" w:rsidR="004F394D" w:rsidRPr="004F394D" w:rsidRDefault="002F020F" w:rsidP="004F394D">
      <w:pPr>
        <w:numPr>
          <w:ilvl w:val="0"/>
          <w:numId w:val="1"/>
        </w:numPr>
        <w:tabs>
          <w:tab w:val="clear" w:pos="360"/>
        </w:tabs>
        <w:suppressAutoHyphens w:val="0"/>
        <w:jc w:val="both"/>
        <w:rPr>
          <w:rFonts w:asciiTheme="majorHAnsi" w:hAnsiTheme="majorHAnsi"/>
          <w:sz w:val="22"/>
          <w:szCs w:val="22"/>
          <w:lang w:val="en-GB"/>
        </w:rPr>
      </w:pPr>
      <w:r>
        <w:rPr>
          <w:rFonts w:asciiTheme="majorHAnsi" w:hAnsiTheme="majorHAnsi"/>
          <w:sz w:val="22"/>
          <w:szCs w:val="22"/>
          <w:lang w:val="en-GB"/>
        </w:rPr>
        <w:t xml:space="preserve">Distributed of Hygiene </w:t>
      </w:r>
      <w:r w:rsidR="004F394D" w:rsidRPr="004F394D">
        <w:rPr>
          <w:rFonts w:asciiTheme="majorHAnsi" w:hAnsiTheme="majorHAnsi"/>
          <w:sz w:val="22"/>
          <w:szCs w:val="22"/>
          <w:lang w:val="en-GB"/>
        </w:rPr>
        <w:t>and Non</w:t>
      </w:r>
      <w:r w:rsidR="00987981">
        <w:rPr>
          <w:rFonts w:asciiTheme="majorHAnsi" w:hAnsiTheme="majorHAnsi"/>
          <w:sz w:val="22"/>
          <w:szCs w:val="22"/>
          <w:lang w:val="en-GB"/>
        </w:rPr>
        <w:t>-</w:t>
      </w:r>
      <w:r w:rsidR="004F394D" w:rsidRPr="004F394D">
        <w:rPr>
          <w:rFonts w:asciiTheme="majorHAnsi" w:hAnsiTheme="majorHAnsi"/>
          <w:sz w:val="22"/>
          <w:szCs w:val="22"/>
          <w:lang w:val="en-GB"/>
        </w:rPr>
        <w:t>food item</w:t>
      </w:r>
      <w:r>
        <w:rPr>
          <w:rFonts w:asciiTheme="majorHAnsi" w:hAnsiTheme="majorHAnsi"/>
          <w:sz w:val="22"/>
          <w:szCs w:val="22"/>
          <w:lang w:val="en-GB"/>
        </w:rPr>
        <w:t>’</w:t>
      </w:r>
      <w:r w:rsidR="004F394D" w:rsidRPr="004F394D">
        <w:rPr>
          <w:rFonts w:asciiTheme="majorHAnsi" w:hAnsiTheme="majorHAnsi"/>
          <w:sz w:val="22"/>
          <w:szCs w:val="22"/>
          <w:lang w:val="en-GB"/>
        </w:rPr>
        <w:t xml:space="preserve">s </w:t>
      </w:r>
      <w:r>
        <w:rPr>
          <w:rFonts w:asciiTheme="majorHAnsi" w:hAnsiTheme="majorHAnsi"/>
          <w:sz w:val="22"/>
          <w:szCs w:val="22"/>
          <w:lang w:val="en-GB"/>
        </w:rPr>
        <w:t xml:space="preserve">kits </w:t>
      </w:r>
      <w:r w:rsidR="004F394D" w:rsidRPr="004F394D">
        <w:rPr>
          <w:rFonts w:asciiTheme="majorHAnsi" w:hAnsiTheme="majorHAnsi"/>
          <w:sz w:val="22"/>
          <w:szCs w:val="22"/>
          <w:lang w:val="en-GB"/>
        </w:rPr>
        <w:t>among beneficiaries</w:t>
      </w:r>
      <w:r w:rsidR="00447488">
        <w:rPr>
          <w:rFonts w:asciiTheme="majorHAnsi" w:hAnsiTheme="majorHAnsi"/>
          <w:sz w:val="22"/>
          <w:szCs w:val="22"/>
          <w:lang w:val="en-GB"/>
        </w:rPr>
        <w:t xml:space="preserve"> acco</w:t>
      </w:r>
      <w:r>
        <w:rPr>
          <w:rFonts w:asciiTheme="majorHAnsi" w:hAnsiTheme="majorHAnsi"/>
          <w:sz w:val="22"/>
          <w:szCs w:val="22"/>
          <w:lang w:val="en-GB"/>
        </w:rPr>
        <w:t>rding to the standard procedure developed by the project.</w:t>
      </w:r>
    </w:p>
    <w:p w14:paraId="503D95D2" w14:textId="77777777" w:rsidR="004F394D" w:rsidRPr="004F394D" w:rsidRDefault="004F394D" w:rsidP="004F394D">
      <w:pPr>
        <w:numPr>
          <w:ilvl w:val="0"/>
          <w:numId w:val="1"/>
        </w:numPr>
        <w:tabs>
          <w:tab w:val="clear" w:pos="360"/>
        </w:tabs>
        <w:suppressAutoHyphens w:val="0"/>
        <w:jc w:val="both"/>
        <w:rPr>
          <w:rFonts w:asciiTheme="majorHAnsi" w:hAnsiTheme="majorHAnsi"/>
          <w:sz w:val="22"/>
          <w:szCs w:val="22"/>
          <w:lang w:val="en-GB"/>
        </w:rPr>
      </w:pPr>
      <w:r w:rsidRPr="004F394D">
        <w:rPr>
          <w:rFonts w:asciiTheme="majorHAnsi" w:hAnsiTheme="majorHAnsi"/>
          <w:sz w:val="22"/>
          <w:szCs w:val="22"/>
          <w:lang w:val="en-GB"/>
        </w:rPr>
        <w:t>Preparation of Weekly and Monthly Work Plan and reports</w:t>
      </w:r>
      <w:r w:rsidR="00447488">
        <w:rPr>
          <w:rFonts w:asciiTheme="majorHAnsi" w:hAnsiTheme="majorHAnsi"/>
          <w:sz w:val="22"/>
          <w:szCs w:val="22"/>
          <w:lang w:val="en-GB"/>
        </w:rPr>
        <w:t xml:space="preserve"> and further submitted to supervisor. </w:t>
      </w:r>
    </w:p>
    <w:p w14:paraId="65A9773F" w14:textId="77777777" w:rsidR="000D3B17" w:rsidRPr="00070815" w:rsidRDefault="004F394D" w:rsidP="000D3B17">
      <w:pPr>
        <w:numPr>
          <w:ilvl w:val="0"/>
          <w:numId w:val="1"/>
        </w:numPr>
        <w:tabs>
          <w:tab w:val="clear" w:pos="360"/>
        </w:tabs>
        <w:suppressAutoHyphens w:val="0"/>
        <w:jc w:val="both"/>
        <w:rPr>
          <w:rFonts w:asciiTheme="majorHAnsi" w:hAnsiTheme="majorHAnsi"/>
          <w:sz w:val="22"/>
          <w:szCs w:val="22"/>
          <w:lang w:val="en-GB"/>
        </w:rPr>
      </w:pPr>
      <w:r w:rsidRPr="004F394D">
        <w:rPr>
          <w:rFonts w:asciiTheme="majorHAnsi" w:hAnsiTheme="majorHAnsi"/>
          <w:sz w:val="22"/>
          <w:szCs w:val="22"/>
          <w:lang w:val="en-GB"/>
        </w:rPr>
        <w:t>Close coordination with the Political Administration &amp; other St</w:t>
      </w:r>
      <w:r w:rsidR="00447488">
        <w:rPr>
          <w:rFonts w:asciiTheme="majorHAnsi" w:hAnsiTheme="majorHAnsi"/>
          <w:sz w:val="22"/>
          <w:szCs w:val="22"/>
          <w:lang w:val="en-GB"/>
        </w:rPr>
        <w:t xml:space="preserve">akeholders of the project area. </w:t>
      </w:r>
    </w:p>
    <w:p w14:paraId="3150A38C" w14:textId="77777777" w:rsidR="00401D56" w:rsidRPr="007A1413" w:rsidRDefault="00401D56" w:rsidP="00401D56">
      <w:pPr>
        <w:pStyle w:val="CompanyName"/>
        <w:rPr>
          <w:rFonts w:asciiTheme="majorHAnsi" w:hAnsiTheme="majorHAnsi"/>
          <w:b/>
          <w:bCs/>
          <w:sz w:val="24"/>
          <w:szCs w:val="24"/>
        </w:rPr>
      </w:pPr>
      <w:r>
        <w:rPr>
          <w:rFonts w:asciiTheme="majorHAnsi" w:hAnsiTheme="majorHAnsi"/>
          <w:b/>
          <w:bCs/>
          <w:sz w:val="24"/>
          <w:szCs w:val="24"/>
        </w:rPr>
        <w:t>Social Mobilization Officer (Small Infrastructure Project)</w:t>
      </w:r>
    </w:p>
    <w:p w14:paraId="7D9F0EC4" w14:textId="77777777" w:rsidR="00401D56" w:rsidRPr="007A1413" w:rsidRDefault="00401D56" w:rsidP="00401D56">
      <w:pPr>
        <w:pStyle w:val="CompanyName"/>
        <w:rPr>
          <w:rFonts w:asciiTheme="majorHAnsi" w:hAnsiTheme="majorHAnsi"/>
          <w:b/>
          <w:bCs/>
          <w:color w:val="0000FF"/>
          <w:sz w:val="24"/>
          <w:szCs w:val="24"/>
        </w:rPr>
      </w:pPr>
      <w:proofErr w:type="spellStart"/>
      <w:r>
        <w:rPr>
          <w:rFonts w:asciiTheme="majorHAnsi" w:hAnsiTheme="majorHAnsi"/>
          <w:b/>
          <w:bCs/>
          <w:color w:val="0000FF"/>
          <w:sz w:val="24"/>
          <w:szCs w:val="24"/>
        </w:rPr>
        <w:t>Winrock</w:t>
      </w:r>
      <w:proofErr w:type="spellEnd"/>
      <w:r>
        <w:rPr>
          <w:rFonts w:asciiTheme="majorHAnsi" w:hAnsiTheme="majorHAnsi"/>
          <w:b/>
          <w:bCs/>
          <w:color w:val="0000FF"/>
          <w:sz w:val="24"/>
          <w:szCs w:val="24"/>
        </w:rPr>
        <w:t xml:space="preserve"> International-USAID</w:t>
      </w:r>
    </w:p>
    <w:p w14:paraId="5A067E65" w14:textId="77777777" w:rsidR="00401D56" w:rsidRPr="007A1413" w:rsidRDefault="00D244E8" w:rsidP="00401D56">
      <w:pPr>
        <w:pStyle w:val="CompanyName"/>
        <w:rPr>
          <w:rFonts w:asciiTheme="majorHAnsi" w:hAnsiTheme="majorHAnsi"/>
          <w:b/>
          <w:bCs/>
          <w:sz w:val="24"/>
          <w:szCs w:val="24"/>
        </w:rPr>
      </w:pPr>
      <w:r>
        <w:rPr>
          <w:rFonts w:asciiTheme="majorHAnsi" w:hAnsiTheme="majorHAnsi"/>
          <w:b/>
          <w:bCs/>
          <w:sz w:val="24"/>
          <w:szCs w:val="24"/>
        </w:rPr>
        <w:t>1</w:t>
      </w:r>
      <w:r w:rsidRPr="00D244E8">
        <w:rPr>
          <w:rFonts w:asciiTheme="majorHAnsi" w:hAnsiTheme="majorHAnsi"/>
          <w:b/>
          <w:bCs/>
          <w:sz w:val="24"/>
          <w:szCs w:val="24"/>
          <w:vertAlign w:val="superscript"/>
        </w:rPr>
        <w:t>st</w:t>
      </w:r>
      <w:r w:rsidR="00401D56">
        <w:rPr>
          <w:rFonts w:asciiTheme="majorHAnsi" w:hAnsiTheme="majorHAnsi"/>
          <w:b/>
          <w:bCs/>
          <w:sz w:val="24"/>
          <w:szCs w:val="24"/>
        </w:rPr>
        <w:t xml:space="preserve">April 2011 to </w:t>
      </w:r>
      <w:r>
        <w:rPr>
          <w:rFonts w:asciiTheme="majorHAnsi" w:hAnsiTheme="majorHAnsi"/>
          <w:b/>
          <w:bCs/>
          <w:sz w:val="24"/>
          <w:szCs w:val="24"/>
        </w:rPr>
        <w:t>16</w:t>
      </w:r>
      <w:r w:rsidRPr="00D244E8">
        <w:rPr>
          <w:rFonts w:asciiTheme="majorHAnsi" w:hAnsiTheme="majorHAnsi"/>
          <w:b/>
          <w:bCs/>
          <w:sz w:val="24"/>
          <w:szCs w:val="24"/>
          <w:vertAlign w:val="superscript"/>
        </w:rPr>
        <w:t>th</w:t>
      </w:r>
      <w:r w:rsidR="00401D56">
        <w:rPr>
          <w:rFonts w:asciiTheme="majorHAnsi" w:hAnsiTheme="majorHAnsi"/>
          <w:b/>
          <w:bCs/>
          <w:sz w:val="24"/>
          <w:szCs w:val="24"/>
        </w:rPr>
        <w:t>March, 2012</w:t>
      </w:r>
    </w:p>
    <w:p w14:paraId="462BD902" w14:textId="77777777" w:rsidR="00401D56" w:rsidRPr="00B533E9" w:rsidRDefault="00401D56" w:rsidP="00401D56">
      <w:pPr>
        <w:pStyle w:val="CompanyName"/>
        <w:rPr>
          <w:rFonts w:asciiTheme="majorHAnsi" w:hAnsiTheme="majorHAnsi"/>
          <w:b/>
          <w:color w:val="0000FF"/>
          <w:sz w:val="22"/>
          <w:szCs w:val="22"/>
        </w:rPr>
      </w:pPr>
      <w:r w:rsidRPr="00B533E9">
        <w:rPr>
          <w:rFonts w:asciiTheme="majorHAnsi" w:hAnsiTheme="majorHAnsi"/>
          <w:b/>
          <w:color w:val="0000FF"/>
          <w:sz w:val="22"/>
          <w:szCs w:val="22"/>
        </w:rPr>
        <w:t>Place of Work: Peshawar Town 1, KPK</w:t>
      </w:r>
    </w:p>
    <w:p w14:paraId="1B310648" w14:textId="77777777" w:rsidR="00401D56" w:rsidRPr="003748E2" w:rsidRDefault="00401D56" w:rsidP="00401D56">
      <w:pPr>
        <w:pStyle w:val="CompanyName"/>
        <w:rPr>
          <w:rFonts w:asciiTheme="majorHAnsi" w:hAnsiTheme="majorHAnsi" w:cs="Trebuchet MS"/>
          <w:sz w:val="22"/>
          <w:szCs w:val="22"/>
          <w:lang w:val="en-GB"/>
        </w:rPr>
      </w:pPr>
      <w:r w:rsidRPr="007A1413">
        <w:rPr>
          <w:rFonts w:asciiTheme="majorHAnsi" w:hAnsiTheme="majorHAnsi"/>
          <w:b/>
          <w:color w:val="0000FF"/>
          <w:sz w:val="22"/>
          <w:szCs w:val="22"/>
        </w:rPr>
        <w:t>Responsibilities</w:t>
      </w:r>
      <w:r w:rsidR="00EE2452">
        <w:rPr>
          <w:rFonts w:asciiTheme="majorHAnsi" w:hAnsiTheme="majorHAnsi"/>
          <w:b/>
          <w:color w:val="0000FF"/>
          <w:sz w:val="22"/>
          <w:szCs w:val="22"/>
        </w:rPr>
        <w:t>:</w:t>
      </w:r>
    </w:p>
    <w:p w14:paraId="42CAC8DB" w14:textId="77777777" w:rsidR="00401D56" w:rsidRPr="00401D56" w:rsidRDefault="00401D56" w:rsidP="00401D56">
      <w:pPr>
        <w:numPr>
          <w:ilvl w:val="0"/>
          <w:numId w:val="1"/>
        </w:numPr>
        <w:tabs>
          <w:tab w:val="clear" w:pos="360"/>
        </w:tabs>
        <w:suppressAutoHyphens w:val="0"/>
        <w:jc w:val="both"/>
        <w:rPr>
          <w:rFonts w:asciiTheme="majorHAnsi" w:hAnsiTheme="majorHAnsi"/>
          <w:sz w:val="22"/>
          <w:szCs w:val="22"/>
          <w:lang w:val="en-GB"/>
        </w:rPr>
      </w:pPr>
      <w:r w:rsidRPr="00401D56">
        <w:rPr>
          <w:rFonts w:asciiTheme="majorHAnsi" w:hAnsiTheme="majorHAnsi"/>
          <w:sz w:val="22"/>
          <w:szCs w:val="22"/>
          <w:lang w:val="en-GB"/>
        </w:rPr>
        <w:t>Deliver Training</w:t>
      </w:r>
      <w:r w:rsidR="008F355D">
        <w:rPr>
          <w:rFonts w:asciiTheme="majorHAnsi" w:hAnsiTheme="majorHAnsi"/>
          <w:sz w:val="22"/>
          <w:szCs w:val="22"/>
          <w:lang w:val="en-GB"/>
        </w:rPr>
        <w:t>s</w:t>
      </w:r>
      <w:r w:rsidRPr="00401D56">
        <w:rPr>
          <w:rFonts w:asciiTheme="majorHAnsi" w:hAnsiTheme="majorHAnsi"/>
          <w:sz w:val="22"/>
          <w:szCs w:val="22"/>
          <w:lang w:val="en-GB"/>
        </w:rPr>
        <w:t xml:space="preserve"> on PHAST Methodology (Participatory Hygiene and Sanitation Transformation) to the local Committee’s and Primary School Teachers.</w:t>
      </w:r>
    </w:p>
    <w:p w14:paraId="78884515" w14:textId="77777777" w:rsidR="00401D56" w:rsidRPr="00401D56" w:rsidRDefault="00401D56" w:rsidP="00401D56">
      <w:pPr>
        <w:numPr>
          <w:ilvl w:val="0"/>
          <w:numId w:val="1"/>
        </w:numPr>
        <w:tabs>
          <w:tab w:val="clear" w:pos="360"/>
        </w:tabs>
        <w:suppressAutoHyphens w:val="0"/>
        <w:jc w:val="both"/>
        <w:rPr>
          <w:rFonts w:asciiTheme="majorHAnsi" w:hAnsiTheme="majorHAnsi"/>
          <w:sz w:val="22"/>
          <w:szCs w:val="22"/>
          <w:lang w:val="en-GB"/>
        </w:rPr>
      </w:pPr>
      <w:r w:rsidRPr="00401D56">
        <w:rPr>
          <w:rFonts w:asciiTheme="majorHAnsi" w:hAnsiTheme="majorHAnsi"/>
          <w:sz w:val="22"/>
          <w:szCs w:val="22"/>
          <w:lang w:val="en-GB"/>
        </w:rPr>
        <w:t>Conducting Social Mapping on community level.</w:t>
      </w:r>
    </w:p>
    <w:p w14:paraId="1ECF3A6E" w14:textId="77777777" w:rsidR="00401D56" w:rsidRPr="00401D56" w:rsidRDefault="00401D56" w:rsidP="00401D56">
      <w:pPr>
        <w:numPr>
          <w:ilvl w:val="0"/>
          <w:numId w:val="1"/>
        </w:numPr>
        <w:tabs>
          <w:tab w:val="clear" w:pos="360"/>
        </w:tabs>
        <w:suppressAutoHyphens w:val="0"/>
        <w:jc w:val="both"/>
        <w:rPr>
          <w:rFonts w:asciiTheme="majorHAnsi" w:hAnsiTheme="majorHAnsi"/>
          <w:sz w:val="22"/>
          <w:szCs w:val="22"/>
          <w:lang w:val="en-GB"/>
        </w:rPr>
      </w:pPr>
      <w:r w:rsidRPr="00401D56">
        <w:rPr>
          <w:rFonts w:asciiTheme="majorHAnsi" w:hAnsiTheme="majorHAnsi"/>
          <w:sz w:val="22"/>
          <w:szCs w:val="22"/>
          <w:lang w:val="en-GB"/>
        </w:rPr>
        <w:t>Bring all the stakeholders on board and gain their support to participate in planning activities; work in Partnership with TMA, NGOs, and CBOs to ensure development of a genuinely consultative improved.</w:t>
      </w:r>
    </w:p>
    <w:p w14:paraId="0F0154EC" w14:textId="77777777" w:rsidR="00401D56" w:rsidRPr="00401D56" w:rsidRDefault="006403BB" w:rsidP="00401D56">
      <w:pPr>
        <w:numPr>
          <w:ilvl w:val="0"/>
          <w:numId w:val="1"/>
        </w:numPr>
        <w:tabs>
          <w:tab w:val="clear" w:pos="360"/>
        </w:tabs>
        <w:suppressAutoHyphens w:val="0"/>
        <w:jc w:val="both"/>
        <w:rPr>
          <w:rFonts w:asciiTheme="majorHAnsi" w:hAnsiTheme="majorHAnsi"/>
          <w:sz w:val="22"/>
          <w:szCs w:val="22"/>
          <w:lang w:val="en-GB"/>
        </w:rPr>
      </w:pPr>
      <w:r>
        <w:rPr>
          <w:rFonts w:asciiTheme="majorHAnsi" w:hAnsiTheme="majorHAnsi"/>
          <w:sz w:val="22"/>
          <w:szCs w:val="22"/>
          <w:lang w:val="en-GB"/>
        </w:rPr>
        <w:t>Monitoring of the Hardware s</w:t>
      </w:r>
      <w:r w:rsidR="00401D56" w:rsidRPr="00401D56">
        <w:rPr>
          <w:rFonts w:asciiTheme="majorHAnsi" w:hAnsiTheme="majorHAnsi"/>
          <w:sz w:val="22"/>
          <w:szCs w:val="22"/>
          <w:lang w:val="en-GB"/>
        </w:rPr>
        <w:t xml:space="preserve">ide Construction work. </w:t>
      </w:r>
    </w:p>
    <w:p w14:paraId="412395BC" w14:textId="77777777" w:rsidR="00401D56" w:rsidRDefault="00401D56" w:rsidP="00401D56">
      <w:pPr>
        <w:numPr>
          <w:ilvl w:val="0"/>
          <w:numId w:val="1"/>
        </w:numPr>
        <w:tabs>
          <w:tab w:val="clear" w:pos="360"/>
        </w:tabs>
        <w:suppressAutoHyphens w:val="0"/>
        <w:jc w:val="both"/>
        <w:rPr>
          <w:rFonts w:asciiTheme="majorHAnsi" w:hAnsiTheme="majorHAnsi"/>
          <w:sz w:val="22"/>
          <w:szCs w:val="22"/>
          <w:lang w:val="en-GB"/>
        </w:rPr>
      </w:pPr>
      <w:r w:rsidRPr="00401D56">
        <w:rPr>
          <w:rFonts w:asciiTheme="majorHAnsi" w:hAnsiTheme="majorHAnsi"/>
          <w:sz w:val="22"/>
          <w:szCs w:val="22"/>
          <w:lang w:val="en-GB"/>
        </w:rPr>
        <w:t>Establish close coordination with the Town Municipal Administration (TMA) of the designated area to link the communities with the TMA.</w:t>
      </w:r>
    </w:p>
    <w:p w14:paraId="0D342963" w14:textId="77777777" w:rsidR="00517895" w:rsidRDefault="00CF0B93" w:rsidP="00DD0D1E">
      <w:pPr>
        <w:numPr>
          <w:ilvl w:val="0"/>
          <w:numId w:val="1"/>
        </w:numPr>
        <w:tabs>
          <w:tab w:val="clear" w:pos="360"/>
        </w:tabs>
        <w:suppressAutoHyphens w:val="0"/>
        <w:jc w:val="both"/>
        <w:rPr>
          <w:rFonts w:asciiTheme="majorHAnsi" w:hAnsiTheme="majorHAnsi"/>
          <w:sz w:val="22"/>
          <w:szCs w:val="22"/>
          <w:lang w:val="en-GB"/>
        </w:rPr>
      </w:pPr>
      <w:r>
        <w:rPr>
          <w:rFonts w:asciiTheme="majorHAnsi" w:hAnsiTheme="majorHAnsi"/>
          <w:sz w:val="22"/>
          <w:szCs w:val="22"/>
          <w:lang w:val="en-GB"/>
        </w:rPr>
        <w:t>Conduct FGDs</w:t>
      </w:r>
      <w:r w:rsidR="00EE4BC5">
        <w:rPr>
          <w:rFonts w:asciiTheme="majorHAnsi" w:hAnsiTheme="majorHAnsi"/>
          <w:sz w:val="22"/>
          <w:szCs w:val="22"/>
          <w:lang w:val="en-GB"/>
        </w:rPr>
        <w:t>, KAP Surveys</w:t>
      </w:r>
      <w:r>
        <w:rPr>
          <w:rFonts w:asciiTheme="majorHAnsi" w:hAnsiTheme="majorHAnsi"/>
          <w:sz w:val="22"/>
          <w:szCs w:val="22"/>
          <w:lang w:val="en-GB"/>
        </w:rPr>
        <w:t xml:space="preserve"> and Village profile in the project target areas</w:t>
      </w:r>
      <w:r w:rsidR="0035677C">
        <w:rPr>
          <w:rFonts w:asciiTheme="majorHAnsi" w:hAnsiTheme="majorHAnsi"/>
          <w:sz w:val="22"/>
          <w:szCs w:val="22"/>
          <w:lang w:val="en-GB"/>
        </w:rPr>
        <w:t xml:space="preserve">. </w:t>
      </w:r>
    </w:p>
    <w:p w14:paraId="25247782" w14:textId="77777777" w:rsidR="006403BB" w:rsidRPr="00DD0D1E" w:rsidRDefault="006403BB" w:rsidP="00DD0D1E">
      <w:pPr>
        <w:numPr>
          <w:ilvl w:val="0"/>
          <w:numId w:val="1"/>
        </w:numPr>
        <w:tabs>
          <w:tab w:val="clear" w:pos="360"/>
        </w:tabs>
        <w:suppressAutoHyphens w:val="0"/>
        <w:jc w:val="both"/>
        <w:rPr>
          <w:rFonts w:asciiTheme="majorHAnsi" w:hAnsiTheme="majorHAnsi"/>
          <w:sz w:val="22"/>
          <w:szCs w:val="22"/>
          <w:lang w:val="en-GB"/>
        </w:rPr>
      </w:pPr>
      <w:r>
        <w:rPr>
          <w:rFonts w:asciiTheme="majorHAnsi" w:hAnsiTheme="majorHAnsi"/>
          <w:sz w:val="22"/>
          <w:szCs w:val="22"/>
          <w:lang w:val="en-GB"/>
        </w:rPr>
        <w:t xml:space="preserve">Passing of cumulative resolution from target community and ensure their implementation on stipulated time with set criteria. </w:t>
      </w:r>
    </w:p>
    <w:p w14:paraId="03098714" w14:textId="77777777" w:rsidR="001302C2" w:rsidRPr="007A1413" w:rsidRDefault="001302C2" w:rsidP="0035677C">
      <w:pPr>
        <w:pStyle w:val="CompanyName"/>
        <w:rPr>
          <w:rFonts w:asciiTheme="majorHAnsi" w:hAnsiTheme="majorHAnsi"/>
          <w:b/>
          <w:bCs/>
          <w:sz w:val="24"/>
          <w:szCs w:val="24"/>
        </w:rPr>
      </w:pPr>
      <w:r>
        <w:rPr>
          <w:rFonts w:asciiTheme="majorHAnsi" w:hAnsiTheme="majorHAnsi"/>
          <w:b/>
          <w:bCs/>
          <w:sz w:val="24"/>
          <w:szCs w:val="24"/>
        </w:rPr>
        <w:t>Hygiene Promotion Officer (WASH Emergency Project)</w:t>
      </w:r>
    </w:p>
    <w:p w14:paraId="1F8FBD5E" w14:textId="77777777" w:rsidR="001302C2" w:rsidRPr="007A1413" w:rsidRDefault="001302C2" w:rsidP="001302C2">
      <w:pPr>
        <w:pStyle w:val="CompanyName"/>
        <w:rPr>
          <w:rFonts w:asciiTheme="majorHAnsi" w:hAnsiTheme="majorHAnsi"/>
          <w:b/>
          <w:bCs/>
          <w:color w:val="0000FF"/>
          <w:sz w:val="24"/>
          <w:szCs w:val="24"/>
        </w:rPr>
      </w:pPr>
      <w:r>
        <w:rPr>
          <w:rFonts w:asciiTheme="majorHAnsi" w:hAnsiTheme="majorHAnsi"/>
          <w:b/>
          <w:bCs/>
          <w:color w:val="0000FF"/>
          <w:sz w:val="24"/>
          <w:szCs w:val="24"/>
        </w:rPr>
        <w:t>International Rescue Committee (IRC)</w:t>
      </w:r>
    </w:p>
    <w:p w14:paraId="68609458" w14:textId="77777777" w:rsidR="001302C2" w:rsidRPr="007A1413" w:rsidRDefault="00D244E8" w:rsidP="001302C2">
      <w:pPr>
        <w:pStyle w:val="CompanyName"/>
        <w:rPr>
          <w:rFonts w:asciiTheme="majorHAnsi" w:hAnsiTheme="majorHAnsi"/>
          <w:b/>
          <w:bCs/>
          <w:sz w:val="24"/>
          <w:szCs w:val="24"/>
        </w:rPr>
      </w:pPr>
      <w:r>
        <w:rPr>
          <w:rFonts w:asciiTheme="majorHAnsi" w:hAnsiTheme="majorHAnsi"/>
          <w:b/>
          <w:bCs/>
          <w:sz w:val="24"/>
          <w:szCs w:val="24"/>
        </w:rPr>
        <w:t>23</w:t>
      </w:r>
      <w:r w:rsidRPr="00D244E8">
        <w:rPr>
          <w:rFonts w:asciiTheme="majorHAnsi" w:hAnsiTheme="majorHAnsi"/>
          <w:b/>
          <w:bCs/>
          <w:sz w:val="24"/>
          <w:szCs w:val="24"/>
          <w:vertAlign w:val="superscript"/>
        </w:rPr>
        <w:t>rd</w:t>
      </w:r>
      <w:r>
        <w:rPr>
          <w:rFonts w:asciiTheme="majorHAnsi" w:hAnsiTheme="majorHAnsi"/>
          <w:b/>
          <w:bCs/>
          <w:sz w:val="24"/>
          <w:szCs w:val="24"/>
        </w:rPr>
        <w:t xml:space="preserve"> November 2010 to 15</w:t>
      </w:r>
      <w:r w:rsidRPr="00D244E8">
        <w:rPr>
          <w:rFonts w:asciiTheme="majorHAnsi" w:hAnsiTheme="majorHAnsi"/>
          <w:b/>
          <w:bCs/>
          <w:sz w:val="24"/>
          <w:szCs w:val="24"/>
          <w:vertAlign w:val="superscript"/>
        </w:rPr>
        <w:t>th</w:t>
      </w:r>
      <w:r>
        <w:rPr>
          <w:rFonts w:asciiTheme="majorHAnsi" w:hAnsiTheme="majorHAnsi"/>
          <w:b/>
          <w:bCs/>
          <w:sz w:val="24"/>
          <w:szCs w:val="24"/>
        </w:rPr>
        <w:t xml:space="preserve"> April</w:t>
      </w:r>
      <w:r w:rsidR="006778F4">
        <w:rPr>
          <w:rFonts w:asciiTheme="majorHAnsi" w:hAnsiTheme="majorHAnsi"/>
          <w:b/>
          <w:bCs/>
          <w:sz w:val="24"/>
          <w:szCs w:val="24"/>
        </w:rPr>
        <w:t>, 2011</w:t>
      </w:r>
    </w:p>
    <w:p w14:paraId="5C27D29A" w14:textId="77777777" w:rsidR="001302C2" w:rsidRPr="00B533E9" w:rsidRDefault="001302C2" w:rsidP="001302C2">
      <w:pPr>
        <w:pStyle w:val="CompanyName"/>
        <w:rPr>
          <w:rFonts w:asciiTheme="majorHAnsi" w:hAnsiTheme="majorHAnsi"/>
          <w:b/>
          <w:color w:val="0000FF"/>
          <w:sz w:val="22"/>
          <w:szCs w:val="22"/>
        </w:rPr>
      </w:pPr>
      <w:r w:rsidRPr="00B533E9">
        <w:rPr>
          <w:rFonts w:asciiTheme="majorHAnsi" w:hAnsiTheme="majorHAnsi"/>
          <w:b/>
          <w:color w:val="0000FF"/>
          <w:sz w:val="22"/>
          <w:szCs w:val="22"/>
        </w:rPr>
        <w:t>Place of Work</w:t>
      </w:r>
      <w:r w:rsidR="006778F4" w:rsidRPr="00B533E9">
        <w:rPr>
          <w:rFonts w:asciiTheme="majorHAnsi" w:hAnsiTheme="majorHAnsi"/>
          <w:b/>
          <w:color w:val="0000FF"/>
          <w:sz w:val="22"/>
          <w:szCs w:val="22"/>
        </w:rPr>
        <w:t>: Dera Ismail Khan, KPK</w:t>
      </w:r>
    </w:p>
    <w:p w14:paraId="7EC74797" w14:textId="77777777" w:rsidR="001302C2" w:rsidRPr="003748E2" w:rsidRDefault="001302C2" w:rsidP="001302C2">
      <w:pPr>
        <w:pStyle w:val="CompanyName"/>
        <w:rPr>
          <w:rFonts w:asciiTheme="majorHAnsi" w:hAnsiTheme="majorHAnsi" w:cs="Trebuchet MS"/>
          <w:sz w:val="22"/>
          <w:szCs w:val="22"/>
          <w:lang w:val="en-GB"/>
        </w:rPr>
      </w:pPr>
      <w:r w:rsidRPr="007A1413">
        <w:rPr>
          <w:rFonts w:asciiTheme="majorHAnsi" w:hAnsiTheme="majorHAnsi"/>
          <w:b/>
          <w:color w:val="0000FF"/>
          <w:sz w:val="22"/>
          <w:szCs w:val="22"/>
        </w:rPr>
        <w:t>Responsibilities</w:t>
      </w:r>
      <w:r w:rsidR="00EE2452">
        <w:rPr>
          <w:rFonts w:asciiTheme="majorHAnsi" w:hAnsiTheme="majorHAnsi"/>
          <w:b/>
          <w:color w:val="0000FF"/>
          <w:sz w:val="22"/>
          <w:szCs w:val="22"/>
        </w:rPr>
        <w:t>:</w:t>
      </w:r>
    </w:p>
    <w:p w14:paraId="3E127067" w14:textId="77777777" w:rsidR="001302C2" w:rsidRPr="001302C2" w:rsidRDefault="001302C2" w:rsidP="001302C2">
      <w:pPr>
        <w:numPr>
          <w:ilvl w:val="0"/>
          <w:numId w:val="1"/>
        </w:numPr>
        <w:tabs>
          <w:tab w:val="clear" w:pos="360"/>
        </w:tabs>
        <w:suppressAutoHyphens w:val="0"/>
        <w:jc w:val="both"/>
        <w:rPr>
          <w:rFonts w:asciiTheme="majorHAnsi" w:hAnsiTheme="majorHAnsi"/>
          <w:sz w:val="22"/>
          <w:szCs w:val="22"/>
          <w:lang w:val="en-GB"/>
        </w:rPr>
      </w:pPr>
      <w:r w:rsidRPr="001302C2">
        <w:rPr>
          <w:rFonts w:asciiTheme="majorHAnsi" w:hAnsiTheme="majorHAnsi"/>
          <w:sz w:val="22"/>
          <w:szCs w:val="22"/>
          <w:lang w:val="en-GB"/>
        </w:rPr>
        <w:t>Ensure that community (IDPs &amp; host) are mobilized and adequately informed regarding hygiene and health issues related to water supply, Sanitation, transmission routes of waterborne diseases, safe waste disposal.</w:t>
      </w:r>
    </w:p>
    <w:p w14:paraId="646F05B1" w14:textId="77777777" w:rsidR="001302C2" w:rsidRPr="001302C2" w:rsidRDefault="001302C2" w:rsidP="001302C2">
      <w:pPr>
        <w:numPr>
          <w:ilvl w:val="0"/>
          <w:numId w:val="1"/>
        </w:numPr>
        <w:tabs>
          <w:tab w:val="clear" w:pos="360"/>
        </w:tabs>
        <w:suppressAutoHyphens w:val="0"/>
        <w:jc w:val="both"/>
        <w:rPr>
          <w:rFonts w:asciiTheme="majorHAnsi" w:hAnsiTheme="majorHAnsi"/>
          <w:sz w:val="22"/>
          <w:szCs w:val="22"/>
          <w:lang w:val="en-GB"/>
        </w:rPr>
      </w:pPr>
      <w:r w:rsidRPr="001302C2">
        <w:rPr>
          <w:rFonts w:asciiTheme="majorHAnsi" w:hAnsiTheme="majorHAnsi"/>
          <w:sz w:val="22"/>
          <w:szCs w:val="22"/>
          <w:lang w:val="en-GB"/>
        </w:rPr>
        <w:t>Supervise and train selected community activist on hygiene and sanitation related issues.</w:t>
      </w:r>
    </w:p>
    <w:p w14:paraId="123A552F" w14:textId="77777777" w:rsidR="001302C2" w:rsidRPr="001302C2" w:rsidRDefault="001302C2" w:rsidP="001302C2">
      <w:pPr>
        <w:numPr>
          <w:ilvl w:val="0"/>
          <w:numId w:val="1"/>
        </w:numPr>
        <w:tabs>
          <w:tab w:val="clear" w:pos="360"/>
        </w:tabs>
        <w:suppressAutoHyphens w:val="0"/>
        <w:jc w:val="both"/>
        <w:rPr>
          <w:rFonts w:asciiTheme="majorHAnsi" w:hAnsiTheme="majorHAnsi"/>
          <w:sz w:val="22"/>
          <w:szCs w:val="22"/>
          <w:lang w:val="en-GB"/>
        </w:rPr>
      </w:pPr>
      <w:r w:rsidRPr="001302C2">
        <w:rPr>
          <w:rFonts w:asciiTheme="majorHAnsi" w:hAnsiTheme="majorHAnsi"/>
          <w:sz w:val="22"/>
          <w:szCs w:val="22"/>
          <w:lang w:val="en-GB"/>
        </w:rPr>
        <w:t>Plan implement monitors and evaluates the training of selected community activities.</w:t>
      </w:r>
    </w:p>
    <w:p w14:paraId="62E2A58B" w14:textId="77777777" w:rsidR="001302C2" w:rsidRDefault="001302C2" w:rsidP="001302C2">
      <w:pPr>
        <w:numPr>
          <w:ilvl w:val="0"/>
          <w:numId w:val="1"/>
        </w:numPr>
        <w:tabs>
          <w:tab w:val="clear" w:pos="360"/>
        </w:tabs>
        <w:suppressAutoHyphens w:val="0"/>
        <w:jc w:val="both"/>
        <w:rPr>
          <w:rFonts w:asciiTheme="majorHAnsi" w:hAnsiTheme="majorHAnsi"/>
          <w:sz w:val="22"/>
          <w:szCs w:val="22"/>
          <w:lang w:val="en-GB"/>
        </w:rPr>
      </w:pPr>
      <w:r w:rsidRPr="001302C2">
        <w:rPr>
          <w:rFonts w:asciiTheme="majorHAnsi" w:hAnsiTheme="majorHAnsi"/>
          <w:sz w:val="22"/>
          <w:szCs w:val="22"/>
          <w:lang w:val="en-GB"/>
        </w:rPr>
        <w:t xml:space="preserve">Developing water management committees in camp and </w:t>
      </w:r>
      <w:r w:rsidR="001D05F1" w:rsidRPr="001302C2">
        <w:rPr>
          <w:rFonts w:asciiTheme="majorHAnsi" w:hAnsiTheme="majorHAnsi"/>
          <w:sz w:val="22"/>
          <w:szCs w:val="22"/>
          <w:lang w:val="en-GB"/>
        </w:rPr>
        <w:t>train,</w:t>
      </w:r>
      <w:r w:rsidRPr="001302C2">
        <w:rPr>
          <w:rFonts w:asciiTheme="majorHAnsi" w:hAnsiTheme="majorHAnsi"/>
          <w:sz w:val="22"/>
          <w:szCs w:val="22"/>
          <w:lang w:val="en-GB"/>
        </w:rPr>
        <w:t xml:space="preserve"> those as a TOT for further training of the beneficiaries.</w:t>
      </w:r>
    </w:p>
    <w:p w14:paraId="2BF5AB8D" w14:textId="77777777" w:rsidR="00517895" w:rsidRDefault="00517895" w:rsidP="001302C2">
      <w:pPr>
        <w:numPr>
          <w:ilvl w:val="0"/>
          <w:numId w:val="1"/>
        </w:numPr>
        <w:tabs>
          <w:tab w:val="clear" w:pos="360"/>
        </w:tabs>
        <w:suppressAutoHyphens w:val="0"/>
        <w:jc w:val="both"/>
        <w:rPr>
          <w:rFonts w:asciiTheme="majorHAnsi" w:hAnsiTheme="majorHAnsi"/>
          <w:sz w:val="22"/>
          <w:szCs w:val="22"/>
          <w:lang w:val="en-GB"/>
        </w:rPr>
      </w:pPr>
      <w:r>
        <w:rPr>
          <w:rFonts w:asciiTheme="majorHAnsi" w:hAnsiTheme="majorHAnsi"/>
          <w:sz w:val="22"/>
          <w:szCs w:val="22"/>
          <w:lang w:val="en-GB"/>
        </w:rPr>
        <w:t>Planning for the monthly activities and submit report to the concern team leader</w:t>
      </w:r>
    </w:p>
    <w:p w14:paraId="0AC302D6" w14:textId="77777777" w:rsidR="00517895" w:rsidRPr="001302C2" w:rsidRDefault="00517895" w:rsidP="001302C2">
      <w:pPr>
        <w:numPr>
          <w:ilvl w:val="0"/>
          <w:numId w:val="1"/>
        </w:numPr>
        <w:tabs>
          <w:tab w:val="clear" w:pos="360"/>
        </w:tabs>
        <w:suppressAutoHyphens w:val="0"/>
        <w:jc w:val="both"/>
        <w:rPr>
          <w:rFonts w:asciiTheme="majorHAnsi" w:hAnsiTheme="majorHAnsi"/>
          <w:sz w:val="22"/>
          <w:szCs w:val="22"/>
          <w:lang w:val="en-GB"/>
        </w:rPr>
      </w:pPr>
      <w:r>
        <w:rPr>
          <w:rFonts w:asciiTheme="majorHAnsi" w:hAnsiTheme="majorHAnsi"/>
          <w:sz w:val="22"/>
          <w:szCs w:val="22"/>
          <w:lang w:val="en-GB"/>
        </w:rPr>
        <w:t xml:space="preserve">Closed Coordination with the other Organization &amp; Government Department regarding, for the smooth running </w:t>
      </w:r>
      <w:proofErr w:type="gramStart"/>
      <w:r>
        <w:rPr>
          <w:rFonts w:asciiTheme="majorHAnsi" w:hAnsiTheme="majorHAnsi"/>
          <w:sz w:val="22"/>
          <w:szCs w:val="22"/>
          <w:lang w:val="en-GB"/>
        </w:rPr>
        <w:t>of  the</w:t>
      </w:r>
      <w:proofErr w:type="gramEnd"/>
      <w:r>
        <w:rPr>
          <w:rFonts w:asciiTheme="majorHAnsi" w:hAnsiTheme="majorHAnsi"/>
          <w:sz w:val="22"/>
          <w:szCs w:val="22"/>
          <w:lang w:val="en-GB"/>
        </w:rPr>
        <w:t xml:space="preserve"> project activities  </w:t>
      </w:r>
    </w:p>
    <w:p w14:paraId="76509193" w14:textId="77777777" w:rsidR="000D3B17" w:rsidRPr="000D3B17" w:rsidRDefault="001302C2" w:rsidP="000D3B17">
      <w:pPr>
        <w:numPr>
          <w:ilvl w:val="0"/>
          <w:numId w:val="1"/>
        </w:numPr>
        <w:tabs>
          <w:tab w:val="clear" w:pos="360"/>
        </w:tabs>
        <w:suppressAutoHyphens w:val="0"/>
        <w:jc w:val="both"/>
        <w:rPr>
          <w:rFonts w:asciiTheme="majorHAnsi" w:hAnsiTheme="majorHAnsi"/>
          <w:sz w:val="22"/>
          <w:szCs w:val="22"/>
          <w:lang w:val="en-GB"/>
        </w:rPr>
      </w:pPr>
      <w:r w:rsidRPr="001302C2">
        <w:rPr>
          <w:rFonts w:asciiTheme="majorHAnsi" w:hAnsiTheme="majorHAnsi"/>
          <w:sz w:val="22"/>
          <w:szCs w:val="22"/>
          <w:lang w:val="en-GB"/>
        </w:rPr>
        <w:t>Distribution of Different types of NFI Kits</w:t>
      </w:r>
      <w:r w:rsidR="00D30010">
        <w:rPr>
          <w:rFonts w:asciiTheme="majorHAnsi" w:hAnsiTheme="majorHAnsi"/>
          <w:sz w:val="22"/>
          <w:szCs w:val="22"/>
          <w:lang w:val="en-GB"/>
        </w:rPr>
        <w:t xml:space="preserve"> among deserving beneficiaries of the target area. </w:t>
      </w:r>
    </w:p>
    <w:p w14:paraId="0BED9956" w14:textId="77777777" w:rsidR="004513CB" w:rsidRPr="0026337A" w:rsidRDefault="00F16B98" w:rsidP="00D30010">
      <w:pPr>
        <w:shd w:val="clear" w:color="auto" w:fill="C6D9F1" w:themeFill="text2" w:themeFillTint="33"/>
        <w:ind w:left="-360"/>
        <w:jc w:val="center"/>
        <w:rPr>
          <w:rFonts w:asciiTheme="majorHAnsi" w:hAnsiTheme="majorHAnsi" w:cs="Broadway"/>
          <w:b/>
          <w:bCs/>
          <w:color w:val="000080"/>
          <w:sz w:val="32"/>
          <w:szCs w:val="32"/>
        </w:rPr>
      </w:pPr>
      <w:r>
        <w:rPr>
          <w:rFonts w:asciiTheme="majorHAnsi" w:hAnsiTheme="majorHAnsi" w:cs="Broadway"/>
          <w:b/>
          <w:bCs/>
          <w:color w:val="000080"/>
          <w:sz w:val="32"/>
          <w:szCs w:val="32"/>
        </w:rPr>
        <w:t>RESEARCH/SURVEYS</w:t>
      </w:r>
      <w:r w:rsidRPr="00717E60">
        <w:rPr>
          <w:rFonts w:asciiTheme="majorHAnsi" w:hAnsiTheme="majorHAnsi" w:cs="Broadway"/>
          <w:b/>
          <w:bCs/>
          <w:color w:val="000080"/>
          <w:sz w:val="32"/>
          <w:szCs w:val="32"/>
        </w:rPr>
        <w:t xml:space="preserve"> EXPERIENCE</w:t>
      </w:r>
    </w:p>
    <w:p w14:paraId="35201F22" w14:textId="77777777" w:rsidR="001F7AF0" w:rsidRPr="007A1413" w:rsidRDefault="001F7AF0" w:rsidP="001F7AF0">
      <w:pPr>
        <w:pStyle w:val="CompanyName"/>
        <w:ind w:left="0"/>
        <w:rPr>
          <w:rFonts w:asciiTheme="majorHAnsi" w:hAnsiTheme="majorHAnsi"/>
          <w:b/>
          <w:bCs/>
          <w:color w:val="0000FF"/>
          <w:sz w:val="24"/>
          <w:szCs w:val="24"/>
        </w:rPr>
      </w:pPr>
      <w:r>
        <w:rPr>
          <w:rFonts w:asciiTheme="majorHAnsi" w:hAnsiTheme="majorHAnsi"/>
          <w:b/>
          <w:bCs/>
          <w:color w:val="0000FF"/>
          <w:sz w:val="24"/>
          <w:szCs w:val="24"/>
        </w:rPr>
        <w:t>Adam Smith International (ASI)</w:t>
      </w:r>
    </w:p>
    <w:p w14:paraId="2C57193E" w14:textId="77777777" w:rsidR="001F7AF0" w:rsidRPr="006E18B5" w:rsidRDefault="001F7AF0" w:rsidP="001F7AF0">
      <w:pPr>
        <w:rPr>
          <w:rFonts w:asciiTheme="majorHAnsi" w:hAnsiTheme="majorHAnsi"/>
          <w:sz w:val="22"/>
          <w:szCs w:val="22"/>
        </w:rPr>
      </w:pPr>
      <w:r w:rsidRPr="006E18B5">
        <w:rPr>
          <w:rFonts w:asciiTheme="majorHAnsi" w:hAnsiTheme="majorHAnsi"/>
          <w:b/>
          <w:sz w:val="22"/>
          <w:szCs w:val="22"/>
        </w:rPr>
        <w:t>Position:</w:t>
      </w:r>
      <w:r>
        <w:rPr>
          <w:rFonts w:asciiTheme="majorHAnsi" w:hAnsiTheme="majorHAnsi"/>
          <w:sz w:val="22"/>
          <w:szCs w:val="22"/>
        </w:rPr>
        <w:t xml:space="preserve"> Enumerator</w:t>
      </w:r>
    </w:p>
    <w:p w14:paraId="24703AB7" w14:textId="77777777" w:rsidR="001F7AF0" w:rsidRDefault="001F7AF0" w:rsidP="001F7AF0">
      <w:pPr>
        <w:rPr>
          <w:rFonts w:asciiTheme="majorHAnsi" w:hAnsiTheme="majorHAnsi"/>
          <w:sz w:val="22"/>
          <w:szCs w:val="22"/>
        </w:rPr>
      </w:pPr>
      <w:r w:rsidRPr="006E18B5">
        <w:rPr>
          <w:rFonts w:asciiTheme="majorHAnsi" w:hAnsiTheme="majorHAnsi"/>
          <w:b/>
          <w:sz w:val="22"/>
          <w:szCs w:val="22"/>
        </w:rPr>
        <w:t>Project:</w:t>
      </w:r>
      <w:r w:rsidR="00D30010">
        <w:rPr>
          <w:rFonts w:asciiTheme="majorHAnsi" w:hAnsiTheme="majorHAnsi"/>
          <w:b/>
          <w:sz w:val="22"/>
          <w:szCs w:val="22"/>
        </w:rPr>
        <w:t xml:space="preserve"> </w:t>
      </w:r>
      <w:r w:rsidR="00D30010">
        <w:rPr>
          <w:rFonts w:asciiTheme="majorHAnsi" w:hAnsiTheme="majorHAnsi"/>
          <w:sz w:val="22"/>
          <w:szCs w:val="22"/>
        </w:rPr>
        <w:t>Education Monitoring Authority (EMA)</w:t>
      </w:r>
      <w:r>
        <w:rPr>
          <w:rFonts w:asciiTheme="majorHAnsi" w:hAnsiTheme="majorHAnsi"/>
          <w:sz w:val="22"/>
          <w:szCs w:val="22"/>
        </w:rPr>
        <w:t xml:space="preserve"> Data </w:t>
      </w:r>
      <w:r w:rsidR="00535CFB">
        <w:rPr>
          <w:rFonts w:asciiTheme="majorHAnsi" w:hAnsiTheme="majorHAnsi"/>
          <w:sz w:val="22"/>
          <w:szCs w:val="22"/>
        </w:rPr>
        <w:t>Validation</w:t>
      </w:r>
    </w:p>
    <w:p w14:paraId="00893422" w14:textId="77777777" w:rsidR="001F7AF0" w:rsidRPr="006E18B5" w:rsidRDefault="001F7AF0" w:rsidP="001F7AF0">
      <w:pPr>
        <w:rPr>
          <w:rFonts w:asciiTheme="majorHAnsi" w:hAnsiTheme="majorHAnsi"/>
          <w:sz w:val="22"/>
          <w:szCs w:val="22"/>
        </w:rPr>
      </w:pPr>
      <w:r w:rsidRPr="006E18B5">
        <w:rPr>
          <w:rFonts w:asciiTheme="majorHAnsi" w:hAnsiTheme="majorHAnsi"/>
          <w:b/>
          <w:sz w:val="22"/>
          <w:szCs w:val="22"/>
        </w:rPr>
        <w:t>Duration:</w:t>
      </w:r>
      <w:r>
        <w:rPr>
          <w:rFonts w:asciiTheme="majorHAnsi" w:hAnsiTheme="majorHAnsi"/>
          <w:sz w:val="22"/>
          <w:szCs w:val="22"/>
        </w:rPr>
        <w:t xml:space="preserve"> 1 Month</w:t>
      </w:r>
    </w:p>
    <w:p w14:paraId="2AA1B1ED" w14:textId="77777777" w:rsidR="001F7AF0" w:rsidRDefault="001F7AF0" w:rsidP="00535CFB">
      <w:pPr>
        <w:rPr>
          <w:rFonts w:asciiTheme="majorHAnsi" w:hAnsiTheme="majorHAnsi"/>
          <w:sz w:val="22"/>
          <w:szCs w:val="22"/>
        </w:rPr>
      </w:pPr>
      <w:r w:rsidRPr="006E18B5">
        <w:rPr>
          <w:rFonts w:asciiTheme="majorHAnsi" w:hAnsiTheme="majorHAnsi"/>
          <w:b/>
          <w:sz w:val="22"/>
          <w:szCs w:val="22"/>
        </w:rPr>
        <w:lastRenderedPageBreak/>
        <w:t>Place of Work:</w:t>
      </w:r>
      <w:r>
        <w:rPr>
          <w:rFonts w:asciiTheme="majorHAnsi" w:hAnsiTheme="majorHAnsi"/>
          <w:sz w:val="22"/>
          <w:szCs w:val="22"/>
        </w:rPr>
        <w:t xml:space="preserve"> District Lower and Upper Dir</w:t>
      </w:r>
    </w:p>
    <w:p w14:paraId="1833A612" w14:textId="77777777" w:rsidR="00535CFB" w:rsidRPr="00535CFB" w:rsidRDefault="00535CFB" w:rsidP="00535CFB">
      <w:pPr>
        <w:rPr>
          <w:rFonts w:asciiTheme="majorHAnsi" w:hAnsiTheme="majorHAnsi"/>
          <w:sz w:val="22"/>
          <w:szCs w:val="22"/>
        </w:rPr>
      </w:pPr>
    </w:p>
    <w:p w14:paraId="1076BEC5" w14:textId="77777777" w:rsidR="00567141" w:rsidRPr="007A1413" w:rsidRDefault="00567141" w:rsidP="00567141">
      <w:pPr>
        <w:pStyle w:val="CompanyName"/>
        <w:ind w:left="0"/>
        <w:rPr>
          <w:rFonts w:asciiTheme="majorHAnsi" w:hAnsiTheme="majorHAnsi"/>
          <w:b/>
          <w:bCs/>
          <w:color w:val="0000FF"/>
          <w:sz w:val="24"/>
          <w:szCs w:val="24"/>
        </w:rPr>
      </w:pPr>
      <w:r>
        <w:rPr>
          <w:rFonts w:asciiTheme="majorHAnsi" w:hAnsiTheme="majorHAnsi"/>
          <w:b/>
          <w:bCs/>
          <w:color w:val="0000FF"/>
          <w:sz w:val="24"/>
          <w:szCs w:val="24"/>
        </w:rPr>
        <w:t>Management System International (MSI)</w:t>
      </w:r>
    </w:p>
    <w:p w14:paraId="36814C91" w14:textId="77777777" w:rsidR="00567141" w:rsidRPr="006E18B5" w:rsidRDefault="00567141" w:rsidP="00567141">
      <w:pPr>
        <w:rPr>
          <w:rFonts w:asciiTheme="majorHAnsi" w:hAnsiTheme="majorHAnsi"/>
          <w:sz w:val="22"/>
          <w:szCs w:val="22"/>
        </w:rPr>
      </w:pPr>
      <w:r w:rsidRPr="006E18B5">
        <w:rPr>
          <w:rFonts w:asciiTheme="majorHAnsi" w:hAnsiTheme="majorHAnsi"/>
          <w:b/>
          <w:sz w:val="22"/>
          <w:szCs w:val="22"/>
        </w:rPr>
        <w:t>Position:</w:t>
      </w:r>
      <w:r>
        <w:rPr>
          <w:rFonts w:asciiTheme="majorHAnsi" w:hAnsiTheme="majorHAnsi"/>
          <w:sz w:val="22"/>
          <w:szCs w:val="22"/>
        </w:rPr>
        <w:t xml:space="preserve"> Quality Control Officer</w:t>
      </w:r>
    </w:p>
    <w:p w14:paraId="19633354" w14:textId="77777777" w:rsidR="00567141" w:rsidRDefault="00567141" w:rsidP="00567141">
      <w:pPr>
        <w:rPr>
          <w:rFonts w:asciiTheme="majorHAnsi" w:hAnsiTheme="majorHAnsi"/>
          <w:sz w:val="22"/>
          <w:szCs w:val="22"/>
        </w:rPr>
      </w:pPr>
      <w:r w:rsidRPr="006E18B5">
        <w:rPr>
          <w:rFonts w:asciiTheme="majorHAnsi" w:hAnsiTheme="majorHAnsi"/>
          <w:b/>
          <w:sz w:val="22"/>
          <w:szCs w:val="22"/>
        </w:rPr>
        <w:t>Project:</w:t>
      </w:r>
      <w:r w:rsidR="00D30010">
        <w:rPr>
          <w:rFonts w:asciiTheme="majorHAnsi" w:hAnsiTheme="majorHAnsi"/>
          <w:b/>
          <w:sz w:val="22"/>
          <w:szCs w:val="22"/>
        </w:rPr>
        <w:t xml:space="preserve"> </w:t>
      </w:r>
      <w:r>
        <w:rPr>
          <w:rFonts w:asciiTheme="majorHAnsi" w:hAnsiTheme="majorHAnsi"/>
          <w:sz w:val="22"/>
          <w:szCs w:val="22"/>
        </w:rPr>
        <w:t>Early Grad Reading Assessment (EGRA)</w:t>
      </w:r>
    </w:p>
    <w:p w14:paraId="0DB4D4D1" w14:textId="77777777" w:rsidR="00567141" w:rsidRPr="006E18B5" w:rsidRDefault="00567141" w:rsidP="00567141">
      <w:pPr>
        <w:rPr>
          <w:rFonts w:asciiTheme="majorHAnsi" w:hAnsiTheme="majorHAnsi"/>
          <w:sz w:val="22"/>
          <w:szCs w:val="22"/>
        </w:rPr>
      </w:pPr>
      <w:r w:rsidRPr="006E18B5">
        <w:rPr>
          <w:rFonts w:asciiTheme="majorHAnsi" w:hAnsiTheme="majorHAnsi"/>
          <w:b/>
          <w:sz w:val="22"/>
          <w:szCs w:val="22"/>
        </w:rPr>
        <w:t>Duration:</w:t>
      </w:r>
      <w:r w:rsidRPr="006E18B5">
        <w:rPr>
          <w:rFonts w:asciiTheme="majorHAnsi" w:hAnsiTheme="majorHAnsi"/>
          <w:sz w:val="22"/>
          <w:szCs w:val="22"/>
        </w:rPr>
        <w:t xml:space="preserve"> 2 Months</w:t>
      </w:r>
    </w:p>
    <w:p w14:paraId="6D550B59" w14:textId="77777777" w:rsidR="00567141" w:rsidRDefault="00567141" w:rsidP="00567141">
      <w:pPr>
        <w:rPr>
          <w:rFonts w:asciiTheme="majorHAnsi" w:hAnsiTheme="majorHAnsi"/>
          <w:sz w:val="22"/>
          <w:szCs w:val="22"/>
        </w:rPr>
      </w:pPr>
      <w:r w:rsidRPr="006E18B5">
        <w:rPr>
          <w:rFonts w:asciiTheme="majorHAnsi" w:hAnsiTheme="majorHAnsi"/>
          <w:b/>
          <w:sz w:val="22"/>
          <w:szCs w:val="22"/>
        </w:rPr>
        <w:t>Place of Work:</w:t>
      </w:r>
      <w:r w:rsidR="00AF403A">
        <w:rPr>
          <w:rFonts w:asciiTheme="majorHAnsi" w:hAnsiTheme="majorHAnsi"/>
          <w:sz w:val="22"/>
          <w:szCs w:val="22"/>
        </w:rPr>
        <w:t xml:space="preserve"> District Bajaur (Ex-</w:t>
      </w:r>
      <w:r>
        <w:rPr>
          <w:rFonts w:asciiTheme="majorHAnsi" w:hAnsiTheme="majorHAnsi"/>
          <w:sz w:val="22"/>
          <w:szCs w:val="22"/>
        </w:rPr>
        <w:t>FATA)</w:t>
      </w:r>
    </w:p>
    <w:p w14:paraId="72A142B9" w14:textId="77777777" w:rsidR="00567141" w:rsidRDefault="00567141" w:rsidP="004513CB">
      <w:pPr>
        <w:pStyle w:val="CompanyName"/>
        <w:ind w:left="0"/>
        <w:rPr>
          <w:rFonts w:asciiTheme="majorHAnsi" w:hAnsiTheme="majorHAnsi"/>
          <w:b/>
          <w:bCs/>
          <w:color w:val="0000FF"/>
          <w:sz w:val="24"/>
          <w:szCs w:val="24"/>
        </w:rPr>
      </w:pPr>
    </w:p>
    <w:p w14:paraId="2F89BAE7" w14:textId="77777777" w:rsidR="004513CB" w:rsidRPr="007A1413" w:rsidRDefault="004513CB" w:rsidP="004513CB">
      <w:pPr>
        <w:pStyle w:val="CompanyName"/>
        <w:ind w:left="0"/>
        <w:rPr>
          <w:rFonts w:asciiTheme="majorHAnsi" w:hAnsiTheme="majorHAnsi"/>
          <w:b/>
          <w:bCs/>
          <w:color w:val="0000FF"/>
          <w:sz w:val="24"/>
          <w:szCs w:val="24"/>
        </w:rPr>
      </w:pPr>
      <w:r>
        <w:rPr>
          <w:rFonts w:asciiTheme="majorHAnsi" w:hAnsiTheme="majorHAnsi"/>
          <w:b/>
          <w:bCs/>
          <w:color w:val="0000FF"/>
          <w:sz w:val="24"/>
          <w:szCs w:val="24"/>
        </w:rPr>
        <w:t>Basic Education for Afghan Refugees (</w:t>
      </w:r>
      <w:proofErr w:type="spellStart"/>
      <w:r>
        <w:rPr>
          <w:rFonts w:asciiTheme="majorHAnsi" w:hAnsiTheme="majorHAnsi"/>
          <w:b/>
          <w:bCs/>
          <w:color w:val="0000FF"/>
          <w:sz w:val="24"/>
          <w:szCs w:val="24"/>
        </w:rPr>
        <w:t>BEFARe</w:t>
      </w:r>
      <w:proofErr w:type="spellEnd"/>
      <w:r>
        <w:rPr>
          <w:rFonts w:asciiTheme="majorHAnsi" w:hAnsiTheme="majorHAnsi"/>
          <w:b/>
          <w:bCs/>
          <w:color w:val="0000FF"/>
          <w:sz w:val="24"/>
          <w:szCs w:val="24"/>
        </w:rPr>
        <w:t>)</w:t>
      </w:r>
    </w:p>
    <w:p w14:paraId="51D407F5" w14:textId="77777777" w:rsidR="00EE2452" w:rsidRPr="006E18B5" w:rsidRDefault="00EE2452" w:rsidP="00EE2452">
      <w:pPr>
        <w:rPr>
          <w:rFonts w:asciiTheme="majorHAnsi" w:hAnsiTheme="majorHAnsi"/>
          <w:sz w:val="22"/>
          <w:szCs w:val="22"/>
        </w:rPr>
      </w:pPr>
      <w:r w:rsidRPr="006E18B5">
        <w:rPr>
          <w:rFonts w:asciiTheme="majorHAnsi" w:hAnsiTheme="majorHAnsi"/>
          <w:b/>
          <w:sz w:val="22"/>
          <w:szCs w:val="22"/>
        </w:rPr>
        <w:t>Position:</w:t>
      </w:r>
      <w:r w:rsidR="00215C8B">
        <w:rPr>
          <w:rFonts w:asciiTheme="majorHAnsi" w:hAnsiTheme="majorHAnsi"/>
          <w:sz w:val="22"/>
          <w:szCs w:val="22"/>
        </w:rPr>
        <w:t xml:space="preserve"> Field S</w:t>
      </w:r>
      <w:r w:rsidRPr="006E18B5">
        <w:rPr>
          <w:rFonts w:asciiTheme="majorHAnsi" w:hAnsiTheme="majorHAnsi"/>
          <w:sz w:val="22"/>
          <w:szCs w:val="22"/>
        </w:rPr>
        <w:t>upervisor</w:t>
      </w:r>
    </w:p>
    <w:p w14:paraId="4E422C40" w14:textId="77777777" w:rsidR="00EE2452" w:rsidRPr="006E18B5" w:rsidRDefault="006E18B5" w:rsidP="00EE2452">
      <w:pPr>
        <w:rPr>
          <w:rFonts w:asciiTheme="majorHAnsi" w:hAnsiTheme="majorHAnsi"/>
          <w:sz w:val="22"/>
          <w:szCs w:val="22"/>
        </w:rPr>
      </w:pPr>
      <w:r w:rsidRPr="006E18B5">
        <w:rPr>
          <w:rFonts w:asciiTheme="majorHAnsi" w:hAnsiTheme="majorHAnsi"/>
          <w:b/>
          <w:sz w:val="22"/>
          <w:szCs w:val="22"/>
        </w:rPr>
        <w:t>Project</w:t>
      </w:r>
      <w:r w:rsidR="00EE2452" w:rsidRPr="006E18B5">
        <w:rPr>
          <w:rFonts w:asciiTheme="majorHAnsi" w:hAnsiTheme="majorHAnsi"/>
          <w:b/>
          <w:sz w:val="22"/>
          <w:szCs w:val="22"/>
        </w:rPr>
        <w:t>:</w:t>
      </w:r>
      <w:r w:rsidR="00EE2452" w:rsidRPr="006E18B5">
        <w:rPr>
          <w:rFonts w:asciiTheme="majorHAnsi" w:hAnsiTheme="majorHAnsi"/>
          <w:sz w:val="22"/>
          <w:szCs w:val="22"/>
        </w:rPr>
        <w:t xml:space="preserve"> Social &amp; Economic Survey and Household Uniform Assistant Subsidy Project (HUASP)</w:t>
      </w:r>
    </w:p>
    <w:p w14:paraId="5BA882D1" w14:textId="77777777" w:rsidR="00EE2452" w:rsidRPr="006E18B5" w:rsidRDefault="00EE2452" w:rsidP="00EE2452">
      <w:pPr>
        <w:rPr>
          <w:rFonts w:asciiTheme="majorHAnsi" w:hAnsiTheme="majorHAnsi"/>
          <w:sz w:val="22"/>
          <w:szCs w:val="22"/>
        </w:rPr>
      </w:pPr>
      <w:r w:rsidRPr="006E18B5">
        <w:rPr>
          <w:rFonts w:asciiTheme="majorHAnsi" w:hAnsiTheme="majorHAnsi"/>
          <w:b/>
          <w:sz w:val="22"/>
          <w:szCs w:val="22"/>
        </w:rPr>
        <w:t>Duration:</w:t>
      </w:r>
      <w:r w:rsidRPr="006E18B5">
        <w:rPr>
          <w:rFonts w:asciiTheme="majorHAnsi" w:hAnsiTheme="majorHAnsi"/>
          <w:sz w:val="22"/>
          <w:szCs w:val="22"/>
        </w:rPr>
        <w:t xml:space="preserve"> 2 Months</w:t>
      </w:r>
    </w:p>
    <w:p w14:paraId="6AAF7785" w14:textId="77777777" w:rsidR="004513CB" w:rsidRDefault="00EE2452" w:rsidP="0026337A">
      <w:pPr>
        <w:rPr>
          <w:rFonts w:asciiTheme="majorHAnsi" w:hAnsiTheme="majorHAnsi"/>
          <w:sz w:val="22"/>
          <w:szCs w:val="22"/>
        </w:rPr>
      </w:pPr>
      <w:r w:rsidRPr="006E18B5">
        <w:rPr>
          <w:rFonts w:asciiTheme="majorHAnsi" w:hAnsiTheme="majorHAnsi"/>
          <w:b/>
          <w:sz w:val="22"/>
          <w:szCs w:val="22"/>
        </w:rPr>
        <w:t>Place of Work:</w:t>
      </w:r>
      <w:r w:rsidR="00D30010">
        <w:rPr>
          <w:rFonts w:asciiTheme="majorHAnsi" w:hAnsiTheme="majorHAnsi"/>
          <w:b/>
          <w:sz w:val="22"/>
          <w:szCs w:val="22"/>
        </w:rPr>
        <w:t xml:space="preserve"> </w:t>
      </w:r>
      <w:r w:rsidR="00AF403A">
        <w:rPr>
          <w:rFonts w:asciiTheme="majorHAnsi" w:hAnsiTheme="majorHAnsi"/>
          <w:sz w:val="22"/>
          <w:szCs w:val="22"/>
        </w:rPr>
        <w:t>District Bajaur (Ex</w:t>
      </w:r>
      <w:r w:rsidRPr="006E18B5">
        <w:rPr>
          <w:rFonts w:asciiTheme="majorHAnsi" w:hAnsiTheme="majorHAnsi"/>
          <w:sz w:val="22"/>
          <w:szCs w:val="22"/>
        </w:rPr>
        <w:t>-FATA</w:t>
      </w:r>
      <w:r w:rsidR="00AF403A">
        <w:rPr>
          <w:rFonts w:asciiTheme="majorHAnsi" w:hAnsiTheme="majorHAnsi"/>
          <w:sz w:val="22"/>
          <w:szCs w:val="22"/>
        </w:rPr>
        <w:t>)</w:t>
      </w:r>
    </w:p>
    <w:p w14:paraId="68892339" w14:textId="77777777" w:rsidR="001F7AF0" w:rsidRPr="001F7AF0" w:rsidRDefault="001F7AF0" w:rsidP="001F7AF0"/>
    <w:p w14:paraId="70192FD9" w14:textId="77777777" w:rsidR="000D3B17" w:rsidRDefault="000D3B17" w:rsidP="000D3B17">
      <w:pPr>
        <w:pStyle w:val="CompanyName"/>
        <w:ind w:left="0"/>
        <w:rPr>
          <w:rFonts w:asciiTheme="majorHAnsi" w:hAnsiTheme="majorHAnsi"/>
          <w:b/>
          <w:bCs/>
          <w:color w:val="0000FF"/>
          <w:sz w:val="24"/>
          <w:szCs w:val="24"/>
        </w:rPr>
      </w:pPr>
      <w:r>
        <w:rPr>
          <w:rFonts w:asciiTheme="majorHAnsi" w:hAnsiTheme="majorHAnsi"/>
          <w:b/>
          <w:bCs/>
          <w:color w:val="0000FF"/>
          <w:sz w:val="24"/>
          <w:szCs w:val="24"/>
        </w:rPr>
        <w:t>Norwegian Refugee Council (NRC)</w:t>
      </w:r>
    </w:p>
    <w:p w14:paraId="114D987D" w14:textId="77777777" w:rsidR="000D3B17" w:rsidRPr="000D3B17" w:rsidRDefault="000D3B17" w:rsidP="000D3B17">
      <w:pPr>
        <w:rPr>
          <w:rFonts w:asciiTheme="majorHAnsi" w:hAnsiTheme="majorHAnsi"/>
          <w:sz w:val="22"/>
          <w:szCs w:val="22"/>
        </w:rPr>
      </w:pPr>
      <w:r w:rsidRPr="000D3B17">
        <w:rPr>
          <w:rFonts w:asciiTheme="majorHAnsi" w:hAnsiTheme="majorHAnsi"/>
          <w:b/>
          <w:sz w:val="22"/>
          <w:szCs w:val="22"/>
        </w:rPr>
        <w:t>Position:</w:t>
      </w:r>
      <w:r w:rsidRPr="000D3B17">
        <w:rPr>
          <w:rFonts w:asciiTheme="majorHAnsi" w:hAnsiTheme="majorHAnsi"/>
          <w:sz w:val="22"/>
          <w:szCs w:val="22"/>
        </w:rPr>
        <w:t xml:space="preserve"> WASH Trainer</w:t>
      </w:r>
    </w:p>
    <w:p w14:paraId="68DFA23D" w14:textId="77777777" w:rsidR="000D3B17" w:rsidRPr="000D3B17" w:rsidRDefault="000D3B17" w:rsidP="000D3B17">
      <w:pPr>
        <w:rPr>
          <w:rFonts w:asciiTheme="majorHAnsi" w:hAnsiTheme="majorHAnsi"/>
          <w:sz w:val="22"/>
          <w:szCs w:val="22"/>
        </w:rPr>
      </w:pPr>
      <w:r w:rsidRPr="000D3B17">
        <w:rPr>
          <w:rFonts w:asciiTheme="majorHAnsi" w:hAnsiTheme="majorHAnsi"/>
          <w:b/>
          <w:sz w:val="22"/>
          <w:szCs w:val="22"/>
        </w:rPr>
        <w:t>Project:</w:t>
      </w:r>
      <w:r w:rsidRPr="000D3B17">
        <w:rPr>
          <w:rFonts w:asciiTheme="majorHAnsi" w:hAnsiTheme="majorHAnsi"/>
          <w:sz w:val="22"/>
          <w:szCs w:val="22"/>
        </w:rPr>
        <w:t xml:space="preserve"> Emergency Project</w:t>
      </w:r>
    </w:p>
    <w:p w14:paraId="665FEC27" w14:textId="77777777" w:rsidR="000D3B17" w:rsidRPr="000D3B17" w:rsidRDefault="000D3B17" w:rsidP="000D3B17">
      <w:pPr>
        <w:rPr>
          <w:rFonts w:asciiTheme="majorHAnsi" w:hAnsiTheme="majorHAnsi"/>
          <w:sz w:val="22"/>
          <w:szCs w:val="22"/>
        </w:rPr>
      </w:pPr>
      <w:r w:rsidRPr="000D3B17">
        <w:rPr>
          <w:rFonts w:asciiTheme="majorHAnsi" w:hAnsiTheme="majorHAnsi"/>
          <w:b/>
          <w:sz w:val="22"/>
          <w:szCs w:val="22"/>
        </w:rPr>
        <w:t>Duration:</w:t>
      </w:r>
      <w:r w:rsidRPr="000D3B17">
        <w:rPr>
          <w:rFonts w:asciiTheme="majorHAnsi" w:hAnsiTheme="majorHAnsi"/>
          <w:sz w:val="22"/>
          <w:szCs w:val="22"/>
        </w:rPr>
        <w:t xml:space="preserve"> 1 Month</w:t>
      </w:r>
    </w:p>
    <w:p w14:paraId="08F386E3" w14:textId="77777777" w:rsidR="000D3B17" w:rsidRPr="000D3B17" w:rsidRDefault="000D3B17" w:rsidP="000D3B17">
      <w:pPr>
        <w:rPr>
          <w:rFonts w:asciiTheme="majorHAnsi" w:hAnsiTheme="majorHAnsi"/>
          <w:sz w:val="22"/>
          <w:szCs w:val="22"/>
        </w:rPr>
      </w:pPr>
      <w:r w:rsidRPr="000D3B17">
        <w:rPr>
          <w:rFonts w:asciiTheme="majorHAnsi" w:hAnsiTheme="majorHAnsi"/>
          <w:b/>
          <w:sz w:val="22"/>
          <w:szCs w:val="22"/>
        </w:rPr>
        <w:t>Place Work:</w:t>
      </w:r>
      <w:r w:rsidR="00D30010">
        <w:rPr>
          <w:rFonts w:asciiTheme="majorHAnsi" w:hAnsiTheme="majorHAnsi"/>
          <w:sz w:val="22"/>
          <w:szCs w:val="22"/>
        </w:rPr>
        <w:t xml:space="preserve"> District Dera Ismail Khan</w:t>
      </w:r>
    </w:p>
    <w:p w14:paraId="018A6977" w14:textId="77777777" w:rsidR="00070815" w:rsidRDefault="00070815" w:rsidP="00070815">
      <w:pPr>
        <w:pStyle w:val="CompanyName"/>
        <w:ind w:left="0"/>
        <w:rPr>
          <w:rFonts w:asciiTheme="majorHAnsi" w:hAnsiTheme="majorHAnsi"/>
          <w:b/>
          <w:bCs/>
          <w:color w:val="0000FF"/>
          <w:sz w:val="24"/>
          <w:szCs w:val="24"/>
        </w:rPr>
      </w:pPr>
    </w:p>
    <w:p w14:paraId="35FCBA25" w14:textId="77777777" w:rsidR="000D3B17" w:rsidRPr="00070815" w:rsidRDefault="00070815" w:rsidP="00070815">
      <w:pPr>
        <w:pStyle w:val="CompanyName"/>
        <w:ind w:left="0"/>
        <w:rPr>
          <w:rFonts w:asciiTheme="majorHAnsi" w:hAnsiTheme="majorHAnsi"/>
          <w:b/>
          <w:bCs/>
          <w:color w:val="0000FF"/>
          <w:sz w:val="24"/>
          <w:szCs w:val="24"/>
        </w:rPr>
      </w:pPr>
      <w:r w:rsidRPr="00070815">
        <w:rPr>
          <w:rFonts w:asciiTheme="majorHAnsi" w:hAnsiTheme="majorHAnsi"/>
          <w:b/>
          <w:bCs/>
          <w:color w:val="0000FF"/>
          <w:sz w:val="24"/>
          <w:szCs w:val="24"/>
        </w:rPr>
        <w:t>Basic Refugee for Afghan Refugees (</w:t>
      </w:r>
      <w:proofErr w:type="spellStart"/>
      <w:r w:rsidRPr="00070815">
        <w:rPr>
          <w:rFonts w:asciiTheme="majorHAnsi" w:hAnsiTheme="majorHAnsi"/>
          <w:b/>
          <w:bCs/>
          <w:color w:val="0000FF"/>
          <w:sz w:val="24"/>
          <w:szCs w:val="24"/>
        </w:rPr>
        <w:t>BEFARe</w:t>
      </w:r>
      <w:proofErr w:type="spellEnd"/>
      <w:r w:rsidRPr="00070815">
        <w:rPr>
          <w:rFonts w:asciiTheme="majorHAnsi" w:hAnsiTheme="majorHAnsi"/>
          <w:b/>
          <w:bCs/>
          <w:color w:val="0000FF"/>
          <w:sz w:val="24"/>
          <w:szCs w:val="24"/>
        </w:rPr>
        <w:t>)</w:t>
      </w:r>
    </w:p>
    <w:p w14:paraId="3B7DF4F6" w14:textId="77777777" w:rsidR="000D3B17" w:rsidRPr="006E18B5" w:rsidRDefault="000D3B17" w:rsidP="000D3B17">
      <w:pPr>
        <w:rPr>
          <w:rFonts w:asciiTheme="majorHAnsi" w:hAnsiTheme="majorHAnsi"/>
          <w:sz w:val="22"/>
          <w:szCs w:val="22"/>
        </w:rPr>
      </w:pPr>
      <w:r w:rsidRPr="006E18B5">
        <w:rPr>
          <w:rFonts w:asciiTheme="majorHAnsi" w:hAnsiTheme="majorHAnsi"/>
          <w:b/>
          <w:sz w:val="22"/>
          <w:szCs w:val="22"/>
        </w:rPr>
        <w:t>Position:</w:t>
      </w:r>
      <w:r>
        <w:rPr>
          <w:rFonts w:asciiTheme="majorHAnsi" w:hAnsiTheme="majorHAnsi"/>
          <w:sz w:val="22"/>
          <w:szCs w:val="22"/>
        </w:rPr>
        <w:t xml:space="preserve"> Field S</w:t>
      </w:r>
      <w:r w:rsidRPr="006E18B5">
        <w:rPr>
          <w:rFonts w:asciiTheme="majorHAnsi" w:hAnsiTheme="majorHAnsi"/>
          <w:sz w:val="22"/>
          <w:szCs w:val="22"/>
        </w:rPr>
        <w:t>upervisor</w:t>
      </w:r>
    </w:p>
    <w:p w14:paraId="6A2B464D" w14:textId="77777777" w:rsidR="000D3B17" w:rsidRPr="006E18B5" w:rsidRDefault="000D3B17" w:rsidP="000D3B17">
      <w:pPr>
        <w:rPr>
          <w:rFonts w:asciiTheme="majorHAnsi" w:hAnsiTheme="majorHAnsi"/>
          <w:sz w:val="22"/>
          <w:szCs w:val="22"/>
        </w:rPr>
      </w:pPr>
      <w:r w:rsidRPr="006E18B5">
        <w:rPr>
          <w:rFonts w:asciiTheme="majorHAnsi" w:hAnsiTheme="majorHAnsi"/>
          <w:b/>
          <w:sz w:val="22"/>
          <w:szCs w:val="22"/>
        </w:rPr>
        <w:t>Project:</w:t>
      </w:r>
      <w:r w:rsidRPr="006E18B5">
        <w:rPr>
          <w:rFonts w:asciiTheme="majorHAnsi" w:hAnsiTheme="majorHAnsi"/>
          <w:sz w:val="22"/>
          <w:szCs w:val="22"/>
        </w:rPr>
        <w:t xml:space="preserve"> Social &amp; Economic Survey and Household Uniform Assistant Subsidy Project (HUASP)</w:t>
      </w:r>
    </w:p>
    <w:p w14:paraId="1934D603" w14:textId="77777777" w:rsidR="000D3B17" w:rsidRPr="006E18B5" w:rsidRDefault="000D3B17" w:rsidP="000D3B17">
      <w:pPr>
        <w:rPr>
          <w:rFonts w:asciiTheme="majorHAnsi" w:hAnsiTheme="majorHAnsi"/>
          <w:sz w:val="22"/>
          <w:szCs w:val="22"/>
        </w:rPr>
      </w:pPr>
      <w:r w:rsidRPr="006E18B5">
        <w:rPr>
          <w:rFonts w:asciiTheme="majorHAnsi" w:hAnsiTheme="majorHAnsi"/>
          <w:b/>
          <w:sz w:val="22"/>
          <w:szCs w:val="22"/>
        </w:rPr>
        <w:t>Duration:</w:t>
      </w:r>
      <w:r w:rsidRPr="006E18B5">
        <w:rPr>
          <w:rFonts w:asciiTheme="majorHAnsi" w:hAnsiTheme="majorHAnsi"/>
          <w:sz w:val="22"/>
          <w:szCs w:val="22"/>
        </w:rPr>
        <w:t xml:space="preserve"> 2 Months</w:t>
      </w:r>
    </w:p>
    <w:p w14:paraId="1B02E2FF" w14:textId="77777777" w:rsidR="000D3B17" w:rsidRDefault="000D3B17" w:rsidP="000D3B17">
      <w:pPr>
        <w:rPr>
          <w:rFonts w:asciiTheme="majorHAnsi" w:hAnsiTheme="majorHAnsi"/>
          <w:sz w:val="22"/>
          <w:szCs w:val="22"/>
        </w:rPr>
      </w:pPr>
      <w:r w:rsidRPr="006E18B5">
        <w:rPr>
          <w:rFonts w:asciiTheme="majorHAnsi" w:hAnsiTheme="majorHAnsi"/>
          <w:b/>
          <w:sz w:val="22"/>
          <w:szCs w:val="22"/>
        </w:rPr>
        <w:t>Place of Work:</w:t>
      </w:r>
      <w:r w:rsidR="00D96378">
        <w:rPr>
          <w:rFonts w:asciiTheme="majorHAnsi" w:hAnsiTheme="majorHAnsi"/>
          <w:b/>
          <w:sz w:val="22"/>
          <w:szCs w:val="22"/>
        </w:rPr>
        <w:t xml:space="preserve"> </w:t>
      </w:r>
      <w:r w:rsidRPr="006E18B5">
        <w:rPr>
          <w:rFonts w:asciiTheme="majorHAnsi" w:hAnsiTheme="majorHAnsi"/>
          <w:sz w:val="22"/>
          <w:szCs w:val="22"/>
        </w:rPr>
        <w:t>Bajaur Agency-FATA</w:t>
      </w:r>
    </w:p>
    <w:p w14:paraId="58CB0310" w14:textId="77777777" w:rsidR="0026337A" w:rsidRPr="0026337A" w:rsidRDefault="0026337A" w:rsidP="0026337A">
      <w:pPr>
        <w:rPr>
          <w:rFonts w:asciiTheme="majorHAnsi" w:hAnsiTheme="majorHAnsi"/>
          <w:sz w:val="22"/>
          <w:szCs w:val="22"/>
        </w:rPr>
      </w:pPr>
    </w:p>
    <w:p w14:paraId="7F416004" w14:textId="77777777" w:rsidR="004513CB" w:rsidRPr="004513CB" w:rsidRDefault="004513CB" w:rsidP="004513CB">
      <w:pPr>
        <w:pStyle w:val="CompanyName"/>
        <w:ind w:left="0"/>
        <w:rPr>
          <w:rFonts w:asciiTheme="majorHAnsi" w:hAnsiTheme="majorHAnsi"/>
          <w:b/>
          <w:bCs/>
          <w:color w:val="0000FF"/>
          <w:sz w:val="24"/>
          <w:szCs w:val="24"/>
        </w:rPr>
      </w:pPr>
      <w:r>
        <w:rPr>
          <w:rFonts w:asciiTheme="majorHAnsi" w:hAnsiTheme="majorHAnsi"/>
          <w:b/>
          <w:bCs/>
          <w:color w:val="0000FF"/>
          <w:sz w:val="24"/>
          <w:szCs w:val="24"/>
        </w:rPr>
        <w:t>Regional Institute of Policy &amp; Research Training (RIPORT)</w:t>
      </w:r>
    </w:p>
    <w:p w14:paraId="0A0D662D" w14:textId="77777777" w:rsidR="00B32F7E" w:rsidRPr="006E18B5" w:rsidRDefault="00B32F7E" w:rsidP="00EE2452">
      <w:pPr>
        <w:rPr>
          <w:rFonts w:asciiTheme="majorHAnsi" w:hAnsiTheme="majorHAnsi"/>
          <w:sz w:val="22"/>
          <w:szCs w:val="22"/>
        </w:rPr>
      </w:pPr>
      <w:r w:rsidRPr="006E18B5">
        <w:rPr>
          <w:rFonts w:asciiTheme="majorHAnsi" w:hAnsiTheme="majorHAnsi"/>
          <w:b/>
          <w:sz w:val="22"/>
          <w:szCs w:val="22"/>
        </w:rPr>
        <w:t>Position:</w:t>
      </w:r>
      <w:r w:rsidR="00390A12">
        <w:rPr>
          <w:rFonts w:asciiTheme="majorHAnsi" w:hAnsiTheme="majorHAnsi"/>
          <w:sz w:val="22"/>
          <w:szCs w:val="22"/>
        </w:rPr>
        <w:t xml:space="preserve"> Field Researcher</w:t>
      </w:r>
    </w:p>
    <w:p w14:paraId="3F159567" w14:textId="77777777" w:rsidR="00B32F7E" w:rsidRPr="006E18B5" w:rsidRDefault="00B32F7E" w:rsidP="00EE2452">
      <w:pPr>
        <w:rPr>
          <w:rFonts w:asciiTheme="majorHAnsi" w:hAnsiTheme="majorHAnsi"/>
          <w:sz w:val="22"/>
          <w:szCs w:val="22"/>
        </w:rPr>
      </w:pPr>
      <w:r w:rsidRPr="006E18B5">
        <w:rPr>
          <w:rFonts w:asciiTheme="majorHAnsi" w:hAnsiTheme="majorHAnsi"/>
          <w:b/>
          <w:sz w:val="22"/>
          <w:szCs w:val="22"/>
        </w:rPr>
        <w:t>Project:</w:t>
      </w:r>
      <w:r w:rsidRPr="006E18B5">
        <w:rPr>
          <w:rFonts w:asciiTheme="majorHAnsi" w:hAnsiTheme="majorHAnsi"/>
          <w:sz w:val="22"/>
          <w:szCs w:val="22"/>
        </w:rPr>
        <w:t xml:space="preserve"> Conflict Victim Support Program (CVSP)</w:t>
      </w:r>
    </w:p>
    <w:p w14:paraId="3A116E14" w14:textId="77777777" w:rsidR="00E45AA1" w:rsidRPr="006E18B5" w:rsidRDefault="00E45AA1" w:rsidP="00EE2452">
      <w:pPr>
        <w:rPr>
          <w:rFonts w:asciiTheme="majorHAnsi" w:hAnsiTheme="majorHAnsi"/>
          <w:sz w:val="22"/>
          <w:szCs w:val="22"/>
        </w:rPr>
      </w:pPr>
      <w:r w:rsidRPr="006E18B5">
        <w:rPr>
          <w:rFonts w:asciiTheme="majorHAnsi" w:hAnsiTheme="majorHAnsi"/>
          <w:b/>
          <w:sz w:val="22"/>
          <w:szCs w:val="22"/>
        </w:rPr>
        <w:t>Duration:</w:t>
      </w:r>
      <w:r w:rsidRPr="006E18B5">
        <w:rPr>
          <w:rFonts w:asciiTheme="majorHAnsi" w:hAnsiTheme="majorHAnsi"/>
          <w:sz w:val="22"/>
          <w:szCs w:val="22"/>
        </w:rPr>
        <w:t xml:space="preserve"> 3 Months</w:t>
      </w:r>
    </w:p>
    <w:p w14:paraId="49B8D10D" w14:textId="77777777" w:rsidR="004513CB" w:rsidRDefault="00B32F7E" w:rsidP="00EE2452">
      <w:pPr>
        <w:rPr>
          <w:rFonts w:asciiTheme="majorHAnsi" w:hAnsiTheme="majorHAnsi"/>
          <w:sz w:val="22"/>
          <w:szCs w:val="22"/>
        </w:rPr>
      </w:pPr>
      <w:r w:rsidRPr="006E18B5">
        <w:rPr>
          <w:rFonts w:asciiTheme="majorHAnsi" w:hAnsiTheme="majorHAnsi"/>
          <w:sz w:val="22"/>
          <w:szCs w:val="22"/>
        </w:rPr>
        <w:t xml:space="preserve">Place of Work: </w:t>
      </w:r>
      <w:r w:rsidR="00BB20AE">
        <w:rPr>
          <w:rFonts w:asciiTheme="majorHAnsi" w:hAnsiTheme="majorHAnsi"/>
          <w:sz w:val="22"/>
          <w:szCs w:val="22"/>
        </w:rPr>
        <w:t>KP</w:t>
      </w:r>
      <w:r w:rsidR="00E45AA1" w:rsidRPr="006E18B5">
        <w:rPr>
          <w:rFonts w:asciiTheme="majorHAnsi" w:hAnsiTheme="majorHAnsi"/>
          <w:sz w:val="22"/>
          <w:szCs w:val="22"/>
        </w:rPr>
        <w:t xml:space="preserve">, </w:t>
      </w:r>
      <w:r w:rsidR="00215C8B">
        <w:rPr>
          <w:rFonts w:asciiTheme="majorHAnsi" w:hAnsiTheme="majorHAnsi"/>
          <w:sz w:val="22"/>
          <w:szCs w:val="22"/>
        </w:rPr>
        <w:t>FR</w:t>
      </w:r>
      <w:r w:rsidR="00E45AA1" w:rsidRPr="006E18B5">
        <w:rPr>
          <w:rFonts w:asciiTheme="majorHAnsi" w:hAnsiTheme="majorHAnsi"/>
          <w:sz w:val="22"/>
          <w:szCs w:val="22"/>
        </w:rPr>
        <w:t>&amp; FATA</w:t>
      </w:r>
    </w:p>
    <w:p w14:paraId="5238CD1E" w14:textId="77777777" w:rsidR="00A26624" w:rsidRDefault="00A26624" w:rsidP="00EE2452">
      <w:pPr>
        <w:rPr>
          <w:rFonts w:asciiTheme="majorHAnsi" w:hAnsiTheme="majorHAnsi"/>
          <w:sz w:val="22"/>
          <w:szCs w:val="22"/>
        </w:rPr>
      </w:pPr>
    </w:p>
    <w:p w14:paraId="6821D93A" w14:textId="77777777" w:rsidR="008239F0" w:rsidRPr="004513CB" w:rsidRDefault="004513CB" w:rsidP="004513CB">
      <w:pPr>
        <w:pStyle w:val="CompanyName"/>
        <w:ind w:left="0"/>
        <w:rPr>
          <w:rFonts w:asciiTheme="majorHAnsi" w:hAnsiTheme="majorHAnsi"/>
          <w:b/>
          <w:bCs/>
          <w:color w:val="0000FF"/>
          <w:sz w:val="24"/>
          <w:szCs w:val="24"/>
        </w:rPr>
      </w:pPr>
      <w:r>
        <w:rPr>
          <w:rFonts w:asciiTheme="majorHAnsi" w:hAnsiTheme="majorHAnsi"/>
          <w:b/>
          <w:bCs/>
          <w:color w:val="0000FF"/>
          <w:sz w:val="24"/>
          <w:szCs w:val="24"/>
        </w:rPr>
        <w:t>Sustainable Development Solution (Pvt) Limited</w:t>
      </w:r>
    </w:p>
    <w:p w14:paraId="75978465" w14:textId="77777777" w:rsidR="00E45AA1" w:rsidRPr="006E18B5" w:rsidRDefault="00E45AA1" w:rsidP="00E45AA1">
      <w:pPr>
        <w:rPr>
          <w:rFonts w:asciiTheme="majorHAnsi" w:hAnsiTheme="majorHAnsi"/>
          <w:sz w:val="22"/>
          <w:szCs w:val="22"/>
        </w:rPr>
      </w:pPr>
      <w:r w:rsidRPr="006E18B5">
        <w:rPr>
          <w:rFonts w:asciiTheme="majorHAnsi" w:hAnsiTheme="majorHAnsi"/>
          <w:b/>
          <w:sz w:val="22"/>
          <w:szCs w:val="22"/>
        </w:rPr>
        <w:t>Position:</w:t>
      </w:r>
      <w:r w:rsidR="00390A12">
        <w:rPr>
          <w:rFonts w:asciiTheme="majorHAnsi" w:hAnsiTheme="majorHAnsi"/>
          <w:sz w:val="22"/>
          <w:szCs w:val="22"/>
        </w:rPr>
        <w:t xml:space="preserve"> Researcher</w:t>
      </w:r>
    </w:p>
    <w:p w14:paraId="50BF2056" w14:textId="77777777" w:rsidR="00E45AA1" w:rsidRPr="006E18B5" w:rsidRDefault="00E45AA1" w:rsidP="00E45AA1">
      <w:pPr>
        <w:rPr>
          <w:rFonts w:asciiTheme="majorHAnsi" w:hAnsiTheme="majorHAnsi"/>
          <w:sz w:val="22"/>
          <w:szCs w:val="22"/>
        </w:rPr>
      </w:pPr>
      <w:r w:rsidRPr="006E18B5">
        <w:rPr>
          <w:rFonts w:asciiTheme="majorHAnsi" w:hAnsiTheme="majorHAnsi"/>
          <w:b/>
          <w:sz w:val="22"/>
          <w:szCs w:val="22"/>
        </w:rPr>
        <w:t>Project:</w:t>
      </w:r>
      <w:r w:rsidRPr="006E18B5">
        <w:rPr>
          <w:rFonts w:asciiTheme="majorHAnsi" w:hAnsiTheme="majorHAnsi"/>
          <w:sz w:val="22"/>
          <w:szCs w:val="22"/>
        </w:rPr>
        <w:t xml:space="preserve"> Environmental Impact Assessment (EIA)</w:t>
      </w:r>
    </w:p>
    <w:p w14:paraId="4F4850A4" w14:textId="77777777" w:rsidR="00E45AA1" w:rsidRPr="006E18B5" w:rsidRDefault="00E45AA1" w:rsidP="00E45AA1">
      <w:pPr>
        <w:rPr>
          <w:rFonts w:asciiTheme="majorHAnsi" w:hAnsiTheme="majorHAnsi"/>
          <w:sz w:val="22"/>
          <w:szCs w:val="22"/>
        </w:rPr>
      </w:pPr>
      <w:r w:rsidRPr="006E18B5">
        <w:rPr>
          <w:rFonts w:asciiTheme="majorHAnsi" w:hAnsiTheme="majorHAnsi"/>
          <w:b/>
          <w:sz w:val="22"/>
          <w:szCs w:val="22"/>
        </w:rPr>
        <w:t>Duration:</w:t>
      </w:r>
      <w:r w:rsidRPr="006E18B5">
        <w:rPr>
          <w:rFonts w:asciiTheme="majorHAnsi" w:hAnsiTheme="majorHAnsi"/>
          <w:sz w:val="22"/>
          <w:szCs w:val="22"/>
        </w:rPr>
        <w:t xml:space="preserve"> 3 Months</w:t>
      </w:r>
    </w:p>
    <w:p w14:paraId="244A95C5" w14:textId="77777777" w:rsidR="0019723C" w:rsidRDefault="00E45AA1" w:rsidP="00070815">
      <w:pPr>
        <w:rPr>
          <w:rFonts w:asciiTheme="majorHAnsi" w:hAnsiTheme="majorHAnsi"/>
          <w:sz w:val="22"/>
          <w:szCs w:val="22"/>
        </w:rPr>
      </w:pPr>
      <w:r w:rsidRPr="006E18B5">
        <w:rPr>
          <w:rFonts w:asciiTheme="majorHAnsi" w:hAnsiTheme="majorHAnsi"/>
          <w:b/>
          <w:sz w:val="22"/>
          <w:szCs w:val="22"/>
        </w:rPr>
        <w:t>Place of Work:</w:t>
      </w:r>
      <w:r w:rsidR="00D96378">
        <w:rPr>
          <w:rFonts w:asciiTheme="majorHAnsi" w:hAnsiTheme="majorHAnsi"/>
          <w:b/>
          <w:sz w:val="22"/>
          <w:szCs w:val="22"/>
        </w:rPr>
        <w:t xml:space="preserve"> </w:t>
      </w:r>
      <w:r w:rsidRPr="006E18B5">
        <w:rPr>
          <w:rFonts w:asciiTheme="majorHAnsi" w:hAnsiTheme="majorHAnsi"/>
          <w:sz w:val="22"/>
          <w:szCs w:val="22"/>
        </w:rPr>
        <w:t>Bajaur Agency-FATA</w:t>
      </w:r>
    </w:p>
    <w:p w14:paraId="5C607983" w14:textId="77777777" w:rsidR="00070815" w:rsidRPr="00070815" w:rsidRDefault="00070815" w:rsidP="00070815">
      <w:pPr>
        <w:rPr>
          <w:rFonts w:asciiTheme="majorHAnsi" w:hAnsiTheme="majorHAnsi"/>
          <w:sz w:val="22"/>
          <w:szCs w:val="22"/>
        </w:rPr>
      </w:pPr>
    </w:p>
    <w:p w14:paraId="7C227359" w14:textId="77777777" w:rsidR="004513CB" w:rsidRPr="004513CB" w:rsidRDefault="004513CB" w:rsidP="004513CB">
      <w:pPr>
        <w:pStyle w:val="CompanyName"/>
        <w:ind w:left="0"/>
        <w:rPr>
          <w:rFonts w:asciiTheme="majorHAnsi" w:hAnsiTheme="majorHAnsi"/>
          <w:b/>
          <w:bCs/>
          <w:color w:val="0000FF"/>
          <w:sz w:val="24"/>
          <w:szCs w:val="24"/>
        </w:rPr>
      </w:pPr>
      <w:r>
        <w:rPr>
          <w:rFonts w:asciiTheme="majorHAnsi" w:hAnsiTheme="majorHAnsi"/>
          <w:b/>
          <w:bCs/>
          <w:color w:val="0000FF"/>
          <w:sz w:val="24"/>
          <w:szCs w:val="24"/>
        </w:rPr>
        <w:t>Center for Disaster Management &amp; Sustainable Development (CDM&amp;SD)</w:t>
      </w:r>
    </w:p>
    <w:p w14:paraId="50B01897" w14:textId="77777777" w:rsidR="00E45AA1" w:rsidRPr="006E18B5" w:rsidRDefault="00E45AA1" w:rsidP="00E45AA1">
      <w:pPr>
        <w:rPr>
          <w:rFonts w:asciiTheme="majorHAnsi" w:hAnsiTheme="majorHAnsi"/>
          <w:sz w:val="22"/>
          <w:szCs w:val="22"/>
        </w:rPr>
      </w:pPr>
      <w:r w:rsidRPr="006E18B5">
        <w:rPr>
          <w:rFonts w:asciiTheme="majorHAnsi" w:hAnsiTheme="majorHAnsi"/>
          <w:b/>
          <w:sz w:val="22"/>
          <w:szCs w:val="22"/>
        </w:rPr>
        <w:t>Position:</w:t>
      </w:r>
      <w:r w:rsidR="00BB20AE">
        <w:rPr>
          <w:rFonts w:asciiTheme="majorHAnsi" w:hAnsiTheme="majorHAnsi"/>
          <w:sz w:val="22"/>
          <w:szCs w:val="22"/>
        </w:rPr>
        <w:t xml:space="preserve"> Interviewing Officer</w:t>
      </w:r>
    </w:p>
    <w:p w14:paraId="0EAC2B0E" w14:textId="77777777" w:rsidR="00E45AA1" w:rsidRPr="006E18B5" w:rsidRDefault="00E45AA1" w:rsidP="00E45AA1">
      <w:pPr>
        <w:rPr>
          <w:rFonts w:asciiTheme="majorHAnsi" w:hAnsiTheme="majorHAnsi"/>
          <w:sz w:val="22"/>
          <w:szCs w:val="22"/>
        </w:rPr>
      </w:pPr>
      <w:r w:rsidRPr="006E18B5">
        <w:rPr>
          <w:rFonts w:asciiTheme="majorHAnsi" w:hAnsiTheme="majorHAnsi"/>
          <w:b/>
          <w:sz w:val="22"/>
          <w:szCs w:val="22"/>
        </w:rPr>
        <w:t>Project:</w:t>
      </w:r>
      <w:r w:rsidR="00D96378">
        <w:rPr>
          <w:rFonts w:asciiTheme="majorHAnsi" w:hAnsiTheme="majorHAnsi"/>
          <w:b/>
          <w:sz w:val="22"/>
          <w:szCs w:val="22"/>
        </w:rPr>
        <w:t xml:space="preserve"> </w:t>
      </w:r>
      <w:r w:rsidR="00F02C66">
        <w:rPr>
          <w:rFonts w:asciiTheme="majorHAnsi" w:hAnsiTheme="majorHAnsi"/>
          <w:sz w:val="22"/>
          <w:szCs w:val="22"/>
        </w:rPr>
        <w:t>Base line Study of</w:t>
      </w:r>
      <w:r w:rsidR="005832C4" w:rsidRPr="006E18B5">
        <w:rPr>
          <w:rFonts w:asciiTheme="majorHAnsi" w:hAnsiTheme="majorHAnsi"/>
          <w:sz w:val="22"/>
          <w:szCs w:val="22"/>
        </w:rPr>
        <w:t xml:space="preserve"> Community Disaster Management</w:t>
      </w:r>
    </w:p>
    <w:p w14:paraId="7DFC7586" w14:textId="77777777" w:rsidR="00E45AA1" w:rsidRPr="006E18B5" w:rsidRDefault="005832C4" w:rsidP="00E45AA1">
      <w:pPr>
        <w:rPr>
          <w:rFonts w:asciiTheme="majorHAnsi" w:hAnsiTheme="majorHAnsi"/>
          <w:sz w:val="22"/>
          <w:szCs w:val="22"/>
        </w:rPr>
      </w:pPr>
      <w:r w:rsidRPr="006E18B5">
        <w:rPr>
          <w:rFonts w:asciiTheme="majorHAnsi" w:hAnsiTheme="majorHAnsi"/>
          <w:b/>
          <w:sz w:val="22"/>
          <w:szCs w:val="22"/>
        </w:rPr>
        <w:t>Duration:</w:t>
      </w:r>
      <w:r w:rsidRPr="006E18B5">
        <w:rPr>
          <w:rFonts w:asciiTheme="majorHAnsi" w:hAnsiTheme="majorHAnsi"/>
          <w:sz w:val="22"/>
          <w:szCs w:val="22"/>
        </w:rPr>
        <w:t xml:space="preserve"> 1 Month</w:t>
      </w:r>
    </w:p>
    <w:p w14:paraId="593593C8" w14:textId="77777777" w:rsidR="00F16B98" w:rsidRPr="006A76D4" w:rsidRDefault="00E45AA1" w:rsidP="00F16B98">
      <w:pPr>
        <w:rPr>
          <w:rFonts w:asciiTheme="majorHAnsi" w:hAnsiTheme="majorHAnsi"/>
          <w:sz w:val="22"/>
          <w:szCs w:val="22"/>
        </w:rPr>
      </w:pPr>
      <w:r w:rsidRPr="006E18B5">
        <w:rPr>
          <w:rFonts w:asciiTheme="majorHAnsi" w:hAnsiTheme="majorHAnsi"/>
          <w:b/>
          <w:sz w:val="22"/>
          <w:szCs w:val="22"/>
        </w:rPr>
        <w:t>P</w:t>
      </w:r>
      <w:r w:rsidR="005832C4" w:rsidRPr="006E18B5">
        <w:rPr>
          <w:rFonts w:asciiTheme="majorHAnsi" w:hAnsiTheme="majorHAnsi"/>
          <w:b/>
          <w:sz w:val="22"/>
          <w:szCs w:val="22"/>
        </w:rPr>
        <w:t>lace of Work:</w:t>
      </w:r>
      <w:r w:rsidR="00FA5803">
        <w:rPr>
          <w:rFonts w:asciiTheme="majorHAnsi" w:hAnsiTheme="majorHAnsi"/>
          <w:b/>
          <w:sz w:val="22"/>
          <w:szCs w:val="22"/>
        </w:rPr>
        <w:t xml:space="preserve"> </w:t>
      </w:r>
      <w:proofErr w:type="spellStart"/>
      <w:r w:rsidR="005832C4" w:rsidRPr="006E18B5">
        <w:rPr>
          <w:rFonts w:asciiTheme="majorHAnsi" w:hAnsiTheme="majorHAnsi"/>
          <w:sz w:val="22"/>
          <w:szCs w:val="22"/>
        </w:rPr>
        <w:t>Charsadda</w:t>
      </w:r>
      <w:proofErr w:type="spellEnd"/>
      <w:r w:rsidR="00FA5803">
        <w:rPr>
          <w:rFonts w:asciiTheme="majorHAnsi" w:hAnsiTheme="majorHAnsi"/>
          <w:sz w:val="22"/>
          <w:szCs w:val="22"/>
        </w:rPr>
        <w:t xml:space="preserve"> </w:t>
      </w:r>
      <w:r w:rsidR="005832C4" w:rsidRPr="006E18B5">
        <w:rPr>
          <w:rFonts w:asciiTheme="majorHAnsi" w:hAnsiTheme="majorHAnsi"/>
          <w:sz w:val="22"/>
          <w:szCs w:val="22"/>
        </w:rPr>
        <w:t>&amp; Peshawar</w:t>
      </w:r>
    </w:p>
    <w:p w14:paraId="77735477" w14:textId="77777777" w:rsidR="007C230B" w:rsidRPr="00DB251F" w:rsidRDefault="007C230B" w:rsidP="00D30010">
      <w:pPr>
        <w:shd w:val="clear" w:color="auto" w:fill="C6D9F1" w:themeFill="text2" w:themeFillTint="33"/>
        <w:ind w:left="-360" w:right="-144"/>
        <w:jc w:val="center"/>
        <w:rPr>
          <w:rFonts w:asciiTheme="majorHAnsi" w:hAnsiTheme="majorHAnsi" w:cs="Broadway"/>
          <w:b/>
          <w:bCs/>
          <w:color w:val="000080"/>
          <w:sz w:val="32"/>
          <w:szCs w:val="32"/>
        </w:rPr>
      </w:pPr>
      <w:r w:rsidRPr="00DB251F">
        <w:rPr>
          <w:rFonts w:asciiTheme="majorHAnsi" w:hAnsiTheme="majorHAnsi" w:cs="Broadway"/>
          <w:b/>
          <w:bCs/>
          <w:color w:val="000080"/>
          <w:sz w:val="32"/>
          <w:szCs w:val="32"/>
        </w:rPr>
        <w:t>ACADEMIC QUALIFICATIONS</w:t>
      </w:r>
    </w:p>
    <w:p w14:paraId="1E7C6041" w14:textId="77777777" w:rsidR="007C230B" w:rsidRDefault="006778F4" w:rsidP="00BD083D">
      <w:pPr>
        <w:pStyle w:val="NormalWeb"/>
        <w:numPr>
          <w:ilvl w:val="0"/>
          <w:numId w:val="1"/>
        </w:numPr>
        <w:tabs>
          <w:tab w:val="clear" w:pos="360"/>
          <w:tab w:val="num" w:pos="1080"/>
        </w:tabs>
        <w:spacing w:before="0" w:beforeAutospacing="0" w:line="276" w:lineRule="auto"/>
        <w:jc w:val="both"/>
        <w:rPr>
          <w:rFonts w:asciiTheme="majorHAnsi" w:hAnsiTheme="majorHAnsi" w:cs="Trebuchet MS"/>
          <w:color w:val="000000"/>
          <w:sz w:val="22"/>
          <w:szCs w:val="22"/>
          <w:lang w:eastAsia="ar-SA"/>
        </w:rPr>
      </w:pPr>
      <w:bookmarkStart w:id="0" w:name="OLE_LINK3"/>
      <w:r w:rsidRPr="00F6786A">
        <w:rPr>
          <w:rFonts w:asciiTheme="majorHAnsi" w:hAnsiTheme="majorHAnsi" w:cs="Trebuchet MS"/>
          <w:color w:val="000000"/>
          <w:sz w:val="22"/>
          <w:szCs w:val="22"/>
          <w:lang w:eastAsia="ar-SA"/>
        </w:rPr>
        <w:t>Master in Environmental Sciences (</w:t>
      </w:r>
      <w:r w:rsidR="006153C1" w:rsidRPr="00F6786A">
        <w:rPr>
          <w:rFonts w:asciiTheme="majorHAnsi" w:hAnsiTheme="majorHAnsi" w:cs="Trebuchet MS"/>
          <w:color w:val="000000"/>
          <w:sz w:val="22"/>
          <w:szCs w:val="22"/>
          <w:lang w:eastAsia="ar-SA"/>
        </w:rPr>
        <w:t>M.Sc.</w:t>
      </w:r>
      <w:r w:rsidR="00945631" w:rsidRPr="00F6786A">
        <w:rPr>
          <w:rFonts w:asciiTheme="majorHAnsi" w:hAnsiTheme="majorHAnsi" w:cs="Trebuchet MS"/>
          <w:color w:val="000000"/>
          <w:sz w:val="22"/>
          <w:szCs w:val="22"/>
          <w:lang w:eastAsia="ar-SA"/>
        </w:rPr>
        <w:t xml:space="preserve"> 2009</w:t>
      </w:r>
      <w:r w:rsidRPr="00F6786A">
        <w:rPr>
          <w:rFonts w:asciiTheme="majorHAnsi" w:hAnsiTheme="majorHAnsi" w:cs="Trebuchet MS"/>
          <w:color w:val="000000"/>
          <w:sz w:val="22"/>
          <w:szCs w:val="22"/>
          <w:lang w:eastAsia="ar-SA"/>
        </w:rPr>
        <w:t>) in 1st class</w:t>
      </w:r>
      <w:r w:rsidR="00B267CF">
        <w:rPr>
          <w:rFonts w:asciiTheme="majorHAnsi" w:hAnsiTheme="majorHAnsi" w:cs="Trebuchet MS"/>
          <w:color w:val="000000"/>
          <w:sz w:val="22"/>
          <w:szCs w:val="22"/>
          <w:lang w:eastAsia="ar-SA"/>
        </w:rPr>
        <w:t xml:space="preserve"> form Peshawar University.</w:t>
      </w:r>
    </w:p>
    <w:p w14:paraId="24855D61" w14:textId="77777777" w:rsidR="00DD41B1" w:rsidRPr="00F6786A" w:rsidRDefault="00DD41B1" w:rsidP="00F6786A">
      <w:pPr>
        <w:pStyle w:val="NormalWeb"/>
        <w:numPr>
          <w:ilvl w:val="0"/>
          <w:numId w:val="1"/>
        </w:numPr>
        <w:tabs>
          <w:tab w:val="clear" w:pos="360"/>
          <w:tab w:val="num" w:pos="1080"/>
        </w:tabs>
        <w:spacing w:line="276" w:lineRule="auto"/>
        <w:jc w:val="both"/>
        <w:rPr>
          <w:rFonts w:asciiTheme="majorHAnsi" w:hAnsiTheme="majorHAnsi" w:cs="Trebuchet MS"/>
          <w:color w:val="000000"/>
          <w:sz w:val="22"/>
          <w:szCs w:val="22"/>
          <w:lang w:eastAsia="ar-SA"/>
        </w:rPr>
      </w:pPr>
      <w:r>
        <w:rPr>
          <w:rFonts w:asciiTheme="majorHAnsi" w:hAnsiTheme="majorHAnsi" w:cs="Trebuchet MS"/>
          <w:color w:val="000000"/>
          <w:sz w:val="22"/>
          <w:szCs w:val="22"/>
          <w:lang w:eastAsia="ar-SA"/>
        </w:rPr>
        <w:t xml:space="preserve">B.Sc. (Bachelor of Sciences) in 2005 from University of Malakand. </w:t>
      </w:r>
    </w:p>
    <w:p w14:paraId="2B5C1BD2" w14:textId="77777777" w:rsidR="009F3CEB" w:rsidRDefault="006153C1" w:rsidP="00BD083D">
      <w:pPr>
        <w:pStyle w:val="NormalWeb"/>
        <w:numPr>
          <w:ilvl w:val="0"/>
          <w:numId w:val="1"/>
        </w:numPr>
        <w:tabs>
          <w:tab w:val="clear" w:pos="360"/>
          <w:tab w:val="num" w:pos="1080"/>
        </w:tabs>
        <w:spacing w:before="0" w:beforeAutospacing="0" w:after="0" w:afterAutospacing="0" w:line="276" w:lineRule="auto"/>
        <w:jc w:val="both"/>
        <w:rPr>
          <w:rFonts w:asciiTheme="majorHAnsi" w:hAnsiTheme="majorHAnsi" w:cs="Trebuchet MS"/>
          <w:color w:val="000000"/>
          <w:sz w:val="22"/>
          <w:szCs w:val="22"/>
          <w:lang w:eastAsia="ar-SA"/>
        </w:rPr>
      </w:pPr>
      <w:r w:rsidRPr="00F6786A">
        <w:rPr>
          <w:rFonts w:asciiTheme="majorHAnsi" w:hAnsiTheme="majorHAnsi" w:cs="Trebuchet MS"/>
          <w:color w:val="000000"/>
          <w:sz w:val="22"/>
          <w:szCs w:val="22"/>
          <w:lang w:eastAsia="ar-SA"/>
        </w:rPr>
        <w:t xml:space="preserve">Junior </w:t>
      </w:r>
      <w:r w:rsidR="00945631" w:rsidRPr="00F6786A">
        <w:rPr>
          <w:rFonts w:asciiTheme="majorHAnsi" w:hAnsiTheme="majorHAnsi" w:cs="Trebuchet MS"/>
          <w:color w:val="000000"/>
          <w:sz w:val="22"/>
          <w:szCs w:val="22"/>
          <w:lang w:eastAsia="ar-SA"/>
        </w:rPr>
        <w:t>Diploma</w:t>
      </w:r>
      <w:r w:rsidRPr="00F6786A">
        <w:rPr>
          <w:rFonts w:asciiTheme="majorHAnsi" w:hAnsiTheme="majorHAnsi" w:cs="Trebuchet MS"/>
          <w:color w:val="000000"/>
          <w:sz w:val="22"/>
          <w:szCs w:val="22"/>
          <w:lang w:eastAsia="ar-SA"/>
        </w:rPr>
        <w:t xml:space="preserve"> of Physical Education (JDPE) in 1st Class </w:t>
      </w:r>
      <w:r w:rsidR="00E70AE5">
        <w:rPr>
          <w:rFonts w:asciiTheme="majorHAnsi" w:hAnsiTheme="majorHAnsi" w:cs="Trebuchet MS"/>
          <w:color w:val="000000"/>
          <w:sz w:val="22"/>
          <w:szCs w:val="22"/>
          <w:lang w:eastAsia="ar-SA"/>
        </w:rPr>
        <w:t xml:space="preserve">from </w:t>
      </w:r>
      <w:r w:rsidRPr="00F6786A">
        <w:rPr>
          <w:rFonts w:asciiTheme="majorHAnsi" w:hAnsiTheme="majorHAnsi" w:cs="Trebuchet MS"/>
          <w:color w:val="000000"/>
          <w:sz w:val="22"/>
          <w:szCs w:val="22"/>
          <w:lang w:eastAsia="ar-SA"/>
        </w:rPr>
        <w:t>Sarhad University of Sciences &amp; Information Technology</w:t>
      </w:r>
      <w:bookmarkEnd w:id="0"/>
      <w:r w:rsidR="00E70AE5">
        <w:rPr>
          <w:rFonts w:asciiTheme="majorHAnsi" w:hAnsiTheme="majorHAnsi" w:cs="Trebuchet MS"/>
          <w:color w:val="000000"/>
          <w:sz w:val="22"/>
          <w:szCs w:val="22"/>
          <w:lang w:eastAsia="ar-SA"/>
        </w:rPr>
        <w:t>.</w:t>
      </w:r>
    </w:p>
    <w:p w14:paraId="07A40901" w14:textId="77777777" w:rsidR="00AE6D74" w:rsidRPr="00B0625F" w:rsidRDefault="00330D7B" w:rsidP="00BD083D">
      <w:pPr>
        <w:pStyle w:val="NormalWeb"/>
        <w:numPr>
          <w:ilvl w:val="0"/>
          <w:numId w:val="1"/>
        </w:numPr>
        <w:tabs>
          <w:tab w:val="clear" w:pos="360"/>
          <w:tab w:val="num" w:pos="1080"/>
        </w:tabs>
        <w:spacing w:before="0" w:beforeAutospacing="0" w:after="0" w:afterAutospacing="0" w:line="276" w:lineRule="auto"/>
        <w:jc w:val="both"/>
        <w:rPr>
          <w:rFonts w:asciiTheme="majorHAnsi" w:hAnsiTheme="majorHAnsi" w:cs="Trebuchet MS"/>
          <w:color w:val="000000"/>
          <w:sz w:val="22"/>
          <w:szCs w:val="22"/>
          <w:lang w:eastAsia="ar-SA"/>
        </w:rPr>
      </w:pPr>
      <w:r>
        <w:rPr>
          <w:rFonts w:asciiTheme="majorHAnsi" w:hAnsiTheme="majorHAnsi" w:cs="Trebuchet MS"/>
          <w:color w:val="000000"/>
          <w:sz w:val="22"/>
          <w:szCs w:val="22"/>
          <w:lang w:eastAsia="ar-SA"/>
        </w:rPr>
        <w:t>NEBOSH International General Certificate in</w:t>
      </w:r>
      <w:r w:rsidR="00D30010">
        <w:rPr>
          <w:rFonts w:asciiTheme="majorHAnsi" w:hAnsiTheme="majorHAnsi" w:cs="Trebuchet MS"/>
          <w:color w:val="000000"/>
          <w:sz w:val="22"/>
          <w:szCs w:val="22"/>
          <w:lang w:eastAsia="ar-SA"/>
        </w:rPr>
        <w:t xml:space="preserve"> Occupational Health and Safety from UK.</w:t>
      </w:r>
    </w:p>
    <w:p w14:paraId="3AFA2A4E" w14:textId="77777777" w:rsidR="007C230B" w:rsidRPr="00DB251F" w:rsidRDefault="00FA5803" w:rsidP="00D30010">
      <w:pPr>
        <w:shd w:val="clear" w:color="auto" w:fill="C6D9F1" w:themeFill="text2" w:themeFillTint="33"/>
        <w:ind w:left="-360" w:right="-144"/>
        <w:rPr>
          <w:rFonts w:asciiTheme="majorHAnsi" w:hAnsiTheme="majorHAnsi" w:cs="Broadway"/>
          <w:b/>
          <w:bCs/>
          <w:color w:val="000080"/>
          <w:sz w:val="28"/>
          <w:szCs w:val="28"/>
        </w:rPr>
      </w:pPr>
      <w:r>
        <w:rPr>
          <w:rFonts w:asciiTheme="majorHAnsi" w:hAnsiTheme="majorHAnsi" w:cs="Broadway"/>
          <w:b/>
          <w:bCs/>
          <w:color w:val="000080"/>
          <w:sz w:val="28"/>
          <w:szCs w:val="28"/>
        </w:rPr>
        <w:lastRenderedPageBreak/>
        <w:t xml:space="preserve">PROFESSIONAL </w:t>
      </w:r>
      <w:r w:rsidR="007C230B" w:rsidRPr="00DB251F">
        <w:rPr>
          <w:rFonts w:asciiTheme="majorHAnsi" w:hAnsiTheme="majorHAnsi" w:cs="Broadway"/>
          <w:b/>
          <w:bCs/>
          <w:color w:val="000080"/>
          <w:sz w:val="28"/>
          <w:szCs w:val="28"/>
        </w:rPr>
        <w:t>TRAININGS</w:t>
      </w:r>
      <w:r w:rsidR="003F2421">
        <w:rPr>
          <w:rFonts w:asciiTheme="majorHAnsi" w:hAnsiTheme="majorHAnsi" w:cs="Broadway"/>
          <w:b/>
          <w:bCs/>
          <w:color w:val="000080"/>
          <w:sz w:val="28"/>
          <w:szCs w:val="28"/>
        </w:rPr>
        <w:t xml:space="preserve"> RECEIVED</w:t>
      </w:r>
    </w:p>
    <w:tbl>
      <w:tblPr>
        <w:tblStyle w:val="TableGrid"/>
        <w:tblW w:w="10080" w:type="dxa"/>
        <w:tblInd w:w="-252" w:type="dxa"/>
        <w:tblLayout w:type="fixed"/>
        <w:tblLook w:val="04A0" w:firstRow="1" w:lastRow="0" w:firstColumn="1" w:lastColumn="0" w:noHBand="0" w:noVBand="1"/>
      </w:tblPr>
      <w:tblGrid>
        <w:gridCol w:w="540"/>
        <w:gridCol w:w="3960"/>
        <w:gridCol w:w="3960"/>
        <w:gridCol w:w="1620"/>
      </w:tblGrid>
      <w:tr w:rsidR="00FA5803" w14:paraId="77D062BB" w14:textId="77777777" w:rsidTr="000F0EEA">
        <w:tc>
          <w:tcPr>
            <w:tcW w:w="540" w:type="dxa"/>
            <w:shd w:val="clear" w:color="auto" w:fill="B8CCE4" w:themeFill="accent1" w:themeFillTint="66"/>
          </w:tcPr>
          <w:p w14:paraId="2A35BBFE" w14:textId="77777777" w:rsidR="00FA5803" w:rsidRPr="000F0EEA" w:rsidRDefault="00FA5803" w:rsidP="00FA5803">
            <w:pPr>
              <w:pStyle w:val="NormalWeb"/>
              <w:spacing w:before="0" w:beforeAutospacing="0" w:line="276" w:lineRule="auto"/>
              <w:jc w:val="both"/>
              <w:rPr>
                <w:rFonts w:asciiTheme="majorHAnsi" w:hAnsiTheme="majorHAnsi" w:cs="Trebuchet MS"/>
                <w:b/>
                <w:color w:val="000000"/>
                <w:sz w:val="22"/>
                <w:szCs w:val="22"/>
                <w:lang w:eastAsia="ar-SA"/>
              </w:rPr>
            </w:pPr>
            <w:r w:rsidRPr="000F0EEA">
              <w:rPr>
                <w:rFonts w:asciiTheme="majorHAnsi" w:hAnsiTheme="majorHAnsi" w:cs="Trebuchet MS"/>
                <w:b/>
                <w:color w:val="000000"/>
                <w:sz w:val="22"/>
                <w:szCs w:val="22"/>
                <w:lang w:eastAsia="ar-SA"/>
              </w:rPr>
              <w:t>S #</w:t>
            </w:r>
          </w:p>
        </w:tc>
        <w:tc>
          <w:tcPr>
            <w:tcW w:w="3960" w:type="dxa"/>
            <w:shd w:val="clear" w:color="auto" w:fill="B8CCE4" w:themeFill="accent1" w:themeFillTint="66"/>
          </w:tcPr>
          <w:p w14:paraId="6A79C7F4" w14:textId="77777777" w:rsidR="00FA5803" w:rsidRPr="000F0EEA" w:rsidRDefault="00FA5803" w:rsidP="00FA5803">
            <w:pPr>
              <w:pStyle w:val="NormalWeb"/>
              <w:spacing w:before="0" w:beforeAutospacing="0" w:line="276" w:lineRule="auto"/>
              <w:jc w:val="both"/>
              <w:rPr>
                <w:rFonts w:asciiTheme="majorHAnsi" w:hAnsiTheme="majorHAnsi" w:cs="Trebuchet MS"/>
                <w:b/>
                <w:color w:val="000000"/>
                <w:sz w:val="22"/>
                <w:szCs w:val="22"/>
                <w:lang w:eastAsia="ar-SA"/>
              </w:rPr>
            </w:pPr>
            <w:r w:rsidRPr="000F0EEA">
              <w:rPr>
                <w:rFonts w:asciiTheme="majorHAnsi" w:hAnsiTheme="majorHAnsi" w:cs="Trebuchet MS"/>
                <w:b/>
                <w:color w:val="000000"/>
                <w:sz w:val="22"/>
                <w:szCs w:val="22"/>
                <w:lang w:eastAsia="ar-SA"/>
              </w:rPr>
              <w:t>Training Name</w:t>
            </w:r>
          </w:p>
        </w:tc>
        <w:tc>
          <w:tcPr>
            <w:tcW w:w="3960" w:type="dxa"/>
            <w:shd w:val="clear" w:color="auto" w:fill="B8CCE4" w:themeFill="accent1" w:themeFillTint="66"/>
          </w:tcPr>
          <w:p w14:paraId="5CF8BCD2" w14:textId="77777777" w:rsidR="00FA5803" w:rsidRPr="000F0EEA" w:rsidRDefault="000F0EEA" w:rsidP="00FA5803">
            <w:pPr>
              <w:pStyle w:val="NormalWeb"/>
              <w:spacing w:before="0" w:beforeAutospacing="0" w:line="276" w:lineRule="auto"/>
              <w:jc w:val="both"/>
              <w:rPr>
                <w:rFonts w:asciiTheme="majorHAnsi" w:hAnsiTheme="majorHAnsi"/>
                <w:b/>
              </w:rPr>
            </w:pPr>
            <w:r w:rsidRPr="000F0EEA">
              <w:rPr>
                <w:rFonts w:asciiTheme="majorHAnsi" w:hAnsiTheme="majorHAnsi"/>
                <w:b/>
              </w:rPr>
              <w:t>Organization/Department</w:t>
            </w:r>
          </w:p>
        </w:tc>
        <w:tc>
          <w:tcPr>
            <w:tcW w:w="1620" w:type="dxa"/>
            <w:shd w:val="clear" w:color="auto" w:fill="B8CCE4" w:themeFill="accent1" w:themeFillTint="66"/>
          </w:tcPr>
          <w:p w14:paraId="4D70B4AE" w14:textId="77777777" w:rsidR="00FA5803" w:rsidRPr="000F0EEA" w:rsidRDefault="00FA5803" w:rsidP="00D30010">
            <w:pPr>
              <w:pStyle w:val="NormalWeb"/>
              <w:spacing w:before="0" w:beforeAutospacing="0" w:line="276" w:lineRule="auto"/>
              <w:jc w:val="center"/>
              <w:rPr>
                <w:rFonts w:asciiTheme="majorHAnsi" w:hAnsiTheme="majorHAnsi"/>
                <w:b/>
              </w:rPr>
            </w:pPr>
            <w:r w:rsidRPr="000F0EEA">
              <w:rPr>
                <w:rFonts w:asciiTheme="majorHAnsi" w:hAnsiTheme="majorHAnsi"/>
                <w:b/>
              </w:rPr>
              <w:t>Duration</w:t>
            </w:r>
          </w:p>
        </w:tc>
      </w:tr>
      <w:tr w:rsidR="00FA5803" w14:paraId="6D70D85D" w14:textId="77777777" w:rsidTr="000776A2">
        <w:tc>
          <w:tcPr>
            <w:tcW w:w="540" w:type="dxa"/>
            <w:vAlign w:val="center"/>
          </w:tcPr>
          <w:p w14:paraId="106892E0" w14:textId="77777777" w:rsidR="00FA5803" w:rsidRPr="000F0EEA" w:rsidRDefault="00FA5803" w:rsidP="000776A2">
            <w:pPr>
              <w:pStyle w:val="NormalWeb"/>
              <w:spacing w:before="0" w:beforeAutospacing="0" w:line="276" w:lineRule="auto"/>
              <w:rPr>
                <w:rFonts w:asciiTheme="majorHAnsi" w:hAnsiTheme="majorHAnsi" w:cs="Trebuchet MS"/>
                <w:color w:val="000000"/>
                <w:sz w:val="22"/>
                <w:szCs w:val="22"/>
                <w:lang w:eastAsia="ar-SA"/>
              </w:rPr>
            </w:pPr>
            <w:r w:rsidRPr="000F0EEA">
              <w:rPr>
                <w:rFonts w:asciiTheme="majorHAnsi" w:hAnsiTheme="majorHAnsi" w:cs="Trebuchet MS"/>
                <w:color w:val="000000"/>
                <w:sz w:val="22"/>
                <w:szCs w:val="22"/>
                <w:lang w:eastAsia="ar-SA"/>
              </w:rPr>
              <w:t>1</w:t>
            </w:r>
          </w:p>
        </w:tc>
        <w:tc>
          <w:tcPr>
            <w:tcW w:w="3960" w:type="dxa"/>
            <w:vAlign w:val="center"/>
          </w:tcPr>
          <w:p w14:paraId="16D7676E" w14:textId="77777777" w:rsidR="00FA5803" w:rsidRPr="000F0EEA" w:rsidRDefault="00FA5803" w:rsidP="000776A2">
            <w:pPr>
              <w:pStyle w:val="NormalWeb"/>
              <w:spacing w:before="0" w:beforeAutospacing="0" w:line="276" w:lineRule="auto"/>
              <w:rPr>
                <w:rFonts w:asciiTheme="majorHAnsi" w:hAnsiTheme="majorHAnsi" w:cs="Trebuchet MS"/>
                <w:color w:val="000000"/>
                <w:sz w:val="22"/>
                <w:szCs w:val="22"/>
                <w:lang w:eastAsia="ar-SA"/>
              </w:rPr>
            </w:pPr>
            <w:r w:rsidRPr="000F0EEA">
              <w:rPr>
                <w:rFonts w:asciiTheme="majorHAnsi" w:hAnsiTheme="majorHAnsi" w:cs="Trebuchet MS"/>
                <w:color w:val="000000"/>
                <w:sz w:val="22"/>
                <w:szCs w:val="22"/>
                <w:lang w:eastAsia="ar-SA"/>
              </w:rPr>
              <w:t>Hygiene Promotion in Emergency</w:t>
            </w:r>
          </w:p>
        </w:tc>
        <w:tc>
          <w:tcPr>
            <w:tcW w:w="3960" w:type="dxa"/>
            <w:vAlign w:val="center"/>
          </w:tcPr>
          <w:p w14:paraId="60A7A872" w14:textId="77777777" w:rsidR="00FA5803" w:rsidRPr="000F0EEA" w:rsidRDefault="00FA5803" w:rsidP="000776A2">
            <w:pPr>
              <w:pStyle w:val="NormalWeb"/>
              <w:spacing w:before="0" w:beforeAutospacing="0" w:line="276" w:lineRule="auto"/>
              <w:rPr>
                <w:rFonts w:asciiTheme="majorHAnsi" w:hAnsiTheme="majorHAnsi"/>
                <w:sz w:val="22"/>
                <w:szCs w:val="22"/>
              </w:rPr>
            </w:pPr>
            <w:r w:rsidRPr="000F0EEA">
              <w:rPr>
                <w:rFonts w:asciiTheme="majorHAnsi" w:hAnsiTheme="majorHAnsi"/>
                <w:sz w:val="22"/>
                <w:szCs w:val="22"/>
              </w:rPr>
              <w:t>International Rescue Committee (IRC)</w:t>
            </w:r>
          </w:p>
        </w:tc>
        <w:tc>
          <w:tcPr>
            <w:tcW w:w="1620" w:type="dxa"/>
            <w:vAlign w:val="center"/>
          </w:tcPr>
          <w:p w14:paraId="1AF6142E" w14:textId="77777777" w:rsidR="00FA5803" w:rsidRPr="000F0EEA" w:rsidRDefault="00FA5803" w:rsidP="000776A2">
            <w:pPr>
              <w:pStyle w:val="NormalWeb"/>
              <w:spacing w:before="0" w:beforeAutospacing="0" w:line="276" w:lineRule="auto"/>
              <w:jc w:val="center"/>
              <w:rPr>
                <w:rFonts w:asciiTheme="majorHAnsi" w:hAnsiTheme="majorHAnsi"/>
                <w:sz w:val="22"/>
                <w:szCs w:val="22"/>
              </w:rPr>
            </w:pPr>
            <w:r w:rsidRPr="000F0EEA">
              <w:rPr>
                <w:rFonts w:asciiTheme="majorHAnsi" w:hAnsiTheme="majorHAnsi"/>
                <w:sz w:val="22"/>
                <w:szCs w:val="22"/>
              </w:rPr>
              <w:t>2 days</w:t>
            </w:r>
          </w:p>
        </w:tc>
      </w:tr>
      <w:tr w:rsidR="00FA5803" w14:paraId="0018096C" w14:textId="77777777" w:rsidTr="000776A2">
        <w:tc>
          <w:tcPr>
            <w:tcW w:w="540" w:type="dxa"/>
            <w:vAlign w:val="center"/>
          </w:tcPr>
          <w:p w14:paraId="1D2955B5" w14:textId="77777777" w:rsidR="00FA5803" w:rsidRPr="000F0EEA" w:rsidRDefault="00FA5803" w:rsidP="000776A2">
            <w:pPr>
              <w:pStyle w:val="NormalWeb"/>
              <w:spacing w:before="0" w:beforeAutospacing="0" w:line="276" w:lineRule="auto"/>
              <w:rPr>
                <w:rFonts w:asciiTheme="majorHAnsi" w:hAnsiTheme="majorHAnsi" w:cs="Trebuchet MS"/>
                <w:color w:val="000000"/>
                <w:sz w:val="22"/>
                <w:szCs w:val="22"/>
                <w:lang w:eastAsia="ar-SA"/>
              </w:rPr>
            </w:pPr>
            <w:r w:rsidRPr="000F0EEA">
              <w:rPr>
                <w:rFonts w:asciiTheme="majorHAnsi" w:hAnsiTheme="majorHAnsi" w:cs="Trebuchet MS"/>
                <w:color w:val="000000"/>
                <w:sz w:val="22"/>
                <w:szCs w:val="22"/>
                <w:lang w:eastAsia="ar-SA"/>
              </w:rPr>
              <w:t>2</w:t>
            </w:r>
          </w:p>
        </w:tc>
        <w:tc>
          <w:tcPr>
            <w:tcW w:w="3960" w:type="dxa"/>
            <w:vAlign w:val="center"/>
          </w:tcPr>
          <w:p w14:paraId="55C9C636" w14:textId="77777777" w:rsidR="00FA5803" w:rsidRPr="000F0EEA" w:rsidRDefault="00FA5803" w:rsidP="000776A2">
            <w:pPr>
              <w:pStyle w:val="NormalWeb"/>
              <w:spacing w:before="0" w:beforeAutospacing="0" w:line="276" w:lineRule="auto"/>
              <w:rPr>
                <w:rFonts w:asciiTheme="majorHAnsi" w:hAnsiTheme="majorHAnsi" w:cs="Trebuchet MS"/>
                <w:color w:val="000000"/>
                <w:sz w:val="22"/>
                <w:szCs w:val="22"/>
                <w:lang w:eastAsia="ar-SA"/>
              </w:rPr>
            </w:pPr>
            <w:r w:rsidRPr="000F0EEA">
              <w:rPr>
                <w:rFonts w:asciiTheme="majorHAnsi" w:hAnsiTheme="majorHAnsi" w:cs="Trebuchet MS"/>
                <w:color w:val="000000"/>
                <w:sz w:val="22"/>
                <w:szCs w:val="22"/>
                <w:lang w:eastAsia="ar-SA"/>
              </w:rPr>
              <w:t>Safe &amp; Secure Approaches in the field of Environment (SSAFE)</w:t>
            </w:r>
          </w:p>
        </w:tc>
        <w:tc>
          <w:tcPr>
            <w:tcW w:w="3960" w:type="dxa"/>
            <w:vAlign w:val="center"/>
          </w:tcPr>
          <w:p w14:paraId="38C5EE11" w14:textId="77777777" w:rsidR="00FA5803" w:rsidRPr="000F0EEA" w:rsidRDefault="00FA5803" w:rsidP="000776A2">
            <w:pPr>
              <w:pStyle w:val="NormalWeb"/>
              <w:spacing w:before="0" w:beforeAutospacing="0" w:line="276" w:lineRule="auto"/>
              <w:rPr>
                <w:rFonts w:asciiTheme="majorHAnsi" w:hAnsiTheme="majorHAnsi"/>
                <w:sz w:val="22"/>
                <w:szCs w:val="22"/>
              </w:rPr>
            </w:pPr>
            <w:r w:rsidRPr="000F0EEA">
              <w:rPr>
                <w:rFonts w:asciiTheme="majorHAnsi" w:hAnsiTheme="majorHAnsi"/>
                <w:sz w:val="22"/>
                <w:szCs w:val="22"/>
              </w:rPr>
              <w:t>United Nation Department of Safety &amp; Security (UNDSS)</w:t>
            </w:r>
          </w:p>
        </w:tc>
        <w:tc>
          <w:tcPr>
            <w:tcW w:w="1620" w:type="dxa"/>
            <w:vAlign w:val="center"/>
          </w:tcPr>
          <w:p w14:paraId="1C4AE3F6" w14:textId="77777777" w:rsidR="00FA5803" w:rsidRPr="000F0EEA" w:rsidRDefault="00FA5803" w:rsidP="000776A2">
            <w:pPr>
              <w:pStyle w:val="NormalWeb"/>
              <w:spacing w:before="0" w:beforeAutospacing="0" w:line="276" w:lineRule="auto"/>
              <w:jc w:val="center"/>
              <w:rPr>
                <w:rFonts w:asciiTheme="majorHAnsi" w:hAnsiTheme="majorHAnsi"/>
                <w:sz w:val="22"/>
                <w:szCs w:val="22"/>
              </w:rPr>
            </w:pPr>
            <w:r w:rsidRPr="000F0EEA">
              <w:rPr>
                <w:rFonts w:asciiTheme="majorHAnsi" w:hAnsiTheme="majorHAnsi"/>
                <w:sz w:val="22"/>
                <w:szCs w:val="22"/>
              </w:rPr>
              <w:t>4 days</w:t>
            </w:r>
          </w:p>
        </w:tc>
      </w:tr>
      <w:tr w:rsidR="00FA5803" w14:paraId="1CA09D43" w14:textId="77777777" w:rsidTr="000776A2">
        <w:tc>
          <w:tcPr>
            <w:tcW w:w="540" w:type="dxa"/>
            <w:vAlign w:val="center"/>
          </w:tcPr>
          <w:p w14:paraId="352E186D" w14:textId="77777777" w:rsidR="00FA5803" w:rsidRPr="000F0EEA" w:rsidRDefault="00FA5803" w:rsidP="000776A2">
            <w:pPr>
              <w:pStyle w:val="NormalWeb"/>
              <w:spacing w:before="0" w:beforeAutospacing="0" w:line="276" w:lineRule="auto"/>
              <w:rPr>
                <w:rFonts w:asciiTheme="majorHAnsi" w:hAnsiTheme="majorHAnsi" w:cs="Trebuchet MS"/>
                <w:color w:val="000000"/>
                <w:sz w:val="22"/>
                <w:szCs w:val="22"/>
                <w:lang w:eastAsia="ar-SA"/>
              </w:rPr>
            </w:pPr>
            <w:r w:rsidRPr="000F0EEA">
              <w:rPr>
                <w:rFonts w:asciiTheme="majorHAnsi" w:hAnsiTheme="majorHAnsi" w:cs="Trebuchet MS"/>
                <w:color w:val="000000"/>
                <w:sz w:val="22"/>
                <w:szCs w:val="22"/>
                <w:lang w:eastAsia="ar-SA"/>
              </w:rPr>
              <w:t>3</w:t>
            </w:r>
          </w:p>
        </w:tc>
        <w:tc>
          <w:tcPr>
            <w:tcW w:w="3960" w:type="dxa"/>
            <w:vAlign w:val="center"/>
          </w:tcPr>
          <w:p w14:paraId="446BDD2C" w14:textId="77777777" w:rsidR="00FA5803" w:rsidRPr="000F0EEA" w:rsidRDefault="00FA5803" w:rsidP="000776A2">
            <w:pPr>
              <w:pStyle w:val="NormalWeb"/>
              <w:spacing w:before="0" w:beforeAutospacing="0" w:line="276" w:lineRule="auto"/>
              <w:rPr>
                <w:rFonts w:asciiTheme="majorHAnsi" w:hAnsiTheme="majorHAnsi" w:cs="Trebuchet MS"/>
                <w:color w:val="000000"/>
                <w:sz w:val="22"/>
                <w:szCs w:val="22"/>
                <w:lang w:eastAsia="ar-SA"/>
              </w:rPr>
            </w:pPr>
            <w:r w:rsidRPr="000F0EEA">
              <w:rPr>
                <w:rFonts w:asciiTheme="majorHAnsi" w:hAnsiTheme="majorHAnsi" w:cs="Trebuchet MS"/>
                <w:color w:val="000000"/>
                <w:sz w:val="22"/>
                <w:szCs w:val="22"/>
                <w:lang w:eastAsia="ar-SA"/>
              </w:rPr>
              <w:t>Tools of Social Mobilization</w:t>
            </w:r>
          </w:p>
        </w:tc>
        <w:tc>
          <w:tcPr>
            <w:tcW w:w="3960" w:type="dxa"/>
            <w:vAlign w:val="center"/>
          </w:tcPr>
          <w:p w14:paraId="7910C4B6" w14:textId="77777777" w:rsidR="00FA5803" w:rsidRPr="000F0EEA" w:rsidRDefault="00FA5803" w:rsidP="000776A2">
            <w:pPr>
              <w:pStyle w:val="NormalWeb"/>
              <w:spacing w:before="0" w:beforeAutospacing="0" w:line="276" w:lineRule="auto"/>
              <w:rPr>
                <w:rFonts w:asciiTheme="majorHAnsi" w:hAnsiTheme="majorHAnsi"/>
                <w:sz w:val="22"/>
                <w:szCs w:val="22"/>
              </w:rPr>
            </w:pPr>
            <w:proofErr w:type="spellStart"/>
            <w:r w:rsidRPr="000F0EEA">
              <w:rPr>
                <w:rFonts w:asciiTheme="majorHAnsi" w:hAnsiTheme="majorHAnsi"/>
                <w:sz w:val="22"/>
                <w:szCs w:val="22"/>
              </w:rPr>
              <w:t>Winrock</w:t>
            </w:r>
            <w:proofErr w:type="spellEnd"/>
            <w:r w:rsidRPr="000F0EEA">
              <w:rPr>
                <w:rFonts w:asciiTheme="majorHAnsi" w:hAnsiTheme="majorHAnsi"/>
                <w:sz w:val="22"/>
                <w:szCs w:val="22"/>
              </w:rPr>
              <w:t xml:space="preserve"> International-USAID</w:t>
            </w:r>
          </w:p>
        </w:tc>
        <w:tc>
          <w:tcPr>
            <w:tcW w:w="1620" w:type="dxa"/>
            <w:vAlign w:val="center"/>
          </w:tcPr>
          <w:p w14:paraId="13577142" w14:textId="77777777" w:rsidR="00FA5803" w:rsidRPr="000F0EEA" w:rsidRDefault="00FA5803" w:rsidP="000776A2">
            <w:pPr>
              <w:pStyle w:val="NormalWeb"/>
              <w:spacing w:before="0" w:beforeAutospacing="0" w:line="276" w:lineRule="auto"/>
              <w:jc w:val="center"/>
              <w:rPr>
                <w:rFonts w:asciiTheme="majorHAnsi" w:hAnsiTheme="majorHAnsi"/>
                <w:sz w:val="22"/>
                <w:szCs w:val="22"/>
              </w:rPr>
            </w:pPr>
            <w:r w:rsidRPr="000F0EEA">
              <w:rPr>
                <w:rFonts w:asciiTheme="majorHAnsi" w:hAnsiTheme="majorHAnsi"/>
                <w:sz w:val="22"/>
                <w:szCs w:val="22"/>
              </w:rPr>
              <w:t>3 days</w:t>
            </w:r>
          </w:p>
        </w:tc>
      </w:tr>
      <w:tr w:rsidR="00FA5803" w14:paraId="6B584D60" w14:textId="77777777" w:rsidTr="000776A2">
        <w:tc>
          <w:tcPr>
            <w:tcW w:w="540" w:type="dxa"/>
            <w:vAlign w:val="center"/>
          </w:tcPr>
          <w:p w14:paraId="58BDD43A" w14:textId="77777777" w:rsidR="00FA5803" w:rsidRPr="000F0EEA" w:rsidRDefault="00FA5803" w:rsidP="000776A2">
            <w:pPr>
              <w:pStyle w:val="NormalWeb"/>
              <w:spacing w:before="0" w:beforeAutospacing="0" w:line="276" w:lineRule="auto"/>
              <w:rPr>
                <w:rFonts w:asciiTheme="majorHAnsi" w:hAnsiTheme="majorHAnsi" w:cs="Trebuchet MS"/>
                <w:color w:val="000000"/>
                <w:sz w:val="22"/>
                <w:szCs w:val="22"/>
                <w:lang w:eastAsia="ar-SA"/>
              </w:rPr>
            </w:pPr>
            <w:r w:rsidRPr="000F0EEA">
              <w:rPr>
                <w:rFonts w:asciiTheme="majorHAnsi" w:hAnsiTheme="majorHAnsi" w:cs="Trebuchet MS"/>
                <w:color w:val="000000"/>
                <w:sz w:val="22"/>
                <w:szCs w:val="22"/>
                <w:lang w:eastAsia="ar-SA"/>
              </w:rPr>
              <w:t>4</w:t>
            </w:r>
          </w:p>
        </w:tc>
        <w:tc>
          <w:tcPr>
            <w:tcW w:w="3960" w:type="dxa"/>
            <w:vAlign w:val="center"/>
          </w:tcPr>
          <w:p w14:paraId="05839A74" w14:textId="77777777" w:rsidR="00FA5803" w:rsidRPr="000F0EEA" w:rsidRDefault="00FA5803" w:rsidP="000776A2">
            <w:pPr>
              <w:pStyle w:val="NormalWeb"/>
              <w:spacing w:before="0" w:beforeAutospacing="0" w:line="276" w:lineRule="auto"/>
              <w:rPr>
                <w:rFonts w:asciiTheme="majorHAnsi" w:hAnsiTheme="majorHAnsi" w:cs="Trebuchet MS"/>
                <w:color w:val="000000"/>
                <w:sz w:val="22"/>
                <w:szCs w:val="22"/>
                <w:lang w:eastAsia="ar-SA"/>
              </w:rPr>
            </w:pPr>
            <w:r w:rsidRPr="000F0EEA">
              <w:rPr>
                <w:rFonts w:asciiTheme="majorHAnsi" w:hAnsiTheme="majorHAnsi" w:cs="Trebuchet MS"/>
                <w:color w:val="000000"/>
                <w:sz w:val="22"/>
                <w:szCs w:val="22"/>
                <w:lang w:eastAsia="ar-SA"/>
              </w:rPr>
              <w:t>Security Situational Awareness</w:t>
            </w:r>
          </w:p>
        </w:tc>
        <w:tc>
          <w:tcPr>
            <w:tcW w:w="3960" w:type="dxa"/>
            <w:vAlign w:val="center"/>
          </w:tcPr>
          <w:p w14:paraId="24C8FE67" w14:textId="77777777" w:rsidR="00FA5803" w:rsidRPr="000F0EEA" w:rsidRDefault="00FA5803" w:rsidP="000776A2">
            <w:pPr>
              <w:pStyle w:val="NormalWeb"/>
              <w:spacing w:before="0" w:beforeAutospacing="0" w:line="276" w:lineRule="auto"/>
              <w:rPr>
                <w:rFonts w:asciiTheme="majorHAnsi" w:hAnsiTheme="majorHAnsi"/>
                <w:sz w:val="22"/>
                <w:szCs w:val="22"/>
              </w:rPr>
            </w:pPr>
            <w:r w:rsidRPr="000F0EEA">
              <w:rPr>
                <w:rFonts w:asciiTheme="majorHAnsi" w:hAnsiTheme="majorHAnsi"/>
                <w:sz w:val="22"/>
                <w:szCs w:val="22"/>
              </w:rPr>
              <w:t>USAID</w:t>
            </w:r>
          </w:p>
        </w:tc>
        <w:tc>
          <w:tcPr>
            <w:tcW w:w="1620" w:type="dxa"/>
            <w:vAlign w:val="center"/>
          </w:tcPr>
          <w:p w14:paraId="4DD479FA" w14:textId="77777777" w:rsidR="00FA5803" w:rsidRPr="000F0EEA" w:rsidRDefault="00FA5803" w:rsidP="000776A2">
            <w:pPr>
              <w:pStyle w:val="NormalWeb"/>
              <w:spacing w:before="0" w:beforeAutospacing="0" w:line="276" w:lineRule="auto"/>
              <w:jc w:val="center"/>
              <w:rPr>
                <w:rFonts w:asciiTheme="majorHAnsi" w:hAnsiTheme="majorHAnsi"/>
                <w:sz w:val="22"/>
                <w:szCs w:val="22"/>
              </w:rPr>
            </w:pPr>
            <w:r w:rsidRPr="000F0EEA">
              <w:rPr>
                <w:rFonts w:asciiTheme="majorHAnsi" w:hAnsiTheme="majorHAnsi"/>
                <w:sz w:val="22"/>
                <w:szCs w:val="22"/>
              </w:rPr>
              <w:t>3 days</w:t>
            </w:r>
          </w:p>
        </w:tc>
      </w:tr>
      <w:tr w:rsidR="00FA5803" w14:paraId="778BCA06" w14:textId="77777777" w:rsidTr="000776A2">
        <w:tc>
          <w:tcPr>
            <w:tcW w:w="540" w:type="dxa"/>
            <w:vAlign w:val="center"/>
          </w:tcPr>
          <w:p w14:paraId="359D48BF" w14:textId="77777777" w:rsidR="00FA5803" w:rsidRPr="000F0EEA" w:rsidRDefault="00FA5803" w:rsidP="000776A2">
            <w:pPr>
              <w:pStyle w:val="NormalWeb"/>
              <w:spacing w:before="0" w:beforeAutospacing="0" w:line="276" w:lineRule="auto"/>
              <w:rPr>
                <w:rFonts w:asciiTheme="majorHAnsi" w:hAnsiTheme="majorHAnsi" w:cs="Trebuchet MS"/>
                <w:color w:val="000000"/>
                <w:sz w:val="22"/>
                <w:szCs w:val="22"/>
                <w:lang w:eastAsia="ar-SA"/>
              </w:rPr>
            </w:pPr>
            <w:r w:rsidRPr="000F0EEA">
              <w:rPr>
                <w:rFonts w:asciiTheme="majorHAnsi" w:hAnsiTheme="majorHAnsi" w:cs="Trebuchet MS"/>
                <w:color w:val="000000"/>
                <w:sz w:val="22"/>
                <w:szCs w:val="22"/>
                <w:lang w:eastAsia="ar-SA"/>
              </w:rPr>
              <w:t>5</w:t>
            </w:r>
          </w:p>
        </w:tc>
        <w:tc>
          <w:tcPr>
            <w:tcW w:w="3960" w:type="dxa"/>
            <w:vAlign w:val="center"/>
          </w:tcPr>
          <w:p w14:paraId="6DFC9E60" w14:textId="77777777" w:rsidR="00FA5803" w:rsidRPr="000F0EEA" w:rsidRDefault="00FA5803" w:rsidP="000776A2">
            <w:pPr>
              <w:pStyle w:val="NormalWeb"/>
              <w:spacing w:before="0" w:beforeAutospacing="0" w:line="276" w:lineRule="auto"/>
              <w:rPr>
                <w:rFonts w:asciiTheme="majorHAnsi" w:hAnsiTheme="majorHAnsi" w:cs="Trebuchet MS"/>
                <w:color w:val="000000"/>
                <w:sz w:val="22"/>
                <w:szCs w:val="22"/>
                <w:lang w:eastAsia="ar-SA"/>
              </w:rPr>
            </w:pPr>
            <w:r w:rsidRPr="000F0EEA">
              <w:rPr>
                <w:rFonts w:asciiTheme="majorHAnsi" w:hAnsiTheme="majorHAnsi" w:cs="Trebuchet MS"/>
                <w:color w:val="000000"/>
                <w:sz w:val="22"/>
                <w:szCs w:val="22"/>
                <w:lang w:eastAsia="ar-SA"/>
              </w:rPr>
              <w:t>Participatory Hygiene &amp; Sanitation Transformation (PHASH)</w:t>
            </w:r>
          </w:p>
        </w:tc>
        <w:tc>
          <w:tcPr>
            <w:tcW w:w="3960" w:type="dxa"/>
            <w:vAlign w:val="center"/>
          </w:tcPr>
          <w:p w14:paraId="0F54C4A9" w14:textId="77777777" w:rsidR="00FA5803" w:rsidRPr="000F0EEA" w:rsidRDefault="00FA5803" w:rsidP="000776A2">
            <w:pPr>
              <w:pStyle w:val="NormalWeb"/>
              <w:spacing w:before="0" w:beforeAutospacing="0" w:line="276" w:lineRule="auto"/>
              <w:rPr>
                <w:rFonts w:asciiTheme="majorHAnsi" w:hAnsiTheme="majorHAnsi"/>
                <w:sz w:val="22"/>
                <w:szCs w:val="22"/>
              </w:rPr>
            </w:pPr>
            <w:proofErr w:type="spellStart"/>
            <w:r w:rsidRPr="000F0EEA">
              <w:rPr>
                <w:rFonts w:asciiTheme="majorHAnsi" w:hAnsiTheme="majorHAnsi"/>
                <w:sz w:val="22"/>
                <w:szCs w:val="22"/>
              </w:rPr>
              <w:t>Winrock</w:t>
            </w:r>
            <w:proofErr w:type="spellEnd"/>
            <w:r w:rsidRPr="000F0EEA">
              <w:rPr>
                <w:rFonts w:asciiTheme="majorHAnsi" w:hAnsiTheme="majorHAnsi"/>
                <w:sz w:val="22"/>
                <w:szCs w:val="22"/>
              </w:rPr>
              <w:t xml:space="preserve"> International-USAID</w:t>
            </w:r>
          </w:p>
        </w:tc>
        <w:tc>
          <w:tcPr>
            <w:tcW w:w="1620" w:type="dxa"/>
            <w:vAlign w:val="center"/>
          </w:tcPr>
          <w:p w14:paraId="42093D91" w14:textId="77777777" w:rsidR="00FA5803" w:rsidRPr="000F0EEA" w:rsidRDefault="00FA5803" w:rsidP="000776A2">
            <w:pPr>
              <w:pStyle w:val="NormalWeb"/>
              <w:spacing w:before="0" w:beforeAutospacing="0" w:line="276" w:lineRule="auto"/>
              <w:jc w:val="center"/>
              <w:rPr>
                <w:rFonts w:asciiTheme="majorHAnsi" w:hAnsiTheme="majorHAnsi"/>
                <w:sz w:val="22"/>
                <w:szCs w:val="22"/>
              </w:rPr>
            </w:pPr>
            <w:r w:rsidRPr="000F0EEA">
              <w:rPr>
                <w:rFonts w:asciiTheme="majorHAnsi" w:hAnsiTheme="majorHAnsi"/>
                <w:sz w:val="22"/>
                <w:szCs w:val="22"/>
              </w:rPr>
              <w:t>2 days</w:t>
            </w:r>
          </w:p>
        </w:tc>
      </w:tr>
      <w:tr w:rsidR="00FA5803" w14:paraId="3AA14DC9" w14:textId="77777777" w:rsidTr="000776A2">
        <w:tc>
          <w:tcPr>
            <w:tcW w:w="540" w:type="dxa"/>
            <w:vAlign w:val="center"/>
          </w:tcPr>
          <w:p w14:paraId="48D24D07" w14:textId="77777777" w:rsidR="00FA5803" w:rsidRPr="000F0EEA" w:rsidRDefault="00FA5803" w:rsidP="000776A2">
            <w:pPr>
              <w:pStyle w:val="NormalWeb"/>
              <w:spacing w:before="0" w:beforeAutospacing="0" w:line="276" w:lineRule="auto"/>
              <w:rPr>
                <w:rFonts w:asciiTheme="majorHAnsi" w:hAnsiTheme="majorHAnsi" w:cs="Trebuchet MS"/>
                <w:color w:val="000000"/>
                <w:sz w:val="22"/>
                <w:szCs w:val="22"/>
                <w:lang w:eastAsia="ar-SA"/>
              </w:rPr>
            </w:pPr>
            <w:r w:rsidRPr="000F0EEA">
              <w:rPr>
                <w:rFonts w:asciiTheme="majorHAnsi" w:hAnsiTheme="majorHAnsi" w:cs="Trebuchet MS"/>
                <w:color w:val="000000"/>
                <w:sz w:val="22"/>
                <w:szCs w:val="22"/>
                <w:lang w:eastAsia="ar-SA"/>
              </w:rPr>
              <w:t>6</w:t>
            </w:r>
          </w:p>
        </w:tc>
        <w:tc>
          <w:tcPr>
            <w:tcW w:w="3960" w:type="dxa"/>
            <w:vAlign w:val="center"/>
          </w:tcPr>
          <w:p w14:paraId="46E1E154" w14:textId="77777777" w:rsidR="00FA5803" w:rsidRPr="000F0EEA" w:rsidRDefault="00FA5803" w:rsidP="000776A2">
            <w:pPr>
              <w:pStyle w:val="NormalWeb"/>
              <w:spacing w:before="0" w:beforeAutospacing="0" w:line="276" w:lineRule="auto"/>
              <w:rPr>
                <w:rFonts w:asciiTheme="majorHAnsi" w:hAnsiTheme="majorHAnsi" w:cs="Trebuchet MS"/>
                <w:color w:val="000000"/>
                <w:sz w:val="22"/>
                <w:szCs w:val="22"/>
                <w:lang w:eastAsia="ar-SA"/>
              </w:rPr>
            </w:pPr>
            <w:r w:rsidRPr="000F0EEA">
              <w:rPr>
                <w:rFonts w:asciiTheme="majorHAnsi" w:hAnsiTheme="majorHAnsi" w:cs="Trebuchet MS"/>
                <w:color w:val="000000"/>
                <w:sz w:val="22"/>
                <w:szCs w:val="22"/>
                <w:lang w:eastAsia="ar-SA"/>
              </w:rPr>
              <w:t>EGRA &amp; EGMA</w:t>
            </w:r>
          </w:p>
        </w:tc>
        <w:tc>
          <w:tcPr>
            <w:tcW w:w="3960" w:type="dxa"/>
            <w:vAlign w:val="center"/>
          </w:tcPr>
          <w:p w14:paraId="628E40E9" w14:textId="77777777" w:rsidR="00FA5803" w:rsidRPr="000F0EEA" w:rsidRDefault="00FA5803" w:rsidP="000776A2">
            <w:pPr>
              <w:pStyle w:val="NormalWeb"/>
              <w:spacing w:before="0" w:beforeAutospacing="0" w:line="276" w:lineRule="auto"/>
              <w:rPr>
                <w:rFonts w:asciiTheme="majorHAnsi" w:hAnsiTheme="majorHAnsi"/>
                <w:sz w:val="22"/>
                <w:szCs w:val="22"/>
              </w:rPr>
            </w:pPr>
            <w:r w:rsidRPr="000F0EEA">
              <w:rPr>
                <w:rFonts w:asciiTheme="majorHAnsi" w:hAnsiTheme="majorHAnsi"/>
                <w:sz w:val="22"/>
                <w:szCs w:val="22"/>
              </w:rPr>
              <w:t>Help In Need (HIN)</w:t>
            </w:r>
          </w:p>
        </w:tc>
        <w:tc>
          <w:tcPr>
            <w:tcW w:w="1620" w:type="dxa"/>
            <w:vAlign w:val="center"/>
          </w:tcPr>
          <w:p w14:paraId="065D0BFB" w14:textId="77777777" w:rsidR="00FA5803" w:rsidRPr="000F0EEA" w:rsidRDefault="00FA5803" w:rsidP="000776A2">
            <w:pPr>
              <w:pStyle w:val="NormalWeb"/>
              <w:spacing w:before="0" w:beforeAutospacing="0" w:line="276" w:lineRule="auto"/>
              <w:jc w:val="center"/>
              <w:rPr>
                <w:rFonts w:asciiTheme="majorHAnsi" w:hAnsiTheme="majorHAnsi"/>
                <w:sz w:val="22"/>
                <w:szCs w:val="22"/>
              </w:rPr>
            </w:pPr>
            <w:r w:rsidRPr="000F0EEA">
              <w:rPr>
                <w:rFonts w:asciiTheme="majorHAnsi" w:hAnsiTheme="majorHAnsi"/>
                <w:sz w:val="22"/>
                <w:szCs w:val="22"/>
              </w:rPr>
              <w:t>4 days</w:t>
            </w:r>
          </w:p>
        </w:tc>
      </w:tr>
      <w:tr w:rsidR="00FA5803" w14:paraId="171727AD" w14:textId="77777777" w:rsidTr="000776A2">
        <w:tc>
          <w:tcPr>
            <w:tcW w:w="540" w:type="dxa"/>
            <w:vAlign w:val="center"/>
          </w:tcPr>
          <w:p w14:paraId="5931FB4C" w14:textId="77777777" w:rsidR="00FA5803" w:rsidRPr="000F0EEA" w:rsidRDefault="00FA5803" w:rsidP="000776A2">
            <w:pPr>
              <w:pStyle w:val="NormalWeb"/>
              <w:spacing w:before="0" w:beforeAutospacing="0" w:line="276" w:lineRule="auto"/>
              <w:rPr>
                <w:rFonts w:asciiTheme="majorHAnsi" w:hAnsiTheme="majorHAnsi" w:cs="Trebuchet MS"/>
                <w:color w:val="000000"/>
                <w:sz w:val="22"/>
                <w:szCs w:val="22"/>
                <w:lang w:eastAsia="ar-SA"/>
              </w:rPr>
            </w:pPr>
            <w:r w:rsidRPr="000F0EEA">
              <w:rPr>
                <w:rFonts w:asciiTheme="majorHAnsi" w:hAnsiTheme="majorHAnsi" w:cs="Trebuchet MS"/>
                <w:color w:val="000000"/>
                <w:sz w:val="22"/>
                <w:szCs w:val="22"/>
                <w:lang w:eastAsia="ar-SA"/>
              </w:rPr>
              <w:t>7</w:t>
            </w:r>
          </w:p>
        </w:tc>
        <w:tc>
          <w:tcPr>
            <w:tcW w:w="3960" w:type="dxa"/>
            <w:vAlign w:val="center"/>
          </w:tcPr>
          <w:p w14:paraId="6D82864C" w14:textId="77777777" w:rsidR="00FA5803" w:rsidRPr="000F0EEA" w:rsidRDefault="005079BC" w:rsidP="000776A2">
            <w:pPr>
              <w:pStyle w:val="NormalWeb"/>
              <w:spacing w:before="0" w:beforeAutospacing="0" w:line="276" w:lineRule="auto"/>
              <w:rPr>
                <w:rFonts w:asciiTheme="majorHAnsi" w:hAnsiTheme="majorHAnsi" w:cs="Trebuchet MS"/>
                <w:color w:val="000000"/>
                <w:sz w:val="22"/>
                <w:szCs w:val="22"/>
                <w:lang w:eastAsia="ar-SA"/>
              </w:rPr>
            </w:pPr>
            <w:r w:rsidRPr="000F0EEA">
              <w:rPr>
                <w:rFonts w:asciiTheme="majorHAnsi" w:hAnsiTheme="majorHAnsi" w:cs="Trebuchet MS"/>
                <w:color w:val="000000"/>
                <w:sz w:val="22"/>
                <w:szCs w:val="22"/>
                <w:lang w:eastAsia="ar-SA"/>
              </w:rPr>
              <w:t>Gender Sensitization</w:t>
            </w:r>
          </w:p>
        </w:tc>
        <w:tc>
          <w:tcPr>
            <w:tcW w:w="3960" w:type="dxa"/>
            <w:vAlign w:val="center"/>
          </w:tcPr>
          <w:p w14:paraId="4366FCD5" w14:textId="77777777" w:rsidR="00FA5803" w:rsidRPr="000F0EEA" w:rsidRDefault="005079BC" w:rsidP="000776A2">
            <w:pPr>
              <w:pStyle w:val="NormalWeb"/>
              <w:spacing w:before="0" w:beforeAutospacing="0" w:line="276" w:lineRule="auto"/>
              <w:rPr>
                <w:rFonts w:asciiTheme="majorHAnsi" w:hAnsiTheme="majorHAnsi"/>
                <w:sz w:val="22"/>
                <w:szCs w:val="22"/>
              </w:rPr>
            </w:pPr>
            <w:r w:rsidRPr="000F0EEA">
              <w:rPr>
                <w:rFonts w:asciiTheme="majorHAnsi" w:hAnsiTheme="majorHAnsi"/>
                <w:sz w:val="22"/>
                <w:szCs w:val="22"/>
              </w:rPr>
              <w:t>United Nation of Food &amp; Agriculture (UN</w:t>
            </w:r>
            <w:r w:rsidR="000F0EEA">
              <w:rPr>
                <w:rFonts w:asciiTheme="majorHAnsi" w:hAnsiTheme="majorHAnsi"/>
                <w:sz w:val="22"/>
                <w:szCs w:val="22"/>
              </w:rPr>
              <w:t>-</w:t>
            </w:r>
            <w:r w:rsidRPr="000F0EEA">
              <w:rPr>
                <w:rFonts w:asciiTheme="majorHAnsi" w:hAnsiTheme="majorHAnsi"/>
                <w:sz w:val="22"/>
                <w:szCs w:val="22"/>
              </w:rPr>
              <w:t>FAO)</w:t>
            </w:r>
          </w:p>
        </w:tc>
        <w:tc>
          <w:tcPr>
            <w:tcW w:w="1620" w:type="dxa"/>
            <w:vAlign w:val="center"/>
          </w:tcPr>
          <w:p w14:paraId="60FE4E85" w14:textId="77777777" w:rsidR="00FA5803" w:rsidRPr="000F0EEA" w:rsidRDefault="005079BC" w:rsidP="000776A2">
            <w:pPr>
              <w:pStyle w:val="NormalWeb"/>
              <w:spacing w:before="0" w:beforeAutospacing="0" w:line="276" w:lineRule="auto"/>
              <w:jc w:val="center"/>
              <w:rPr>
                <w:rFonts w:asciiTheme="majorHAnsi" w:hAnsiTheme="majorHAnsi"/>
                <w:sz w:val="22"/>
                <w:szCs w:val="22"/>
              </w:rPr>
            </w:pPr>
            <w:r w:rsidRPr="000F0EEA">
              <w:rPr>
                <w:rFonts w:asciiTheme="majorHAnsi" w:hAnsiTheme="majorHAnsi"/>
                <w:sz w:val="22"/>
                <w:szCs w:val="22"/>
              </w:rPr>
              <w:t>3 days</w:t>
            </w:r>
          </w:p>
        </w:tc>
      </w:tr>
      <w:tr w:rsidR="00FA5803" w14:paraId="49D37127" w14:textId="77777777" w:rsidTr="000776A2">
        <w:tc>
          <w:tcPr>
            <w:tcW w:w="540" w:type="dxa"/>
            <w:vAlign w:val="center"/>
          </w:tcPr>
          <w:p w14:paraId="6E59C5C7" w14:textId="77777777" w:rsidR="00FA5803" w:rsidRPr="000F0EEA" w:rsidRDefault="00FA5803" w:rsidP="000776A2">
            <w:pPr>
              <w:pStyle w:val="NormalWeb"/>
              <w:spacing w:before="0" w:beforeAutospacing="0" w:line="276" w:lineRule="auto"/>
              <w:rPr>
                <w:rFonts w:asciiTheme="majorHAnsi" w:hAnsiTheme="majorHAnsi" w:cs="Trebuchet MS"/>
                <w:color w:val="000000"/>
                <w:sz w:val="22"/>
                <w:szCs w:val="22"/>
                <w:lang w:eastAsia="ar-SA"/>
              </w:rPr>
            </w:pPr>
            <w:r w:rsidRPr="000F0EEA">
              <w:rPr>
                <w:rFonts w:asciiTheme="majorHAnsi" w:hAnsiTheme="majorHAnsi" w:cs="Trebuchet MS"/>
                <w:color w:val="000000"/>
                <w:sz w:val="22"/>
                <w:szCs w:val="22"/>
                <w:lang w:eastAsia="ar-SA"/>
              </w:rPr>
              <w:t>8</w:t>
            </w:r>
          </w:p>
        </w:tc>
        <w:tc>
          <w:tcPr>
            <w:tcW w:w="3960" w:type="dxa"/>
            <w:vAlign w:val="center"/>
          </w:tcPr>
          <w:p w14:paraId="05054A66" w14:textId="77777777" w:rsidR="00FA5803" w:rsidRPr="000F0EEA" w:rsidRDefault="005079BC" w:rsidP="000776A2">
            <w:pPr>
              <w:pStyle w:val="NormalWeb"/>
              <w:spacing w:before="0" w:beforeAutospacing="0" w:line="276" w:lineRule="auto"/>
              <w:rPr>
                <w:rFonts w:asciiTheme="majorHAnsi" w:hAnsiTheme="majorHAnsi" w:cs="Trebuchet MS"/>
                <w:color w:val="000000"/>
                <w:sz w:val="22"/>
                <w:szCs w:val="22"/>
                <w:lang w:eastAsia="ar-SA"/>
              </w:rPr>
            </w:pPr>
            <w:r w:rsidRPr="000F0EEA">
              <w:rPr>
                <w:rFonts w:asciiTheme="majorHAnsi" w:hAnsiTheme="majorHAnsi" w:cs="Trebuchet MS"/>
                <w:color w:val="000000"/>
                <w:sz w:val="22"/>
                <w:szCs w:val="22"/>
                <w:lang w:eastAsia="ar-SA"/>
              </w:rPr>
              <w:t>Basic &amp; Advance Security at Field</w:t>
            </w:r>
          </w:p>
        </w:tc>
        <w:tc>
          <w:tcPr>
            <w:tcW w:w="3960" w:type="dxa"/>
            <w:vAlign w:val="center"/>
          </w:tcPr>
          <w:p w14:paraId="3703DC22" w14:textId="77777777" w:rsidR="00FA5803" w:rsidRPr="000F0EEA" w:rsidRDefault="005079BC" w:rsidP="000776A2">
            <w:pPr>
              <w:pStyle w:val="NormalWeb"/>
              <w:spacing w:before="0" w:beforeAutospacing="0" w:line="276" w:lineRule="auto"/>
              <w:rPr>
                <w:rFonts w:asciiTheme="majorHAnsi" w:hAnsiTheme="majorHAnsi"/>
                <w:sz w:val="22"/>
                <w:szCs w:val="22"/>
              </w:rPr>
            </w:pPr>
            <w:r w:rsidRPr="000F0EEA">
              <w:rPr>
                <w:rFonts w:asciiTheme="majorHAnsi" w:hAnsiTheme="majorHAnsi"/>
                <w:sz w:val="22"/>
                <w:szCs w:val="22"/>
              </w:rPr>
              <w:t>UNHCR</w:t>
            </w:r>
          </w:p>
        </w:tc>
        <w:tc>
          <w:tcPr>
            <w:tcW w:w="1620" w:type="dxa"/>
            <w:vAlign w:val="center"/>
          </w:tcPr>
          <w:p w14:paraId="2A20DD38" w14:textId="77777777" w:rsidR="00FA5803" w:rsidRPr="000F0EEA" w:rsidRDefault="005079BC" w:rsidP="000776A2">
            <w:pPr>
              <w:pStyle w:val="NormalWeb"/>
              <w:spacing w:before="0" w:beforeAutospacing="0" w:line="276" w:lineRule="auto"/>
              <w:jc w:val="center"/>
              <w:rPr>
                <w:rFonts w:asciiTheme="majorHAnsi" w:hAnsiTheme="majorHAnsi"/>
                <w:sz w:val="22"/>
                <w:szCs w:val="22"/>
              </w:rPr>
            </w:pPr>
            <w:r w:rsidRPr="000F0EEA">
              <w:rPr>
                <w:rFonts w:asciiTheme="majorHAnsi" w:hAnsiTheme="majorHAnsi"/>
                <w:sz w:val="22"/>
                <w:szCs w:val="22"/>
              </w:rPr>
              <w:t>2 days</w:t>
            </w:r>
          </w:p>
        </w:tc>
      </w:tr>
      <w:tr w:rsidR="00FA5803" w14:paraId="38F7C906" w14:textId="77777777" w:rsidTr="000776A2">
        <w:tc>
          <w:tcPr>
            <w:tcW w:w="540" w:type="dxa"/>
            <w:vAlign w:val="center"/>
          </w:tcPr>
          <w:p w14:paraId="4FA8CDC4" w14:textId="77777777" w:rsidR="00FA5803" w:rsidRPr="000F0EEA" w:rsidRDefault="00FA5803" w:rsidP="000776A2">
            <w:pPr>
              <w:pStyle w:val="NormalWeb"/>
              <w:spacing w:before="0" w:beforeAutospacing="0" w:line="276" w:lineRule="auto"/>
              <w:rPr>
                <w:rFonts w:asciiTheme="majorHAnsi" w:hAnsiTheme="majorHAnsi" w:cs="Trebuchet MS"/>
                <w:color w:val="000000"/>
                <w:sz w:val="22"/>
                <w:szCs w:val="22"/>
                <w:lang w:eastAsia="ar-SA"/>
              </w:rPr>
            </w:pPr>
            <w:r w:rsidRPr="000F0EEA">
              <w:rPr>
                <w:rFonts w:asciiTheme="majorHAnsi" w:hAnsiTheme="majorHAnsi" w:cs="Trebuchet MS"/>
                <w:color w:val="000000"/>
                <w:sz w:val="22"/>
                <w:szCs w:val="22"/>
                <w:lang w:eastAsia="ar-SA"/>
              </w:rPr>
              <w:t>9</w:t>
            </w:r>
          </w:p>
        </w:tc>
        <w:tc>
          <w:tcPr>
            <w:tcW w:w="3960" w:type="dxa"/>
            <w:vAlign w:val="center"/>
          </w:tcPr>
          <w:p w14:paraId="19EAC7ED" w14:textId="77777777" w:rsidR="00FA5803" w:rsidRPr="000F0EEA" w:rsidRDefault="005079BC" w:rsidP="000776A2">
            <w:pPr>
              <w:pStyle w:val="NormalWeb"/>
              <w:spacing w:before="0" w:beforeAutospacing="0" w:line="276" w:lineRule="auto"/>
              <w:rPr>
                <w:rFonts w:asciiTheme="majorHAnsi" w:hAnsiTheme="majorHAnsi" w:cs="Trebuchet MS"/>
                <w:color w:val="000000"/>
                <w:sz w:val="22"/>
                <w:szCs w:val="22"/>
                <w:lang w:eastAsia="ar-SA"/>
              </w:rPr>
            </w:pPr>
            <w:r w:rsidRPr="000F0EEA">
              <w:rPr>
                <w:rFonts w:asciiTheme="majorHAnsi" w:hAnsiTheme="majorHAnsi" w:cs="Trebuchet MS"/>
                <w:color w:val="000000"/>
                <w:sz w:val="22"/>
                <w:szCs w:val="22"/>
                <w:lang w:eastAsia="ar-SA"/>
              </w:rPr>
              <w:t>Play Based Learning Methodology</w:t>
            </w:r>
          </w:p>
        </w:tc>
        <w:tc>
          <w:tcPr>
            <w:tcW w:w="3960" w:type="dxa"/>
            <w:vAlign w:val="center"/>
          </w:tcPr>
          <w:p w14:paraId="5F047BE7" w14:textId="77777777" w:rsidR="00FA5803" w:rsidRPr="000F0EEA" w:rsidRDefault="00E85676" w:rsidP="000776A2">
            <w:pPr>
              <w:pStyle w:val="NormalWeb"/>
              <w:spacing w:before="0" w:beforeAutospacing="0" w:line="276" w:lineRule="auto"/>
              <w:rPr>
                <w:rFonts w:asciiTheme="majorHAnsi" w:hAnsiTheme="majorHAnsi"/>
                <w:sz w:val="22"/>
                <w:szCs w:val="22"/>
              </w:rPr>
            </w:pPr>
            <w:r w:rsidRPr="000F0EEA">
              <w:rPr>
                <w:rFonts w:asciiTheme="majorHAnsi" w:hAnsiTheme="majorHAnsi"/>
                <w:sz w:val="22"/>
                <w:szCs w:val="22"/>
              </w:rPr>
              <w:t>Right</w:t>
            </w:r>
            <w:r w:rsidR="005079BC" w:rsidRPr="000F0EEA">
              <w:rPr>
                <w:rFonts w:asciiTheme="majorHAnsi" w:hAnsiTheme="majorHAnsi"/>
                <w:sz w:val="22"/>
                <w:szCs w:val="22"/>
              </w:rPr>
              <w:t xml:space="preserve"> to Play International</w:t>
            </w:r>
          </w:p>
        </w:tc>
        <w:tc>
          <w:tcPr>
            <w:tcW w:w="1620" w:type="dxa"/>
            <w:vAlign w:val="center"/>
          </w:tcPr>
          <w:p w14:paraId="4A123E95" w14:textId="77777777" w:rsidR="00FA5803" w:rsidRPr="000F0EEA" w:rsidRDefault="000F0EEA" w:rsidP="000776A2">
            <w:pPr>
              <w:pStyle w:val="NormalWeb"/>
              <w:spacing w:before="0" w:beforeAutospacing="0" w:line="276" w:lineRule="auto"/>
              <w:jc w:val="center"/>
              <w:rPr>
                <w:rFonts w:asciiTheme="majorHAnsi" w:hAnsiTheme="majorHAnsi"/>
                <w:sz w:val="22"/>
                <w:szCs w:val="22"/>
              </w:rPr>
            </w:pPr>
            <w:r w:rsidRPr="000F0EEA">
              <w:rPr>
                <w:rFonts w:asciiTheme="majorHAnsi" w:hAnsiTheme="majorHAnsi"/>
                <w:sz w:val="22"/>
                <w:szCs w:val="22"/>
              </w:rPr>
              <w:t>2 days</w:t>
            </w:r>
          </w:p>
        </w:tc>
      </w:tr>
      <w:tr w:rsidR="00FA5803" w14:paraId="45A7224F" w14:textId="77777777" w:rsidTr="000776A2">
        <w:tc>
          <w:tcPr>
            <w:tcW w:w="540" w:type="dxa"/>
            <w:vAlign w:val="center"/>
          </w:tcPr>
          <w:p w14:paraId="14E7BE6E" w14:textId="77777777" w:rsidR="00FA5803" w:rsidRPr="000F0EEA" w:rsidRDefault="00FA5803" w:rsidP="000776A2">
            <w:pPr>
              <w:pStyle w:val="NormalWeb"/>
              <w:spacing w:before="0" w:beforeAutospacing="0" w:line="276" w:lineRule="auto"/>
              <w:rPr>
                <w:rFonts w:asciiTheme="majorHAnsi" w:hAnsiTheme="majorHAnsi" w:cs="Trebuchet MS"/>
                <w:color w:val="000000"/>
                <w:sz w:val="22"/>
                <w:szCs w:val="22"/>
                <w:lang w:eastAsia="ar-SA"/>
              </w:rPr>
            </w:pPr>
            <w:r w:rsidRPr="000F0EEA">
              <w:rPr>
                <w:rFonts w:asciiTheme="majorHAnsi" w:hAnsiTheme="majorHAnsi" w:cs="Trebuchet MS"/>
                <w:color w:val="000000"/>
                <w:sz w:val="22"/>
                <w:szCs w:val="22"/>
                <w:lang w:eastAsia="ar-SA"/>
              </w:rPr>
              <w:t>10</w:t>
            </w:r>
          </w:p>
        </w:tc>
        <w:tc>
          <w:tcPr>
            <w:tcW w:w="3960" w:type="dxa"/>
            <w:vAlign w:val="center"/>
          </w:tcPr>
          <w:p w14:paraId="19812DDF" w14:textId="77777777" w:rsidR="00FA5803" w:rsidRPr="000F0EEA" w:rsidRDefault="005079BC" w:rsidP="000776A2">
            <w:pPr>
              <w:pStyle w:val="NormalWeb"/>
              <w:spacing w:before="0" w:beforeAutospacing="0" w:line="276" w:lineRule="auto"/>
              <w:rPr>
                <w:rFonts w:asciiTheme="majorHAnsi" w:hAnsiTheme="majorHAnsi" w:cs="Trebuchet MS"/>
                <w:color w:val="000000"/>
                <w:sz w:val="22"/>
                <w:szCs w:val="22"/>
                <w:lang w:eastAsia="ar-SA"/>
              </w:rPr>
            </w:pPr>
            <w:r w:rsidRPr="000F0EEA">
              <w:rPr>
                <w:rFonts w:asciiTheme="majorHAnsi" w:hAnsiTheme="majorHAnsi" w:cs="Trebuchet MS"/>
                <w:color w:val="000000"/>
                <w:sz w:val="22"/>
                <w:szCs w:val="22"/>
                <w:lang w:eastAsia="ar-SA"/>
              </w:rPr>
              <w:t xml:space="preserve">Conflict Resolution </w:t>
            </w:r>
          </w:p>
        </w:tc>
        <w:tc>
          <w:tcPr>
            <w:tcW w:w="3960" w:type="dxa"/>
            <w:vAlign w:val="center"/>
          </w:tcPr>
          <w:p w14:paraId="0BC9886D" w14:textId="77777777" w:rsidR="00FA5803" w:rsidRPr="000F0EEA" w:rsidRDefault="000F0EEA" w:rsidP="000776A2">
            <w:pPr>
              <w:pStyle w:val="NormalWeb"/>
              <w:spacing w:before="0" w:beforeAutospacing="0" w:line="276" w:lineRule="auto"/>
              <w:rPr>
                <w:rFonts w:asciiTheme="majorHAnsi" w:hAnsiTheme="majorHAnsi" w:cs="Trebuchet MS"/>
                <w:color w:val="000000"/>
                <w:sz w:val="22"/>
                <w:szCs w:val="22"/>
                <w:lang w:eastAsia="ar-SA"/>
              </w:rPr>
            </w:pPr>
            <w:r w:rsidRPr="000F0EEA">
              <w:rPr>
                <w:rFonts w:asciiTheme="majorHAnsi" w:hAnsiTheme="majorHAnsi" w:cs="Trebuchet MS"/>
                <w:color w:val="000000"/>
                <w:sz w:val="22"/>
                <w:szCs w:val="22"/>
                <w:lang w:eastAsia="ar-SA"/>
              </w:rPr>
              <w:t>RIPORT</w:t>
            </w:r>
          </w:p>
        </w:tc>
        <w:tc>
          <w:tcPr>
            <w:tcW w:w="1620" w:type="dxa"/>
            <w:vAlign w:val="center"/>
          </w:tcPr>
          <w:p w14:paraId="4D836ADB" w14:textId="77777777" w:rsidR="00FA5803" w:rsidRPr="000F0EEA" w:rsidRDefault="000F0EEA" w:rsidP="000776A2">
            <w:pPr>
              <w:pStyle w:val="NormalWeb"/>
              <w:spacing w:before="0" w:beforeAutospacing="0" w:line="276" w:lineRule="auto"/>
              <w:jc w:val="center"/>
              <w:rPr>
                <w:rFonts w:asciiTheme="majorHAnsi" w:hAnsiTheme="majorHAnsi" w:cs="Trebuchet MS"/>
                <w:color w:val="000000"/>
                <w:sz w:val="22"/>
                <w:szCs w:val="22"/>
                <w:lang w:eastAsia="ar-SA"/>
              </w:rPr>
            </w:pPr>
            <w:r w:rsidRPr="000F0EEA">
              <w:rPr>
                <w:rFonts w:asciiTheme="majorHAnsi" w:hAnsiTheme="majorHAnsi" w:cs="Trebuchet MS"/>
                <w:color w:val="000000"/>
                <w:sz w:val="22"/>
                <w:szCs w:val="22"/>
                <w:lang w:eastAsia="ar-SA"/>
              </w:rPr>
              <w:t>3 days</w:t>
            </w:r>
          </w:p>
        </w:tc>
      </w:tr>
    </w:tbl>
    <w:p w14:paraId="37DC06DE" w14:textId="77777777" w:rsidR="00EF343D" w:rsidRPr="00DB251F" w:rsidRDefault="00EF343D" w:rsidP="00D30010">
      <w:pPr>
        <w:shd w:val="clear" w:color="auto" w:fill="C6D9F1" w:themeFill="text2" w:themeFillTint="33"/>
        <w:ind w:left="-360" w:right="-144"/>
        <w:contextualSpacing/>
        <w:rPr>
          <w:rFonts w:asciiTheme="majorHAnsi" w:hAnsiTheme="majorHAnsi" w:cs="Broadway"/>
          <w:b/>
          <w:bCs/>
          <w:color w:val="000080"/>
          <w:sz w:val="28"/>
          <w:szCs w:val="28"/>
        </w:rPr>
      </w:pPr>
      <w:r w:rsidRPr="00DB251F">
        <w:rPr>
          <w:rFonts w:asciiTheme="majorHAnsi" w:hAnsiTheme="majorHAnsi" w:cs="Broadway"/>
          <w:b/>
          <w:bCs/>
          <w:color w:val="000080"/>
          <w:sz w:val="28"/>
          <w:szCs w:val="28"/>
        </w:rPr>
        <w:t>TRAININGS</w:t>
      </w:r>
      <w:r w:rsidR="00DF0B0D">
        <w:rPr>
          <w:rFonts w:asciiTheme="majorHAnsi" w:hAnsiTheme="majorHAnsi" w:cs="Broadway"/>
          <w:b/>
          <w:bCs/>
          <w:color w:val="000080"/>
          <w:sz w:val="28"/>
          <w:szCs w:val="28"/>
        </w:rPr>
        <w:t xml:space="preserve"> DELIVERED/ CONSULTANTCY </w:t>
      </w:r>
    </w:p>
    <w:tbl>
      <w:tblPr>
        <w:tblStyle w:val="TableGrid"/>
        <w:tblW w:w="10080" w:type="dxa"/>
        <w:tblInd w:w="-252" w:type="dxa"/>
        <w:tblLook w:val="04A0" w:firstRow="1" w:lastRow="0" w:firstColumn="1" w:lastColumn="0" w:noHBand="0" w:noVBand="1"/>
      </w:tblPr>
      <w:tblGrid>
        <w:gridCol w:w="540"/>
        <w:gridCol w:w="3960"/>
        <w:gridCol w:w="3960"/>
        <w:gridCol w:w="1620"/>
      </w:tblGrid>
      <w:tr w:rsidR="000F0EEA" w14:paraId="0408405A" w14:textId="77777777" w:rsidTr="00866532">
        <w:tc>
          <w:tcPr>
            <w:tcW w:w="540" w:type="dxa"/>
            <w:shd w:val="clear" w:color="auto" w:fill="C6D9F1" w:themeFill="text2" w:themeFillTint="33"/>
          </w:tcPr>
          <w:p w14:paraId="0F004825" w14:textId="77777777" w:rsidR="000F0EEA" w:rsidRPr="000F0EEA" w:rsidRDefault="000F0EEA" w:rsidP="00D30010">
            <w:pPr>
              <w:pStyle w:val="NormalWeb"/>
              <w:spacing w:before="0" w:beforeAutospacing="0" w:line="276" w:lineRule="auto"/>
              <w:contextualSpacing/>
              <w:jc w:val="center"/>
              <w:rPr>
                <w:rFonts w:asciiTheme="majorHAnsi" w:hAnsiTheme="majorHAnsi" w:cs="Trebuchet MS"/>
                <w:b/>
                <w:color w:val="000000"/>
                <w:sz w:val="22"/>
                <w:szCs w:val="22"/>
                <w:lang w:eastAsia="ar-SA"/>
              </w:rPr>
            </w:pPr>
            <w:r w:rsidRPr="000F0EEA">
              <w:rPr>
                <w:rFonts w:asciiTheme="majorHAnsi" w:hAnsiTheme="majorHAnsi" w:cs="Trebuchet MS"/>
                <w:b/>
                <w:color w:val="000000"/>
                <w:sz w:val="22"/>
                <w:szCs w:val="22"/>
                <w:lang w:eastAsia="ar-SA"/>
              </w:rPr>
              <w:t>S #</w:t>
            </w:r>
          </w:p>
        </w:tc>
        <w:tc>
          <w:tcPr>
            <w:tcW w:w="3960" w:type="dxa"/>
            <w:shd w:val="clear" w:color="auto" w:fill="C6D9F1" w:themeFill="text2" w:themeFillTint="33"/>
          </w:tcPr>
          <w:p w14:paraId="18DC7096" w14:textId="77777777" w:rsidR="000F0EEA" w:rsidRPr="000F0EEA" w:rsidRDefault="000F0EEA" w:rsidP="000F0EEA">
            <w:pPr>
              <w:pStyle w:val="NormalWeb"/>
              <w:spacing w:before="0" w:beforeAutospacing="0" w:line="276" w:lineRule="auto"/>
              <w:contextualSpacing/>
              <w:jc w:val="both"/>
              <w:rPr>
                <w:rFonts w:asciiTheme="majorHAnsi" w:hAnsiTheme="majorHAnsi" w:cs="Trebuchet MS"/>
                <w:b/>
                <w:color w:val="000000"/>
                <w:sz w:val="22"/>
                <w:szCs w:val="22"/>
                <w:lang w:eastAsia="ar-SA"/>
              </w:rPr>
            </w:pPr>
            <w:r w:rsidRPr="000F0EEA">
              <w:rPr>
                <w:rFonts w:asciiTheme="majorHAnsi" w:hAnsiTheme="majorHAnsi" w:cs="Trebuchet MS"/>
                <w:b/>
                <w:color w:val="000000"/>
                <w:sz w:val="22"/>
                <w:szCs w:val="22"/>
                <w:lang w:eastAsia="ar-SA"/>
              </w:rPr>
              <w:t>Training Name</w:t>
            </w:r>
          </w:p>
        </w:tc>
        <w:tc>
          <w:tcPr>
            <w:tcW w:w="3960" w:type="dxa"/>
            <w:shd w:val="clear" w:color="auto" w:fill="C6D9F1" w:themeFill="text2" w:themeFillTint="33"/>
          </w:tcPr>
          <w:p w14:paraId="5BD7E65C" w14:textId="77777777" w:rsidR="000F0EEA" w:rsidRPr="000F0EEA" w:rsidRDefault="000F0EEA" w:rsidP="000F0EEA">
            <w:pPr>
              <w:pStyle w:val="NormalWeb"/>
              <w:spacing w:before="0" w:beforeAutospacing="0" w:line="276" w:lineRule="auto"/>
              <w:contextualSpacing/>
              <w:jc w:val="both"/>
              <w:rPr>
                <w:rFonts w:asciiTheme="majorHAnsi" w:hAnsiTheme="majorHAnsi" w:cs="Trebuchet MS"/>
                <w:b/>
                <w:color w:val="000000"/>
                <w:sz w:val="22"/>
                <w:szCs w:val="22"/>
                <w:lang w:eastAsia="ar-SA"/>
              </w:rPr>
            </w:pPr>
            <w:r w:rsidRPr="000F0EEA">
              <w:rPr>
                <w:rFonts w:asciiTheme="majorHAnsi" w:hAnsiTheme="majorHAnsi" w:cs="Trebuchet MS"/>
                <w:b/>
                <w:color w:val="000000"/>
                <w:sz w:val="22"/>
                <w:szCs w:val="22"/>
                <w:lang w:eastAsia="ar-SA"/>
              </w:rPr>
              <w:t>Organization/Department</w:t>
            </w:r>
          </w:p>
        </w:tc>
        <w:tc>
          <w:tcPr>
            <w:tcW w:w="1620" w:type="dxa"/>
            <w:shd w:val="clear" w:color="auto" w:fill="C6D9F1" w:themeFill="text2" w:themeFillTint="33"/>
          </w:tcPr>
          <w:p w14:paraId="04AD3649" w14:textId="77777777" w:rsidR="000F0EEA" w:rsidRPr="000F0EEA" w:rsidRDefault="000F0EEA" w:rsidP="00D30010">
            <w:pPr>
              <w:pStyle w:val="NormalWeb"/>
              <w:spacing w:before="0" w:beforeAutospacing="0" w:line="276" w:lineRule="auto"/>
              <w:contextualSpacing/>
              <w:jc w:val="center"/>
              <w:rPr>
                <w:rFonts w:asciiTheme="majorHAnsi" w:hAnsiTheme="majorHAnsi" w:cs="Trebuchet MS"/>
                <w:b/>
                <w:color w:val="000000"/>
                <w:sz w:val="22"/>
                <w:szCs w:val="22"/>
                <w:lang w:eastAsia="ar-SA"/>
              </w:rPr>
            </w:pPr>
            <w:r w:rsidRPr="000F0EEA">
              <w:rPr>
                <w:rFonts w:asciiTheme="majorHAnsi" w:hAnsiTheme="majorHAnsi" w:cs="Trebuchet MS"/>
                <w:b/>
                <w:color w:val="000000"/>
                <w:sz w:val="22"/>
                <w:szCs w:val="22"/>
                <w:lang w:eastAsia="ar-SA"/>
              </w:rPr>
              <w:t>Duration</w:t>
            </w:r>
          </w:p>
        </w:tc>
      </w:tr>
      <w:tr w:rsidR="000F0EEA" w14:paraId="0B009237" w14:textId="77777777" w:rsidTr="00866532">
        <w:tc>
          <w:tcPr>
            <w:tcW w:w="540" w:type="dxa"/>
          </w:tcPr>
          <w:p w14:paraId="4B996827" w14:textId="77777777" w:rsidR="000F0EEA" w:rsidRDefault="000F0EEA" w:rsidP="00D30010">
            <w:pPr>
              <w:pStyle w:val="NormalWeb"/>
              <w:spacing w:before="0" w:beforeAutospacing="0" w:line="276" w:lineRule="auto"/>
              <w:contextualSpacing/>
              <w:jc w:val="center"/>
              <w:rPr>
                <w:rFonts w:asciiTheme="majorHAnsi" w:hAnsiTheme="majorHAnsi" w:cs="Trebuchet MS"/>
                <w:color w:val="000000"/>
                <w:sz w:val="22"/>
                <w:szCs w:val="22"/>
                <w:lang w:eastAsia="ar-SA"/>
              </w:rPr>
            </w:pPr>
            <w:r>
              <w:rPr>
                <w:rFonts w:asciiTheme="majorHAnsi" w:hAnsiTheme="majorHAnsi" w:cs="Trebuchet MS"/>
                <w:color w:val="000000"/>
                <w:sz w:val="22"/>
                <w:szCs w:val="22"/>
                <w:lang w:eastAsia="ar-SA"/>
              </w:rPr>
              <w:t>1</w:t>
            </w:r>
          </w:p>
        </w:tc>
        <w:tc>
          <w:tcPr>
            <w:tcW w:w="3960" w:type="dxa"/>
          </w:tcPr>
          <w:p w14:paraId="573D877E" w14:textId="77777777" w:rsidR="000F0EEA" w:rsidRDefault="000F0EEA" w:rsidP="000F0EEA">
            <w:pPr>
              <w:pStyle w:val="NormalWeb"/>
              <w:spacing w:before="0" w:beforeAutospacing="0" w:line="276" w:lineRule="auto"/>
              <w:contextualSpacing/>
              <w:jc w:val="both"/>
              <w:rPr>
                <w:rFonts w:asciiTheme="majorHAnsi" w:hAnsiTheme="majorHAnsi" w:cs="Trebuchet MS"/>
                <w:color w:val="000000"/>
                <w:sz w:val="22"/>
                <w:szCs w:val="22"/>
                <w:lang w:eastAsia="ar-SA"/>
              </w:rPr>
            </w:pPr>
            <w:r>
              <w:rPr>
                <w:rFonts w:asciiTheme="majorHAnsi" w:hAnsiTheme="majorHAnsi" w:cs="Trebuchet MS"/>
                <w:color w:val="000000"/>
                <w:sz w:val="22"/>
                <w:szCs w:val="22"/>
                <w:lang w:eastAsia="ar-SA"/>
              </w:rPr>
              <w:t>Data Collection Tools for Survey</w:t>
            </w:r>
          </w:p>
        </w:tc>
        <w:tc>
          <w:tcPr>
            <w:tcW w:w="3960" w:type="dxa"/>
          </w:tcPr>
          <w:p w14:paraId="6E83D91E" w14:textId="77777777" w:rsidR="000F0EEA" w:rsidRDefault="000F0EEA" w:rsidP="000F0EEA">
            <w:pPr>
              <w:pStyle w:val="NormalWeb"/>
              <w:spacing w:before="0" w:beforeAutospacing="0" w:line="276" w:lineRule="auto"/>
              <w:contextualSpacing/>
              <w:jc w:val="both"/>
              <w:rPr>
                <w:rFonts w:asciiTheme="majorHAnsi" w:hAnsiTheme="majorHAnsi" w:cs="Trebuchet MS"/>
                <w:color w:val="000000"/>
                <w:sz w:val="22"/>
                <w:szCs w:val="22"/>
                <w:lang w:eastAsia="ar-SA"/>
              </w:rPr>
            </w:pPr>
            <w:r>
              <w:rPr>
                <w:rFonts w:asciiTheme="majorHAnsi" w:hAnsiTheme="majorHAnsi" w:cs="Trebuchet MS"/>
                <w:color w:val="000000"/>
                <w:sz w:val="22"/>
                <w:szCs w:val="22"/>
                <w:lang w:eastAsia="ar-SA"/>
              </w:rPr>
              <w:t>Prime Foundation (PF)</w:t>
            </w:r>
          </w:p>
        </w:tc>
        <w:tc>
          <w:tcPr>
            <w:tcW w:w="1620" w:type="dxa"/>
          </w:tcPr>
          <w:p w14:paraId="532D46C3" w14:textId="77777777" w:rsidR="000F0EEA" w:rsidRDefault="000F0EEA" w:rsidP="00D30010">
            <w:pPr>
              <w:pStyle w:val="NormalWeb"/>
              <w:spacing w:before="0" w:beforeAutospacing="0" w:line="276" w:lineRule="auto"/>
              <w:contextualSpacing/>
              <w:jc w:val="center"/>
              <w:rPr>
                <w:rFonts w:asciiTheme="majorHAnsi" w:hAnsiTheme="majorHAnsi" w:cs="Trebuchet MS"/>
                <w:color w:val="000000"/>
                <w:sz w:val="22"/>
                <w:szCs w:val="22"/>
                <w:lang w:eastAsia="ar-SA"/>
              </w:rPr>
            </w:pPr>
            <w:r>
              <w:rPr>
                <w:rFonts w:asciiTheme="majorHAnsi" w:hAnsiTheme="majorHAnsi" w:cs="Trebuchet MS"/>
                <w:color w:val="000000"/>
                <w:sz w:val="22"/>
                <w:szCs w:val="22"/>
                <w:lang w:eastAsia="ar-SA"/>
              </w:rPr>
              <w:t>2 days</w:t>
            </w:r>
          </w:p>
        </w:tc>
      </w:tr>
      <w:tr w:rsidR="000F0EEA" w14:paraId="3D100633" w14:textId="77777777" w:rsidTr="00866532">
        <w:tc>
          <w:tcPr>
            <w:tcW w:w="540" w:type="dxa"/>
          </w:tcPr>
          <w:p w14:paraId="2FF6069F" w14:textId="77777777" w:rsidR="000F0EEA" w:rsidRDefault="000F0EEA" w:rsidP="00D30010">
            <w:pPr>
              <w:pStyle w:val="NormalWeb"/>
              <w:spacing w:before="0" w:beforeAutospacing="0" w:line="276" w:lineRule="auto"/>
              <w:contextualSpacing/>
              <w:jc w:val="center"/>
              <w:rPr>
                <w:rFonts w:asciiTheme="majorHAnsi" w:hAnsiTheme="majorHAnsi" w:cs="Trebuchet MS"/>
                <w:color w:val="000000"/>
                <w:sz w:val="22"/>
                <w:szCs w:val="22"/>
                <w:lang w:eastAsia="ar-SA"/>
              </w:rPr>
            </w:pPr>
            <w:r>
              <w:rPr>
                <w:rFonts w:asciiTheme="majorHAnsi" w:hAnsiTheme="majorHAnsi" w:cs="Trebuchet MS"/>
                <w:color w:val="000000"/>
                <w:sz w:val="22"/>
                <w:szCs w:val="22"/>
                <w:lang w:eastAsia="ar-SA"/>
              </w:rPr>
              <w:t>2</w:t>
            </w:r>
          </w:p>
        </w:tc>
        <w:tc>
          <w:tcPr>
            <w:tcW w:w="3960" w:type="dxa"/>
          </w:tcPr>
          <w:p w14:paraId="0C68D5E9" w14:textId="77777777" w:rsidR="000F0EEA" w:rsidRDefault="000F0EEA" w:rsidP="000F0EEA">
            <w:pPr>
              <w:pStyle w:val="NormalWeb"/>
              <w:spacing w:before="0" w:beforeAutospacing="0" w:line="276" w:lineRule="auto"/>
              <w:contextualSpacing/>
              <w:jc w:val="both"/>
              <w:rPr>
                <w:rFonts w:asciiTheme="majorHAnsi" w:hAnsiTheme="majorHAnsi" w:cs="Trebuchet MS"/>
                <w:color w:val="000000"/>
                <w:sz w:val="22"/>
                <w:szCs w:val="22"/>
                <w:lang w:eastAsia="ar-SA"/>
              </w:rPr>
            </w:pPr>
            <w:r>
              <w:rPr>
                <w:rFonts w:asciiTheme="majorHAnsi" w:hAnsiTheme="majorHAnsi" w:cs="Trebuchet MS"/>
                <w:color w:val="000000"/>
                <w:sz w:val="22"/>
                <w:szCs w:val="22"/>
                <w:lang w:eastAsia="ar-SA"/>
              </w:rPr>
              <w:t>Parent Teacher Council (PTC)</w:t>
            </w:r>
          </w:p>
        </w:tc>
        <w:tc>
          <w:tcPr>
            <w:tcW w:w="3960" w:type="dxa"/>
          </w:tcPr>
          <w:p w14:paraId="2CE2FE73" w14:textId="77777777" w:rsidR="000F0EEA" w:rsidRDefault="000F0EEA" w:rsidP="000F0EEA">
            <w:pPr>
              <w:pStyle w:val="NormalWeb"/>
              <w:spacing w:before="0" w:beforeAutospacing="0" w:line="276" w:lineRule="auto"/>
              <w:contextualSpacing/>
              <w:jc w:val="both"/>
              <w:rPr>
                <w:rFonts w:asciiTheme="majorHAnsi" w:hAnsiTheme="majorHAnsi" w:cs="Trebuchet MS"/>
                <w:color w:val="000000"/>
                <w:sz w:val="22"/>
                <w:szCs w:val="22"/>
                <w:lang w:eastAsia="ar-SA"/>
              </w:rPr>
            </w:pPr>
            <w:r>
              <w:rPr>
                <w:rFonts w:asciiTheme="majorHAnsi" w:hAnsiTheme="majorHAnsi" w:cs="Trebuchet MS"/>
                <w:color w:val="000000"/>
                <w:sz w:val="22"/>
                <w:szCs w:val="22"/>
                <w:lang w:eastAsia="ar-SA"/>
              </w:rPr>
              <w:t>Alfalah Development Foundation (ADF)</w:t>
            </w:r>
          </w:p>
        </w:tc>
        <w:tc>
          <w:tcPr>
            <w:tcW w:w="1620" w:type="dxa"/>
          </w:tcPr>
          <w:p w14:paraId="1B483B1A" w14:textId="77777777" w:rsidR="000F0EEA" w:rsidRDefault="000F0EEA" w:rsidP="00D30010">
            <w:pPr>
              <w:pStyle w:val="NormalWeb"/>
              <w:spacing w:before="0" w:beforeAutospacing="0" w:line="276" w:lineRule="auto"/>
              <w:contextualSpacing/>
              <w:jc w:val="center"/>
              <w:rPr>
                <w:rFonts w:asciiTheme="majorHAnsi" w:hAnsiTheme="majorHAnsi" w:cs="Trebuchet MS"/>
                <w:color w:val="000000"/>
                <w:sz w:val="22"/>
                <w:szCs w:val="22"/>
                <w:lang w:eastAsia="ar-SA"/>
              </w:rPr>
            </w:pPr>
            <w:r>
              <w:rPr>
                <w:rFonts w:asciiTheme="majorHAnsi" w:hAnsiTheme="majorHAnsi" w:cs="Trebuchet MS"/>
                <w:color w:val="000000"/>
                <w:sz w:val="22"/>
                <w:szCs w:val="22"/>
                <w:lang w:eastAsia="ar-SA"/>
              </w:rPr>
              <w:t>4 days</w:t>
            </w:r>
          </w:p>
        </w:tc>
      </w:tr>
      <w:tr w:rsidR="000F0EEA" w14:paraId="783C97A3" w14:textId="77777777" w:rsidTr="00866532">
        <w:tc>
          <w:tcPr>
            <w:tcW w:w="540" w:type="dxa"/>
          </w:tcPr>
          <w:p w14:paraId="2ACA9D62" w14:textId="77777777" w:rsidR="000F0EEA" w:rsidRDefault="000F0EEA" w:rsidP="00D30010">
            <w:pPr>
              <w:pStyle w:val="NormalWeb"/>
              <w:spacing w:before="0" w:beforeAutospacing="0" w:line="276" w:lineRule="auto"/>
              <w:contextualSpacing/>
              <w:jc w:val="center"/>
              <w:rPr>
                <w:rFonts w:asciiTheme="majorHAnsi" w:hAnsiTheme="majorHAnsi" w:cs="Trebuchet MS"/>
                <w:color w:val="000000"/>
                <w:sz w:val="22"/>
                <w:szCs w:val="22"/>
                <w:lang w:eastAsia="ar-SA"/>
              </w:rPr>
            </w:pPr>
            <w:r>
              <w:rPr>
                <w:rFonts w:asciiTheme="majorHAnsi" w:hAnsiTheme="majorHAnsi" w:cs="Trebuchet MS"/>
                <w:color w:val="000000"/>
                <w:sz w:val="22"/>
                <w:szCs w:val="22"/>
                <w:lang w:eastAsia="ar-SA"/>
              </w:rPr>
              <w:t>3</w:t>
            </w:r>
          </w:p>
        </w:tc>
        <w:tc>
          <w:tcPr>
            <w:tcW w:w="3960" w:type="dxa"/>
          </w:tcPr>
          <w:p w14:paraId="3A047DB0" w14:textId="77777777" w:rsidR="000F0EEA" w:rsidRDefault="000F0EEA" w:rsidP="000F0EEA">
            <w:pPr>
              <w:pStyle w:val="NormalWeb"/>
              <w:spacing w:before="0" w:beforeAutospacing="0" w:line="276" w:lineRule="auto"/>
              <w:contextualSpacing/>
              <w:jc w:val="both"/>
              <w:rPr>
                <w:rFonts w:asciiTheme="majorHAnsi" w:hAnsiTheme="majorHAnsi" w:cs="Trebuchet MS"/>
                <w:color w:val="000000"/>
                <w:sz w:val="22"/>
                <w:szCs w:val="22"/>
                <w:lang w:eastAsia="ar-SA"/>
              </w:rPr>
            </w:pPr>
            <w:r>
              <w:rPr>
                <w:rFonts w:asciiTheme="majorHAnsi" w:hAnsiTheme="majorHAnsi" w:cs="Trebuchet MS"/>
                <w:color w:val="000000"/>
                <w:sz w:val="22"/>
                <w:szCs w:val="22"/>
                <w:lang w:eastAsia="ar-SA"/>
              </w:rPr>
              <w:t>Basic of WASH</w:t>
            </w:r>
          </w:p>
        </w:tc>
        <w:tc>
          <w:tcPr>
            <w:tcW w:w="3960" w:type="dxa"/>
          </w:tcPr>
          <w:p w14:paraId="59568E8B" w14:textId="77777777" w:rsidR="000F0EEA" w:rsidRDefault="000F0EEA" w:rsidP="000F0EEA">
            <w:pPr>
              <w:pStyle w:val="NormalWeb"/>
              <w:spacing w:before="0" w:beforeAutospacing="0" w:line="276" w:lineRule="auto"/>
              <w:contextualSpacing/>
              <w:jc w:val="both"/>
              <w:rPr>
                <w:rFonts w:asciiTheme="majorHAnsi" w:hAnsiTheme="majorHAnsi" w:cs="Trebuchet MS"/>
                <w:color w:val="000000"/>
                <w:sz w:val="22"/>
                <w:szCs w:val="22"/>
                <w:lang w:eastAsia="ar-SA"/>
              </w:rPr>
            </w:pPr>
            <w:r>
              <w:rPr>
                <w:rFonts w:asciiTheme="majorHAnsi" w:hAnsiTheme="majorHAnsi" w:cs="Trebuchet MS"/>
                <w:color w:val="000000"/>
                <w:sz w:val="22"/>
                <w:szCs w:val="22"/>
                <w:lang w:eastAsia="ar-SA"/>
              </w:rPr>
              <w:t>Help In Need (HIN)</w:t>
            </w:r>
          </w:p>
        </w:tc>
        <w:tc>
          <w:tcPr>
            <w:tcW w:w="1620" w:type="dxa"/>
          </w:tcPr>
          <w:p w14:paraId="68A760E1" w14:textId="77777777" w:rsidR="000F0EEA" w:rsidRDefault="000F0EEA" w:rsidP="00D30010">
            <w:pPr>
              <w:pStyle w:val="NormalWeb"/>
              <w:spacing w:before="0" w:beforeAutospacing="0" w:line="276" w:lineRule="auto"/>
              <w:contextualSpacing/>
              <w:jc w:val="center"/>
              <w:rPr>
                <w:rFonts w:asciiTheme="majorHAnsi" w:hAnsiTheme="majorHAnsi" w:cs="Trebuchet MS"/>
                <w:color w:val="000000"/>
                <w:sz w:val="22"/>
                <w:szCs w:val="22"/>
                <w:lang w:eastAsia="ar-SA"/>
              </w:rPr>
            </w:pPr>
            <w:r>
              <w:rPr>
                <w:rFonts w:asciiTheme="majorHAnsi" w:hAnsiTheme="majorHAnsi" w:cs="Trebuchet MS"/>
                <w:color w:val="000000"/>
                <w:sz w:val="22"/>
                <w:szCs w:val="22"/>
                <w:lang w:eastAsia="ar-SA"/>
              </w:rPr>
              <w:t>1 day</w:t>
            </w:r>
          </w:p>
        </w:tc>
      </w:tr>
      <w:tr w:rsidR="000F0EEA" w14:paraId="08D72FE7" w14:textId="77777777" w:rsidTr="00866532">
        <w:tc>
          <w:tcPr>
            <w:tcW w:w="540" w:type="dxa"/>
          </w:tcPr>
          <w:p w14:paraId="47924ABD" w14:textId="77777777" w:rsidR="000F0EEA" w:rsidRDefault="000F0EEA" w:rsidP="00D30010">
            <w:pPr>
              <w:pStyle w:val="NormalWeb"/>
              <w:spacing w:before="0" w:beforeAutospacing="0" w:line="276" w:lineRule="auto"/>
              <w:contextualSpacing/>
              <w:jc w:val="center"/>
              <w:rPr>
                <w:rFonts w:asciiTheme="majorHAnsi" w:hAnsiTheme="majorHAnsi" w:cs="Trebuchet MS"/>
                <w:color w:val="000000"/>
                <w:sz w:val="22"/>
                <w:szCs w:val="22"/>
                <w:lang w:eastAsia="ar-SA"/>
              </w:rPr>
            </w:pPr>
            <w:r>
              <w:rPr>
                <w:rFonts w:asciiTheme="majorHAnsi" w:hAnsiTheme="majorHAnsi" w:cs="Trebuchet MS"/>
                <w:color w:val="000000"/>
                <w:sz w:val="22"/>
                <w:szCs w:val="22"/>
                <w:lang w:eastAsia="ar-SA"/>
              </w:rPr>
              <w:t>4</w:t>
            </w:r>
          </w:p>
        </w:tc>
        <w:tc>
          <w:tcPr>
            <w:tcW w:w="3960" w:type="dxa"/>
          </w:tcPr>
          <w:p w14:paraId="524A1EAF" w14:textId="77777777" w:rsidR="000F0EEA" w:rsidRDefault="000F0EEA" w:rsidP="000F0EEA">
            <w:pPr>
              <w:pStyle w:val="NormalWeb"/>
              <w:spacing w:before="0" w:beforeAutospacing="0" w:line="276" w:lineRule="auto"/>
              <w:contextualSpacing/>
              <w:jc w:val="both"/>
              <w:rPr>
                <w:rFonts w:asciiTheme="majorHAnsi" w:hAnsiTheme="majorHAnsi" w:cs="Trebuchet MS"/>
                <w:color w:val="000000"/>
                <w:sz w:val="22"/>
                <w:szCs w:val="22"/>
                <w:lang w:eastAsia="ar-SA"/>
              </w:rPr>
            </w:pPr>
            <w:r>
              <w:rPr>
                <w:rFonts w:asciiTheme="majorHAnsi" w:hAnsiTheme="majorHAnsi" w:cs="Trebuchet MS"/>
                <w:color w:val="000000"/>
                <w:sz w:val="22"/>
                <w:szCs w:val="22"/>
                <w:lang w:eastAsia="ar-SA"/>
              </w:rPr>
              <w:t>Social Mobilization</w:t>
            </w:r>
          </w:p>
        </w:tc>
        <w:tc>
          <w:tcPr>
            <w:tcW w:w="3960" w:type="dxa"/>
          </w:tcPr>
          <w:p w14:paraId="0087FA3E" w14:textId="77777777" w:rsidR="000F0EEA" w:rsidRDefault="00D30010" w:rsidP="000F0EEA">
            <w:pPr>
              <w:pStyle w:val="NormalWeb"/>
              <w:spacing w:before="0" w:beforeAutospacing="0" w:line="276" w:lineRule="auto"/>
              <w:contextualSpacing/>
              <w:jc w:val="both"/>
              <w:rPr>
                <w:rFonts w:asciiTheme="majorHAnsi" w:hAnsiTheme="majorHAnsi" w:cs="Trebuchet MS"/>
                <w:color w:val="000000"/>
                <w:sz w:val="22"/>
                <w:szCs w:val="22"/>
                <w:lang w:eastAsia="ar-SA"/>
              </w:rPr>
            </w:pPr>
            <w:r>
              <w:rPr>
                <w:rFonts w:asciiTheme="majorHAnsi" w:hAnsiTheme="majorHAnsi" w:cs="Trebuchet MS"/>
                <w:color w:val="000000"/>
                <w:sz w:val="22"/>
                <w:szCs w:val="22"/>
                <w:lang w:eastAsia="ar-SA"/>
              </w:rPr>
              <w:t>CDM&amp;SD</w:t>
            </w:r>
          </w:p>
        </w:tc>
        <w:tc>
          <w:tcPr>
            <w:tcW w:w="1620" w:type="dxa"/>
          </w:tcPr>
          <w:p w14:paraId="7B97C7C1" w14:textId="77777777" w:rsidR="000F0EEA" w:rsidRDefault="00D30010" w:rsidP="00D30010">
            <w:pPr>
              <w:pStyle w:val="NormalWeb"/>
              <w:spacing w:before="0" w:beforeAutospacing="0" w:line="276" w:lineRule="auto"/>
              <w:contextualSpacing/>
              <w:jc w:val="center"/>
              <w:rPr>
                <w:rFonts w:asciiTheme="majorHAnsi" w:hAnsiTheme="majorHAnsi" w:cs="Trebuchet MS"/>
                <w:color w:val="000000"/>
                <w:sz w:val="22"/>
                <w:szCs w:val="22"/>
                <w:lang w:eastAsia="ar-SA"/>
              </w:rPr>
            </w:pPr>
            <w:r>
              <w:rPr>
                <w:rFonts w:asciiTheme="majorHAnsi" w:hAnsiTheme="majorHAnsi" w:cs="Trebuchet MS"/>
                <w:color w:val="000000"/>
                <w:sz w:val="22"/>
                <w:szCs w:val="22"/>
                <w:lang w:eastAsia="ar-SA"/>
              </w:rPr>
              <w:t>2 days</w:t>
            </w:r>
          </w:p>
        </w:tc>
      </w:tr>
      <w:tr w:rsidR="000F0EEA" w14:paraId="407D5615" w14:textId="77777777" w:rsidTr="00866532">
        <w:tc>
          <w:tcPr>
            <w:tcW w:w="540" w:type="dxa"/>
          </w:tcPr>
          <w:p w14:paraId="42556871" w14:textId="77777777" w:rsidR="000F0EEA" w:rsidRDefault="000F0EEA" w:rsidP="00D30010">
            <w:pPr>
              <w:pStyle w:val="NormalWeb"/>
              <w:spacing w:before="0" w:beforeAutospacing="0" w:line="276" w:lineRule="auto"/>
              <w:contextualSpacing/>
              <w:jc w:val="center"/>
              <w:rPr>
                <w:rFonts w:asciiTheme="majorHAnsi" w:hAnsiTheme="majorHAnsi" w:cs="Trebuchet MS"/>
                <w:color w:val="000000"/>
                <w:sz w:val="22"/>
                <w:szCs w:val="22"/>
                <w:lang w:eastAsia="ar-SA"/>
              </w:rPr>
            </w:pPr>
            <w:r>
              <w:rPr>
                <w:rFonts w:asciiTheme="majorHAnsi" w:hAnsiTheme="majorHAnsi" w:cs="Trebuchet MS"/>
                <w:color w:val="000000"/>
                <w:sz w:val="22"/>
                <w:szCs w:val="22"/>
                <w:lang w:eastAsia="ar-SA"/>
              </w:rPr>
              <w:t>5</w:t>
            </w:r>
          </w:p>
        </w:tc>
        <w:tc>
          <w:tcPr>
            <w:tcW w:w="3960" w:type="dxa"/>
          </w:tcPr>
          <w:p w14:paraId="61948161" w14:textId="77777777" w:rsidR="000F0EEA" w:rsidRDefault="00D30010" w:rsidP="000F0EEA">
            <w:pPr>
              <w:pStyle w:val="NormalWeb"/>
              <w:spacing w:before="0" w:beforeAutospacing="0" w:line="276" w:lineRule="auto"/>
              <w:contextualSpacing/>
              <w:jc w:val="both"/>
              <w:rPr>
                <w:rFonts w:asciiTheme="majorHAnsi" w:hAnsiTheme="majorHAnsi" w:cs="Trebuchet MS"/>
                <w:color w:val="000000"/>
                <w:sz w:val="22"/>
                <w:szCs w:val="22"/>
                <w:lang w:eastAsia="ar-SA"/>
              </w:rPr>
            </w:pPr>
            <w:r>
              <w:rPr>
                <w:rFonts w:asciiTheme="majorHAnsi" w:hAnsiTheme="majorHAnsi" w:cs="Trebuchet MS"/>
                <w:color w:val="000000"/>
                <w:sz w:val="22"/>
                <w:szCs w:val="22"/>
                <w:lang w:eastAsia="ar-SA"/>
              </w:rPr>
              <w:t xml:space="preserve">Community Led Total </w:t>
            </w:r>
            <w:r w:rsidR="008730BE">
              <w:rPr>
                <w:rFonts w:asciiTheme="majorHAnsi" w:hAnsiTheme="majorHAnsi" w:cs="Trebuchet MS"/>
                <w:color w:val="000000"/>
                <w:sz w:val="22"/>
                <w:szCs w:val="22"/>
                <w:lang w:eastAsia="ar-SA"/>
              </w:rPr>
              <w:t>Sanitation</w:t>
            </w:r>
            <w:r>
              <w:rPr>
                <w:rFonts w:asciiTheme="majorHAnsi" w:hAnsiTheme="majorHAnsi" w:cs="Trebuchet MS"/>
                <w:color w:val="000000"/>
                <w:sz w:val="22"/>
                <w:szCs w:val="22"/>
                <w:lang w:eastAsia="ar-SA"/>
              </w:rPr>
              <w:t xml:space="preserve"> (CLTS)</w:t>
            </w:r>
          </w:p>
        </w:tc>
        <w:tc>
          <w:tcPr>
            <w:tcW w:w="3960" w:type="dxa"/>
          </w:tcPr>
          <w:p w14:paraId="19344746" w14:textId="77777777" w:rsidR="000F0EEA" w:rsidRDefault="00D30010" w:rsidP="000F0EEA">
            <w:pPr>
              <w:pStyle w:val="NormalWeb"/>
              <w:spacing w:before="0" w:beforeAutospacing="0" w:line="276" w:lineRule="auto"/>
              <w:contextualSpacing/>
              <w:jc w:val="both"/>
              <w:rPr>
                <w:rFonts w:asciiTheme="majorHAnsi" w:hAnsiTheme="majorHAnsi" w:cs="Trebuchet MS"/>
                <w:color w:val="000000"/>
                <w:sz w:val="22"/>
                <w:szCs w:val="22"/>
                <w:lang w:eastAsia="ar-SA"/>
              </w:rPr>
            </w:pPr>
            <w:r>
              <w:rPr>
                <w:rFonts w:asciiTheme="majorHAnsi" w:hAnsiTheme="majorHAnsi" w:cs="Trebuchet MS"/>
                <w:color w:val="000000"/>
                <w:sz w:val="22"/>
                <w:szCs w:val="22"/>
                <w:lang w:eastAsia="ar-SA"/>
              </w:rPr>
              <w:t>International Rescue Committee (IRC)</w:t>
            </w:r>
          </w:p>
        </w:tc>
        <w:tc>
          <w:tcPr>
            <w:tcW w:w="1620" w:type="dxa"/>
          </w:tcPr>
          <w:p w14:paraId="059F0487" w14:textId="77777777" w:rsidR="000F0EEA" w:rsidRDefault="00D30010" w:rsidP="00D30010">
            <w:pPr>
              <w:pStyle w:val="NormalWeb"/>
              <w:spacing w:before="0" w:beforeAutospacing="0" w:line="276" w:lineRule="auto"/>
              <w:contextualSpacing/>
              <w:jc w:val="center"/>
              <w:rPr>
                <w:rFonts w:asciiTheme="majorHAnsi" w:hAnsiTheme="majorHAnsi" w:cs="Trebuchet MS"/>
                <w:color w:val="000000"/>
                <w:sz w:val="22"/>
                <w:szCs w:val="22"/>
                <w:lang w:eastAsia="ar-SA"/>
              </w:rPr>
            </w:pPr>
            <w:r>
              <w:rPr>
                <w:rFonts w:asciiTheme="majorHAnsi" w:hAnsiTheme="majorHAnsi" w:cs="Trebuchet MS"/>
                <w:color w:val="000000"/>
                <w:sz w:val="22"/>
                <w:szCs w:val="22"/>
                <w:lang w:eastAsia="ar-SA"/>
              </w:rPr>
              <w:t>2 days</w:t>
            </w:r>
          </w:p>
        </w:tc>
      </w:tr>
      <w:tr w:rsidR="000F0EEA" w14:paraId="6EE073A9" w14:textId="77777777" w:rsidTr="00866532">
        <w:tc>
          <w:tcPr>
            <w:tcW w:w="540" w:type="dxa"/>
          </w:tcPr>
          <w:p w14:paraId="235C2F75" w14:textId="77777777" w:rsidR="000F0EEA" w:rsidRDefault="000F0EEA" w:rsidP="00D30010">
            <w:pPr>
              <w:pStyle w:val="NormalWeb"/>
              <w:spacing w:before="0" w:beforeAutospacing="0" w:line="276" w:lineRule="auto"/>
              <w:contextualSpacing/>
              <w:jc w:val="center"/>
              <w:rPr>
                <w:rFonts w:asciiTheme="majorHAnsi" w:hAnsiTheme="majorHAnsi" w:cs="Trebuchet MS"/>
                <w:color w:val="000000"/>
                <w:sz w:val="22"/>
                <w:szCs w:val="22"/>
                <w:lang w:eastAsia="ar-SA"/>
              </w:rPr>
            </w:pPr>
            <w:r>
              <w:rPr>
                <w:rFonts w:asciiTheme="majorHAnsi" w:hAnsiTheme="majorHAnsi" w:cs="Trebuchet MS"/>
                <w:color w:val="000000"/>
                <w:sz w:val="22"/>
                <w:szCs w:val="22"/>
                <w:lang w:eastAsia="ar-SA"/>
              </w:rPr>
              <w:t>6</w:t>
            </w:r>
          </w:p>
        </w:tc>
        <w:tc>
          <w:tcPr>
            <w:tcW w:w="3960" w:type="dxa"/>
          </w:tcPr>
          <w:p w14:paraId="22956E74" w14:textId="77777777" w:rsidR="000F0EEA" w:rsidRDefault="00D30010" w:rsidP="000F0EEA">
            <w:pPr>
              <w:pStyle w:val="NormalWeb"/>
              <w:spacing w:before="0" w:beforeAutospacing="0" w:line="276" w:lineRule="auto"/>
              <w:contextualSpacing/>
              <w:jc w:val="both"/>
              <w:rPr>
                <w:rFonts w:asciiTheme="majorHAnsi" w:hAnsiTheme="majorHAnsi" w:cs="Trebuchet MS"/>
                <w:color w:val="000000"/>
                <w:sz w:val="22"/>
                <w:szCs w:val="22"/>
                <w:lang w:eastAsia="ar-SA"/>
              </w:rPr>
            </w:pPr>
            <w:r>
              <w:rPr>
                <w:rFonts w:asciiTheme="majorHAnsi" w:hAnsiTheme="majorHAnsi" w:cs="Trebuchet MS"/>
                <w:color w:val="000000"/>
                <w:sz w:val="22"/>
                <w:szCs w:val="22"/>
                <w:lang w:eastAsia="ar-SA"/>
              </w:rPr>
              <w:t>WASH in Emergency</w:t>
            </w:r>
          </w:p>
        </w:tc>
        <w:tc>
          <w:tcPr>
            <w:tcW w:w="3960" w:type="dxa"/>
          </w:tcPr>
          <w:p w14:paraId="59BB0E8A" w14:textId="77777777" w:rsidR="000F0EEA" w:rsidRDefault="00D30010" w:rsidP="000F0EEA">
            <w:pPr>
              <w:pStyle w:val="NormalWeb"/>
              <w:spacing w:before="0" w:beforeAutospacing="0" w:line="276" w:lineRule="auto"/>
              <w:contextualSpacing/>
              <w:jc w:val="both"/>
              <w:rPr>
                <w:rFonts w:asciiTheme="majorHAnsi" w:hAnsiTheme="majorHAnsi" w:cs="Trebuchet MS"/>
                <w:color w:val="000000"/>
                <w:sz w:val="22"/>
                <w:szCs w:val="22"/>
                <w:lang w:eastAsia="ar-SA"/>
              </w:rPr>
            </w:pPr>
            <w:r>
              <w:rPr>
                <w:rFonts w:asciiTheme="majorHAnsi" w:hAnsiTheme="majorHAnsi" w:cs="Trebuchet MS"/>
                <w:color w:val="000000"/>
                <w:sz w:val="22"/>
                <w:szCs w:val="22"/>
                <w:lang w:eastAsia="ar-SA"/>
              </w:rPr>
              <w:t>Norwegian Refugee Council (NRC)</w:t>
            </w:r>
          </w:p>
        </w:tc>
        <w:tc>
          <w:tcPr>
            <w:tcW w:w="1620" w:type="dxa"/>
          </w:tcPr>
          <w:p w14:paraId="78299906" w14:textId="77777777" w:rsidR="000F0EEA" w:rsidRDefault="00D30010" w:rsidP="00D30010">
            <w:pPr>
              <w:pStyle w:val="NormalWeb"/>
              <w:spacing w:before="0" w:beforeAutospacing="0" w:line="276" w:lineRule="auto"/>
              <w:contextualSpacing/>
              <w:jc w:val="center"/>
              <w:rPr>
                <w:rFonts w:asciiTheme="majorHAnsi" w:hAnsiTheme="majorHAnsi" w:cs="Trebuchet MS"/>
                <w:color w:val="000000"/>
                <w:sz w:val="22"/>
                <w:szCs w:val="22"/>
                <w:lang w:eastAsia="ar-SA"/>
              </w:rPr>
            </w:pPr>
            <w:r>
              <w:rPr>
                <w:rFonts w:asciiTheme="majorHAnsi" w:hAnsiTheme="majorHAnsi" w:cs="Trebuchet MS"/>
                <w:color w:val="000000"/>
                <w:sz w:val="22"/>
                <w:szCs w:val="22"/>
                <w:lang w:eastAsia="ar-SA"/>
              </w:rPr>
              <w:t>2 days</w:t>
            </w:r>
          </w:p>
        </w:tc>
      </w:tr>
    </w:tbl>
    <w:p w14:paraId="33C21D98" w14:textId="77777777" w:rsidR="007C230B" w:rsidRPr="00DB251F" w:rsidRDefault="007C230B" w:rsidP="00D30010">
      <w:pPr>
        <w:shd w:val="clear" w:color="auto" w:fill="C6D9F1" w:themeFill="text2" w:themeFillTint="33"/>
        <w:ind w:left="-360" w:right="-144"/>
        <w:rPr>
          <w:rFonts w:asciiTheme="majorHAnsi" w:hAnsiTheme="majorHAnsi" w:cs="Broadway"/>
          <w:b/>
          <w:bCs/>
          <w:color w:val="000080"/>
          <w:sz w:val="28"/>
          <w:szCs w:val="28"/>
        </w:rPr>
      </w:pPr>
      <w:r w:rsidRPr="00DB251F">
        <w:rPr>
          <w:rFonts w:asciiTheme="majorHAnsi" w:hAnsiTheme="majorHAnsi" w:cs="Broadway"/>
          <w:b/>
          <w:bCs/>
          <w:color w:val="000080"/>
          <w:sz w:val="28"/>
          <w:szCs w:val="28"/>
        </w:rPr>
        <w:t>LANGUAGES</w:t>
      </w:r>
    </w:p>
    <w:p w14:paraId="38F62C28" w14:textId="77777777" w:rsidR="007C230B" w:rsidRPr="00DB251F" w:rsidRDefault="007C230B">
      <w:pPr>
        <w:pBdr>
          <w:bottom w:val="single" w:sz="4" w:space="1" w:color="000000"/>
        </w:pBdr>
        <w:ind w:left="-360"/>
        <w:rPr>
          <w:rFonts w:asciiTheme="majorHAnsi" w:hAnsiTheme="majorHAnsi"/>
          <w:b/>
          <w:bCs/>
          <w:sz w:val="22"/>
          <w:szCs w:val="22"/>
        </w:rPr>
      </w:pPr>
      <w:r w:rsidRPr="00DB251F">
        <w:rPr>
          <w:rFonts w:asciiTheme="majorHAnsi" w:hAnsiTheme="majorHAnsi"/>
          <w:b/>
          <w:bCs/>
          <w:sz w:val="22"/>
          <w:szCs w:val="22"/>
        </w:rPr>
        <w:t>Language</w:t>
      </w:r>
      <w:r w:rsidRPr="00DB251F">
        <w:rPr>
          <w:rFonts w:asciiTheme="majorHAnsi" w:hAnsiTheme="majorHAnsi"/>
          <w:b/>
          <w:bCs/>
          <w:sz w:val="22"/>
          <w:szCs w:val="22"/>
        </w:rPr>
        <w:tab/>
      </w:r>
      <w:r w:rsidRPr="00DB251F">
        <w:rPr>
          <w:rFonts w:asciiTheme="majorHAnsi" w:hAnsiTheme="majorHAnsi"/>
          <w:b/>
          <w:bCs/>
          <w:sz w:val="22"/>
          <w:szCs w:val="22"/>
        </w:rPr>
        <w:tab/>
      </w:r>
      <w:r w:rsidRPr="00DB251F">
        <w:rPr>
          <w:rFonts w:asciiTheme="majorHAnsi" w:hAnsiTheme="majorHAnsi"/>
          <w:b/>
          <w:bCs/>
          <w:sz w:val="22"/>
          <w:szCs w:val="22"/>
        </w:rPr>
        <w:tab/>
        <w:t>Speaking</w:t>
      </w:r>
      <w:r w:rsidRPr="00DB251F">
        <w:rPr>
          <w:rFonts w:asciiTheme="majorHAnsi" w:hAnsiTheme="majorHAnsi"/>
          <w:b/>
          <w:bCs/>
          <w:sz w:val="22"/>
          <w:szCs w:val="22"/>
        </w:rPr>
        <w:tab/>
      </w:r>
      <w:r w:rsidRPr="00DB251F">
        <w:rPr>
          <w:rFonts w:asciiTheme="majorHAnsi" w:hAnsiTheme="majorHAnsi"/>
          <w:b/>
          <w:bCs/>
          <w:sz w:val="22"/>
          <w:szCs w:val="22"/>
        </w:rPr>
        <w:tab/>
        <w:t>Reading</w:t>
      </w:r>
      <w:r w:rsidRPr="00DB251F">
        <w:rPr>
          <w:rFonts w:asciiTheme="majorHAnsi" w:hAnsiTheme="majorHAnsi"/>
          <w:b/>
          <w:bCs/>
          <w:sz w:val="22"/>
          <w:szCs w:val="22"/>
        </w:rPr>
        <w:tab/>
      </w:r>
      <w:r w:rsidRPr="00DB251F">
        <w:rPr>
          <w:rFonts w:asciiTheme="majorHAnsi" w:hAnsiTheme="majorHAnsi"/>
          <w:b/>
          <w:bCs/>
          <w:sz w:val="22"/>
          <w:szCs w:val="22"/>
        </w:rPr>
        <w:tab/>
        <w:t xml:space="preserve">Writing </w:t>
      </w:r>
    </w:p>
    <w:p w14:paraId="5708CF80" w14:textId="77777777" w:rsidR="007C230B" w:rsidRPr="00DB251F" w:rsidRDefault="007C230B">
      <w:pPr>
        <w:ind w:left="-360"/>
        <w:rPr>
          <w:rFonts w:asciiTheme="majorHAnsi" w:hAnsiTheme="majorHAnsi"/>
          <w:sz w:val="22"/>
          <w:szCs w:val="22"/>
        </w:rPr>
      </w:pPr>
      <w:r w:rsidRPr="00DB251F">
        <w:rPr>
          <w:rFonts w:asciiTheme="majorHAnsi" w:hAnsiTheme="majorHAnsi"/>
          <w:b/>
          <w:bCs/>
          <w:sz w:val="22"/>
          <w:szCs w:val="22"/>
        </w:rPr>
        <w:t>English</w:t>
      </w:r>
      <w:r w:rsidRPr="00DB251F">
        <w:rPr>
          <w:rFonts w:asciiTheme="majorHAnsi" w:hAnsiTheme="majorHAnsi"/>
          <w:b/>
          <w:bCs/>
          <w:sz w:val="22"/>
          <w:szCs w:val="22"/>
        </w:rPr>
        <w:tab/>
      </w:r>
      <w:r w:rsidRPr="00DB251F">
        <w:rPr>
          <w:rFonts w:asciiTheme="majorHAnsi" w:hAnsiTheme="majorHAnsi"/>
          <w:b/>
          <w:bCs/>
          <w:sz w:val="22"/>
          <w:szCs w:val="22"/>
        </w:rPr>
        <w:tab/>
      </w:r>
      <w:r w:rsidRPr="00DB251F">
        <w:rPr>
          <w:rFonts w:asciiTheme="majorHAnsi" w:hAnsiTheme="majorHAnsi"/>
          <w:b/>
          <w:bCs/>
          <w:sz w:val="22"/>
          <w:szCs w:val="22"/>
        </w:rPr>
        <w:tab/>
      </w:r>
      <w:r w:rsidR="00393452">
        <w:rPr>
          <w:rFonts w:asciiTheme="majorHAnsi" w:hAnsiTheme="majorHAnsi"/>
          <w:sz w:val="22"/>
          <w:szCs w:val="22"/>
        </w:rPr>
        <w:t>Good</w:t>
      </w:r>
      <w:r w:rsidRPr="00DB251F">
        <w:rPr>
          <w:rFonts w:asciiTheme="majorHAnsi" w:hAnsiTheme="majorHAnsi"/>
          <w:sz w:val="22"/>
          <w:szCs w:val="22"/>
        </w:rPr>
        <w:tab/>
      </w:r>
      <w:r w:rsidRPr="00DB251F">
        <w:rPr>
          <w:rFonts w:asciiTheme="majorHAnsi" w:hAnsiTheme="majorHAnsi"/>
          <w:sz w:val="22"/>
          <w:szCs w:val="22"/>
        </w:rPr>
        <w:tab/>
      </w:r>
      <w:r w:rsidR="00393452">
        <w:rPr>
          <w:rFonts w:asciiTheme="majorHAnsi" w:hAnsiTheme="majorHAnsi"/>
          <w:sz w:val="22"/>
          <w:szCs w:val="22"/>
        </w:rPr>
        <w:tab/>
      </w:r>
      <w:r w:rsidRPr="00DB251F">
        <w:rPr>
          <w:rFonts w:asciiTheme="majorHAnsi" w:hAnsiTheme="majorHAnsi"/>
          <w:sz w:val="22"/>
          <w:szCs w:val="22"/>
        </w:rPr>
        <w:t>Excellent</w:t>
      </w:r>
      <w:r w:rsidRPr="00DB251F">
        <w:rPr>
          <w:rFonts w:asciiTheme="majorHAnsi" w:hAnsiTheme="majorHAnsi"/>
          <w:sz w:val="22"/>
          <w:szCs w:val="22"/>
        </w:rPr>
        <w:tab/>
      </w:r>
      <w:r w:rsidRPr="00DB251F">
        <w:rPr>
          <w:rFonts w:asciiTheme="majorHAnsi" w:hAnsiTheme="majorHAnsi" w:cs="Times New Roman"/>
          <w:sz w:val="22"/>
          <w:szCs w:val="22"/>
        </w:rPr>
        <w:tab/>
      </w:r>
      <w:r w:rsidR="00393452">
        <w:rPr>
          <w:rFonts w:asciiTheme="majorHAnsi" w:hAnsiTheme="majorHAnsi"/>
          <w:sz w:val="22"/>
          <w:szCs w:val="22"/>
        </w:rPr>
        <w:t>Good</w:t>
      </w:r>
    </w:p>
    <w:p w14:paraId="080D3A98" w14:textId="77777777" w:rsidR="007C230B" w:rsidRPr="00DB251F" w:rsidRDefault="007C230B">
      <w:pPr>
        <w:ind w:left="-360"/>
        <w:rPr>
          <w:rFonts w:asciiTheme="majorHAnsi" w:hAnsiTheme="majorHAnsi"/>
          <w:sz w:val="22"/>
          <w:szCs w:val="22"/>
        </w:rPr>
      </w:pPr>
      <w:r w:rsidRPr="00DB251F">
        <w:rPr>
          <w:rFonts w:asciiTheme="majorHAnsi" w:hAnsiTheme="majorHAnsi"/>
          <w:b/>
          <w:bCs/>
          <w:sz w:val="22"/>
          <w:szCs w:val="22"/>
        </w:rPr>
        <w:t>Urdu</w:t>
      </w:r>
      <w:r w:rsidRPr="00DB251F">
        <w:rPr>
          <w:rFonts w:asciiTheme="majorHAnsi" w:hAnsiTheme="majorHAnsi"/>
          <w:b/>
          <w:bCs/>
          <w:sz w:val="22"/>
          <w:szCs w:val="22"/>
        </w:rPr>
        <w:tab/>
      </w:r>
      <w:r w:rsidRPr="00DB251F">
        <w:rPr>
          <w:rFonts w:asciiTheme="majorHAnsi" w:hAnsiTheme="majorHAnsi"/>
          <w:b/>
          <w:bCs/>
          <w:sz w:val="22"/>
          <w:szCs w:val="22"/>
        </w:rPr>
        <w:tab/>
      </w:r>
      <w:r w:rsidRPr="00DB251F">
        <w:rPr>
          <w:rFonts w:asciiTheme="majorHAnsi" w:hAnsiTheme="majorHAnsi"/>
          <w:b/>
          <w:bCs/>
          <w:sz w:val="22"/>
          <w:szCs w:val="22"/>
        </w:rPr>
        <w:tab/>
      </w:r>
      <w:r w:rsidRPr="00DB251F">
        <w:rPr>
          <w:rFonts w:asciiTheme="majorHAnsi" w:hAnsiTheme="majorHAnsi"/>
          <w:sz w:val="22"/>
          <w:szCs w:val="22"/>
        </w:rPr>
        <w:t>Excellent</w:t>
      </w:r>
      <w:r w:rsidRPr="00DB251F">
        <w:rPr>
          <w:rFonts w:asciiTheme="majorHAnsi" w:hAnsiTheme="majorHAnsi"/>
          <w:sz w:val="22"/>
          <w:szCs w:val="22"/>
        </w:rPr>
        <w:tab/>
      </w:r>
      <w:r w:rsidRPr="00DB251F">
        <w:rPr>
          <w:rFonts w:asciiTheme="majorHAnsi" w:hAnsiTheme="majorHAnsi"/>
          <w:sz w:val="22"/>
          <w:szCs w:val="22"/>
        </w:rPr>
        <w:tab/>
      </w:r>
      <w:proofErr w:type="spellStart"/>
      <w:r w:rsidRPr="00DB251F">
        <w:rPr>
          <w:rFonts w:asciiTheme="majorHAnsi" w:hAnsiTheme="majorHAnsi"/>
          <w:sz w:val="22"/>
          <w:szCs w:val="22"/>
        </w:rPr>
        <w:t>Excellent</w:t>
      </w:r>
      <w:proofErr w:type="spellEnd"/>
      <w:r w:rsidRPr="00DB251F">
        <w:rPr>
          <w:rFonts w:asciiTheme="majorHAnsi" w:hAnsiTheme="majorHAnsi"/>
          <w:sz w:val="22"/>
          <w:szCs w:val="22"/>
        </w:rPr>
        <w:tab/>
      </w:r>
      <w:r w:rsidRPr="00DB251F">
        <w:rPr>
          <w:rFonts w:asciiTheme="majorHAnsi" w:hAnsiTheme="majorHAnsi" w:cs="Times New Roman"/>
          <w:sz w:val="22"/>
          <w:szCs w:val="22"/>
        </w:rPr>
        <w:tab/>
      </w:r>
      <w:proofErr w:type="spellStart"/>
      <w:r w:rsidRPr="00DB251F">
        <w:rPr>
          <w:rFonts w:asciiTheme="majorHAnsi" w:hAnsiTheme="majorHAnsi"/>
          <w:sz w:val="22"/>
          <w:szCs w:val="22"/>
        </w:rPr>
        <w:t>Excellent</w:t>
      </w:r>
      <w:proofErr w:type="spellEnd"/>
    </w:p>
    <w:p w14:paraId="7E8D8B91" w14:textId="77777777" w:rsidR="00A661FB" w:rsidRDefault="007C230B" w:rsidP="00B64825">
      <w:pPr>
        <w:ind w:left="-360"/>
        <w:rPr>
          <w:rFonts w:asciiTheme="majorHAnsi" w:hAnsiTheme="majorHAnsi"/>
          <w:sz w:val="22"/>
          <w:szCs w:val="22"/>
        </w:rPr>
      </w:pPr>
      <w:r w:rsidRPr="00DB251F">
        <w:rPr>
          <w:rFonts w:asciiTheme="majorHAnsi" w:hAnsiTheme="majorHAnsi"/>
          <w:b/>
          <w:bCs/>
          <w:sz w:val="22"/>
          <w:szCs w:val="22"/>
        </w:rPr>
        <w:t xml:space="preserve">Pashto </w:t>
      </w:r>
      <w:r w:rsidRPr="004654CC">
        <w:rPr>
          <w:rFonts w:asciiTheme="majorHAnsi" w:hAnsiTheme="majorHAnsi"/>
          <w:sz w:val="22"/>
          <w:szCs w:val="22"/>
        </w:rPr>
        <w:t>(Mother Tongue)</w:t>
      </w:r>
      <w:r w:rsidRPr="00DB251F">
        <w:rPr>
          <w:rFonts w:asciiTheme="majorHAnsi" w:hAnsiTheme="majorHAnsi" w:cs="Times New Roman"/>
          <w:i/>
          <w:iCs/>
          <w:sz w:val="22"/>
          <w:szCs w:val="22"/>
        </w:rPr>
        <w:tab/>
      </w:r>
      <w:r w:rsidRPr="00DB251F">
        <w:rPr>
          <w:rFonts w:asciiTheme="majorHAnsi" w:hAnsiTheme="majorHAnsi"/>
          <w:sz w:val="22"/>
          <w:szCs w:val="22"/>
        </w:rPr>
        <w:t>Excellent</w:t>
      </w:r>
      <w:r w:rsidRPr="00DB251F">
        <w:rPr>
          <w:rFonts w:asciiTheme="majorHAnsi" w:hAnsiTheme="majorHAnsi"/>
          <w:sz w:val="22"/>
          <w:szCs w:val="22"/>
        </w:rPr>
        <w:tab/>
      </w:r>
      <w:r w:rsidRPr="00DB251F">
        <w:rPr>
          <w:rFonts w:asciiTheme="majorHAnsi" w:hAnsiTheme="majorHAnsi"/>
          <w:sz w:val="22"/>
          <w:szCs w:val="22"/>
        </w:rPr>
        <w:tab/>
      </w:r>
      <w:proofErr w:type="spellStart"/>
      <w:r w:rsidR="00393452">
        <w:rPr>
          <w:rFonts w:asciiTheme="majorHAnsi" w:hAnsiTheme="majorHAnsi"/>
          <w:sz w:val="22"/>
          <w:szCs w:val="22"/>
        </w:rPr>
        <w:t>Excellent</w:t>
      </w:r>
      <w:proofErr w:type="spellEnd"/>
      <w:r w:rsidRPr="00DB251F">
        <w:rPr>
          <w:rFonts w:asciiTheme="majorHAnsi" w:hAnsiTheme="majorHAnsi"/>
          <w:sz w:val="22"/>
          <w:szCs w:val="22"/>
        </w:rPr>
        <w:tab/>
      </w:r>
      <w:r w:rsidRPr="00DB251F">
        <w:rPr>
          <w:rFonts w:asciiTheme="majorHAnsi" w:hAnsiTheme="majorHAnsi" w:cs="Times New Roman"/>
          <w:sz w:val="22"/>
          <w:szCs w:val="22"/>
        </w:rPr>
        <w:tab/>
      </w:r>
      <w:proofErr w:type="spellStart"/>
      <w:r w:rsidR="00393452">
        <w:rPr>
          <w:rFonts w:asciiTheme="majorHAnsi" w:hAnsiTheme="majorHAnsi" w:cs="Times New Roman"/>
          <w:sz w:val="22"/>
          <w:szCs w:val="22"/>
        </w:rPr>
        <w:t>Excellent</w:t>
      </w:r>
      <w:proofErr w:type="spellEnd"/>
    </w:p>
    <w:p w14:paraId="17303C47" w14:textId="77777777" w:rsidR="007C230B" w:rsidRPr="00DB251F" w:rsidRDefault="00D30010" w:rsidP="00D30010">
      <w:pPr>
        <w:shd w:val="clear" w:color="auto" w:fill="C6D9F1" w:themeFill="text2" w:themeFillTint="33"/>
        <w:ind w:left="-360"/>
        <w:rPr>
          <w:rFonts w:asciiTheme="majorHAnsi" w:hAnsiTheme="majorHAnsi" w:cs="Broadway"/>
          <w:b/>
          <w:bCs/>
          <w:color w:val="000080"/>
          <w:sz w:val="28"/>
          <w:szCs w:val="28"/>
        </w:rPr>
      </w:pPr>
      <w:r>
        <w:rPr>
          <w:rFonts w:asciiTheme="majorHAnsi" w:hAnsiTheme="majorHAnsi" w:cs="Broadway"/>
          <w:b/>
          <w:bCs/>
          <w:color w:val="000080"/>
          <w:sz w:val="28"/>
          <w:szCs w:val="28"/>
        </w:rPr>
        <w:t xml:space="preserve">PPRFESSIONAL </w:t>
      </w:r>
      <w:r w:rsidR="007C230B" w:rsidRPr="00DB251F">
        <w:rPr>
          <w:rFonts w:asciiTheme="majorHAnsi" w:hAnsiTheme="majorHAnsi" w:cs="Broadway"/>
          <w:b/>
          <w:bCs/>
          <w:color w:val="000080"/>
          <w:sz w:val="28"/>
          <w:szCs w:val="28"/>
        </w:rPr>
        <w:t>REFERENCES</w:t>
      </w:r>
    </w:p>
    <w:p w14:paraId="30853A59" w14:textId="77777777" w:rsidR="007555F2" w:rsidRPr="00B64825" w:rsidRDefault="007555F2" w:rsidP="007555F2">
      <w:pPr>
        <w:pStyle w:val="ListParagraph"/>
        <w:numPr>
          <w:ilvl w:val="0"/>
          <w:numId w:val="9"/>
        </w:numPr>
        <w:tabs>
          <w:tab w:val="left" w:pos="4949"/>
          <w:tab w:val="center" w:pos="5724"/>
        </w:tabs>
        <w:contextualSpacing/>
        <w:jc w:val="both"/>
        <w:rPr>
          <w:rFonts w:asciiTheme="majorHAnsi" w:hAnsiTheme="majorHAnsi"/>
          <w:color w:val="000000" w:themeColor="text1"/>
          <w:sz w:val="22"/>
          <w:szCs w:val="22"/>
        </w:rPr>
      </w:pPr>
      <w:r>
        <w:rPr>
          <w:rFonts w:asciiTheme="majorHAnsi" w:hAnsiTheme="majorHAnsi"/>
          <w:color w:val="000000" w:themeColor="text1"/>
          <w:sz w:val="22"/>
          <w:szCs w:val="22"/>
        </w:rPr>
        <w:t xml:space="preserve">Mr. </w:t>
      </w:r>
      <w:proofErr w:type="spellStart"/>
      <w:r>
        <w:rPr>
          <w:rFonts w:asciiTheme="majorHAnsi" w:hAnsiTheme="majorHAnsi"/>
          <w:color w:val="000000" w:themeColor="text1"/>
          <w:sz w:val="22"/>
          <w:szCs w:val="22"/>
        </w:rPr>
        <w:t>Ishfaq</w:t>
      </w:r>
      <w:proofErr w:type="spellEnd"/>
      <w:r>
        <w:rPr>
          <w:rFonts w:asciiTheme="majorHAnsi" w:hAnsiTheme="majorHAnsi"/>
          <w:color w:val="000000" w:themeColor="text1"/>
          <w:sz w:val="22"/>
          <w:szCs w:val="22"/>
        </w:rPr>
        <w:t xml:space="preserve"> Ahmad</w:t>
      </w:r>
    </w:p>
    <w:p w14:paraId="021C37E9" w14:textId="77777777" w:rsidR="007555F2" w:rsidRPr="00BA0C98" w:rsidRDefault="007555F2" w:rsidP="007555F2">
      <w:pPr>
        <w:suppressAutoHyphens w:val="0"/>
        <w:ind w:left="1080"/>
        <w:contextualSpacing/>
        <w:jc w:val="both"/>
        <w:rPr>
          <w:rFonts w:asciiTheme="majorHAnsi" w:hAnsiTheme="majorHAnsi" w:cs="Times New Roman"/>
          <w:color w:val="000000" w:themeColor="text1"/>
          <w:sz w:val="22"/>
          <w:szCs w:val="22"/>
          <w:lang w:eastAsia="en-US"/>
        </w:rPr>
      </w:pPr>
      <w:r w:rsidRPr="00BA0C98">
        <w:rPr>
          <w:rFonts w:asciiTheme="majorHAnsi" w:hAnsiTheme="majorHAnsi" w:cs="Times New Roman"/>
          <w:color w:val="000000" w:themeColor="text1"/>
          <w:sz w:val="22"/>
          <w:szCs w:val="22"/>
          <w:lang w:eastAsia="en-US"/>
        </w:rPr>
        <w:t>Organ</w:t>
      </w:r>
      <w:r>
        <w:rPr>
          <w:rFonts w:asciiTheme="majorHAnsi" w:hAnsiTheme="majorHAnsi" w:cs="Times New Roman"/>
          <w:color w:val="000000" w:themeColor="text1"/>
          <w:sz w:val="22"/>
          <w:szCs w:val="22"/>
          <w:lang w:eastAsia="en-US"/>
        </w:rPr>
        <w:t>ization: International Rescue Committee (IRC)</w:t>
      </w:r>
    </w:p>
    <w:p w14:paraId="0F999561" w14:textId="77777777" w:rsidR="007555F2" w:rsidRPr="00BA0C98" w:rsidRDefault="007555F2" w:rsidP="007555F2">
      <w:pPr>
        <w:suppressAutoHyphens w:val="0"/>
        <w:ind w:left="1080"/>
        <w:contextualSpacing/>
        <w:jc w:val="both"/>
        <w:rPr>
          <w:rFonts w:asciiTheme="majorHAnsi" w:hAnsiTheme="majorHAnsi" w:cs="Times New Roman"/>
          <w:color w:val="000000" w:themeColor="text1"/>
          <w:sz w:val="22"/>
          <w:szCs w:val="22"/>
          <w:lang w:eastAsia="en-US"/>
        </w:rPr>
      </w:pPr>
      <w:r w:rsidRPr="00BA0C98">
        <w:rPr>
          <w:rFonts w:asciiTheme="majorHAnsi" w:hAnsiTheme="majorHAnsi" w:cs="Times New Roman"/>
          <w:color w:val="000000" w:themeColor="text1"/>
          <w:sz w:val="22"/>
          <w:szCs w:val="22"/>
          <w:lang w:eastAsia="en-US"/>
        </w:rPr>
        <w:t xml:space="preserve">Designation:  </w:t>
      </w:r>
      <w:r>
        <w:rPr>
          <w:rFonts w:asciiTheme="majorHAnsi" w:hAnsiTheme="majorHAnsi" w:cs="Times New Roman"/>
          <w:color w:val="000000" w:themeColor="text1"/>
          <w:sz w:val="22"/>
          <w:szCs w:val="22"/>
          <w:lang w:eastAsia="en-US"/>
        </w:rPr>
        <w:t xml:space="preserve">Community Mobilization </w:t>
      </w:r>
      <w:r w:rsidR="00D46E9E">
        <w:rPr>
          <w:rFonts w:asciiTheme="majorHAnsi" w:hAnsiTheme="majorHAnsi" w:cs="Times New Roman"/>
          <w:color w:val="000000" w:themeColor="text1"/>
          <w:sz w:val="22"/>
          <w:szCs w:val="22"/>
          <w:lang w:eastAsia="en-US"/>
        </w:rPr>
        <w:t>In-charge</w:t>
      </w:r>
    </w:p>
    <w:p w14:paraId="12045268" w14:textId="77777777" w:rsidR="007555F2" w:rsidRPr="00BA0C98" w:rsidRDefault="007555F2" w:rsidP="007555F2">
      <w:pPr>
        <w:suppressAutoHyphens w:val="0"/>
        <w:ind w:left="1080"/>
        <w:contextualSpacing/>
        <w:jc w:val="both"/>
        <w:rPr>
          <w:rFonts w:asciiTheme="majorHAnsi" w:hAnsiTheme="majorHAnsi" w:cs="Times New Roman"/>
          <w:color w:val="000000" w:themeColor="text1"/>
          <w:sz w:val="22"/>
          <w:szCs w:val="22"/>
          <w:lang w:eastAsia="en-US"/>
        </w:rPr>
      </w:pPr>
      <w:r w:rsidRPr="00BA0C98">
        <w:rPr>
          <w:rFonts w:asciiTheme="majorHAnsi" w:hAnsiTheme="majorHAnsi" w:cs="Times New Roman"/>
          <w:color w:val="000000" w:themeColor="text1"/>
          <w:sz w:val="22"/>
          <w:szCs w:val="22"/>
          <w:lang w:eastAsia="en-US"/>
        </w:rPr>
        <w:t xml:space="preserve">Cell # </w:t>
      </w:r>
      <w:r w:rsidR="007B3B4A">
        <w:rPr>
          <w:rFonts w:asciiTheme="majorHAnsi" w:hAnsiTheme="majorHAnsi" w:cs="Times New Roman"/>
          <w:color w:val="000000" w:themeColor="text1"/>
          <w:sz w:val="22"/>
          <w:szCs w:val="22"/>
          <w:lang w:eastAsia="en-US"/>
        </w:rPr>
        <w:t>03155007180/034593</w:t>
      </w:r>
      <w:r>
        <w:rPr>
          <w:rFonts w:asciiTheme="majorHAnsi" w:hAnsiTheme="majorHAnsi" w:cs="Times New Roman"/>
          <w:color w:val="000000" w:themeColor="text1"/>
          <w:sz w:val="22"/>
          <w:szCs w:val="22"/>
          <w:lang w:eastAsia="en-US"/>
        </w:rPr>
        <w:t>39557</w:t>
      </w:r>
    </w:p>
    <w:p w14:paraId="4ADA11AF" w14:textId="77777777" w:rsidR="00BA0C98" w:rsidRDefault="007555F2" w:rsidP="00E1356F">
      <w:pPr>
        <w:suppressAutoHyphens w:val="0"/>
        <w:ind w:left="1080"/>
        <w:contextualSpacing/>
        <w:jc w:val="both"/>
        <w:rPr>
          <w:rFonts w:asciiTheme="majorHAnsi" w:hAnsiTheme="majorHAnsi" w:cs="Times New Roman"/>
          <w:color w:val="3333FF"/>
          <w:sz w:val="22"/>
          <w:szCs w:val="22"/>
          <w:lang w:eastAsia="en-US"/>
        </w:rPr>
      </w:pPr>
      <w:r w:rsidRPr="00BA0C98">
        <w:rPr>
          <w:rFonts w:asciiTheme="majorHAnsi" w:hAnsiTheme="majorHAnsi" w:cs="Times New Roman"/>
          <w:color w:val="000000" w:themeColor="text1"/>
          <w:sz w:val="22"/>
          <w:szCs w:val="22"/>
          <w:lang w:eastAsia="en-US"/>
        </w:rPr>
        <w:t>Emil</w:t>
      </w:r>
      <w:r w:rsidRPr="008518A4">
        <w:rPr>
          <w:rFonts w:asciiTheme="majorHAnsi" w:hAnsiTheme="majorHAnsi" w:cs="Times New Roman"/>
          <w:color w:val="1F497D" w:themeColor="text2"/>
          <w:sz w:val="22"/>
          <w:szCs w:val="22"/>
          <w:lang w:eastAsia="en-US"/>
        </w:rPr>
        <w:t>:</w:t>
      </w:r>
      <w:hyperlink r:id="rId9" w:history="1">
        <w:r w:rsidR="00EF5E0B" w:rsidRPr="00EF5E0B">
          <w:rPr>
            <w:rFonts w:asciiTheme="majorHAnsi" w:hAnsiTheme="majorHAnsi" w:cs="Times New Roman"/>
            <w:color w:val="3333FF"/>
            <w:sz w:val="22"/>
            <w:szCs w:val="22"/>
            <w:lang w:eastAsia="en-US"/>
          </w:rPr>
          <w:t>ishfaqqq@gmail.com</w:t>
        </w:r>
      </w:hyperlink>
      <w:r w:rsidR="00EF5E0B">
        <w:rPr>
          <w:rFonts w:asciiTheme="majorHAnsi" w:hAnsiTheme="majorHAnsi" w:cs="Times New Roman"/>
          <w:color w:val="3333FF"/>
          <w:sz w:val="22"/>
          <w:szCs w:val="22"/>
          <w:lang w:eastAsia="en-US"/>
        </w:rPr>
        <w:t xml:space="preserve"> </w:t>
      </w:r>
    </w:p>
    <w:p w14:paraId="2AE53F5E" w14:textId="77777777" w:rsidR="0004402F" w:rsidRPr="00E1356F" w:rsidRDefault="0004402F" w:rsidP="00E1356F">
      <w:pPr>
        <w:suppressAutoHyphens w:val="0"/>
        <w:ind w:left="1080"/>
        <w:contextualSpacing/>
        <w:jc w:val="both"/>
        <w:rPr>
          <w:rFonts w:asciiTheme="majorHAnsi" w:hAnsiTheme="majorHAnsi" w:cs="Times New Roman"/>
          <w:color w:val="000000" w:themeColor="text1"/>
          <w:sz w:val="22"/>
          <w:szCs w:val="22"/>
          <w:lang w:eastAsia="en-US"/>
        </w:rPr>
      </w:pPr>
    </w:p>
    <w:p w14:paraId="37BCB5FE" w14:textId="77777777" w:rsidR="00BA0C98" w:rsidRPr="00B64825" w:rsidRDefault="00225F22" w:rsidP="00B64825">
      <w:pPr>
        <w:pStyle w:val="ListParagraph"/>
        <w:numPr>
          <w:ilvl w:val="0"/>
          <w:numId w:val="9"/>
        </w:numPr>
        <w:contextualSpacing/>
        <w:jc w:val="both"/>
        <w:rPr>
          <w:rFonts w:asciiTheme="majorHAnsi" w:hAnsiTheme="majorHAnsi"/>
          <w:color w:val="000000" w:themeColor="text1"/>
          <w:sz w:val="22"/>
          <w:szCs w:val="22"/>
        </w:rPr>
      </w:pPr>
      <w:r w:rsidRPr="00B64825">
        <w:rPr>
          <w:rFonts w:asciiTheme="majorHAnsi" w:hAnsiTheme="majorHAnsi"/>
          <w:color w:val="000000" w:themeColor="text1"/>
          <w:sz w:val="22"/>
          <w:szCs w:val="22"/>
        </w:rPr>
        <w:t xml:space="preserve">Mr. </w:t>
      </w:r>
      <w:r w:rsidR="00BA0C98" w:rsidRPr="00B64825">
        <w:rPr>
          <w:rFonts w:asciiTheme="majorHAnsi" w:hAnsiTheme="majorHAnsi"/>
          <w:color w:val="000000" w:themeColor="text1"/>
          <w:sz w:val="22"/>
          <w:szCs w:val="22"/>
        </w:rPr>
        <w:t>Muhammad Tahir Khattak</w:t>
      </w:r>
    </w:p>
    <w:p w14:paraId="5D9E97A1" w14:textId="77777777" w:rsidR="00BA0C98" w:rsidRPr="00BA0C98" w:rsidRDefault="00BA0C98" w:rsidP="00BA0C98">
      <w:pPr>
        <w:suppressAutoHyphens w:val="0"/>
        <w:ind w:left="1080"/>
        <w:contextualSpacing/>
        <w:jc w:val="both"/>
        <w:rPr>
          <w:rFonts w:asciiTheme="majorHAnsi" w:hAnsiTheme="majorHAnsi" w:cs="Times New Roman"/>
          <w:color w:val="000000" w:themeColor="text1"/>
          <w:sz w:val="22"/>
          <w:szCs w:val="22"/>
          <w:lang w:eastAsia="en-US"/>
        </w:rPr>
      </w:pPr>
      <w:r w:rsidRPr="00BA0C98">
        <w:rPr>
          <w:rFonts w:asciiTheme="majorHAnsi" w:hAnsiTheme="majorHAnsi" w:cs="Times New Roman"/>
          <w:color w:val="000000" w:themeColor="text1"/>
          <w:sz w:val="22"/>
          <w:szCs w:val="22"/>
          <w:lang w:eastAsia="en-US"/>
        </w:rPr>
        <w:t xml:space="preserve">Organization: </w:t>
      </w:r>
      <w:proofErr w:type="spellStart"/>
      <w:r w:rsidRPr="00BA0C98">
        <w:rPr>
          <w:rFonts w:asciiTheme="majorHAnsi" w:hAnsiTheme="majorHAnsi" w:cs="Times New Roman"/>
          <w:color w:val="000000" w:themeColor="text1"/>
          <w:sz w:val="22"/>
          <w:szCs w:val="22"/>
          <w:lang w:eastAsia="en-US"/>
        </w:rPr>
        <w:t>Winrock</w:t>
      </w:r>
      <w:proofErr w:type="spellEnd"/>
      <w:r w:rsidRPr="00BA0C98">
        <w:rPr>
          <w:rFonts w:asciiTheme="majorHAnsi" w:hAnsiTheme="majorHAnsi" w:cs="Times New Roman"/>
          <w:color w:val="000000" w:themeColor="text1"/>
          <w:sz w:val="22"/>
          <w:szCs w:val="22"/>
          <w:lang w:eastAsia="en-US"/>
        </w:rPr>
        <w:t xml:space="preserve"> International-CRISP/USAID</w:t>
      </w:r>
    </w:p>
    <w:p w14:paraId="282BEAD5" w14:textId="77777777" w:rsidR="00BA0C98" w:rsidRPr="00BA0C98" w:rsidRDefault="00BA0C98" w:rsidP="00BA0C98">
      <w:pPr>
        <w:suppressAutoHyphens w:val="0"/>
        <w:ind w:left="1080"/>
        <w:contextualSpacing/>
        <w:jc w:val="both"/>
        <w:rPr>
          <w:rFonts w:asciiTheme="majorHAnsi" w:hAnsiTheme="majorHAnsi" w:cs="Times New Roman"/>
          <w:color w:val="000000" w:themeColor="text1"/>
          <w:sz w:val="22"/>
          <w:szCs w:val="22"/>
          <w:lang w:eastAsia="en-US"/>
        </w:rPr>
      </w:pPr>
      <w:r w:rsidRPr="00BA0C98">
        <w:rPr>
          <w:rFonts w:asciiTheme="majorHAnsi" w:hAnsiTheme="majorHAnsi" w:cs="Times New Roman"/>
          <w:color w:val="000000" w:themeColor="text1"/>
          <w:sz w:val="22"/>
          <w:szCs w:val="22"/>
          <w:lang w:eastAsia="en-US"/>
        </w:rPr>
        <w:t>Designation: Team Leader (Social Mobilization Officer)</w:t>
      </w:r>
    </w:p>
    <w:p w14:paraId="37DCC412" w14:textId="77777777" w:rsidR="00BA0C98" w:rsidRPr="00BA0C98" w:rsidRDefault="00BA0C98" w:rsidP="00BA0C98">
      <w:pPr>
        <w:suppressAutoHyphens w:val="0"/>
        <w:ind w:left="1080"/>
        <w:contextualSpacing/>
        <w:jc w:val="both"/>
        <w:rPr>
          <w:rFonts w:asciiTheme="majorHAnsi" w:hAnsiTheme="majorHAnsi" w:cs="Times New Roman"/>
          <w:color w:val="000000" w:themeColor="text1"/>
          <w:sz w:val="22"/>
          <w:szCs w:val="22"/>
          <w:lang w:eastAsia="en-US"/>
        </w:rPr>
      </w:pPr>
      <w:r w:rsidRPr="00BA0C98">
        <w:rPr>
          <w:rFonts w:asciiTheme="majorHAnsi" w:hAnsiTheme="majorHAnsi" w:cs="Times New Roman"/>
          <w:color w:val="000000" w:themeColor="text1"/>
          <w:sz w:val="22"/>
          <w:szCs w:val="22"/>
          <w:lang w:eastAsia="en-US"/>
        </w:rPr>
        <w:t>Cell # 03339713380</w:t>
      </w:r>
    </w:p>
    <w:p w14:paraId="2B5AC673" w14:textId="77777777" w:rsidR="0004402F" w:rsidRDefault="00BA0C98" w:rsidP="00E1356F">
      <w:pPr>
        <w:suppressAutoHyphens w:val="0"/>
        <w:ind w:left="1080"/>
        <w:contextualSpacing/>
        <w:jc w:val="both"/>
        <w:rPr>
          <w:rFonts w:asciiTheme="majorHAnsi" w:hAnsiTheme="majorHAnsi" w:cs="Times New Roman"/>
          <w:color w:val="1F497D" w:themeColor="text2"/>
          <w:sz w:val="22"/>
          <w:szCs w:val="22"/>
          <w:u w:val="single"/>
          <w:lang w:eastAsia="en-US"/>
        </w:rPr>
      </w:pPr>
      <w:r w:rsidRPr="00BA0C98">
        <w:rPr>
          <w:rFonts w:asciiTheme="majorHAnsi" w:hAnsiTheme="majorHAnsi" w:cs="Times New Roman"/>
          <w:color w:val="000000" w:themeColor="text1"/>
          <w:sz w:val="22"/>
          <w:szCs w:val="22"/>
          <w:lang w:eastAsia="en-US"/>
        </w:rPr>
        <w:t xml:space="preserve">Emil: </w:t>
      </w:r>
      <w:hyperlink r:id="rId10" w:history="1">
        <w:r w:rsidR="008518A4" w:rsidRPr="00215C8B">
          <w:rPr>
            <w:rFonts w:asciiTheme="majorHAnsi" w:hAnsiTheme="majorHAnsi" w:cs="Times New Roman"/>
            <w:color w:val="3333FF"/>
            <w:sz w:val="22"/>
            <w:szCs w:val="22"/>
            <w:lang w:eastAsia="en-US"/>
          </w:rPr>
          <w:t>tahir_krk@gmail.com</w:t>
        </w:r>
      </w:hyperlink>
    </w:p>
    <w:p w14:paraId="547BF06F" w14:textId="77777777" w:rsidR="00BA0C98" w:rsidRPr="008518A4" w:rsidRDefault="00BA0C98" w:rsidP="00E1356F">
      <w:pPr>
        <w:suppressAutoHyphens w:val="0"/>
        <w:ind w:left="1080"/>
        <w:contextualSpacing/>
        <w:jc w:val="both"/>
        <w:rPr>
          <w:rFonts w:asciiTheme="majorHAnsi" w:hAnsiTheme="majorHAnsi" w:cs="Times New Roman"/>
          <w:color w:val="1F497D" w:themeColor="text2"/>
          <w:sz w:val="22"/>
          <w:szCs w:val="22"/>
          <w:u w:val="single"/>
          <w:lang w:eastAsia="en-US"/>
        </w:rPr>
      </w:pPr>
    </w:p>
    <w:p w14:paraId="31C3B72E" w14:textId="77777777" w:rsidR="00BA0C98" w:rsidRPr="00B64825" w:rsidRDefault="00225F22" w:rsidP="00B64825">
      <w:pPr>
        <w:pStyle w:val="ListParagraph"/>
        <w:numPr>
          <w:ilvl w:val="0"/>
          <w:numId w:val="9"/>
        </w:numPr>
        <w:contextualSpacing/>
        <w:jc w:val="both"/>
        <w:rPr>
          <w:rFonts w:asciiTheme="majorHAnsi" w:hAnsiTheme="majorHAnsi"/>
          <w:color w:val="000000" w:themeColor="text1"/>
          <w:sz w:val="22"/>
          <w:szCs w:val="22"/>
        </w:rPr>
      </w:pPr>
      <w:r w:rsidRPr="00B64825">
        <w:rPr>
          <w:rFonts w:asciiTheme="majorHAnsi" w:hAnsiTheme="majorHAnsi"/>
          <w:color w:val="000000" w:themeColor="text1"/>
          <w:sz w:val="22"/>
          <w:szCs w:val="22"/>
        </w:rPr>
        <w:t xml:space="preserve">Mr. </w:t>
      </w:r>
      <w:r w:rsidR="00BA0C98" w:rsidRPr="00B64825">
        <w:rPr>
          <w:rFonts w:asciiTheme="majorHAnsi" w:hAnsiTheme="majorHAnsi"/>
          <w:color w:val="000000" w:themeColor="text1"/>
          <w:sz w:val="22"/>
          <w:szCs w:val="22"/>
        </w:rPr>
        <w:t>Muhammad Rauf</w:t>
      </w:r>
      <w:r w:rsidR="00236638">
        <w:rPr>
          <w:rFonts w:asciiTheme="majorHAnsi" w:hAnsiTheme="majorHAnsi"/>
          <w:color w:val="000000" w:themeColor="text1"/>
          <w:sz w:val="22"/>
          <w:szCs w:val="22"/>
        </w:rPr>
        <w:t xml:space="preserve"> </w:t>
      </w:r>
      <w:proofErr w:type="spellStart"/>
      <w:r w:rsidR="00236638">
        <w:rPr>
          <w:rFonts w:asciiTheme="majorHAnsi" w:hAnsiTheme="majorHAnsi"/>
          <w:color w:val="000000" w:themeColor="text1"/>
          <w:sz w:val="22"/>
          <w:szCs w:val="22"/>
        </w:rPr>
        <w:t>Qurashi</w:t>
      </w:r>
      <w:proofErr w:type="spellEnd"/>
    </w:p>
    <w:p w14:paraId="3C5725EB" w14:textId="77777777" w:rsidR="00BA0C98" w:rsidRPr="00BA0C98" w:rsidRDefault="00BA0C98" w:rsidP="00BA0C98">
      <w:pPr>
        <w:suppressAutoHyphens w:val="0"/>
        <w:ind w:left="1080"/>
        <w:contextualSpacing/>
        <w:jc w:val="both"/>
        <w:rPr>
          <w:rFonts w:asciiTheme="majorHAnsi" w:hAnsiTheme="majorHAnsi" w:cs="Times New Roman"/>
          <w:color w:val="000000" w:themeColor="text1"/>
          <w:sz w:val="22"/>
          <w:szCs w:val="22"/>
          <w:lang w:eastAsia="en-US"/>
        </w:rPr>
      </w:pPr>
      <w:r w:rsidRPr="00BA0C98">
        <w:rPr>
          <w:rFonts w:asciiTheme="majorHAnsi" w:hAnsiTheme="majorHAnsi" w:cs="Times New Roman"/>
          <w:color w:val="000000" w:themeColor="text1"/>
          <w:sz w:val="22"/>
          <w:szCs w:val="22"/>
          <w:lang w:eastAsia="en-US"/>
        </w:rPr>
        <w:t>Organization: Norwegian Refugee Council (NRC)</w:t>
      </w:r>
    </w:p>
    <w:p w14:paraId="765689C6" w14:textId="77777777" w:rsidR="00BA0C98" w:rsidRPr="00BA0C98" w:rsidRDefault="00BA0C98" w:rsidP="00331512">
      <w:pPr>
        <w:suppressAutoHyphens w:val="0"/>
        <w:ind w:left="1080"/>
        <w:contextualSpacing/>
        <w:jc w:val="both"/>
        <w:rPr>
          <w:rFonts w:asciiTheme="majorHAnsi" w:hAnsiTheme="majorHAnsi" w:cs="Times New Roman"/>
          <w:color w:val="000000" w:themeColor="text1"/>
          <w:sz w:val="22"/>
          <w:szCs w:val="22"/>
          <w:lang w:eastAsia="en-US"/>
        </w:rPr>
      </w:pPr>
      <w:r w:rsidRPr="00BA0C98">
        <w:rPr>
          <w:rFonts w:asciiTheme="majorHAnsi" w:hAnsiTheme="majorHAnsi" w:cs="Times New Roman"/>
          <w:color w:val="000000" w:themeColor="text1"/>
          <w:sz w:val="22"/>
          <w:szCs w:val="22"/>
          <w:lang w:eastAsia="en-US"/>
        </w:rPr>
        <w:t xml:space="preserve">Designation:  Team Leader (Shelter) </w:t>
      </w:r>
    </w:p>
    <w:p w14:paraId="70F07639" w14:textId="77777777" w:rsidR="00BA0C98" w:rsidRPr="00BA0C98" w:rsidRDefault="00BA0C98" w:rsidP="00BA0C98">
      <w:pPr>
        <w:suppressAutoHyphens w:val="0"/>
        <w:ind w:left="1080"/>
        <w:contextualSpacing/>
        <w:jc w:val="both"/>
        <w:rPr>
          <w:rFonts w:asciiTheme="majorHAnsi" w:hAnsiTheme="majorHAnsi" w:cs="Times New Roman"/>
          <w:color w:val="000000" w:themeColor="text1"/>
          <w:sz w:val="22"/>
          <w:szCs w:val="22"/>
          <w:lang w:eastAsia="en-US"/>
        </w:rPr>
      </w:pPr>
      <w:r w:rsidRPr="00BA0C98">
        <w:rPr>
          <w:rFonts w:asciiTheme="majorHAnsi" w:hAnsiTheme="majorHAnsi" w:cs="Times New Roman"/>
          <w:color w:val="000000" w:themeColor="text1"/>
          <w:sz w:val="22"/>
          <w:szCs w:val="22"/>
          <w:lang w:eastAsia="en-US"/>
        </w:rPr>
        <w:t>Cell # 03005944996/03339313635</w:t>
      </w:r>
    </w:p>
    <w:p w14:paraId="53F46E4E" w14:textId="77777777" w:rsidR="00785A23" w:rsidRPr="0066364F" w:rsidRDefault="00BA0C98" w:rsidP="0066364F">
      <w:pPr>
        <w:suppressAutoHyphens w:val="0"/>
        <w:ind w:left="1080"/>
        <w:contextualSpacing/>
        <w:jc w:val="both"/>
      </w:pPr>
      <w:r w:rsidRPr="00BA0C98">
        <w:rPr>
          <w:rFonts w:asciiTheme="majorHAnsi" w:hAnsiTheme="majorHAnsi" w:cs="Times New Roman"/>
          <w:color w:val="000000" w:themeColor="text1"/>
          <w:sz w:val="22"/>
          <w:szCs w:val="22"/>
          <w:lang w:eastAsia="en-US"/>
        </w:rPr>
        <w:t>Email:</w:t>
      </w:r>
      <w:hyperlink r:id="rId11" w:history="1">
        <w:r w:rsidRPr="00215C8B">
          <w:rPr>
            <w:rFonts w:asciiTheme="majorHAnsi" w:hAnsiTheme="majorHAnsi" w:cs="Times New Roman"/>
            <w:color w:val="3333FF"/>
            <w:sz w:val="22"/>
            <w:szCs w:val="22"/>
            <w:lang w:eastAsia="en-US"/>
          </w:rPr>
          <w:t>rfnath@gmail.com</w:t>
        </w:r>
      </w:hyperlink>
    </w:p>
    <w:sectPr w:rsidR="00785A23" w:rsidRPr="0066364F" w:rsidSect="000F0EEA">
      <w:footerReference w:type="default" r:id="rId12"/>
      <w:pgSz w:w="12240" w:h="15840"/>
      <w:pgMar w:top="1170" w:right="1080" w:bottom="1440" w:left="1440" w:header="720" w:footer="720" w:gutter="14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897C7" w14:textId="77777777" w:rsidR="000139AE" w:rsidRDefault="000139AE">
      <w:r>
        <w:separator/>
      </w:r>
    </w:p>
  </w:endnote>
  <w:endnote w:type="continuationSeparator" w:id="0">
    <w:p w14:paraId="330C099B" w14:textId="77777777" w:rsidR="000139AE" w:rsidRDefault="0001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w Cen MT">
    <w:altName w:val="Lucida Sans Unicode"/>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Tahoma">
    <w:panose1 w:val="00000000000000000000"/>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9E9E" w14:textId="77777777" w:rsidR="007C230B" w:rsidRPr="00AF508B" w:rsidRDefault="007C230B">
    <w:pPr>
      <w:pStyle w:val="Header"/>
      <w:tabs>
        <w:tab w:val="clear" w:pos="8640"/>
        <w:tab w:val="right" w:pos="9540"/>
      </w:tabs>
      <w:ind w:right="-360"/>
      <w:jc w:val="right"/>
      <w:rPr>
        <w:i/>
        <w:iCs/>
        <w:color w:val="000000" w:themeColor="text1"/>
        <w:sz w:val="16"/>
        <w:szCs w:val="16"/>
      </w:rPr>
    </w:pPr>
    <w:r w:rsidRPr="00AF508B">
      <w:rPr>
        <w:i/>
        <w:iCs/>
        <w:color w:val="000000" w:themeColor="text1"/>
        <w:sz w:val="16"/>
        <w:szCs w:val="16"/>
        <w:highlight w:val="lightGray"/>
      </w:rPr>
      <w:t xml:space="preserve">Resume: </w:t>
    </w:r>
    <w:r w:rsidR="00852521" w:rsidRPr="00852521">
      <w:rPr>
        <w:i/>
        <w:iCs/>
        <w:color w:val="000000" w:themeColor="text1"/>
        <w:sz w:val="16"/>
        <w:szCs w:val="16"/>
        <w:highlight w:val="lightGray"/>
      </w:rPr>
      <w:t>Ahmad Din Khan</w:t>
    </w:r>
    <w:r w:rsidR="00383010">
      <w:rPr>
        <w:i/>
        <w:iCs/>
        <w:color w:val="000000" w:themeColor="text1"/>
        <w:sz w:val="16"/>
        <w:szCs w:val="16"/>
        <w:highlight w:val="lightGray"/>
      </w:rPr>
      <w:t xml:space="preserve"> Environmentalist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5AE48" w14:textId="77777777" w:rsidR="000139AE" w:rsidRDefault="000139AE">
      <w:r>
        <w:separator/>
      </w:r>
    </w:p>
  </w:footnote>
  <w:footnote w:type="continuationSeparator" w:id="0">
    <w:p w14:paraId="461F5DB7" w14:textId="77777777" w:rsidR="000139AE" w:rsidRDefault="00013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5pt;height:11.5pt" o:bullet="t">
        <v:imagedata r:id="rId1" o:title=""/>
      </v:shape>
    </w:pict>
  </w:numPicBullet>
  <w:abstractNum w:abstractNumId="0" w15:restartNumberingAfterBreak="0">
    <w:nsid w:val="0000000F"/>
    <w:multiLevelType w:val="multilevel"/>
    <w:tmpl w:val="12D2675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cs="Wingdings"/>
      </w:rPr>
    </w:lvl>
    <w:lvl w:ilvl="2">
      <w:start w:val="1"/>
      <w:numFmt w:val="bullet"/>
      <w:lvlText w:val=""/>
      <w:lvlJc w:val="left"/>
      <w:pPr>
        <w:tabs>
          <w:tab w:val="num" w:pos="1080"/>
        </w:tabs>
        <w:ind w:left="1080" w:hanging="360"/>
      </w:pPr>
      <w:rPr>
        <w:rFonts w:ascii="Wingdings" w:hAnsi="Wingdings" w:cs="Wingdings"/>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 w15:restartNumberingAfterBreak="0">
    <w:nsid w:val="046F33BE"/>
    <w:multiLevelType w:val="multilevel"/>
    <w:tmpl w:val="80A6EB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5521A"/>
    <w:multiLevelType w:val="hybridMultilevel"/>
    <w:tmpl w:val="E5EC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F10E6"/>
    <w:multiLevelType w:val="hybridMultilevel"/>
    <w:tmpl w:val="EC12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975E3"/>
    <w:multiLevelType w:val="hybridMultilevel"/>
    <w:tmpl w:val="63C85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BD4ADE"/>
    <w:multiLevelType w:val="multilevel"/>
    <w:tmpl w:val="DC90019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0E1247"/>
    <w:multiLevelType w:val="multilevel"/>
    <w:tmpl w:val="D0EC98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642478"/>
    <w:multiLevelType w:val="hybridMultilevel"/>
    <w:tmpl w:val="74C2B1D6"/>
    <w:lvl w:ilvl="0" w:tplc="FF8AF1CC">
      <w:start w:val="1"/>
      <w:numFmt w:val="bullet"/>
      <w:lvlText w:val=""/>
      <w:lvlJc w:val="left"/>
      <w:pPr>
        <w:ind w:left="1080" w:hanging="360"/>
      </w:pPr>
      <w:rPr>
        <w:rFonts w:ascii="Symbol" w:hAnsi="Symbol" w:hint="default"/>
        <w:color w:val="262626" w:themeColor="text1" w:themeTint="D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401B42"/>
    <w:multiLevelType w:val="hybridMultilevel"/>
    <w:tmpl w:val="DF8A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F05A0"/>
    <w:multiLevelType w:val="hybridMultilevel"/>
    <w:tmpl w:val="E974B610"/>
    <w:lvl w:ilvl="0" w:tplc="AD1A29E8">
      <w:start w:val="1"/>
      <w:numFmt w:val="bullet"/>
      <w:lvlText w:val=""/>
      <w:lvlJc w:val="left"/>
      <w:pPr>
        <w:ind w:left="720" w:hanging="360"/>
      </w:pPr>
      <w:rPr>
        <w:rFonts w:ascii="Symbol" w:hAnsi="Symbol" w:cs="Symbol" w:hint="default"/>
      </w:rPr>
    </w:lvl>
    <w:lvl w:ilvl="1" w:tplc="AD1A29E8">
      <w:start w:val="1"/>
      <w:numFmt w:val="bullet"/>
      <w:lvlText w:val=""/>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0FF07A4"/>
    <w:multiLevelType w:val="multilevel"/>
    <w:tmpl w:val="7FC079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353F36"/>
    <w:multiLevelType w:val="hybridMultilevel"/>
    <w:tmpl w:val="25C44E72"/>
    <w:lvl w:ilvl="0" w:tplc="6EBA62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0E6523"/>
    <w:multiLevelType w:val="multilevel"/>
    <w:tmpl w:val="602E2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9F0DA3"/>
    <w:multiLevelType w:val="hybridMultilevel"/>
    <w:tmpl w:val="B0CE7C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477CD8"/>
    <w:multiLevelType w:val="hybridMultilevel"/>
    <w:tmpl w:val="5A667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C7335A"/>
    <w:multiLevelType w:val="multilevel"/>
    <w:tmpl w:val="6C06B9FC"/>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cs="Wingdings"/>
      </w:rPr>
    </w:lvl>
    <w:lvl w:ilvl="2">
      <w:start w:val="1"/>
      <w:numFmt w:val="bullet"/>
      <w:lvlText w:val=""/>
      <w:lvlJc w:val="left"/>
      <w:pPr>
        <w:tabs>
          <w:tab w:val="num" w:pos="1080"/>
        </w:tabs>
        <w:ind w:left="1080" w:hanging="360"/>
      </w:pPr>
      <w:rPr>
        <w:rFonts w:ascii="Wingdings" w:hAnsi="Wingdings" w:cs="Wingdings"/>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6" w15:restartNumberingAfterBreak="0">
    <w:nsid w:val="6F252EEB"/>
    <w:multiLevelType w:val="hybridMultilevel"/>
    <w:tmpl w:val="F6025F5A"/>
    <w:lvl w:ilvl="0" w:tplc="04090001">
      <w:start w:val="1"/>
      <w:numFmt w:val="bullet"/>
      <w:lvlText w:val=""/>
      <w:lvlJc w:val="left"/>
      <w:pPr>
        <w:tabs>
          <w:tab w:val="num" w:pos="1620"/>
        </w:tabs>
        <w:ind w:left="1620" w:hanging="360"/>
      </w:pPr>
      <w:rPr>
        <w:rFonts w:ascii="Symbol" w:hAnsi="Symbol" w:cs="Symbol" w:hint="default"/>
      </w:rPr>
    </w:lvl>
    <w:lvl w:ilvl="1" w:tplc="04090003">
      <w:start w:val="1"/>
      <w:numFmt w:val="bullet"/>
      <w:lvlText w:val="o"/>
      <w:lvlJc w:val="left"/>
      <w:pPr>
        <w:tabs>
          <w:tab w:val="num" w:pos="2232"/>
        </w:tabs>
        <w:ind w:left="2232" w:hanging="360"/>
      </w:pPr>
      <w:rPr>
        <w:rFonts w:ascii="Courier New" w:hAnsi="Courier New" w:cs="Courier New" w:hint="default"/>
      </w:rPr>
    </w:lvl>
    <w:lvl w:ilvl="2" w:tplc="04090005">
      <w:start w:val="1"/>
      <w:numFmt w:val="bullet"/>
      <w:lvlText w:val=""/>
      <w:lvlJc w:val="left"/>
      <w:pPr>
        <w:tabs>
          <w:tab w:val="num" w:pos="2952"/>
        </w:tabs>
        <w:ind w:left="2952" w:hanging="360"/>
      </w:pPr>
      <w:rPr>
        <w:rFonts w:ascii="Wingdings" w:hAnsi="Wingdings" w:cs="Wingdings" w:hint="default"/>
      </w:rPr>
    </w:lvl>
    <w:lvl w:ilvl="3" w:tplc="04090001">
      <w:start w:val="1"/>
      <w:numFmt w:val="bullet"/>
      <w:lvlText w:val=""/>
      <w:lvlJc w:val="left"/>
      <w:pPr>
        <w:tabs>
          <w:tab w:val="num" w:pos="3672"/>
        </w:tabs>
        <w:ind w:left="3672" w:hanging="360"/>
      </w:pPr>
      <w:rPr>
        <w:rFonts w:ascii="Symbol" w:hAnsi="Symbol" w:cs="Symbol" w:hint="default"/>
      </w:rPr>
    </w:lvl>
    <w:lvl w:ilvl="4" w:tplc="04090003">
      <w:start w:val="1"/>
      <w:numFmt w:val="bullet"/>
      <w:lvlText w:val="o"/>
      <w:lvlJc w:val="left"/>
      <w:pPr>
        <w:tabs>
          <w:tab w:val="num" w:pos="4392"/>
        </w:tabs>
        <w:ind w:left="4392" w:hanging="360"/>
      </w:pPr>
      <w:rPr>
        <w:rFonts w:ascii="Courier New" w:hAnsi="Courier New" w:cs="Courier New" w:hint="default"/>
      </w:rPr>
    </w:lvl>
    <w:lvl w:ilvl="5" w:tplc="04090005">
      <w:start w:val="1"/>
      <w:numFmt w:val="bullet"/>
      <w:lvlText w:val=""/>
      <w:lvlJc w:val="left"/>
      <w:pPr>
        <w:tabs>
          <w:tab w:val="num" w:pos="5112"/>
        </w:tabs>
        <w:ind w:left="5112" w:hanging="360"/>
      </w:pPr>
      <w:rPr>
        <w:rFonts w:ascii="Wingdings" w:hAnsi="Wingdings" w:cs="Wingdings" w:hint="default"/>
      </w:rPr>
    </w:lvl>
    <w:lvl w:ilvl="6" w:tplc="04090001">
      <w:start w:val="1"/>
      <w:numFmt w:val="bullet"/>
      <w:lvlText w:val=""/>
      <w:lvlJc w:val="left"/>
      <w:pPr>
        <w:tabs>
          <w:tab w:val="num" w:pos="5832"/>
        </w:tabs>
        <w:ind w:left="5832" w:hanging="360"/>
      </w:pPr>
      <w:rPr>
        <w:rFonts w:ascii="Symbol" w:hAnsi="Symbol" w:cs="Symbol" w:hint="default"/>
      </w:rPr>
    </w:lvl>
    <w:lvl w:ilvl="7" w:tplc="04090003">
      <w:start w:val="1"/>
      <w:numFmt w:val="bullet"/>
      <w:lvlText w:val="o"/>
      <w:lvlJc w:val="left"/>
      <w:pPr>
        <w:tabs>
          <w:tab w:val="num" w:pos="6552"/>
        </w:tabs>
        <w:ind w:left="6552" w:hanging="360"/>
      </w:pPr>
      <w:rPr>
        <w:rFonts w:ascii="Courier New" w:hAnsi="Courier New" w:cs="Courier New" w:hint="default"/>
      </w:rPr>
    </w:lvl>
    <w:lvl w:ilvl="8" w:tplc="04090005">
      <w:start w:val="1"/>
      <w:numFmt w:val="bullet"/>
      <w:lvlText w:val=""/>
      <w:lvlJc w:val="left"/>
      <w:pPr>
        <w:tabs>
          <w:tab w:val="num" w:pos="7272"/>
        </w:tabs>
        <w:ind w:left="7272" w:hanging="360"/>
      </w:pPr>
      <w:rPr>
        <w:rFonts w:ascii="Wingdings" w:hAnsi="Wingdings" w:cs="Wingdings" w:hint="default"/>
      </w:rPr>
    </w:lvl>
  </w:abstractNum>
  <w:abstractNum w:abstractNumId="17" w15:restartNumberingAfterBreak="0">
    <w:nsid w:val="72C71CBC"/>
    <w:multiLevelType w:val="hybridMultilevel"/>
    <w:tmpl w:val="9D6A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80382E"/>
    <w:multiLevelType w:val="multilevel"/>
    <w:tmpl w:val="DE0E54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8057741">
    <w:abstractNumId w:val="0"/>
  </w:num>
  <w:num w:numId="2" w16cid:durableId="170730226">
    <w:abstractNumId w:val="5"/>
  </w:num>
  <w:num w:numId="3" w16cid:durableId="794835230">
    <w:abstractNumId w:val="15"/>
  </w:num>
  <w:num w:numId="4" w16cid:durableId="2012296204">
    <w:abstractNumId w:val="16"/>
  </w:num>
  <w:num w:numId="5" w16cid:durableId="1131675850">
    <w:abstractNumId w:val="7"/>
  </w:num>
  <w:num w:numId="6" w16cid:durableId="2035108870">
    <w:abstractNumId w:val="12"/>
  </w:num>
  <w:num w:numId="7" w16cid:durableId="908006618">
    <w:abstractNumId w:val="11"/>
  </w:num>
  <w:num w:numId="8" w16cid:durableId="1104374556">
    <w:abstractNumId w:val="4"/>
  </w:num>
  <w:num w:numId="9" w16cid:durableId="1769620504">
    <w:abstractNumId w:val="13"/>
  </w:num>
  <w:num w:numId="10" w16cid:durableId="2023703047">
    <w:abstractNumId w:val="18"/>
  </w:num>
  <w:num w:numId="11" w16cid:durableId="847645911">
    <w:abstractNumId w:val="10"/>
  </w:num>
  <w:num w:numId="12" w16cid:durableId="204947840">
    <w:abstractNumId w:val="1"/>
  </w:num>
  <w:num w:numId="13" w16cid:durableId="1165894315">
    <w:abstractNumId w:val="6"/>
  </w:num>
  <w:num w:numId="14" w16cid:durableId="1215196785">
    <w:abstractNumId w:val="3"/>
  </w:num>
  <w:num w:numId="15" w16cid:durableId="1103382909">
    <w:abstractNumId w:val="17"/>
  </w:num>
  <w:num w:numId="16" w16cid:durableId="1627353366">
    <w:abstractNumId w:val="8"/>
  </w:num>
  <w:num w:numId="17" w16cid:durableId="1888296802">
    <w:abstractNumId w:val="2"/>
  </w:num>
  <w:num w:numId="18" w16cid:durableId="1423836723">
    <w:abstractNumId w:val="14"/>
  </w:num>
  <w:num w:numId="19" w16cid:durableId="148111510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2"/>
    <w:compatSetting w:name="useWord2013TrackBottomHyphenation" w:uri="http://schemas.microsoft.com/office/word" w:val="1"/>
  </w:compat>
  <w:rsids>
    <w:rsidRoot w:val="00172A27"/>
    <w:rsid w:val="00004557"/>
    <w:rsid w:val="000119DC"/>
    <w:rsid w:val="000139AE"/>
    <w:rsid w:val="00026D31"/>
    <w:rsid w:val="00033CBC"/>
    <w:rsid w:val="000347E5"/>
    <w:rsid w:val="000367E3"/>
    <w:rsid w:val="00042F57"/>
    <w:rsid w:val="00043C46"/>
    <w:rsid w:val="0004402F"/>
    <w:rsid w:val="000457BA"/>
    <w:rsid w:val="000528F7"/>
    <w:rsid w:val="0005457A"/>
    <w:rsid w:val="00056B72"/>
    <w:rsid w:val="000670F1"/>
    <w:rsid w:val="00070815"/>
    <w:rsid w:val="00072BF4"/>
    <w:rsid w:val="00072C55"/>
    <w:rsid w:val="000776A2"/>
    <w:rsid w:val="0008391D"/>
    <w:rsid w:val="00083973"/>
    <w:rsid w:val="00087E88"/>
    <w:rsid w:val="0009454A"/>
    <w:rsid w:val="00094F19"/>
    <w:rsid w:val="000A5A12"/>
    <w:rsid w:val="000A7031"/>
    <w:rsid w:val="000B04A6"/>
    <w:rsid w:val="000B273B"/>
    <w:rsid w:val="000B2E6E"/>
    <w:rsid w:val="000B6C6B"/>
    <w:rsid w:val="000C0F2D"/>
    <w:rsid w:val="000C3F5B"/>
    <w:rsid w:val="000C5EC1"/>
    <w:rsid w:val="000D10FF"/>
    <w:rsid w:val="000D3B17"/>
    <w:rsid w:val="000D4F16"/>
    <w:rsid w:val="000D4F8B"/>
    <w:rsid w:val="000E46D4"/>
    <w:rsid w:val="000F0EEA"/>
    <w:rsid w:val="000F20CD"/>
    <w:rsid w:val="000F26F8"/>
    <w:rsid w:val="000F2AB6"/>
    <w:rsid w:val="0010066B"/>
    <w:rsid w:val="00102A4D"/>
    <w:rsid w:val="00106009"/>
    <w:rsid w:val="00112CF7"/>
    <w:rsid w:val="001149DE"/>
    <w:rsid w:val="0011547F"/>
    <w:rsid w:val="001166C8"/>
    <w:rsid w:val="001170E6"/>
    <w:rsid w:val="00121160"/>
    <w:rsid w:val="00124194"/>
    <w:rsid w:val="00124212"/>
    <w:rsid w:val="0012679E"/>
    <w:rsid w:val="001302C2"/>
    <w:rsid w:val="00132FCC"/>
    <w:rsid w:val="001363B1"/>
    <w:rsid w:val="0014179C"/>
    <w:rsid w:val="00143549"/>
    <w:rsid w:val="00143F46"/>
    <w:rsid w:val="00145DE2"/>
    <w:rsid w:val="0015211C"/>
    <w:rsid w:val="00153F16"/>
    <w:rsid w:val="00156D01"/>
    <w:rsid w:val="00157B6E"/>
    <w:rsid w:val="00164EDA"/>
    <w:rsid w:val="00166470"/>
    <w:rsid w:val="001701DA"/>
    <w:rsid w:val="00171F53"/>
    <w:rsid w:val="00172A27"/>
    <w:rsid w:val="0017495A"/>
    <w:rsid w:val="00176610"/>
    <w:rsid w:val="001802C1"/>
    <w:rsid w:val="00185ADA"/>
    <w:rsid w:val="00186771"/>
    <w:rsid w:val="00192455"/>
    <w:rsid w:val="00193164"/>
    <w:rsid w:val="0019495B"/>
    <w:rsid w:val="00194D25"/>
    <w:rsid w:val="00194E18"/>
    <w:rsid w:val="00196EFC"/>
    <w:rsid w:val="0019723C"/>
    <w:rsid w:val="001B0AE6"/>
    <w:rsid w:val="001B0D60"/>
    <w:rsid w:val="001B5C8E"/>
    <w:rsid w:val="001C00B7"/>
    <w:rsid w:val="001C2C1E"/>
    <w:rsid w:val="001C36A8"/>
    <w:rsid w:val="001C676B"/>
    <w:rsid w:val="001D05F1"/>
    <w:rsid w:val="001D2744"/>
    <w:rsid w:val="001D6313"/>
    <w:rsid w:val="001D7844"/>
    <w:rsid w:val="001E2A9D"/>
    <w:rsid w:val="001E3A9D"/>
    <w:rsid w:val="001E71DC"/>
    <w:rsid w:val="001E7D6A"/>
    <w:rsid w:val="001F7AF0"/>
    <w:rsid w:val="002005A3"/>
    <w:rsid w:val="002005F9"/>
    <w:rsid w:val="00200EB1"/>
    <w:rsid w:val="0020357A"/>
    <w:rsid w:val="002113C8"/>
    <w:rsid w:val="00211466"/>
    <w:rsid w:val="00213D81"/>
    <w:rsid w:val="00215C8B"/>
    <w:rsid w:val="00216C2A"/>
    <w:rsid w:val="00216F7A"/>
    <w:rsid w:val="00221BFC"/>
    <w:rsid w:val="00223B19"/>
    <w:rsid w:val="00223D6A"/>
    <w:rsid w:val="00224341"/>
    <w:rsid w:val="00225F22"/>
    <w:rsid w:val="0023430D"/>
    <w:rsid w:val="0023468C"/>
    <w:rsid w:val="00234E64"/>
    <w:rsid w:val="00236638"/>
    <w:rsid w:val="002366DB"/>
    <w:rsid w:val="00236ECF"/>
    <w:rsid w:val="00240E8C"/>
    <w:rsid w:val="0025559E"/>
    <w:rsid w:val="0026337A"/>
    <w:rsid w:val="00266C9A"/>
    <w:rsid w:val="002822C5"/>
    <w:rsid w:val="00282EC6"/>
    <w:rsid w:val="00283652"/>
    <w:rsid w:val="002853A7"/>
    <w:rsid w:val="00285BEB"/>
    <w:rsid w:val="0028757B"/>
    <w:rsid w:val="00292FBD"/>
    <w:rsid w:val="00293712"/>
    <w:rsid w:val="00293B94"/>
    <w:rsid w:val="00296B8D"/>
    <w:rsid w:val="002B1F48"/>
    <w:rsid w:val="002B2AB4"/>
    <w:rsid w:val="002B66AF"/>
    <w:rsid w:val="002B7260"/>
    <w:rsid w:val="002B793C"/>
    <w:rsid w:val="002C219B"/>
    <w:rsid w:val="002C4F7D"/>
    <w:rsid w:val="002C52DF"/>
    <w:rsid w:val="002D15FE"/>
    <w:rsid w:val="002D24E3"/>
    <w:rsid w:val="002E3379"/>
    <w:rsid w:val="002E3F14"/>
    <w:rsid w:val="002E479A"/>
    <w:rsid w:val="002F020F"/>
    <w:rsid w:val="002F6D68"/>
    <w:rsid w:val="00301798"/>
    <w:rsid w:val="00306369"/>
    <w:rsid w:val="003119FF"/>
    <w:rsid w:val="00313B04"/>
    <w:rsid w:val="003145E5"/>
    <w:rsid w:val="00330AD1"/>
    <w:rsid w:val="00330D7B"/>
    <w:rsid w:val="00331512"/>
    <w:rsid w:val="00333B76"/>
    <w:rsid w:val="00340440"/>
    <w:rsid w:val="00340CB8"/>
    <w:rsid w:val="003439D9"/>
    <w:rsid w:val="00346B59"/>
    <w:rsid w:val="00346E93"/>
    <w:rsid w:val="003507A5"/>
    <w:rsid w:val="003507F8"/>
    <w:rsid w:val="00350AB0"/>
    <w:rsid w:val="00351DDB"/>
    <w:rsid w:val="0035423C"/>
    <w:rsid w:val="0035677C"/>
    <w:rsid w:val="0036105D"/>
    <w:rsid w:val="00361AB4"/>
    <w:rsid w:val="00365447"/>
    <w:rsid w:val="00365867"/>
    <w:rsid w:val="00366824"/>
    <w:rsid w:val="00371456"/>
    <w:rsid w:val="0037166B"/>
    <w:rsid w:val="00371CA8"/>
    <w:rsid w:val="003723E7"/>
    <w:rsid w:val="003730F7"/>
    <w:rsid w:val="003748E2"/>
    <w:rsid w:val="00375373"/>
    <w:rsid w:val="00380C1F"/>
    <w:rsid w:val="00383010"/>
    <w:rsid w:val="00383E11"/>
    <w:rsid w:val="00390A12"/>
    <w:rsid w:val="0039130F"/>
    <w:rsid w:val="00392482"/>
    <w:rsid w:val="00393452"/>
    <w:rsid w:val="00393612"/>
    <w:rsid w:val="00397968"/>
    <w:rsid w:val="003A0476"/>
    <w:rsid w:val="003A13BC"/>
    <w:rsid w:val="003A3AC0"/>
    <w:rsid w:val="003B3511"/>
    <w:rsid w:val="003B539B"/>
    <w:rsid w:val="003B66B7"/>
    <w:rsid w:val="003C2B7D"/>
    <w:rsid w:val="003C52BD"/>
    <w:rsid w:val="003D1EE5"/>
    <w:rsid w:val="003D2008"/>
    <w:rsid w:val="003D3496"/>
    <w:rsid w:val="003D48BB"/>
    <w:rsid w:val="003D6DA9"/>
    <w:rsid w:val="003E218C"/>
    <w:rsid w:val="003E2995"/>
    <w:rsid w:val="003F23D9"/>
    <w:rsid w:val="003F2421"/>
    <w:rsid w:val="003F5471"/>
    <w:rsid w:val="003F6615"/>
    <w:rsid w:val="003F6DE9"/>
    <w:rsid w:val="00401D56"/>
    <w:rsid w:val="00411BC6"/>
    <w:rsid w:val="00412743"/>
    <w:rsid w:val="00413BA8"/>
    <w:rsid w:val="00415381"/>
    <w:rsid w:val="0041668D"/>
    <w:rsid w:val="004179B5"/>
    <w:rsid w:val="00422690"/>
    <w:rsid w:val="004260DB"/>
    <w:rsid w:val="004272FC"/>
    <w:rsid w:val="00427806"/>
    <w:rsid w:val="00430802"/>
    <w:rsid w:val="0043083B"/>
    <w:rsid w:val="004343A3"/>
    <w:rsid w:val="00435664"/>
    <w:rsid w:val="00436569"/>
    <w:rsid w:val="00441EB8"/>
    <w:rsid w:val="00442A26"/>
    <w:rsid w:val="004449F3"/>
    <w:rsid w:val="00447488"/>
    <w:rsid w:val="004513CB"/>
    <w:rsid w:val="00451674"/>
    <w:rsid w:val="00453152"/>
    <w:rsid w:val="00453331"/>
    <w:rsid w:val="00454F4B"/>
    <w:rsid w:val="00460779"/>
    <w:rsid w:val="004654CC"/>
    <w:rsid w:val="00465917"/>
    <w:rsid w:val="00473C8A"/>
    <w:rsid w:val="00473F41"/>
    <w:rsid w:val="00476D7F"/>
    <w:rsid w:val="004838E4"/>
    <w:rsid w:val="004877C7"/>
    <w:rsid w:val="00495D65"/>
    <w:rsid w:val="004A03EE"/>
    <w:rsid w:val="004A2EAF"/>
    <w:rsid w:val="004A3A4F"/>
    <w:rsid w:val="004A73DB"/>
    <w:rsid w:val="004C1450"/>
    <w:rsid w:val="004C1573"/>
    <w:rsid w:val="004D4DD0"/>
    <w:rsid w:val="004E127D"/>
    <w:rsid w:val="004F054A"/>
    <w:rsid w:val="004F3473"/>
    <w:rsid w:val="004F394D"/>
    <w:rsid w:val="005028FC"/>
    <w:rsid w:val="005036C4"/>
    <w:rsid w:val="00503A88"/>
    <w:rsid w:val="005052F7"/>
    <w:rsid w:val="005079BC"/>
    <w:rsid w:val="005102F7"/>
    <w:rsid w:val="00511336"/>
    <w:rsid w:val="0051186D"/>
    <w:rsid w:val="00514028"/>
    <w:rsid w:val="005141E0"/>
    <w:rsid w:val="00517895"/>
    <w:rsid w:val="00522003"/>
    <w:rsid w:val="0053276F"/>
    <w:rsid w:val="00535CFB"/>
    <w:rsid w:val="0053791C"/>
    <w:rsid w:val="00541C1F"/>
    <w:rsid w:val="00542FD7"/>
    <w:rsid w:val="00544527"/>
    <w:rsid w:val="00552AEF"/>
    <w:rsid w:val="00554A0C"/>
    <w:rsid w:val="005553AE"/>
    <w:rsid w:val="005575F3"/>
    <w:rsid w:val="00557BE3"/>
    <w:rsid w:val="005633E4"/>
    <w:rsid w:val="00566F22"/>
    <w:rsid w:val="00567141"/>
    <w:rsid w:val="00567DA8"/>
    <w:rsid w:val="00571C4B"/>
    <w:rsid w:val="0057305E"/>
    <w:rsid w:val="00577774"/>
    <w:rsid w:val="0058132D"/>
    <w:rsid w:val="005818D1"/>
    <w:rsid w:val="005831FF"/>
    <w:rsid w:val="005832C4"/>
    <w:rsid w:val="00583B95"/>
    <w:rsid w:val="0058628B"/>
    <w:rsid w:val="005913B0"/>
    <w:rsid w:val="005916A8"/>
    <w:rsid w:val="0059285A"/>
    <w:rsid w:val="00594473"/>
    <w:rsid w:val="00594ED4"/>
    <w:rsid w:val="00595267"/>
    <w:rsid w:val="005A2798"/>
    <w:rsid w:val="005A2B7A"/>
    <w:rsid w:val="005A442B"/>
    <w:rsid w:val="005A6D06"/>
    <w:rsid w:val="005B10BE"/>
    <w:rsid w:val="005B4D27"/>
    <w:rsid w:val="005C049C"/>
    <w:rsid w:val="005D08CD"/>
    <w:rsid w:val="005D4104"/>
    <w:rsid w:val="005D656C"/>
    <w:rsid w:val="005D7C05"/>
    <w:rsid w:val="005E2AA4"/>
    <w:rsid w:val="005E2B76"/>
    <w:rsid w:val="005E3059"/>
    <w:rsid w:val="005E6BAA"/>
    <w:rsid w:val="005F4FDB"/>
    <w:rsid w:val="005F5044"/>
    <w:rsid w:val="005F5215"/>
    <w:rsid w:val="005F5264"/>
    <w:rsid w:val="005F676A"/>
    <w:rsid w:val="00600AD8"/>
    <w:rsid w:val="00601A48"/>
    <w:rsid w:val="006045F0"/>
    <w:rsid w:val="00605A8D"/>
    <w:rsid w:val="0061269A"/>
    <w:rsid w:val="00613CF4"/>
    <w:rsid w:val="006153C1"/>
    <w:rsid w:val="00620AD1"/>
    <w:rsid w:val="006225AD"/>
    <w:rsid w:val="0062511C"/>
    <w:rsid w:val="00632A3B"/>
    <w:rsid w:val="00633381"/>
    <w:rsid w:val="00636DC3"/>
    <w:rsid w:val="00637B43"/>
    <w:rsid w:val="006403BB"/>
    <w:rsid w:val="00640823"/>
    <w:rsid w:val="0064278C"/>
    <w:rsid w:val="00646BB8"/>
    <w:rsid w:val="00650CA2"/>
    <w:rsid w:val="0065122A"/>
    <w:rsid w:val="00653E08"/>
    <w:rsid w:val="006544D2"/>
    <w:rsid w:val="00661F1F"/>
    <w:rsid w:val="0066364F"/>
    <w:rsid w:val="00672D87"/>
    <w:rsid w:val="00675CF4"/>
    <w:rsid w:val="006778F4"/>
    <w:rsid w:val="00685900"/>
    <w:rsid w:val="00685911"/>
    <w:rsid w:val="00690A40"/>
    <w:rsid w:val="00694486"/>
    <w:rsid w:val="0069656F"/>
    <w:rsid w:val="006A3690"/>
    <w:rsid w:val="006A463F"/>
    <w:rsid w:val="006A76D4"/>
    <w:rsid w:val="006B65D4"/>
    <w:rsid w:val="006B6F8F"/>
    <w:rsid w:val="006B710B"/>
    <w:rsid w:val="006C66AB"/>
    <w:rsid w:val="006D0067"/>
    <w:rsid w:val="006D165F"/>
    <w:rsid w:val="006D4D64"/>
    <w:rsid w:val="006D5559"/>
    <w:rsid w:val="006E18B5"/>
    <w:rsid w:val="006E1F13"/>
    <w:rsid w:val="006E2E3C"/>
    <w:rsid w:val="006E7BE5"/>
    <w:rsid w:val="006F50C6"/>
    <w:rsid w:val="006F52C9"/>
    <w:rsid w:val="0070070D"/>
    <w:rsid w:val="0070175C"/>
    <w:rsid w:val="007021DC"/>
    <w:rsid w:val="00703216"/>
    <w:rsid w:val="00703557"/>
    <w:rsid w:val="0070359A"/>
    <w:rsid w:val="00704FF3"/>
    <w:rsid w:val="00711AAD"/>
    <w:rsid w:val="00711E58"/>
    <w:rsid w:val="00712EED"/>
    <w:rsid w:val="00715ECE"/>
    <w:rsid w:val="00717E60"/>
    <w:rsid w:val="0072604A"/>
    <w:rsid w:val="0072647E"/>
    <w:rsid w:val="007329F8"/>
    <w:rsid w:val="00733538"/>
    <w:rsid w:val="00741865"/>
    <w:rsid w:val="00745517"/>
    <w:rsid w:val="00746AC8"/>
    <w:rsid w:val="007502C4"/>
    <w:rsid w:val="00750980"/>
    <w:rsid w:val="00754914"/>
    <w:rsid w:val="007555F2"/>
    <w:rsid w:val="00763BDA"/>
    <w:rsid w:val="00764616"/>
    <w:rsid w:val="00771DBC"/>
    <w:rsid w:val="00775700"/>
    <w:rsid w:val="00776C79"/>
    <w:rsid w:val="00780FDE"/>
    <w:rsid w:val="00781FAA"/>
    <w:rsid w:val="00784AE9"/>
    <w:rsid w:val="00785A23"/>
    <w:rsid w:val="00786FDE"/>
    <w:rsid w:val="007872AC"/>
    <w:rsid w:val="0078770B"/>
    <w:rsid w:val="00790360"/>
    <w:rsid w:val="00790F10"/>
    <w:rsid w:val="00792452"/>
    <w:rsid w:val="007A0BFC"/>
    <w:rsid w:val="007A1413"/>
    <w:rsid w:val="007A5DAF"/>
    <w:rsid w:val="007A6275"/>
    <w:rsid w:val="007A76E8"/>
    <w:rsid w:val="007B3631"/>
    <w:rsid w:val="007B3B4A"/>
    <w:rsid w:val="007B68C7"/>
    <w:rsid w:val="007B6A60"/>
    <w:rsid w:val="007C230B"/>
    <w:rsid w:val="007C5246"/>
    <w:rsid w:val="007C6EBF"/>
    <w:rsid w:val="007C78C1"/>
    <w:rsid w:val="007D05F6"/>
    <w:rsid w:val="007D65E4"/>
    <w:rsid w:val="007E3F39"/>
    <w:rsid w:val="007E77FC"/>
    <w:rsid w:val="00807C60"/>
    <w:rsid w:val="008126AC"/>
    <w:rsid w:val="00821346"/>
    <w:rsid w:val="008239F0"/>
    <w:rsid w:val="00825A12"/>
    <w:rsid w:val="00825F73"/>
    <w:rsid w:val="00835AD8"/>
    <w:rsid w:val="00836032"/>
    <w:rsid w:val="00836E73"/>
    <w:rsid w:val="0083762D"/>
    <w:rsid w:val="008415B6"/>
    <w:rsid w:val="00845024"/>
    <w:rsid w:val="00845FA8"/>
    <w:rsid w:val="008503E1"/>
    <w:rsid w:val="008518A4"/>
    <w:rsid w:val="00852521"/>
    <w:rsid w:val="0085691E"/>
    <w:rsid w:val="00861137"/>
    <w:rsid w:val="00865FD9"/>
    <w:rsid w:val="00866532"/>
    <w:rsid w:val="008730BE"/>
    <w:rsid w:val="00873C62"/>
    <w:rsid w:val="0087422C"/>
    <w:rsid w:val="00874D51"/>
    <w:rsid w:val="00876764"/>
    <w:rsid w:val="00881C09"/>
    <w:rsid w:val="0088297E"/>
    <w:rsid w:val="008833BF"/>
    <w:rsid w:val="008857F8"/>
    <w:rsid w:val="00886E9F"/>
    <w:rsid w:val="0089095E"/>
    <w:rsid w:val="00897AAD"/>
    <w:rsid w:val="008A1B2D"/>
    <w:rsid w:val="008A3840"/>
    <w:rsid w:val="008A4C48"/>
    <w:rsid w:val="008A6A49"/>
    <w:rsid w:val="008A76E1"/>
    <w:rsid w:val="008A7BEB"/>
    <w:rsid w:val="008B6AA7"/>
    <w:rsid w:val="008C48AD"/>
    <w:rsid w:val="008D57D1"/>
    <w:rsid w:val="008D69EC"/>
    <w:rsid w:val="008E1E0F"/>
    <w:rsid w:val="008E354F"/>
    <w:rsid w:val="008E7F69"/>
    <w:rsid w:val="008F2560"/>
    <w:rsid w:val="008F355D"/>
    <w:rsid w:val="008F3EB6"/>
    <w:rsid w:val="009014DE"/>
    <w:rsid w:val="009023D6"/>
    <w:rsid w:val="00903267"/>
    <w:rsid w:val="00910DBB"/>
    <w:rsid w:val="009110E3"/>
    <w:rsid w:val="00913813"/>
    <w:rsid w:val="00914813"/>
    <w:rsid w:val="0091585E"/>
    <w:rsid w:val="0091601F"/>
    <w:rsid w:val="009209F3"/>
    <w:rsid w:val="00923C93"/>
    <w:rsid w:val="009260CC"/>
    <w:rsid w:val="00926A17"/>
    <w:rsid w:val="00932FFD"/>
    <w:rsid w:val="009423DD"/>
    <w:rsid w:val="00943B9D"/>
    <w:rsid w:val="0094494B"/>
    <w:rsid w:val="00945631"/>
    <w:rsid w:val="0094671B"/>
    <w:rsid w:val="009526CB"/>
    <w:rsid w:val="009555C2"/>
    <w:rsid w:val="009634B8"/>
    <w:rsid w:val="009650E9"/>
    <w:rsid w:val="0097385A"/>
    <w:rsid w:val="00974C90"/>
    <w:rsid w:val="00974CD4"/>
    <w:rsid w:val="009859C9"/>
    <w:rsid w:val="00987981"/>
    <w:rsid w:val="00990733"/>
    <w:rsid w:val="0099648D"/>
    <w:rsid w:val="00996832"/>
    <w:rsid w:val="009A3B85"/>
    <w:rsid w:val="009A6D8B"/>
    <w:rsid w:val="009B17C6"/>
    <w:rsid w:val="009B3D35"/>
    <w:rsid w:val="009C25A3"/>
    <w:rsid w:val="009C5EEB"/>
    <w:rsid w:val="009C697A"/>
    <w:rsid w:val="009C69A1"/>
    <w:rsid w:val="009C72DA"/>
    <w:rsid w:val="009C7BB5"/>
    <w:rsid w:val="009D251C"/>
    <w:rsid w:val="009D4634"/>
    <w:rsid w:val="009D51B4"/>
    <w:rsid w:val="009D554D"/>
    <w:rsid w:val="009D5EB8"/>
    <w:rsid w:val="009E4B5D"/>
    <w:rsid w:val="009E4EF9"/>
    <w:rsid w:val="009F119D"/>
    <w:rsid w:val="009F2D33"/>
    <w:rsid w:val="009F3CEB"/>
    <w:rsid w:val="009F646F"/>
    <w:rsid w:val="00A008FB"/>
    <w:rsid w:val="00A01B57"/>
    <w:rsid w:val="00A12A26"/>
    <w:rsid w:val="00A168A4"/>
    <w:rsid w:val="00A2039C"/>
    <w:rsid w:val="00A20A4F"/>
    <w:rsid w:val="00A2123B"/>
    <w:rsid w:val="00A230B8"/>
    <w:rsid w:val="00A23588"/>
    <w:rsid w:val="00A24745"/>
    <w:rsid w:val="00A26624"/>
    <w:rsid w:val="00A27633"/>
    <w:rsid w:val="00A46E88"/>
    <w:rsid w:val="00A525BE"/>
    <w:rsid w:val="00A55831"/>
    <w:rsid w:val="00A56C9B"/>
    <w:rsid w:val="00A653D5"/>
    <w:rsid w:val="00A661FB"/>
    <w:rsid w:val="00A66A42"/>
    <w:rsid w:val="00A70FFF"/>
    <w:rsid w:val="00A92E40"/>
    <w:rsid w:val="00AA1BA2"/>
    <w:rsid w:val="00AA3912"/>
    <w:rsid w:val="00AB13A8"/>
    <w:rsid w:val="00AB290B"/>
    <w:rsid w:val="00AB69EA"/>
    <w:rsid w:val="00AC5333"/>
    <w:rsid w:val="00AC5596"/>
    <w:rsid w:val="00AD1DB7"/>
    <w:rsid w:val="00AD6A8C"/>
    <w:rsid w:val="00AE263B"/>
    <w:rsid w:val="00AE3CB2"/>
    <w:rsid w:val="00AE4244"/>
    <w:rsid w:val="00AE4FC8"/>
    <w:rsid w:val="00AE5DED"/>
    <w:rsid w:val="00AE6D74"/>
    <w:rsid w:val="00AF09F9"/>
    <w:rsid w:val="00AF403A"/>
    <w:rsid w:val="00AF508B"/>
    <w:rsid w:val="00B018E4"/>
    <w:rsid w:val="00B01BD8"/>
    <w:rsid w:val="00B0452B"/>
    <w:rsid w:val="00B0625F"/>
    <w:rsid w:val="00B12B1D"/>
    <w:rsid w:val="00B1591E"/>
    <w:rsid w:val="00B17B39"/>
    <w:rsid w:val="00B21A0A"/>
    <w:rsid w:val="00B22158"/>
    <w:rsid w:val="00B2322C"/>
    <w:rsid w:val="00B2387E"/>
    <w:rsid w:val="00B267CF"/>
    <w:rsid w:val="00B32F7E"/>
    <w:rsid w:val="00B35969"/>
    <w:rsid w:val="00B45D22"/>
    <w:rsid w:val="00B533E9"/>
    <w:rsid w:val="00B554EF"/>
    <w:rsid w:val="00B64825"/>
    <w:rsid w:val="00B67EF5"/>
    <w:rsid w:val="00B711AA"/>
    <w:rsid w:val="00B754C7"/>
    <w:rsid w:val="00B82C5C"/>
    <w:rsid w:val="00B87761"/>
    <w:rsid w:val="00B90E8F"/>
    <w:rsid w:val="00B948B9"/>
    <w:rsid w:val="00BA0115"/>
    <w:rsid w:val="00BA079B"/>
    <w:rsid w:val="00BA0C98"/>
    <w:rsid w:val="00BA0F34"/>
    <w:rsid w:val="00BA3252"/>
    <w:rsid w:val="00BA534A"/>
    <w:rsid w:val="00BB20AE"/>
    <w:rsid w:val="00BB5366"/>
    <w:rsid w:val="00BC0481"/>
    <w:rsid w:val="00BC3BB0"/>
    <w:rsid w:val="00BC3C98"/>
    <w:rsid w:val="00BC5034"/>
    <w:rsid w:val="00BD083D"/>
    <w:rsid w:val="00BD10BE"/>
    <w:rsid w:val="00BD40A3"/>
    <w:rsid w:val="00BE18E2"/>
    <w:rsid w:val="00BE2C3D"/>
    <w:rsid w:val="00BE52E5"/>
    <w:rsid w:val="00BE6493"/>
    <w:rsid w:val="00BF6B8D"/>
    <w:rsid w:val="00BF7131"/>
    <w:rsid w:val="00C000F1"/>
    <w:rsid w:val="00C067EF"/>
    <w:rsid w:val="00C06F40"/>
    <w:rsid w:val="00C11C6D"/>
    <w:rsid w:val="00C11D31"/>
    <w:rsid w:val="00C12554"/>
    <w:rsid w:val="00C13D4D"/>
    <w:rsid w:val="00C15C23"/>
    <w:rsid w:val="00C165CB"/>
    <w:rsid w:val="00C222CC"/>
    <w:rsid w:val="00C24444"/>
    <w:rsid w:val="00C26701"/>
    <w:rsid w:val="00C30B34"/>
    <w:rsid w:val="00C324A5"/>
    <w:rsid w:val="00C357D3"/>
    <w:rsid w:val="00C35AA2"/>
    <w:rsid w:val="00C408F0"/>
    <w:rsid w:val="00C43FEF"/>
    <w:rsid w:val="00C52434"/>
    <w:rsid w:val="00C53156"/>
    <w:rsid w:val="00C53EF7"/>
    <w:rsid w:val="00C551E1"/>
    <w:rsid w:val="00C57A1E"/>
    <w:rsid w:val="00C57F46"/>
    <w:rsid w:val="00C63252"/>
    <w:rsid w:val="00C65FD0"/>
    <w:rsid w:val="00C7362F"/>
    <w:rsid w:val="00C73C92"/>
    <w:rsid w:val="00C74334"/>
    <w:rsid w:val="00C748D9"/>
    <w:rsid w:val="00C75C85"/>
    <w:rsid w:val="00C76012"/>
    <w:rsid w:val="00C814C8"/>
    <w:rsid w:val="00C81629"/>
    <w:rsid w:val="00C83653"/>
    <w:rsid w:val="00C87694"/>
    <w:rsid w:val="00C906D9"/>
    <w:rsid w:val="00C93200"/>
    <w:rsid w:val="00CA0244"/>
    <w:rsid w:val="00CA03A6"/>
    <w:rsid w:val="00CA0557"/>
    <w:rsid w:val="00CA0A24"/>
    <w:rsid w:val="00CA14DA"/>
    <w:rsid w:val="00CA3A5C"/>
    <w:rsid w:val="00CB2F77"/>
    <w:rsid w:val="00CB5292"/>
    <w:rsid w:val="00CC2F02"/>
    <w:rsid w:val="00CC6E80"/>
    <w:rsid w:val="00CD5B7E"/>
    <w:rsid w:val="00CD5DE6"/>
    <w:rsid w:val="00CE259A"/>
    <w:rsid w:val="00CF0B93"/>
    <w:rsid w:val="00CF2B27"/>
    <w:rsid w:val="00CF39F0"/>
    <w:rsid w:val="00CF65DB"/>
    <w:rsid w:val="00D00019"/>
    <w:rsid w:val="00D00784"/>
    <w:rsid w:val="00D0493C"/>
    <w:rsid w:val="00D059D7"/>
    <w:rsid w:val="00D07645"/>
    <w:rsid w:val="00D21E43"/>
    <w:rsid w:val="00D2245E"/>
    <w:rsid w:val="00D244E8"/>
    <w:rsid w:val="00D24A1E"/>
    <w:rsid w:val="00D25FB7"/>
    <w:rsid w:val="00D26377"/>
    <w:rsid w:val="00D279EA"/>
    <w:rsid w:val="00D30010"/>
    <w:rsid w:val="00D317D1"/>
    <w:rsid w:val="00D3197E"/>
    <w:rsid w:val="00D42AFC"/>
    <w:rsid w:val="00D444AC"/>
    <w:rsid w:val="00D46DFC"/>
    <w:rsid w:val="00D46E9E"/>
    <w:rsid w:val="00D47C1C"/>
    <w:rsid w:val="00D536C5"/>
    <w:rsid w:val="00D54D60"/>
    <w:rsid w:val="00D6327A"/>
    <w:rsid w:val="00D64DA8"/>
    <w:rsid w:val="00D72666"/>
    <w:rsid w:val="00D72B07"/>
    <w:rsid w:val="00D73706"/>
    <w:rsid w:val="00D740AC"/>
    <w:rsid w:val="00D7470A"/>
    <w:rsid w:val="00D776C8"/>
    <w:rsid w:val="00D81B1A"/>
    <w:rsid w:val="00D83A5E"/>
    <w:rsid w:val="00D83A76"/>
    <w:rsid w:val="00D90521"/>
    <w:rsid w:val="00D920FE"/>
    <w:rsid w:val="00D95EEA"/>
    <w:rsid w:val="00D96378"/>
    <w:rsid w:val="00DA31E4"/>
    <w:rsid w:val="00DA4315"/>
    <w:rsid w:val="00DB00DD"/>
    <w:rsid w:val="00DB251F"/>
    <w:rsid w:val="00DB6EC5"/>
    <w:rsid w:val="00DB71CD"/>
    <w:rsid w:val="00DB72F9"/>
    <w:rsid w:val="00DB789C"/>
    <w:rsid w:val="00DC01E1"/>
    <w:rsid w:val="00DC34EF"/>
    <w:rsid w:val="00DC4406"/>
    <w:rsid w:val="00DC57ED"/>
    <w:rsid w:val="00DD0D1E"/>
    <w:rsid w:val="00DD2932"/>
    <w:rsid w:val="00DD41B1"/>
    <w:rsid w:val="00DE002D"/>
    <w:rsid w:val="00DE48AD"/>
    <w:rsid w:val="00DE497C"/>
    <w:rsid w:val="00DE55F0"/>
    <w:rsid w:val="00DE7D2B"/>
    <w:rsid w:val="00DF0B0D"/>
    <w:rsid w:val="00DF229E"/>
    <w:rsid w:val="00DF2DCA"/>
    <w:rsid w:val="00E0050D"/>
    <w:rsid w:val="00E01CBA"/>
    <w:rsid w:val="00E03E25"/>
    <w:rsid w:val="00E0422B"/>
    <w:rsid w:val="00E11A30"/>
    <w:rsid w:val="00E1356F"/>
    <w:rsid w:val="00E15215"/>
    <w:rsid w:val="00E16A3E"/>
    <w:rsid w:val="00E20B22"/>
    <w:rsid w:val="00E211AC"/>
    <w:rsid w:val="00E272D0"/>
    <w:rsid w:val="00E3440B"/>
    <w:rsid w:val="00E43B9C"/>
    <w:rsid w:val="00E45AA1"/>
    <w:rsid w:val="00E467B8"/>
    <w:rsid w:val="00E500C1"/>
    <w:rsid w:val="00E5465B"/>
    <w:rsid w:val="00E54BE2"/>
    <w:rsid w:val="00E60505"/>
    <w:rsid w:val="00E6061C"/>
    <w:rsid w:val="00E6079E"/>
    <w:rsid w:val="00E64D24"/>
    <w:rsid w:val="00E70AE5"/>
    <w:rsid w:val="00E710A2"/>
    <w:rsid w:val="00E71F0B"/>
    <w:rsid w:val="00E757D3"/>
    <w:rsid w:val="00E81FF5"/>
    <w:rsid w:val="00E8266B"/>
    <w:rsid w:val="00E85676"/>
    <w:rsid w:val="00E901D6"/>
    <w:rsid w:val="00E9057E"/>
    <w:rsid w:val="00E90F86"/>
    <w:rsid w:val="00E964CE"/>
    <w:rsid w:val="00EA1214"/>
    <w:rsid w:val="00EA2ED6"/>
    <w:rsid w:val="00EA4030"/>
    <w:rsid w:val="00EA58ED"/>
    <w:rsid w:val="00EB089F"/>
    <w:rsid w:val="00EB11D1"/>
    <w:rsid w:val="00EB296E"/>
    <w:rsid w:val="00EB59D5"/>
    <w:rsid w:val="00EB7F8B"/>
    <w:rsid w:val="00EC5827"/>
    <w:rsid w:val="00EC6A7C"/>
    <w:rsid w:val="00ED2B7B"/>
    <w:rsid w:val="00ED45B8"/>
    <w:rsid w:val="00EE2452"/>
    <w:rsid w:val="00EE4BC5"/>
    <w:rsid w:val="00EF18C9"/>
    <w:rsid w:val="00EF2545"/>
    <w:rsid w:val="00EF2E85"/>
    <w:rsid w:val="00EF2EEC"/>
    <w:rsid w:val="00EF343D"/>
    <w:rsid w:val="00EF4996"/>
    <w:rsid w:val="00EF5E0B"/>
    <w:rsid w:val="00F00AFA"/>
    <w:rsid w:val="00F01645"/>
    <w:rsid w:val="00F01708"/>
    <w:rsid w:val="00F02C66"/>
    <w:rsid w:val="00F14423"/>
    <w:rsid w:val="00F15D62"/>
    <w:rsid w:val="00F16B98"/>
    <w:rsid w:val="00F250C9"/>
    <w:rsid w:val="00F25EFA"/>
    <w:rsid w:val="00F26A0B"/>
    <w:rsid w:val="00F42C36"/>
    <w:rsid w:val="00F42CE2"/>
    <w:rsid w:val="00F506A6"/>
    <w:rsid w:val="00F52CDC"/>
    <w:rsid w:val="00F55279"/>
    <w:rsid w:val="00F57872"/>
    <w:rsid w:val="00F65E3D"/>
    <w:rsid w:val="00F66889"/>
    <w:rsid w:val="00F6786A"/>
    <w:rsid w:val="00F77745"/>
    <w:rsid w:val="00F82C43"/>
    <w:rsid w:val="00F862C3"/>
    <w:rsid w:val="00F879F8"/>
    <w:rsid w:val="00F9125F"/>
    <w:rsid w:val="00F93125"/>
    <w:rsid w:val="00F97DE5"/>
    <w:rsid w:val="00FA07F6"/>
    <w:rsid w:val="00FA5803"/>
    <w:rsid w:val="00FA64DA"/>
    <w:rsid w:val="00FB016B"/>
    <w:rsid w:val="00FB4016"/>
    <w:rsid w:val="00FB5909"/>
    <w:rsid w:val="00FB6BC6"/>
    <w:rsid w:val="00FC372A"/>
    <w:rsid w:val="00FC561C"/>
    <w:rsid w:val="00FC7425"/>
    <w:rsid w:val="00FD104A"/>
    <w:rsid w:val="00FD1588"/>
    <w:rsid w:val="00FD7AC1"/>
    <w:rsid w:val="00FE0449"/>
    <w:rsid w:val="00FE2EA6"/>
    <w:rsid w:val="00FE4F34"/>
    <w:rsid w:val="00FF0CE3"/>
    <w:rsid w:val="00FF23E7"/>
    <w:rsid w:val="00FF377A"/>
    <w:rsid w:val="00FF4747"/>
    <w:rsid w:val="00FF68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5FEAC"/>
  <w15:docId w15:val="{5C8EFEC1-75FF-4AF0-8CFF-06BF3A1C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009"/>
    <w:pPr>
      <w:suppressAutoHyphens/>
    </w:pPr>
    <w:rPr>
      <w:rFonts w:ascii="Trebuchet MS" w:eastAsia="Times New Roman" w:hAnsi="Trebuchet MS" w:cs="Trebuchet MS"/>
      <w:color w:val="000000"/>
      <w:sz w:val="24"/>
      <w:szCs w:val="24"/>
      <w:lang w:eastAsia="ar-SA"/>
    </w:rPr>
  </w:style>
  <w:style w:type="paragraph" w:styleId="Heading1">
    <w:name w:val="heading 1"/>
    <w:basedOn w:val="Normal"/>
    <w:next w:val="Normal"/>
    <w:link w:val="Heading1Char"/>
    <w:uiPriority w:val="9"/>
    <w:qFormat/>
    <w:rsid w:val="006544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CA0244"/>
    <w:pPr>
      <w:keepNext/>
      <w:suppressAutoHyphens w:val="0"/>
      <w:spacing w:before="240" w:after="60"/>
      <w:outlineLvl w:val="2"/>
    </w:pPr>
    <w:rPr>
      <w:rFonts w:ascii="Arial" w:hAnsi="Arial" w:cs="Arial"/>
      <w:b/>
      <w:bCs/>
      <w:sz w:val="26"/>
      <w:szCs w:val="26"/>
      <w:lang w:val="en-GB"/>
    </w:rPr>
  </w:style>
  <w:style w:type="paragraph" w:styleId="Heading4">
    <w:name w:val="heading 4"/>
    <w:basedOn w:val="Normal"/>
    <w:next w:val="Normal"/>
    <w:link w:val="Heading4Char"/>
    <w:qFormat/>
    <w:rsid w:val="00CA0244"/>
    <w:pPr>
      <w:keepNext/>
      <w:suppressAutoHyphens w:val="0"/>
      <w:spacing w:before="240" w:after="60"/>
      <w:outlineLvl w:val="3"/>
    </w:pPr>
    <w:rPr>
      <w:rFonts w:ascii="Times New Roman" w:hAnsi="Times New Roman"/>
      <w:b/>
      <w:bCs/>
      <w:sz w:val="28"/>
      <w:szCs w:val="28"/>
      <w:lang w:val="en-GB"/>
    </w:rPr>
  </w:style>
  <w:style w:type="paragraph" w:styleId="Heading6">
    <w:name w:val="heading 6"/>
    <w:basedOn w:val="Normal"/>
    <w:next w:val="Normal"/>
    <w:link w:val="Heading6Char"/>
    <w:uiPriority w:val="9"/>
    <w:semiHidden/>
    <w:unhideWhenUsed/>
    <w:qFormat/>
    <w:rsid w:val="00A168A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9">
    <w:name w:val="style39"/>
    <w:basedOn w:val="DefaultParagraphFont"/>
    <w:rsid w:val="00CA0244"/>
  </w:style>
  <w:style w:type="character" w:customStyle="1" w:styleId="HeaderChar">
    <w:name w:val="Header Char"/>
    <w:basedOn w:val="DefaultParagraphFont"/>
    <w:link w:val="Header"/>
    <w:rsid w:val="00CA0244"/>
    <w:rPr>
      <w:rFonts w:ascii="Trebuchet MS" w:hAnsi="Trebuchet MS" w:cs="Trebuchet MS"/>
      <w:color w:val="000000"/>
      <w:sz w:val="24"/>
      <w:szCs w:val="24"/>
      <w:lang w:val="en-US" w:eastAsia="ar-SA" w:bidi="ar-SA"/>
    </w:rPr>
  </w:style>
  <w:style w:type="character" w:customStyle="1" w:styleId="BodyTextChar">
    <w:name w:val="Body Text Char"/>
    <w:basedOn w:val="DefaultParagraphFont"/>
    <w:link w:val="BodyText"/>
    <w:rsid w:val="00CA0244"/>
    <w:rPr>
      <w:rFonts w:ascii="Trebuchet MS" w:hAnsi="Trebuchet MS" w:cs="Trebuchet MS"/>
      <w:color w:val="000000"/>
      <w:sz w:val="24"/>
      <w:szCs w:val="24"/>
      <w:lang w:val="en-US" w:eastAsia="ar-SA" w:bidi="ar-SA"/>
    </w:rPr>
  </w:style>
  <w:style w:type="character" w:customStyle="1" w:styleId="FooterChar">
    <w:name w:val="Footer Char"/>
    <w:basedOn w:val="DefaultParagraphFont"/>
    <w:link w:val="Footer"/>
    <w:rsid w:val="00CA0244"/>
    <w:rPr>
      <w:rFonts w:ascii="Trebuchet MS" w:hAnsi="Trebuchet MS" w:cs="Trebuchet MS"/>
      <w:color w:val="000000"/>
      <w:sz w:val="24"/>
      <w:szCs w:val="24"/>
      <w:lang w:val="en-US" w:eastAsia="ar-SA" w:bidi="ar-SA"/>
    </w:rPr>
  </w:style>
  <w:style w:type="character" w:customStyle="1" w:styleId="apple-style-span">
    <w:name w:val="apple-style-span"/>
    <w:basedOn w:val="DefaultParagraphFont"/>
    <w:rsid w:val="00CA0244"/>
  </w:style>
  <w:style w:type="character" w:customStyle="1" w:styleId="PlainTextChar">
    <w:name w:val="Plain Text Char"/>
    <w:basedOn w:val="DefaultParagraphFont"/>
    <w:link w:val="PlainText"/>
    <w:rsid w:val="00CA0244"/>
    <w:rPr>
      <w:rFonts w:ascii="Courier New" w:hAnsi="Courier New" w:cs="Courier New"/>
      <w:sz w:val="20"/>
      <w:szCs w:val="20"/>
    </w:rPr>
  </w:style>
  <w:style w:type="character" w:customStyle="1" w:styleId="Heading3Char">
    <w:name w:val="Heading 3 Char"/>
    <w:basedOn w:val="DefaultParagraphFont"/>
    <w:link w:val="Heading3"/>
    <w:rsid w:val="00CA0244"/>
    <w:rPr>
      <w:rFonts w:ascii="Arial" w:eastAsia="Times New Roman" w:hAnsi="Arial" w:cs="Arial"/>
      <w:b/>
      <w:bCs/>
      <w:sz w:val="26"/>
      <w:szCs w:val="26"/>
      <w:lang w:val="en-GB"/>
    </w:rPr>
  </w:style>
  <w:style w:type="character" w:customStyle="1" w:styleId="Heading4Char">
    <w:name w:val="Heading 4 Char"/>
    <w:basedOn w:val="DefaultParagraphFont"/>
    <w:link w:val="Heading4"/>
    <w:rsid w:val="00CA0244"/>
    <w:rPr>
      <w:rFonts w:ascii="Times New Roman" w:eastAsia="Times New Roman" w:hAnsi="Times New Roman"/>
      <w:b/>
      <w:bCs/>
      <w:sz w:val="28"/>
      <w:szCs w:val="28"/>
      <w:lang w:val="en-GB"/>
    </w:rPr>
  </w:style>
  <w:style w:type="character" w:styleId="FollowedHyperlink">
    <w:name w:val="FollowedHyperlink"/>
    <w:basedOn w:val="DefaultParagraphFont"/>
    <w:rsid w:val="00CA0244"/>
    <w:rPr>
      <w:color w:val="800080"/>
      <w:u w:val="single"/>
    </w:rPr>
  </w:style>
  <w:style w:type="character" w:styleId="Hyperlink">
    <w:name w:val="Hyperlink"/>
    <w:basedOn w:val="DefaultParagraphFont"/>
    <w:rsid w:val="00CA0244"/>
    <w:rPr>
      <w:u w:val="single"/>
    </w:rPr>
  </w:style>
  <w:style w:type="paragraph" w:customStyle="1" w:styleId="Achievement">
    <w:name w:val="Achievement"/>
    <w:basedOn w:val="BodyText"/>
    <w:rsid w:val="00CA0244"/>
    <w:pPr>
      <w:tabs>
        <w:tab w:val="left" w:pos="360"/>
      </w:tabs>
      <w:spacing w:after="60" w:line="220" w:lineRule="atLeast"/>
      <w:ind w:left="360" w:hanging="360"/>
      <w:jc w:val="both"/>
    </w:pPr>
    <w:rPr>
      <w:rFonts w:ascii="Arial" w:hAnsi="Arial" w:cs="Arial"/>
      <w:spacing w:val="-5"/>
      <w:sz w:val="20"/>
      <w:szCs w:val="20"/>
    </w:rPr>
  </w:style>
  <w:style w:type="paragraph" w:customStyle="1" w:styleId="CompanyName">
    <w:name w:val="Company Name"/>
    <w:basedOn w:val="Normal"/>
    <w:next w:val="Normal"/>
    <w:rsid w:val="00CA0244"/>
    <w:pPr>
      <w:tabs>
        <w:tab w:val="left" w:pos="2160"/>
        <w:tab w:val="right" w:pos="6480"/>
      </w:tabs>
      <w:ind w:left="-360"/>
      <w:jc w:val="both"/>
    </w:pPr>
    <w:rPr>
      <w:rFonts w:ascii="Tw Cen MT" w:hAnsi="Tw Cen MT" w:cs="Tw Cen MT"/>
      <w:sz w:val="18"/>
      <w:szCs w:val="18"/>
    </w:rPr>
  </w:style>
  <w:style w:type="paragraph" w:customStyle="1" w:styleId="Address1">
    <w:name w:val="Address 1"/>
    <w:basedOn w:val="Normal"/>
    <w:rsid w:val="00CA0244"/>
    <w:pPr>
      <w:spacing w:line="160" w:lineRule="atLeast"/>
      <w:jc w:val="both"/>
    </w:pPr>
    <w:rPr>
      <w:rFonts w:ascii="Arial" w:hAnsi="Arial" w:cs="Arial"/>
      <w:sz w:val="14"/>
      <w:szCs w:val="14"/>
    </w:rPr>
  </w:style>
  <w:style w:type="paragraph" w:customStyle="1" w:styleId="Address2">
    <w:name w:val="Address 2"/>
    <w:basedOn w:val="Normal"/>
    <w:rsid w:val="00CA0244"/>
    <w:pPr>
      <w:spacing w:line="160" w:lineRule="atLeast"/>
      <w:jc w:val="both"/>
    </w:pPr>
    <w:rPr>
      <w:rFonts w:ascii="Arial" w:hAnsi="Arial" w:cs="Arial"/>
      <w:sz w:val="14"/>
      <w:szCs w:val="14"/>
    </w:rPr>
  </w:style>
  <w:style w:type="paragraph" w:customStyle="1" w:styleId="Name">
    <w:name w:val="Name"/>
    <w:basedOn w:val="Normal"/>
    <w:next w:val="Normal"/>
    <w:rsid w:val="00CA0244"/>
    <w:pPr>
      <w:pBdr>
        <w:bottom w:val="single" w:sz="4" w:space="4" w:color="000000"/>
      </w:pBdr>
      <w:spacing w:after="440" w:line="240" w:lineRule="atLeast"/>
    </w:pPr>
    <w:rPr>
      <w:rFonts w:ascii="Arial Black" w:hAnsi="Arial Black" w:cs="Arial Black"/>
      <w:spacing w:val="-35"/>
      <w:sz w:val="54"/>
      <w:szCs w:val="54"/>
    </w:rPr>
  </w:style>
  <w:style w:type="paragraph" w:styleId="ListParagraph">
    <w:name w:val="List Paragraph"/>
    <w:basedOn w:val="Normal"/>
    <w:link w:val="ListParagraphChar"/>
    <w:uiPriority w:val="34"/>
    <w:qFormat/>
    <w:rsid w:val="00CA0244"/>
    <w:pPr>
      <w:suppressAutoHyphens w:val="0"/>
      <w:ind w:left="720"/>
    </w:pPr>
    <w:rPr>
      <w:rFonts w:ascii="Times New Roman" w:hAnsi="Times New Roman" w:cs="Times New Roman"/>
      <w:color w:val="auto"/>
      <w:lang w:eastAsia="en-US"/>
    </w:rPr>
  </w:style>
  <w:style w:type="paragraph" w:styleId="BodyText">
    <w:name w:val="Body Text"/>
    <w:basedOn w:val="Normal"/>
    <w:link w:val="BodyTextChar"/>
    <w:rsid w:val="00CA0244"/>
    <w:pPr>
      <w:spacing w:after="120"/>
    </w:pPr>
  </w:style>
  <w:style w:type="paragraph" w:styleId="Footer">
    <w:name w:val="footer"/>
    <w:basedOn w:val="Normal"/>
    <w:link w:val="FooterChar"/>
    <w:rsid w:val="00CA0244"/>
    <w:pPr>
      <w:tabs>
        <w:tab w:val="center" w:pos="4513"/>
        <w:tab w:val="right" w:pos="9026"/>
      </w:tabs>
    </w:pPr>
  </w:style>
  <w:style w:type="paragraph" w:styleId="Header">
    <w:name w:val="header"/>
    <w:basedOn w:val="Normal"/>
    <w:link w:val="HeaderChar"/>
    <w:rsid w:val="00CA0244"/>
    <w:pPr>
      <w:tabs>
        <w:tab w:val="center" w:pos="4320"/>
        <w:tab w:val="right" w:pos="8640"/>
      </w:tabs>
    </w:pPr>
  </w:style>
  <w:style w:type="paragraph" w:styleId="PlainText">
    <w:name w:val="Plain Text"/>
    <w:basedOn w:val="Normal"/>
    <w:link w:val="PlainTextChar"/>
    <w:rsid w:val="00CA0244"/>
    <w:pPr>
      <w:suppressAutoHyphens w:val="0"/>
    </w:pPr>
    <w:rPr>
      <w:rFonts w:ascii="Courier New" w:hAnsi="Courier New" w:cs="Courier New"/>
      <w:sz w:val="20"/>
      <w:szCs w:val="20"/>
    </w:rPr>
  </w:style>
  <w:style w:type="character" w:customStyle="1" w:styleId="apple-converted-space">
    <w:name w:val="apple-converted-space"/>
    <w:basedOn w:val="DefaultParagraphFont"/>
    <w:rsid w:val="00E81FF5"/>
  </w:style>
  <w:style w:type="character" w:customStyle="1" w:styleId="il">
    <w:name w:val="il"/>
    <w:basedOn w:val="DefaultParagraphFont"/>
    <w:rsid w:val="00E81FF5"/>
  </w:style>
  <w:style w:type="character" w:styleId="Strong">
    <w:name w:val="Strong"/>
    <w:basedOn w:val="DefaultParagraphFont"/>
    <w:uiPriority w:val="22"/>
    <w:qFormat/>
    <w:rsid w:val="0058628B"/>
    <w:rPr>
      <w:b/>
      <w:bCs/>
    </w:rPr>
  </w:style>
  <w:style w:type="paragraph" w:styleId="NormalWeb">
    <w:name w:val="Normal (Web)"/>
    <w:basedOn w:val="Normal"/>
    <w:uiPriority w:val="99"/>
    <w:unhideWhenUsed/>
    <w:rsid w:val="00072BF4"/>
    <w:pPr>
      <w:suppressAutoHyphens w:val="0"/>
      <w:spacing w:before="100" w:beforeAutospacing="1" w:after="100" w:afterAutospacing="1"/>
    </w:pPr>
    <w:rPr>
      <w:rFonts w:ascii="Times New Roman" w:hAnsi="Times New Roman" w:cs="Times New Roman"/>
      <w:color w:val="auto"/>
      <w:lang w:eastAsia="en-US"/>
    </w:rPr>
  </w:style>
  <w:style w:type="character" w:customStyle="1" w:styleId="Heading1Char">
    <w:name w:val="Heading 1 Char"/>
    <w:basedOn w:val="DefaultParagraphFont"/>
    <w:link w:val="Heading1"/>
    <w:uiPriority w:val="9"/>
    <w:rsid w:val="006544D2"/>
    <w:rPr>
      <w:rFonts w:asciiTheme="majorHAnsi" w:eastAsiaTheme="majorEastAsia" w:hAnsiTheme="majorHAnsi" w:cstheme="majorBidi"/>
      <w:b/>
      <w:bCs/>
      <w:color w:val="365F91" w:themeColor="accent1" w:themeShade="BF"/>
      <w:sz w:val="28"/>
      <w:szCs w:val="28"/>
      <w:lang w:eastAsia="ar-SA"/>
    </w:rPr>
  </w:style>
  <w:style w:type="paragraph" w:customStyle="1" w:styleId="Default">
    <w:name w:val="Default"/>
    <w:rsid w:val="004A03EE"/>
    <w:pPr>
      <w:autoSpaceDE w:val="0"/>
      <w:autoSpaceDN w:val="0"/>
      <w:adjustRightInd w:val="0"/>
    </w:pPr>
    <w:rPr>
      <w:rFonts w:ascii="Trebuchet MS" w:hAnsi="Trebuchet MS" w:cs="Trebuchet MS"/>
      <w:color w:val="000000"/>
      <w:sz w:val="24"/>
      <w:szCs w:val="24"/>
    </w:rPr>
  </w:style>
  <w:style w:type="paragraph" w:styleId="BodyText3">
    <w:name w:val="Body Text 3"/>
    <w:basedOn w:val="Normal"/>
    <w:link w:val="BodyText3Char"/>
    <w:uiPriority w:val="99"/>
    <w:unhideWhenUsed/>
    <w:rsid w:val="00C83653"/>
    <w:pPr>
      <w:suppressAutoHyphens w:val="0"/>
      <w:spacing w:after="120"/>
    </w:pPr>
    <w:rPr>
      <w:rFonts w:ascii="Times New Roman" w:hAnsi="Times New Roman" w:cs="Angsana New"/>
      <w:color w:val="auto"/>
      <w:sz w:val="16"/>
      <w:szCs w:val="16"/>
      <w:lang w:eastAsia="en-US"/>
    </w:rPr>
  </w:style>
  <w:style w:type="character" w:customStyle="1" w:styleId="BodyText3Char">
    <w:name w:val="Body Text 3 Char"/>
    <w:basedOn w:val="DefaultParagraphFont"/>
    <w:link w:val="BodyText3"/>
    <w:uiPriority w:val="99"/>
    <w:rsid w:val="00C83653"/>
    <w:rPr>
      <w:rFonts w:ascii="Times New Roman" w:eastAsia="Times New Roman" w:hAnsi="Times New Roman" w:cs="Angsana New"/>
      <w:sz w:val="16"/>
      <w:szCs w:val="16"/>
    </w:rPr>
  </w:style>
  <w:style w:type="character" w:customStyle="1" w:styleId="Heading6Char">
    <w:name w:val="Heading 6 Char"/>
    <w:basedOn w:val="DefaultParagraphFont"/>
    <w:link w:val="Heading6"/>
    <w:uiPriority w:val="9"/>
    <w:semiHidden/>
    <w:rsid w:val="00A168A4"/>
    <w:rPr>
      <w:rFonts w:asciiTheme="majorHAnsi" w:eastAsiaTheme="majorEastAsia" w:hAnsiTheme="majorHAnsi" w:cstheme="majorBidi"/>
      <w:i/>
      <w:iCs/>
      <w:color w:val="243F60" w:themeColor="accent1" w:themeShade="7F"/>
      <w:sz w:val="24"/>
      <w:szCs w:val="24"/>
      <w:lang w:eastAsia="ar-SA"/>
    </w:rPr>
  </w:style>
  <w:style w:type="paragraph" w:styleId="BodyTextIndent3">
    <w:name w:val="Body Text Indent 3"/>
    <w:basedOn w:val="Normal"/>
    <w:link w:val="BodyTextIndent3Char"/>
    <w:uiPriority w:val="99"/>
    <w:semiHidden/>
    <w:unhideWhenUsed/>
    <w:rsid w:val="00F52CD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52CDC"/>
    <w:rPr>
      <w:rFonts w:ascii="Trebuchet MS" w:eastAsia="Times New Roman" w:hAnsi="Trebuchet MS" w:cs="Trebuchet MS"/>
      <w:color w:val="000000"/>
      <w:sz w:val="16"/>
      <w:szCs w:val="16"/>
      <w:lang w:eastAsia="ar-SA"/>
    </w:rPr>
  </w:style>
  <w:style w:type="paragraph" w:styleId="NoSpacing">
    <w:name w:val="No Spacing"/>
    <w:uiPriority w:val="99"/>
    <w:qFormat/>
    <w:rsid w:val="00C15C23"/>
    <w:rPr>
      <w:rFonts w:eastAsia="Times New Roman" w:cs="Calibri"/>
      <w:sz w:val="22"/>
      <w:szCs w:val="22"/>
    </w:rPr>
  </w:style>
  <w:style w:type="paragraph" w:styleId="BalloonText">
    <w:name w:val="Balloon Text"/>
    <w:basedOn w:val="Normal"/>
    <w:link w:val="BalloonTextChar"/>
    <w:uiPriority w:val="99"/>
    <w:semiHidden/>
    <w:unhideWhenUsed/>
    <w:rsid w:val="007B3631"/>
    <w:rPr>
      <w:rFonts w:ascii="Tahoma" w:hAnsi="Tahoma" w:cs="Tahoma"/>
      <w:sz w:val="16"/>
      <w:szCs w:val="16"/>
    </w:rPr>
  </w:style>
  <w:style w:type="character" w:customStyle="1" w:styleId="BalloonTextChar">
    <w:name w:val="Balloon Text Char"/>
    <w:basedOn w:val="DefaultParagraphFont"/>
    <w:link w:val="BalloonText"/>
    <w:uiPriority w:val="99"/>
    <w:semiHidden/>
    <w:rsid w:val="007B3631"/>
    <w:rPr>
      <w:rFonts w:ascii="Tahoma" w:eastAsia="Times New Roman" w:hAnsi="Tahoma" w:cs="Tahoma"/>
      <w:color w:val="000000"/>
      <w:sz w:val="16"/>
      <w:szCs w:val="16"/>
      <w:lang w:eastAsia="ar-SA"/>
    </w:rPr>
  </w:style>
  <w:style w:type="character" w:customStyle="1" w:styleId="ListParagraphChar">
    <w:name w:val="List Paragraph Char"/>
    <w:link w:val="ListParagraph"/>
    <w:uiPriority w:val="34"/>
    <w:rsid w:val="00301798"/>
    <w:rPr>
      <w:rFonts w:ascii="Times New Roman" w:eastAsia="Times New Roman" w:hAnsi="Times New Roman"/>
      <w:sz w:val="24"/>
      <w:szCs w:val="24"/>
    </w:rPr>
  </w:style>
  <w:style w:type="table" w:styleId="TableGrid">
    <w:name w:val="Table Grid"/>
    <w:basedOn w:val="TableNormal"/>
    <w:uiPriority w:val="59"/>
    <w:rsid w:val="00FA58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25910">
      <w:bodyDiv w:val="1"/>
      <w:marLeft w:val="0"/>
      <w:marRight w:val="0"/>
      <w:marTop w:val="0"/>
      <w:marBottom w:val="0"/>
      <w:divBdr>
        <w:top w:val="none" w:sz="0" w:space="0" w:color="auto"/>
        <w:left w:val="none" w:sz="0" w:space="0" w:color="auto"/>
        <w:bottom w:val="none" w:sz="0" w:space="0" w:color="auto"/>
        <w:right w:val="none" w:sz="0" w:space="0" w:color="auto"/>
      </w:divBdr>
    </w:div>
    <w:div w:id="414744491">
      <w:bodyDiv w:val="1"/>
      <w:marLeft w:val="0"/>
      <w:marRight w:val="0"/>
      <w:marTop w:val="0"/>
      <w:marBottom w:val="0"/>
      <w:divBdr>
        <w:top w:val="none" w:sz="0" w:space="0" w:color="auto"/>
        <w:left w:val="none" w:sz="0" w:space="0" w:color="auto"/>
        <w:bottom w:val="none" w:sz="0" w:space="0" w:color="auto"/>
        <w:right w:val="none" w:sz="0" w:space="0" w:color="auto"/>
      </w:divBdr>
    </w:div>
    <w:div w:id="425537208">
      <w:bodyDiv w:val="1"/>
      <w:marLeft w:val="0"/>
      <w:marRight w:val="0"/>
      <w:marTop w:val="0"/>
      <w:marBottom w:val="0"/>
      <w:divBdr>
        <w:top w:val="none" w:sz="0" w:space="0" w:color="auto"/>
        <w:left w:val="none" w:sz="0" w:space="0" w:color="auto"/>
        <w:bottom w:val="none" w:sz="0" w:space="0" w:color="auto"/>
        <w:right w:val="none" w:sz="0" w:space="0" w:color="auto"/>
      </w:divBdr>
    </w:div>
    <w:div w:id="486945911">
      <w:bodyDiv w:val="1"/>
      <w:marLeft w:val="0"/>
      <w:marRight w:val="0"/>
      <w:marTop w:val="0"/>
      <w:marBottom w:val="0"/>
      <w:divBdr>
        <w:top w:val="none" w:sz="0" w:space="0" w:color="auto"/>
        <w:left w:val="none" w:sz="0" w:space="0" w:color="auto"/>
        <w:bottom w:val="none" w:sz="0" w:space="0" w:color="auto"/>
        <w:right w:val="none" w:sz="0" w:space="0" w:color="auto"/>
      </w:divBdr>
    </w:div>
    <w:div w:id="582765387">
      <w:bodyDiv w:val="1"/>
      <w:marLeft w:val="0"/>
      <w:marRight w:val="0"/>
      <w:marTop w:val="0"/>
      <w:marBottom w:val="0"/>
      <w:divBdr>
        <w:top w:val="none" w:sz="0" w:space="0" w:color="auto"/>
        <w:left w:val="none" w:sz="0" w:space="0" w:color="auto"/>
        <w:bottom w:val="none" w:sz="0" w:space="0" w:color="auto"/>
        <w:right w:val="none" w:sz="0" w:space="0" w:color="auto"/>
      </w:divBdr>
    </w:div>
    <w:div w:id="1122383526">
      <w:bodyDiv w:val="1"/>
      <w:marLeft w:val="0"/>
      <w:marRight w:val="0"/>
      <w:marTop w:val="0"/>
      <w:marBottom w:val="0"/>
      <w:divBdr>
        <w:top w:val="none" w:sz="0" w:space="0" w:color="auto"/>
        <w:left w:val="none" w:sz="0" w:space="0" w:color="auto"/>
        <w:bottom w:val="none" w:sz="0" w:space="0" w:color="auto"/>
        <w:right w:val="none" w:sz="0" w:space="0" w:color="auto"/>
      </w:divBdr>
    </w:div>
    <w:div w:id="1392919313">
      <w:bodyDiv w:val="1"/>
      <w:marLeft w:val="0"/>
      <w:marRight w:val="0"/>
      <w:marTop w:val="0"/>
      <w:marBottom w:val="0"/>
      <w:divBdr>
        <w:top w:val="none" w:sz="0" w:space="0" w:color="auto"/>
        <w:left w:val="none" w:sz="0" w:space="0" w:color="auto"/>
        <w:bottom w:val="none" w:sz="0" w:space="0" w:color="auto"/>
        <w:right w:val="none" w:sz="0" w:space="0" w:color="auto"/>
      </w:divBdr>
    </w:div>
    <w:div w:id="1400132302">
      <w:bodyDiv w:val="1"/>
      <w:marLeft w:val="0"/>
      <w:marRight w:val="0"/>
      <w:marTop w:val="0"/>
      <w:marBottom w:val="0"/>
      <w:divBdr>
        <w:top w:val="none" w:sz="0" w:space="0" w:color="auto"/>
        <w:left w:val="none" w:sz="0" w:space="0" w:color="auto"/>
        <w:bottom w:val="none" w:sz="0" w:space="0" w:color="auto"/>
        <w:right w:val="none" w:sz="0" w:space="0" w:color="auto"/>
      </w:divBdr>
    </w:div>
    <w:div w:id="1637488895">
      <w:bodyDiv w:val="1"/>
      <w:marLeft w:val="0"/>
      <w:marRight w:val="0"/>
      <w:marTop w:val="0"/>
      <w:marBottom w:val="0"/>
      <w:divBdr>
        <w:top w:val="none" w:sz="0" w:space="0" w:color="auto"/>
        <w:left w:val="none" w:sz="0" w:space="0" w:color="auto"/>
        <w:bottom w:val="none" w:sz="0" w:space="0" w:color="auto"/>
        <w:right w:val="none" w:sz="0" w:space="0" w:color="auto"/>
      </w:divBdr>
    </w:div>
    <w:div w:id="1865633363">
      <w:bodyDiv w:val="1"/>
      <w:marLeft w:val="0"/>
      <w:marRight w:val="0"/>
      <w:marTop w:val="0"/>
      <w:marBottom w:val="0"/>
      <w:divBdr>
        <w:top w:val="none" w:sz="0" w:space="0" w:color="auto"/>
        <w:left w:val="none" w:sz="0" w:space="0" w:color="auto"/>
        <w:bottom w:val="none" w:sz="0" w:space="0" w:color="auto"/>
        <w:right w:val="none" w:sz="0" w:space="0" w:color="auto"/>
      </w:divBdr>
    </w:div>
    <w:div w:id="186883635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adkhan.irc@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fnath@gmail.com" TargetMode="External"/><Relationship Id="rId5" Type="http://schemas.openxmlformats.org/officeDocument/2006/relationships/footnotes" Target="footnotes.xml"/><Relationship Id="rId10" Type="http://schemas.openxmlformats.org/officeDocument/2006/relationships/hyperlink" Target="mailto:tahir_krk@gmail.com" TargetMode="External"/><Relationship Id="rId4" Type="http://schemas.openxmlformats.org/officeDocument/2006/relationships/webSettings" Target="webSettings.xml"/><Relationship Id="rId9" Type="http://schemas.openxmlformats.org/officeDocument/2006/relationships/hyperlink" Target="mailto:ishfaqqq@gmail.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2760</Words>
  <Characters>15732</Characters>
  <Application>Microsoft Office Word</Application>
  <DocSecurity>0</DocSecurity>
  <PresentationFormat/>
  <Lines>131</Lines>
  <Paragraphs>36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Permanent Address: Flat # 106 Raffey Heights University Town, Peshawar Pakistan</vt:lpstr>
    </vt:vector>
  </TitlesOfParts>
  <Company>Oxfam</Company>
  <LinksUpToDate>false</LinksUpToDate>
  <CharactersWithSpaces>18456</CharactersWithSpaces>
  <SharedDoc>false</SharedDoc>
  <HLinks>
    <vt:vector size="6" baseType="variant">
      <vt:variant>
        <vt:i4>5832801</vt:i4>
      </vt:variant>
      <vt:variant>
        <vt:i4>0</vt:i4>
      </vt:variant>
      <vt:variant>
        <vt:i4>0</vt:i4>
      </vt:variant>
      <vt:variant>
        <vt:i4>5</vt:i4>
      </vt:variant>
      <vt:variant>
        <vt:lpwstr>mailto::%20syedalihussain@live.com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Permanent Address: Flat # 106 Raffey Heights University Town, Peshawar Pakistan</dc:title>
  <dc:creator>SAliHussain</dc:creator>
  <cp:lastModifiedBy>DELL</cp:lastModifiedBy>
  <cp:revision>63</cp:revision>
  <cp:lastPrinted>2015-06-27T03:32:00Z</cp:lastPrinted>
  <dcterms:created xsi:type="dcterms:W3CDTF">2019-10-31T18:41:00Z</dcterms:created>
  <dcterms:modified xsi:type="dcterms:W3CDTF">2022-10-12T14:41:00Z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1033-8.1.0.3016</vt:lpwstr>
  </property>
</Properties>
</file>