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1F2DB" w14:textId="77777777" w:rsidR="00883474" w:rsidRPr="00597A5B" w:rsidRDefault="00883474">
      <w:pPr>
        <w:pStyle w:val="ParaAttribute0"/>
        <w:wordWrap w:val="0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CFE9EB0" w14:textId="77777777" w:rsidR="00883474" w:rsidRPr="00597A5B" w:rsidRDefault="003A67E3">
      <w:pPr>
        <w:pStyle w:val="ParaAttribute1"/>
        <w:wordWrap w:val="0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97A5B">
        <w:rPr>
          <w:rStyle w:val="CharAttribute1"/>
          <w:rFonts w:asciiTheme="minorHAnsi" w:eastAsia="Batang" w:hAnsiTheme="minorHAnsi" w:cstheme="minorHAnsi"/>
          <w:sz w:val="24"/>
          <w:szCs w:val="24"/>
        </w:rPr>
        <w:t>CURRUCULUM VITAE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4"/>
        <w:gridCol w:w="4793"/>
      </w:tblGrid>
      <w:tr w:rsidR="00883474" w:rsidRPr="00597A5B" w14:paraId="5FEC6F8D" w14:textId="77777777">
        <w:trPr>
          <w:trHeight w:val="444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ABB0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728D" w14:textId="1F55AF33" w:rsidR="00883474" w:rsidRPr="00597A5B" w:rsidRDefault="00043386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Safia</w:t>
            </w:r>
            <w:proofErr w:type="spellEnd"/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 xml:space="preserve"> BIBI</w:t>
            </w:r>
          </w:p>
        </w:tc>
      </w:tr>
      <w:tr w:rsidR="00883474" w:rsidRPr="00597A5B" w14:paraId="3EAB914D" w14:textId="77777777">
        <w:trPr>
          <w:trHeight w:val="444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05662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 xml:space="preserve">FATHER NAME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9F21" w14:textId="6F6D0405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48"/>
                <w:rFonts w:asciiTheme="minorHAnsi" w:hAnsiTheme="minorHAnsi" w:cstheme="minorHAnsi"/>
                <w:sz w:val="24"/>
                <w:szCs w:val="24"/>
              </w:rPr>
              <w:t xml:space="preserve">Ubaid </w:t>
            </w:r>
            <w:r w:rsidR="00043386" w:rsidRPr="00597A5B">
              <w:rPr>
                <w:rStyle w:val="CharAttribute48"/>
                <w:rFonts w:asciiTheme="minorHAnsi" w:hAnsiTheme="minorHAnsi" w:cstheme="minorHAnsi"/>
                <w:sz w:val="24"/>
                <w:szCs w:val="24"/>
              </w:rPr>
              <w:t>Ul</w:t>
            </w:r>
            <w:r w:rsidRPr="00597A5B">
              <w:rPr>
                <w:rStyle w:val="CharAttribute48"/>
                <w:rFonts w:asciiTheme="minorHAnsi" w:hAnsiTheme="minorHAnsi" w:cstheme="minorHAnsi"/>
                <w:sz w:val="24"/>
                <w:szCs w:val="24"/>
              </w:rPr>
              <w:t>lah</w:t>
            </w:r>
          </w:p>
        </w:tc>
      </w:tr>
      <w:tr w:rsidR="00883474" w:rsidRPr="00597A5B" w14:paraId="2CAEFC6F" w14:textId="77777777">
        <w:trPr>
          <w:trHeight w:val="444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086B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RELIGION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DBB9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ISLAM</w:t>
            </w:r>
          </w:p>
        </w:tc>
      </w:tr>
      <w:tr w:rsidR="00883474" w:rsidRPr="00597A5B" w14:paraId="3071000C" w14:textId="77777777">
        <w:trPr>
          <w:trHeight w:val="468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F8F4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N.I.C #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97F2F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55401-5703501-2</w:t>
            </w:r>
          </w:p>
        </w:tc>
      </w:tr>
      <w:tr w:rsidR="00883474" w:rsidRPr="00597A5B" w14:paraId="3A224DE1" w14:textId="77777777">
        <w:trPr>
          <w:trHeight w:val="444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B9B41" w14:textId="77777777" w:rsidR="00883474" w:rsidRPr="00597A5B" w:rsidRDefault="003A67E3">
            <w:pPr>
              <w:pStyle w:val="ParaAttribute3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DOMICLE</w:t>
            </w: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1716" w14:textId="7EA77C15" w:rsidR="00883474" w:rsidRPr="00597A5B" w:rsidRDefault="00043386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Faisalabad</w:t>
            </w:r>
          </w:p>
        </w:tc>
      </w:tr>
      <w:tr w:rsidR="00883474" w:rsidRPr="00597A5B" w14:paraId="565A1DE1" w14:textId="77777777">
        <w:trPr>
          <w:trHeight w:val="468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294FE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AF76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15-12-1988</w:t>
            </w:r>
          </w:p>
        </w:tc>
      </w:tr>
      <w:tr w:rsidR="00883474" w:rsidRPr="00597A5B" w14:paraId="1D694405" w14:textId="77777777" w:rsidTr="001E1BF1">
        <w:trPr>
          <w:trHeight w:val="584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1CAD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POSTAL ADDRESS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EDD1" w14:textId="2D76B4FA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 xml:space="preserve">Ghulam </w:t>
            </w:r>
            <w:r w:rsidR="00043386"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M</w:t>
            </w: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 xml:space="preserve">uhammad </w:t>
            </w:r>
            <w:r w:rsidR="00043386"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A</w:t>
            </w: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 xml:space="preserve">bad </w:t>
            </w:r>
            <w:r w:rsidR="00043386"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Faisalabad</w:t>
            </w: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883474" w:rsidRPr="00597A5B" w14:paraId="1627E52D" w14:textId="77777777">
        <w:trPr>
          <w:trHeight w:val="736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3262A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MOBILE #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C1BDB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03497201393</w:t>
            </w:r>
          </w:p>
          <w:p w14:paraId="63859166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49"/>
                <w:rFonts w:asciiTheme="minorHAnsi" w:hAnsiTheme="minorHAnsi" w:cstheme="minorHAnsi"/>
                <w:sz w:val="24"/>
                <w:szCs w:val="24"/>
              </w:rPr>
              <w:t>alternate #: 03376291683</w:t>
            </w:r>
          </w:p>
        </w:tc>
      </w:tr>
      <w:tr w:rsidR="00883474" w:rsidRPr="00597A5B" w14:paraId="1DC72CA9" w14:textId="77777777">
        <w:trPr>
          <w:trHeight w:val="468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B123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EMAIL ID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51A0" w14:textId="1EE468D1" w:rsidR="00883474" w:rsidRPr="00597A5B" w:rsidRDefault="008E2F89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Safiariaz767</w:t>
            </w:r>
            <w:r w:rsidR="003A67E3"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@gmail.com</w:t>
            </w:r>
          </w:p>
        </w:tc>
      </w:tr>
    </w:tbl>
    <w:p w14:paraId="7D091872" w14:textId="77777777" w:rsidR="00883474" w:rsidRPr="00597A5B" w:rsidRDefault="003A67E3">
      <w:pPr>
        <w:pStyle w:val="ParaAttribute0"/>
        <w:wordWrap w:val="0"/>
        <w:spacing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97A5B">
        <w:rPr>
          <w:rStyle w:val="CharAttribute1"/>
          <w:rFonts w:asciiTheme="minorHAnsi" w:eastAsia="Batang" w:hAnsiTheme="minorHAnsi" w:cstheme="minorHAnsi"/>
          <w:sz w:val="24"/>
          <w:szCs w:val="24"/>
        </w:rPr>
        <w:t>EDUCATION QUALIFACITATION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5"/>
        <w:gridCol w:w="3213"/>
        <w:gridCol w:w="3249"/>
      </w:tblGrid>
      <w:tr w:rsidR="00883474" w:rsidRPr="00597A5B" w14:paraId="59B67DCF" w14:textId="77777777" w:rsidTr="00FD740B">
        <w:trPr>
          <w:trHeight w:val="649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D170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Metric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E91A0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2007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7C18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 xml:space="preserve">Baluchistan board </w:t>
            </w:r>
          </w:p>
        </w:tc>
      </w:tr>
      <w:tr w:rsidR="00883474" w:rsidRPr="00597A5B" w14:paraId="0A54C0C2" w14:textId="77777777" w:rsidTr="00FD740B">
        <w:trPr>
          <w:trHeight w:val="683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546EA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FS.C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5B3E" w14:textId="2CD51E38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2009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F4A5E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Baluchistan board</w:t>
            </w:r>
          </w:p>
        </w:tc>
      </w:tr>
      <w:tr w:rsidR="00883474" w:rsidRPr="00597A5B" w14:paraId="31B1EA40" w14:textId="77777777" w:rsidTr="00FD740B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8653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BA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512AB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2013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BAF1" w14:textId="77777777" w:rsidR="00883474" w:rsidRDefault="003A67E3">
            <w:pPr>
              <w:pStyle w:val="ParaAttribute2"/>
              <w:wordWrap w:val="0"/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Baluchistan university</w:t>
            </w:r>
          </w:p>
          <w:p w14:paraId="46D9EEFB" w14:textId="1044ECBD" w:rsidR="00FD740B" w:rsidRPr="00597A5B" w:rsidRDefault="00FD740B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FD740B" w:rsidRPr="00597A5B" w14:paraId="6E7ECCF3" w14:textId="77777777" w:rsidTr="00FD740B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0EA9" w14:textId="6D61F2E7" w:rsidR="00FD740B" w:rsidRPr="00FD740B" w:rsidRDefault="00FD740B" w:rsidP="00DF6373">
            <w:pPr>
              <w:pStyle w:val="ParaAttribute2"/>
              <w:wordWrap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</w:t>
            </w:r>
            <w:r>
              <w:t>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137D8" w14:textId="52FE97BF" w:rsidR="00FD740B" w:rsidRPr="00FD740B" w:rsidRDefault="00FD740B" w:rsidP="00DF6373">
            <w:pPr>
              <w:pStyle w:val="ParaAttribute2"/>
              <w:wordWrap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2</w:t>
            </w:r>
            <w:r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023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83A20" w14:textId="77777777" w:rsidR="00FD740B" w:rsidRDefault="00FD740B" w:rsidP="00DF6373">
            <w:pPr>
              <w:pStyle w:val="ParaAttribute2"/>
              <w:wordWrap w:val="0"/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 w:val="24"/>
                <w:szCs w:val="24"/>
              </w:rPr>
              <w:t>Baluchistan university</w:t>
            </w:r>
          </w:p>
          <w:p w14:paraId="288AC39B" w14:textId="77777777" w:rsidR="00FD740B" w:rsidRPr="00FD740B" w:rsidRDefault="00FD740B" w:rsidP="00DF6373">
            <w:pPr>
              <w:pStyle w:val="ParaAttribute2"/>
              <w:wordWrap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50E66A9" w14:textId="51091FEB" w:rsidR="00883474" w:rsidRPr="001E75B9" w:rsidRDefault="00883474" w:rsidP="00FD740B">
      <w:pPr>
        <w:pStyle w:val="ParaAttribute1"/>
        <w:wordWrap w:val="0"/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77"/>
      </w:tblGrid>
      <w:tr w:rsidR="00883474" w:rsidRPr="00597A5B" w14:paraId="31EB091A" w14:textId="77777777" w:rsidTr="00A96DFE">
        <w:trPr>
          <w:trHeight w:val="5519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3458" w14:textId="77777777" w:rsidR="00883474" w:rsidRPr="00597A5B" w:rsidRDefault="00883474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</w:p>
          <w:p w14:paraId="2535CA5E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1"/>
                <w:rFonts w:asciiTheme="minorHAnsi" w:eastAsia="Batang" w:hAnsiTheme="minorHAnsi" w:cstheme="minorHAnsi"/>
                <w:szCs w:val="32"/>
              </w:rPr>
              <w:t xml:space="preserve">JOB Experience </w:t>
            </w:r>
          </w:p>
          <w:p w14:paraId="1BA14D0B" w14:textId="77777777" w:rsidR="00883474" w:rsidRPr="00496906" w:rsidRDefault="003A67E3">
            <w:pPr>
              <w:pStyle w:val="ParaAttribute10"/>
              <w:wordWrap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496906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 xml:space="preserve">Social Mobilizer with </w:t>
            </w:r>
            <w:r w:rsidRPr="00496906">
              <w:rPr>
                <w:rStyle w:val="CharAttribute12"/>
                <w:rFonts w:asciiTheme="minorHAnsi" w:hAnsiTheme="minorHAnsi" w:cstheme="minorHAnsi"/>
                <w:color w:val="auto"/>
                <w:szCs w:val="28"/>
                <w:lang w:val="en-US"/>
              </w:rPr>
              <w:t>WESS</w:t>
            </w:r>
            <w:r w:rsidRPr="00496906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 xml:space="preserve"> Organization (TVET Project)</w:t>
            </w:r>
          </w:p>
          <w:p w14:paraId="1615711F" w14:textId="77777777" w:rsidR="00883474" w:rsidRPr="00597A5B" w:rsidRDefault="003A67E3" w:rsidP="00597A5B">
            <w:pPr>
              <w:spacing w:line="270" w:lineRule="atLeast"/>
              <w:ind w:left="360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>Conducting Situational Analysis through Poverty Score Card in the communities Organizing Community Based Organizations (COs) and mobilizing the communities for carrying out the project activities</w:t>
            </w:r>
          </w:p>
          <w:p w14:paraId="4FA168BC" w14:textId="77777777" w:rsidR="00883474" w:rsidRPr="00597A5B" w:rsidRDefault="003A67E3" w:rsidP="00597A5B">
            <w:pPr>
              <w:spacing w:line="270" w:lineRule="atLeast"/>
              <w:ind w:left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Participating in the preparation of benchmarks and monitoring plan for all the project components </w:t>
            </w:r>
          </w:p>
          <w:p w14:paraId="7E3BD028" w14:textId="77777777" w:rsidR="00883474" w:rsidRPr="00597A5B" w:rsidRDefault="003A67E3" w:rsidP="00597A5B">
            <w:pPr>
              <w:spacing w:line="270" w:lineRule="atLeast"/>
              <w:ind w:left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Building capacities of Community Organizations </w:t>
            </w:r>
          </w:p>
          <w:p w14:paraId="57AD82E5" w14:textId="77777777" w:rsidR="00883474" w:rsidRPr="00597A5B" w:rsidRDefault="003A67E3" w:rsidP="00597A5B">
            <w:pPr>
              <w:spacing w:line="270" w:lineRule="atLeast"/>
              <w:ind w:left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Facilitating the communities in formulation of Village Development Plans and conducting Village Assemblies </w:t>
            </w:r>
          </w:p>
          <w:p w14:paraId="3683687A" w14:textId="77777777" w:rsidR="00883474" w:rsidRPr="00597A5B" w:rsidRDefault="003A67E3" w:rsidP="00597A5B">
            <w:pPr>
              <w:spacing w:line="270" w:lineRule="atLeast"/>
              <w:ind w:left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Facilitate the communities in identification of Community Physical Infrastructure </w:t>
            </w:r>
          </w:p>
          <w:p w14:paraId="6A4BEFA0" w14:textId="77777777" w:rsidR="00883474" w:rsidRPr="00597A5B" w:rsidRDefault="003A67E3" w:rsidP="00597A5B">
            <w:pPr>
              <w:spacing w:line="270" w:lineRule="atLeast"/>
              <w:ind w:left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Facilitate the community in Project Planning, Implementation and Monitoring and Evaluation </w:t>
            </w:r>
          </w:p>
          <w:p w14:paraId="7E34CF1F" w14:textId="77777777" w:rsidR="00883474" w:rsidRPr="00597A5B" w:rsidRDefault="003A67E3" w:rsidP="00597A5B">
            <w:pPr>
              <w:spacing w:line="270" w:lineRule="atLeast"/>
              <w:ind w:left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Assisting in the Training Need Assessment of the potential trainees and participating in the selection process of the trainees for capacity building and Livelihood trainings </w:t>
            </w:r>
          </w:p>
          <w:p w14:paraId="4AFADE15" w14:textId="77777777" w:rsidR="00883474" w:rsidRPr="00597A5B" w:rsidRDefault="003A67E3" w:rsidP="00597A5B">
            <w:pPr>
              <w:spacing w:line="270" w:lineRule="atLeast"/>
              <w:ind w:left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Participating in monitoring activities against the benchmarks and according to the monitoring plan for all the project components </w:t>
            </w:r>
          </w:p>
          <w:p w14:paraId="1526B55B" w14:textId="5BCAB657" w:rsidR="00883474" w:rsidRPr="00597A5B" w:rsidRDefault="003A67E3" w:rsidP="00597A5B">
            <w:pPr>
              <w:spacing w:line="270" w:lineRule="atLeast"/>
              <w:ind w:left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lastRenderedPageBreak/>
              <w:t>Providing inputs for monthly progress reports 11)</w:t>
            </w:r>
            <w:r w:rsidR="00043386"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 </w:t>
            </w: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>Providing inputs for an interim report on the achievements of the project and the lessons learnt, by each quarter</w:t>
            </w:r>
          </w:p>
          <w:p w14:paraId="090822DA" w14:textId="77777777" w:rsidR="00883474" w:rsidRPr="00597A5B" w:rsidRDefault="003A67E3" w:rsidP="00597A5B">
            <w:pPr>
              <w:spacing w:line="270" w:lineRule="atLeast"/>
              <w:ind w:left="360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>Base line survey for village profile</w:t>
            </w:r>
          </w:p>
          <w:p w14:paraId="182DC0EA" w14:textId="77777777" w:rsidR="00883474" w:rsidRPr="00597A5B" w:rsidRDefault="003A67E3" w:rsidP="00597A5B">
            <w:pPr>
              <w:spacing w:line="270" w:lineRule="atLeast"/>
              <w:ind w:left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Distribution of material </w:t>
            </w:r>
          </w:p>
          <w:p w14:paraId="2E4EA1EF" w14:textId="77777777" w:rsidR="00883474" w:rsidRPr="00597A5B" w:rsidRDefault="003A67E3" w:rsidP="00597A5B">
            <w:pPr>
              <w:spacing w:line="270" w:lineRule="atLeast"/>
              <w:ind w:left="360"/>
              <w:contextualSpacing/>
              <w:rPr>
                <w:rFonts w:asciiTheme="minorHAnsi" w:eastAsia="Times New Roman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Formation of CO and VO </w:t>
            </w:r>
          </w:p>
          <w:p w14:paraId="19A707E5" w14:textId="72A483A9" w:rsidR="00883474" w:rsidRPr="00597A5B" w:rsidRDefault="00597A5B" w:rsidP="00597A5B">
            <w:pPr>
              <w:spacing w:line="270" w:lineRule="atLeast"/>
              <w:contextualSpacing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 </w:t>
            </w: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</w:rPr>
              <w:t xml:space="preserve">     </w:t>
            </w:r>
            <w:r w:rsidR="003A67E3"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Report writing </w:t>
            </w:r>
          </w:p>
          <w:p w14:paraId="37E6AD44" w14:textId="3925084C" w:rsidR="00883474" w:rsidRPr="00597A5B" w:rsidRDefault="00597A5B" w:rsidP="00597A5B">
            <w:pPr>
              <w:tabs>
                <w:tab w:val="left" w:pos="762"/>
              </w:tabs>
              <w:contextualSpacing/>
              <w:jc w:val="lef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 </w:t>
            </w: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</w:rPr>
              <w:t xml:space="preserve">     </w:t>
            </w:r>
            <w:r w:rsidR="003A67E3"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Worked in surveys </w:t>
            </w:r>
          </w:p>
          <w:p w14:paraId="2791D1B6" w14:textId="12AB63D2" w:rsidR="00883474" w:rsidRPr="00597A5B" w:rsidRDefault="003A67E3" w:rsidP="00597A5B">
            <w:pPr>
              <w:pStyle w:val="ParaAttribute14"/>
              <w:wordWrap w:val="0"/>
              <w:ind w:left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 xml:space="preserve">Worked in </w:t>
            </w:r>
            <w:r w:rsidR="001E1BF1" w:rsidRPr="00597A5B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>Nutrition</w:t>
            </w:r>
            <w:r w:rsidRPr="00597A5B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 xml:space="preserve"> survey on mother and child health in District Ziarat (1 month survey</w:t>
            </w:r>
            <w:r w:rsidRPr="00597A5B">
              <w:rPr>
                <w:rStyle w:val="CharAttribute16"/>
                <w:rFonts w:asciiTheme="minorHAnsi" w:eastAsia="Batang" w:hAnsiTheme="minorHAnsi" w:cstheme="minorHAnsi"/>
                <w:szCs w:val="24"/>
              </w:rPr>
              <w:t>)</w:t>
            </w:r>
          </w:p>
          <w:p w14:paraId="2026FBF3" w14:textId="14A186EA" w:rsidR="00883474" w:rsidRPr="00597A5B" w:rsidRDefault="001E1BF1">
            <w:pPr>
              <w:pStyle w:val="ParaAttribute13"/>
              <w:wordWrap w:val="0"/>
              <w:rPr>
                <w:rFonts w:asciiTheme="minorHAnsi" w:eastAsia="Times New Roman" w:hAnsiTheme="minorHAnsi" w:cstheme="minorHAnsi"/>
                <w:bCs/>
              </w:rPr>
            </w:pPr>
            <w:r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>Bassline</w:t>
            </w:r>
            <w:r w:rsidR="003A67E3" w:rsidRPr="00597A5B">
              <w:rPr>
                <w:rStyle w:val="CharAttribute16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 survey of health and hygiene in district Ziarat (45 days survey)</w:t>
            </w:r>
          </w:p>
          <w:p w14:paraId="129C6209" w14:textId="44465548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bCs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Worked as </w:t>
            </w:r>
            <w:proofErr w:type="spellStart"/>
            <w:proofErr w:type="gramStart"/>
            <w:r w:rsidRPr="00597A5B">
              <w:rPr>
                <w:rStyle w:val="CharAttribute7"/>
                <w:rFonts w:asciiTheme="minorHAnsi" w:eastAsia="Batang" w:hAnsiTheme="minorHAnsi" w:cstheme="minorHAnsi"/>
                <w:b w:val="0"/>
                <w:bCs/>
                <w:szCs w:val="24"/>
              </w:rPr>
              <w:t>a</w:t>
            </w:r>
            <w:proofErr w:type="spellEnd"/>
            <w:proofErr w:type="gramEnd"/>
            <w:r w:rsidRPr="00597A5B">
              <w:rPr>
                <w:rStyle w:val="CharAttribute7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 assistant Trainer with </w:t>
            </w:r>
            <w:r w:rsidR="001E1BF1" w:rsidRPr="00597A5B">
              <w:rPr>
                <w:rStyle w:val="CharAttribute7"/>
                <w:rFonts w:asciiTheme="minorHAnsi" w:eastAsia="Batang" w:hAnsiTheme="minorHAnsi" w:cstheme="minorHAnsi"/>
                <w:b w:val="0"/>
                <w:bCs/>
                <w:szCs w:val="24"/>
              </w:rPr>
              <w:t>Taraqee</w:t>
            </w:r>
            <w:r w:rsidRPr="00597A5B">
              <w:rPr>
                <w:rStyle w:val="CharAttribute7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 foundation in District </w:t>
            </w:r>
            <w:r w:rsidR="001E1BF1" w:rsidRPr="00597A5B">
              <w:rPr>
                <w:rStyle w:val="CharAttribute7"/>
                <w:rFonts w:asciiTheme="minorHAnsi" w:eastAsia="Batang" w:hAnsiTheme="minorHAnsi" w:cstheme="minorHAnsi"/>
                <w:b w:val="0"/>
                <w:bCs/>
                <w:szCs w:val="24"/>
              </w:rPr>
              <w:t>Ziarat</w:t>
            </w:r>
            <w:r w:rsidRPr="00597A5B">
              <w:rPr>
                <w:rStyle w:val="CharAttribute7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 (EDT)one month</w:t>
            </w:r>
          </w:p>
          <w:p w14:paraId="1469B50F" w14:textId="77777777" w:rsidR="00883474" w:rsidRPr="00597A5B" w:rsidRDefault="00883474">
            <w:pPr>
              <w:pStyle w:val="ParaAttribute2"/>
              <w:wordWrap w:val="0"/>
              <w:rPr>
                <w:rFonts w:asciiTheme="minorHAnsi" w:eastAsia="Times New Roman" w:hAnsiTheme="minorHAnsi" w:cstheme="minorHAnsi"/>
                <w:bCs/>
              </w:rPr>
            </w:pPr>
          </w:p>
          <w:p w14:paraId="3653C65C" w14:textId="656E3968" w:rsidR="00883474" w:rsidRPr="00597A5B" w:rsidRDefault="003A67E3">
            <w:pPr>
              <w:pStyle w:val="ListParagraph"/>
              <w:numPr>
                <w:ilvl w:val="0"/>
                <w:numId w:val="3"/>
              </w:numPr>
              <w:spacing w:line="270" w:lineRule="atLeast"/>
              <w:contextualSpacing/>
              <w:rPr>
                <w:rFonts w:asciiTheme="minorHAnsi" w:eastAsia="Times New Roman" w:hAnsiTheme="minorHAnsi" w:cstheme="minorHAnsi"/>
                <w:bCs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Training on EDT (Enterprise development </w:t>
            </w:r>
            <w:r w:rsidR="001E1BF1"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training)</w:t>
            </w: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 </w:t>
            </w:r>
          </w:p>
          <w:p w14:paraId="46ED7CF5" w14:textId="57A59BF5" w:rsidR="00883474" w:rsidRPr="00597A5B" w:rsidRDefault="003A67E3">
            <w:pPr>
              <w:pStyle w:val="ListParagraph"/>
              <w:numPr>
                <w:ilvl w:val="0"/>
                <w:numId w:val="3"/>
              </w:numPr>
              <w:spacing w:line="270" w:lineRule="atLeast"/>
              <w:contextualSpacing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Conducted 4 Day EDT for Venerable Females of District </w:t>
            </w:r>
            <w:r w:rsidR="00043386"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Lorelai</w:t>
            </w:r>
          </w:p>
          <w:p w14:paraId="1FDF8C10" w14:textId="535F022C" w:rsidR="00883474" w:rsidRPr="00597A5B" w:rsidRDefault="003A67E3">
            <w:pPr>
              <w:pStyle w:val="ListParagraph"/>
              <w:numPr>
                <w:ilvl w:val="0"/>
                <w:numId w:val="3"/>
              </w:numPr>
              <w:spacing w:line="270" w:lineRule="atLeast"/>
              <w:contextualSpacing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Train the venerable group (</w:t>
            </w:r>
            <w:r w:rsidR="001E1BF1"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females) on social</w:t>
            </w: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 businesses</w:t>
            </w:r>
          </w:p>
          <w:p w14:paraId="5E0CF91C" w14:textId="6762FE82" w:rsidR="00883474" w:rsidRPr="00597A5B" w:rsidRDefault="003A67E3">
            <w:pPr>
              <w:pStyle w:val="ListParagraph"/>
              <w:numPr>
                <w:ilvl w:val="1"/>
                <w:numId w:val="3"/>
              </w:numPr>
              <w:contextualSpacing/>
              <w:jc w:val="left"/>
              <w:rPr>
                <w:rFonts w:asciiTheme="minorHAnsi" w:eastAsia="Times New Roman" w:hAnsiTheme="minorHAnsi" w:cstheme="minorHAnsi"/>
                <w:bCs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 Such as </w:t>
            </w:r>
            <w:proofErr w:type="spellStart"/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Tak</w:t>
            </w:r>
            <w:proofErr w:type="spellEnd"/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 shop, Cloth </w:t>
            </w:r>
            <w:r w:rsidR="001E1BF1"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shop, journal</w:t>
            </w: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 stores </w:t>
            </w:r>
            <w:r w:rsidR="00043386"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etc.</w:t>
            </w:r>
          </w:p>
          <w:p w14:paraId="32BD82F6" w14:textId="6AA4D645" w:rsidR="00883474" w:rsidRPr="00597A5B" w:rsidRDefault="003A67E3">
            <w:pPr>
              <w:pStyle w:val="ListParagraph"/>
              <w:numPr>
                <w:ilvl w:val="1"/>
                <w:numId w:val="3"/>
              </w:numPr>
              <w:contextualSpacing/>
              <w:jc w:val="left"/>
              <w:rPr>
                <w:rFonts w:asciiTheme="minorHAnsi" w:eastAsia="Times New Roman" w:hAnsiTheme="minorHAnsi" w:cstheme="minorHAnsi"/>
                <w:bCs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Trained the females on Biasness </w:t>
            </w:r>
            <w:r w:rsidR="00043386"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Cycle,</w:t>
            </w: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 Type of biasness, Value chain market survey, </w:t>
            </w:r>
            <w:r w:rsidR="00597A5B"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marketing,</w:t>
            </w: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 Biasness plan </w:t>
            </w:r>
          </w:p>
          <w:p w14:paraId="2B55DE67" w14:textId="77777777" w:rsidR="00883474" w:rsidRPr="00597A5B" w:rsidRDefault="00883474">
            <w:pPr>
              <w:pStyle w:val="ListParagraph"/>
              <w:numPr>
                <w:ilvl w:val="0"/>
                <w:numId w:val="3"/>
              </w:numPr>
              <w:contextualSpacing/>
              <w:jc w:val="left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  <w:p w14:paraId="1841D064" w14:textId="70C84604" w:rsidR="00883474" w:rsidRPr="00597A5B" w:rsidRDefault="003A67E3">
            <w:pPr>
              <w:pStyle w:val="ListParagraph"/>
              <w:numPr>
                <w:ilvl w:val="0"/>
                <w:numId w:val="3"/>
              </w:numPr>
              <w:spacing w:line="270" w:lineRule="atLeast"/>
              <w:contextualSpacing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Training of TF beneficiaries at District </w:t>
            </w:r>
            <w:r w:rsidR="00043386"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Lorelai</w:t>
            </w: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 ICCO project on Enterprise Development Trainings.</w:t>
            </w:r>
          </w:p>
          <w:p w14:paraId="2FE43DEF" w14:textId="3A309D97" w:rsidR="00883474" w:rsidRPr="00597A5B" w:rsidRDefault="003A67E3">
            <w:pPr>
              <w:pStyle w:val="ListParagraph"/>
              <w:numPr>
                <w:ilvl w:val="0"/>
                <w:numId w:val="3"/>
              </w:numPr>
              <w:spacing w:line="270" w:lineRule="atLeast"/>
              <w:contextualSpacing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Conduct all session of this </w:t>
            </w:r>
            <w:r w:rsidR="00043386"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4-day</w:t>
            </w: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 training.</w:t>
            </w:r>
          </w:p>
          <w:p w14:paraId="6228B6BD" w14:textId="764B16A2" w:rsidR="00883474" w:rsidRPr="00597A5B" w:rsidRDefault="003A67E3">
            <w:pPr>
              <w:pStyle w:val="ListParagraph"/>
              <w:numPr>
                <w:ilvl w:val="0"/>
                <w:numId w:val="3"/>
              </w:numPr>
              <w:spacing w:line="270" w:lineRule="atLeast"/>
              <w:contextualSpacing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 1day Market survey of Trainees for process of quotation a</w:t>
            </w:r>
            <w:r w:rsidR="00DB5753"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nd </w:t>
            </w:r>
            <w:r w:rsidR="00043386"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procurement</w:t>
            </w:r>
            <w:r w:rsidR="00DB5753"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 </w:t>
            </w:r>
          </w:p>
          <w:p w14:paraId="4EF76459" w14:textId="77777777" w:rsidR="00883474" w:rsidRPr="00597A5B" w:rsidRDefault="003A67E3">
            <w:pPr>
              <w:pStyle w:val="ListParagraph"/>
              <w:numPr>
                <w:ilvl w:val="0"/>
                <w:numId w:val="3"/>
              </w:numPr>
              <w:spacing w:line="270" w:lineRule="atLeast"/>
              <w:contextualSpacing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One day BCE for trainees.</w:t>
            </w:r>
          </w:p>
          <w:p w14:paraId="03D1958F" w14:textId="77777777" w:rsidR="00883474" w:rsidRPr="00597A5B" w:rsidRDefault="003A67E3">
            <w:pPr>
              <w:pStyle w:val="ListParagraph"/>
              <w:numPr>
                <w:ilvl w:val="0"/>
                <w:numId w:val="3"/>
              </w:numPr>
              <w:spacing w:line="270" w:lineRule="atLeast"/>
              <w:contextualSpacing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Make business plans of selected businesses.</w:t>
            </w:r>
          </w:p>
          <w:p w14:paraId="1A633FA8" w14:textId="77777777" w:rsidR="00883474" w:rsidRPr="00597A5B" w:rsidRDefault="003A67E3">
            <w:pPr>
              <w:pStyle w:val="ListParagraph"/>
              <w:numPr>
                <w:ilvl w:val="0"/>
                <w:numId w:val="3"/>
              </w:numPr>
              <w:spacing w:line="270" w:lineRule="atLeast"/>
              <w:contextualSpacing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 Reporting. Pictures</w:t>
            </w:r>
          </w:p>
          <w:p w14:paraId="6C8DC60D" w14:textId="77777777" w:rsidR="00883474" w:rsidRPr="00597A5B" w:rsidRDefault="003A67E3">
            <w:pPr>
              <w:pStyle w:val="ParaAttribute10"/>
              <w:wordWrap w:val="0"/>
              <w:rPr>
                <w:rFonts w:asciiTheme="minorHAnsi" w:eastAsia="Calibri" w:hAnsiTheme="minorHAnsi" w:cstheme="minorHAnsi"/>
              </w:rPr>
            </w:pPr>
            <w:r w:rsidRPr="00597A5B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>Worked with Save the children as leady health visitor LHV</w:t>
            </w:r>
          </w:p>
          <w:p w14:paraId="15F3DF81" w14:textId="47D4F6FB" w:rsidR="00883474" w:rsidRPr="00597A5B" w:rsidRDefault="003A67E3">
            <w:pPr>
              <w:pStyle w:val="ListParagraph"/>
              <w:numPr>
                <w:ilvl w:val="0"/>
                <w:numId w:val="1"/>
              </w:numPr>
              <w:spacing w:line="270" w:lineRule="atLeast"/>
              <w:contextualSpacing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General </w:t>
            </w:r>
            <w:r w:rsidR="00A96DFE"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OPD</w:t>
            </w:r>
          </w:p>
          <w:p w14:paraId="47D2183A" w14:textId="22142D8C" w:rsidR="00883474" w:rsidRPr="00597A5B" w:rsidRDefault="00A96DFE">
            <w:pPr>
              <w:pStyle w:val="ListParagraph"/>
              <w:numPr>
                <w:ilvl w:val="0"/>
                <w:numId w:val="1"/>
              </w:numPr>
              <w:spacing w:line="270" w:lineRule="atLeast"/>
              <w:contextualSpacing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Labor</w:t>
            </w:r>
            <w:r w:rsidR="003A67E3"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 room </w:t>
            </w:r>
          </w:p>
          <w:p w14:paraId="61F84408" w14:textId="2052C288" w:rsidR="00883474" w:rsidRPr="00597A5B" w:rsidRDefault="003A67E3">
            <w:pPr>
              <w:pStyle w:val="ListParagraph"/>
              <w:numPr>
                <w:ilvl w:val="0"/>
                <w:numId w:val="1"/>
              </w:numPr>
              <w:spacing w:line="270" w:lineRule="atLeast"/>
              <w:contextualSpacing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A</w:t>
            </w:r>
            <w:r w:rsidR="00A96DFE"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NC</w:t>
            </w:r>
          </w:p>
          <w:p w14:paraId="0C56D461" w14:textId="77777777" w:rsidR="00883474" w:rsidRPr="00597A5B" w:rsidRDefault="003A67E3">
            <w:pPr>
              <w:pStyle w:val="ListParagraph"/>
              <w:numPr>
                <w:ilvl w:val="0"/>
                <w:numId w:val="1"/>
              </w:numPr>
              <w:spacing w:line="270" w:lineRule="atLeast"/>
              <w:contextualSpacing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PNC</w:t>
            </w:r>
          </w:p>
          <w:p w14:paraId="7A1E4F2C" w14:textId="77777777" w:rsidR="00883474" w:rsidRPr="00597A5B" w:rsidRDefault="003A67E3">
            <w:pPr>
              <w:pStyle w:val="ListParagraph"/>
              <w:numPr>
                <w:ilvl w:val="0"/>
                <w:numId w:val="1"/>
              </w:numPr>
              <w:spacing w:line="270" w:lineRule="atLeast"/>
              <w:contextualSpacing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Sessions on breast feeding </w:t>
            </w:r>
          </w:p>
          <w:p w14:paraId="5E94DE25" w14:textId="77777777" w:rsidR="00A96DFE" w:rsidRPr="00597A5B" w:rsidRDefault="00A96DFE">
            <w:pPr>
              <w:pStyle w:val="ListParagraph"/>
              <w:numPr>
                <w:ilvl w:val="0"/>
                <w:numId w:val="1"/>
              </w:numPr>
              <w:spacing w:line="270" w:lineRule="atLeast"/>
              <w:contextualSpacing/>
              <w:rPr>
                <w:rStyle w:val="CharAttribute27"/>
                <w:rFonts w:asciiTheme="minorHAnsi" w:eastAsia="Batang" w:hAnsiTheme="minorHAnsi" w:cstheme="minorHAnsi"/>
                <w:bCs/>
                <w:szCs w:val="22"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Childcare</w:t>
            </w:r>
          </w:p>
          <w:p w14:paraId="3181C2C5" w14:textId="77777777" w:rsidR="00A96DFE" w:rsidRPr="00597A5B" w:rsidRDefault="00A96DFE">
            <w:pPr>
              <w:pStyle w:val="ListParagraph"/>
              <w:numPr>
                <w:ilvl w:val="0"/>
                <w:numId w:val="1"/>
              </w:numPr>
              <w:spacing w:line="270" w:lineRule="atLeast"/>
              <w:contextualSpacing/>
              <w:rPr>
                <w:rStyle w:val="CharAttribute27"/>
                <w:rFonts w:asciiTheme="minorHAnsi" w:eastAsia="Batang" w:hAnsiTheme="minorHAnsi" w:cstheme="minorHAnsi"/>
                <w:bCs/>
                <w:szCs w:val="22"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Sessions on family Planning</w:t>
            </w:r>
          </w:p>
          <w:p w14:paraId="69A1E836" w14:textId="77777777" w:rsidR="00A96DFE" w:rsidRPr="00597A5B" w:rsidRDefault="00A96DFE">
            <w:pPr>
              <w:pStyle w:val="ListParagraph"/>
              <w:numPr>
                <w:ilvl w:val="0"/>
                <w:numId w:val="1"/>
              </w:numPr>
              <w:spacing w:line="270" w:lineRule="atLeast"/>
              <w:contextualSpacing/>
              <w:rPr>
                <w:rStyle w:val="CharAttribute27"/>
                <w:rFonts w:asciiTheme="minorHAnsi" w:eastAsia="Batang" w:hAnsiTheme="minorHAnsi" w:cstheme="minorHAnsi"/>
                <w:bCs/>
                <w:szCs w:val="22"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>Briefing on Nutrition and Supplements</w:t>
            </w:r>
          </w:p>
          <w:p w14:paraId="77D04530" w14:textId="3991E223" w:rsidR="00883474" w:rsidRPr="00597A5B" w:rsidRDefault="00A96DFE" w:rsidP="00A96DFE">
            <w:pPr>
              <w:pStyle w:val="ListParagraph"/>
              <w:numPr>
                <w:ilvl w:val="0"/>
                <w:numId w:val="1"/>
              </w:numPr>
              <w:spacing w:line="270" w:lineRule="atLeast"/>
              <w:contextualSpacing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PPT preparing  </w:t>
            </w:r>
            <w:r w:rsidR="003A67E3"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 </w:t>
            </w:r>
          </w:p>
          <w:p w14:paraId="0BFB4C89" w14:textId="77777777" w:rsidR="00883474" w:rsidRPr="00597A5B" w:rsidRDefault="003A67E3">
            <w:pPr>
              <w:pStyle w:val="ListParagraph"/>
              <w:numPr>
                <w:ilvl w:val="0"/>
                <w:numId w:val="1"/>
              </w:numPr>
              <w:spacing w:line="270" w:lineRule="atLeast"/>
              <w:contextualSpacing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shd w:val="clear" w:color="auto" w:fill="FFFF00"/>
              </w:rPr>
            </w:pPr>
            <w:r w:rsidRPr="00597A5B">
              <w:rPr>
                <w:rStyle w:val="CharAttribute27"/>
                <w:rFonts w:asciiTheme="minorHAnsi" w:eastAsia="Batang" w:hAnsiTheme="minorHAnsi" w:cstheme="minorHAnsi"/>
                <w:b w:val="0"/>
                <w:bCs/>
                <w:szCs w:val="22"/>
              </w:rPr>
              <w:t xml:space="preserve">Record keeping </w:t>
            </w:r>
          </w:p>
          <w:p w14:paraId="42B3CE41" w14:textId="28842CCB" w:rsidR="00883474" w:rsidRPr="00496906" w:rsidRDefault="00DB5753">
            <w:pPr>
              <w:pStyle w:val="ParaAttribute10"/>
              <w:wordWrap w:val="0"/>
              <w:rPr>
                <w:rFonts w:asciiTheme="minorHAnsi" w:eastAsia="Calibri" w:hAnsiTheme="minorHAnsi" w:cstheme="minorHAnsi"/>
                <w:sz w:val="28"/>
                <w:szCs w:val="28"/>
              </w:rPr>
            </w:pPr>
            <w:r w:rsidRPr="00496906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>Wo</w:t>
            </w:r>
            <w:r w:rsidR="003A67E3" w:rsidRPr="00496906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 xml:space="preserve">rked </w:t>
            </w:r>
            <w:r w:rsidRPr="00496906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 xml:space="preserve">as </w:t>
            </w:r>
            <w:proofErr w:type="gramStart"/>
            <w:r w:rsidRPr="00496906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>a</w:t>
            </w:r>
            <w:proofErr w:type="gramEnd"/>
            <w:r w:rsidRPr="00496906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 xml:space="preserve"> enumerator </w:t>
            </w:r>
            <w:r w:rsidR="003A67E3" w:rsidRPr="00496906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>with TF in modal disability survey funded by WHO</w:t>
            </w:r>
          </w:p>
          <w:p w14:paraId="06FC6D15" w14:textId="1FB0C356" w:rsidR="00883474" w:rsidRPr="00597A5B" w:rsidRDefault="00A96DFE">
            <w:pPr>
              <w:pStyle w:val="ParaAttribute18"/>
              <w:wordWrap w:val="0"/>
              <w:rPr>
                <w:rFonts w:asciiTheme="minorHAnsi" w:eastAsia="Calibri" w:hAnsiTheme="minorHAnsi" w:cstheme="minorHAnsi"/>
                <w:b/>
                <w:bCs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>Household</w:t>
            </w:r>
            <w:r w:rsidR="003A67E3"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 data collection regarding disabilit</w:t>
            </w:r>
            <w:bookmarkStart w:id="0" w:name="DatacollectionofhouseholdsinCAPI"/>
            <w:bookmarkEnd w:id="0"/>
            <w:r w:rsidR="003A67E3"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>y</w:t>
            </w:r>
          </w:p>
          <w:p w14:paraId="1CF16D76" w14:textId="45D4ADEF" w:rsidR="00883474" w:rsidRPr="00597A5B" w:rsidRDefault="003A67E3">
            <w:pPr>
              <w:pStyle w:val="ParaAttribute18"/>
              <w:wordWrap w:val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Making of VO (village </w:t>
            </w:r>
            <w:r w:rsidR="00A96DFE"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>organization</w:t>
            </w: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>)</w:t>
            </w:r>
          </w:p>
          <w:p w14:paraId="75010F7F" w14:textId="3E844EE8" w:rsidR="00883474" w:rsidRPr="00597A5B" w:rsidRDefault="003A67E3">
            <w:pPr>
              <w:pStyle w:val="ParaAttribute18"/>
              <w:wordWrap w:val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Identification of </w:t>
            </w:r>
            <w:r w:rsidR="00A96DFE"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>disabled</w:t>
            </w: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 females</w:t>
            </w:r>
          </w:p>
          <w:p w14:paraId="44BC6DDA" w14:textId="77777777" w:rsidR="00883474" w:rsidRPr="00597A5B" w:rsidRDefault="003A67E3">
            <w:pPr>
              <w:pStyle w:val="ParaAttribute18"/>
              <w:wordWrap w:val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Mobilization </w:t>
            </w:r>
          </w:p>
          <w:p w14:paraId="0BCF21A2" w14:textId="77777777" w:rsidR="00883474" w:rsidRPr="00597A5B" w:rsidRDefault="003A67E3">
            <w:pPr>
              <w:pStyle w:val="ParaAttribute18"/>
              <w:wordWrap w:val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>Training conduction</w:t>
            </w:r>
          </w:p>
          <w:p w14:paraId="18FDE6FC" w14:textId="2D46385E" w:rsidR="00DB5753" w:rsidRPr="00597A5B" w:rsidRDefault="003A67E3">
            <w:pPr>
              <w:pStyle w:val="ParaAttribute18"/>
              <w:wordWrap w:val="0"/>
              <w:rPr>
                <w:rFonts w:asciiTheme="minorHAnsi" w:hAnsiTheme="minorHAnsi" w:cstheme="minorHAnsi"/>
                <w:bCs/>
                <w:color w:val="333333"/>
                <w:sz w:val="24"/>
                <w:szCs w:val="24"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Session record keeping </w:t>
            </w:r>
          </w:p>
          <w:p w14:paraId="478AA1B1" w14:textId="77777777" w:rsidR="00883474" w:rsidRPr="00597A5B" w:rsidRDefault="003A67E3">
            <w:pPr>
              <w:pStyle w:val="ParaAttribute18"/>
              <w:wordWrap w:val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>Reporting</w:t>
            </w:r>
          </w:p>
          <w:p w14:paraId="2C69E383" w14:textId="77777777" w:rsidR="00883474" w:rsidRPr="00597A5B" w:rsidRDefault="00883474">
            <w:pPr>
              <w:pStyle w:val="ParaAttribute18"/>
              <w:wordWrap w:val="0"/>
              <w:rPr>
                <w:rFonts w:asciiTheme="minorHAnsi" w:eastAsia="Times New Roman" w:hAnsiTheme="minorHAnsi" w:cstheme="minorHAnsi"/>
              </w:rPr>
            </w:pPr>
          </w:p>
          <w:p w14:paraId="7549D4C1" w14:textId="74DDDF58" w:rsidR="00883474" w:rsidRPr="00597A5B" w:rsidRDefault="003A67E3">
            <w:pPr>
              <w:pStyle w:val="ParaAttribute18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41"/>
                <w:rFonts w:asciiTheme="minorHAnsi" w:eastAsia="Batang" w:hAnsiTheme="minorHAnsi" w:cstheme="minorHAnsi"/>
                <w:szCs w:val="32"/>
              </w:rPr>
              <w:lastRenderedPageBreak/>
              <w:t xml:space="preserve">Worked with </w:t>
            </w:r>
            <w:r w:rsidR="00A96DFE" w:rsidRPr="00597A5B">
              <w:rPr>
                <w:rStyle w:val="CharAttribute41"/>
                <w:rFonts w:asciiTheme="minorHAnsi" w:eastAsia="Batang" w:hAnsiTheme="minorHAnsi" w:cstheme="minorHAnsi"/>
                <w:szCs w:val="32"/>
              </w:rPr>
              <w:t>SANGI</w:t>
            </w:r>
            <w:r w:rsidRPr="00597A5B">
              <w:rPr>
                <w:rStyle w:val="CharAttribute41"/>
                <w:rFonts w:asciiTheme="minorHAnsi" w:eastAsia="Batang" w:hAnsiTheme="minorHAnsi" w:cstheme="minorHAnsi"/>
                <w:szCs w:val="32"/>
              </w:rPr>
              <w:t xml:space="preserve"> development foundation </w:t>
            </w:r>
            <w:r w:rsidR="00A96DFE" w:rsidRPr="00597A5B">
              <w:rPr>
                <w:rStyle w:val="CharAttribute41"/>
                <w:rFonts w:asciiTheme="minorHAnsi" w:eastAsia="Batang" w:hAnsiTheme="minorHAnsi" w:cstheme="minorHAnsi"/>
                <w:szCs w:val="32"/>
              </w:rPr>
              <w:t>Faisalabad</w:t>
            </w:r>
            <w:r w:rsidRPr="00597A5B">
              <w:rPr>
                <w:rStyle w:val="CharAttribute41"/>
                <w:rFonts w:asciiTheme="minorHAnsi" w:eastAsia="Batang" w:hAnsiTheme="minorHAnsi" w:cstheme="minorHAnsi"/>
                <w:szCs w:val="32"/>
              </w:rPr>
              <w:t xml:space="preserve"> </w:t>
            </w:r>
            <w:r w:rsidR="00A96DFE" w:rsidRPr="00597A5B">
              <w:rPr>
                <w:rStyle w:val="CharAttribute41"/>
                <w:rFonts w:asciiTheme="minorHAnsi" w:eastAsia="Batang" w:hAnsiTheme="minorHAnsi" w:cstheme="minorHAnsi"/>
                <w:szCs w:val="32"/>
              </w:rPr>
              <w:t>BISP</w:t>
            </w:r>
            <w:r w:rsidRPr="00597A5B">
              <w:rPr>
                <w:rStyle w:val="CharAttribute41"/>
                <w:rFonts w:asciiTheme="minorHAnsi" w:eastAsia="Batang" w:hAnsiTheme="minorHAnsi" w:cstheme="minorHAnsi"/>
                <w:szCs w:val="32"/>
              </w:rPr>
              <w:t xml:space="preserve"> sur</w:t>
            </w:r>
            <w:r w:rsidR="00A96DFE" w:rsidRPr="00597A5B">
              <w:rPr>
                <w:rStyle w:val="CharAttribute41"/>
                <w:rFonts w:asciiTheme="minorHAnsi" w:eastAsia="Batang" w:hAnsiTheme="minorHAnsi" w:cstheme="minorHAnsi"/>
                <w:szCs w:val="32"/>
              </w:rPr>
              <w:t xml:space="preserve">vey </w:t>
            </w:r>
            <w:r w:rsidRPr="00597A5B">
              <w:rPr>
                <w:rStyle w:val="CharAttribute41"/>
                <w:rFonts w:asciiTheme="minorHAnsi" w:eastAsia="Batang" w:hAnsiTheme="minorHAnsi" w:cstheme="minorHAnsi"/>
                <w:szCs w:val="32"/>
              </w:rPr>
              <w:t>(</w:t>
            </w:r>
            <w:r w:rsidR="00A96DFE" w:rsidRPr="00597A5B">
              <w:rPr>
                <w:rStyle w:val="CharAttribute41"/>
                <w:rFonts w:asciiTheme="minorHAnsi" w:eastAsia="Batang" w:hAnsiTheme="minorHAnsi" w:cstheme="minorHAnsi"/>
                <w:szCs w:val="32"/>
              </w:rPr>
              <w:t xml:space="preserve">SANGI </w:t>
            </w:r>
            <w:r w:rsidRPr="00597A5B">
              <w:rPr>
                <w:rStyle w:val="CharAttribute41"/>
                <w:rFonts w:asciiTheme="minorHAnsi" w:eastAsia="Batang" w:hAnsiTheme="minorHAnsi" w:cstheme="minorHAnsi"/>
                <w:szCs w:val="32"/>
              </w:rPr>
              <w:t>foundation)</w:t>
            </w:r>
          </w:p>
          <w:p w14:paraId="2C73EAD9" w14:textId="76867D8A" w:rsidR="00883474" w:rsidRPr="00597A5B" w:rsidRDefault="00A96DFE">
            <w:pPr>
              <w:pStyle w:val="ParaAttribute18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szCs w:val="24"/>
              </w:rPr>
              <w:t>Responsibilities</w:t>
            </w:r>
            <w:r w:rsidR="003A67E3" w:rsidRPr="00597A5B">
              <w:rPr>
                <w:rStyle w:val="CharAttribute37"/>
                <w:rFonts w:asciiTheme="minorHAnsi" w:eastAsia="Batang" w:hAnsiTheme="minorHAnsi" w:cstheme="minorHAnsi"/>
                <w:szCs w:val="24"/>
              </w:rPr>
              <w:t>.</w:t>
            </w:r>
          </w:p>
          <w:p w14:paraId="76054EAF" w14:textId="7A240A7B" w:rsidR="00883474" w:rsidRPr="00597A5B" w:rsidRDefault="003A67E3">
            <w:pPr>
              <w:pStyle w:val="ParaAttribute18"/>
              <w:wordWrap w:val="0"/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>Conduction of interview</w:t>
            </w:r>
            <w:r w:rsidR="00DB5753"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>s</w:t>
            </w:r>
          </w:p>
          <w:p w14:paraId="44A89732" w14:textId="07C966DB" w:rsidR="00883474" w:rsidRPr="00597A5B" w:rsidRDefault="00DB5753">
            <w:pPr>
              <w:pStyle w:val="ParaAttribute18"/>
              <w:wordWrap w:val="0"/>
              <w:rPr>
                <w:rStyle w:val="CharAttribute37"/>
                <w:rFonts w:asciiTheme="minorHAnsi" w:eastAsia="Batang" w:hAnsiTheme="minorHAnsi" w:cstheme="minorHAnsi"/>
                <w:color w:val="auto"/>
                <w:sz w:val="20"/>
              </w:rPr>
            </w:pPr>
            <w:r w:rsidRPr="00597A5B">
              <w:rPr>
                <w:rFonts w:asciiTheme="minorHAnsi" w:eastAsia="Times New Roman" w:hAnsiTheme="minorHAnsi" w:cstheme="minorHAnsi"/>
                <w:b/>
              </w:rPr>
              <w:t>Door to door data collection on CAPI</w:t>
            </w:r>
          </w:p>
          <w:p w14:paraId="11447AB7" w14:textId="547B9DC0" w:rsidR="00DB5753" w:rsidRPr="00597A5B" w:rsidRDefault="00DB5753">
            <w:pPr>
              <w:pStyle w:val="ParaAttribute18"/>
              <w:wordWrap w:val="0"/>
              <w:rPr>
                <w:rFonts w:asciiTheme="minorHAnsi" w:hAnsiTheme="minorHAnsi"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597A5B">
              <w:rPr>
                <w:rFonts w:asciiTheme="minorHAnsi" w:hAnsiTheme="minorHAnsi" w:cstheme="minorHAnsi"/>
                <w:color w:val="444444"/>
                <w:sz w:val="21"/>
                <w:szCs w:val="21"/>
                <w:shd w:val="clear" w:color="auto" w:fill="FFFFFF"/>
              </w:rPr>
              <w:t>Verification from NADRA to</w:t>
            </w:r>
          </w:p>
          <w:p w14:paraId="255F9F73" w14:textId="4A44639F" w:rsidR="00DB5753" w:rsidRPr="00597A5B" w:rsidRDefault="00DB5753">
            <w:pPr>
              <w:pStyle w:val="ParaAttribute18"/>
              <w:wordWrap w:val="0"/>
              <w:rPr>
                <w:rFonts w:asciiTheme="minorHAnsi" w:hAnsiTheme="minorHAnsi"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597A5B">
              <w:rPr>
                <w:rFonts w:asciiTheme="minorHAnsi" w:hAnsiTheme="minorHAnsi" w:cstheme="minorHAnsi"/>
                <w:color w:val="444444"/>
                <w:sz w:val="21"/>
                <w:szCs w:val="21"/>
                <w:shd w:val="clear" w:color="auto" w:fill="FFFFFF"/>
              </w:rPr>
              <w:t>Getting information from women who could not participate in (BISP)</w:t>
            </w:r>
          </w:p>
          <w:p w14:paraId="49CB339F" w14:textId="502DB775" w:rsidR="00DB5753" w:rsidRPr="00597A5B" w:rsidRDefault="00DB5753">
            <w:pPr>
              <w:pStyle w:val="ParaAttribute18"/>
              <w:wordWrap w:val="0"/>
              <w:rPr>
                <w:rFonts w:asciiTheme="minorHAnsi" w:hAnsiTheme="minorHAnsi" w:cstheme="minorHAnsi"/>
                <w:color w:val="444444"/>
                <w:sz w:val="21"/>
                <w:szCs w:val="21"/>
                <w:shd w:val="clear" w:color="auto" w:fill="FFFFFF"/>
              </w:rPr>
            </w:pPr>
            <w:r w:rsidRPr="00597A5B">
              <w:rPr>
                <w:rFonts w:asciiTheme="minorHAnsi" w:hAnsiTheme="minorHAnsi" w:cstheme="minorHAnsi"/>
                <w:color w:val="444444"/>
                <w:sz w:val="21"/>
                <w:szCs w:val="21"/>
                <w:shd w:val="clear" w:color="auto" w:fill="FFFFFF"/>
              </w:rPr>
              <w:t xml:space="preserve"> Facilitated the process of obtaining ID card for vulnerable people and persons with disabilities</w:t>
            </w:r>
          </w:p>
          <w:p w14:paraId="04E3EB35" w14:textId="1F805FE2" w:rsidR="00DB5753" w:rsidRPr="00597A5B" w:rsidRDefault="00DB5753">
            <w:pPr>
              <w:pStyle w:val="ParaAttribute18"/>
              <w:wordWrap w:val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97A5B">
              <w:rPr>
                <w:rFonts w:asciiTheme="minorHAnsi" w:hAnsiTheme="minorHAnsi" w:cstheme="minorHAnsi"/>
                <w:color w:val="444444"/>
                <w:sz w:val="21"/>
                <w:szCs w:val="21"/>
                <w:shd w:val="clear" w:color="auto" w:fill="FFFFFF"/>
              </w:rPr>
              <w:t>Simplify the process of CNIC issuance for the persons with different disabilities </w:t>
            </w:r>
          </w:p>
          <w:p w14:paraId="12BD2A51" w14:textId="77777777" w:rsidR="00883474" w:rsidRPr="00597A5B" w:rsidRDefault="003A67E3">
            <w:pPr>
              <w:pStyle w:val="ParaAttribute18"/>
              <w:wordWrap w:val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>Reporting</w:t>
            </w:r>
          </w:p>
          <w:p w14:paraId="7E0D0E09" w14:textId="77777777" w:rsidR="00883474" w:rsidRPr="00597A5B" w:rsidRDefault="00883474">
            <w:pPr>
              <w:pStyle w:val="ParaAttribute18"/>
              <w:wordWrap w:val="0"/>
              <w:rPr>
                <w:rFonts w:asciiTheme="minorHAnsi" w:eastAsia="Times New Roman" w:hAnsiTheme="minorHAnsi" w:cstheme="minorHAnsi"/>
              </w:rPr>
            </w:pPr>
          </w:p>
          <w:p w14:paraId="55E05A57" w14:textId="6BADAE40" w:rsidR="00883474" w:rsidRPr="00597A5B" w:rsidRDefault="00496906">
            <w:pPr>
              <w:spacing w:before="480"/>
              <w:rPr>
                <w:rFonts w:asciiTheme="minorHAnsi" w:hAnsiTheme="minorHAnsi" w:cstheme="minorHAnsi"/>
              </w:rPr>
            </w:pPr>
            <w:r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>W</w:t>
            </w:r>
            <w:r w:rsidR="003A67E3" w:rsidRPr="00597A5B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>orked with OPM</w:t>
            </w:r>
            <w:r w:rsidR="00A96DFE" w:rsidRPr="00597A5B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 xml:space="preserve"> </w:t>
            </w:r>
            <w:r w:rsidR="003A67E3" w:rsidRPr="00597A5B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 xml:space="preserve">as enumerator in different survey </w:t>
            </w:r>
            <w:r w:rsidR="00A96DFE" w:rsidRPr="00597A5B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>i</w:t>
            </w:r>
            <w:r w:rsidR="003A67E3" w:rsidRPr="00597A5B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 xml:space="preserve">n all over </w:t>
            </w:r>
            <w:r w:rsidR="00A96DFE" w:rsidRPr="00597A5B">
              <w:rPr>
                <w:rStyle w:val="CharAttribute12"/>
                <w:rFonts w:asciiTheme="minorHAnsi" w:hAnsiTheme="minorHAnsi" w:cstheme="minorHAnsi"/>
                <w:color w:val="auto"/>
                <w:szCs w:val="28"/>
              </w:rPr>
              <w:t>Baluchistan</w:t>
            </w:r>
          </w:p>
          <w:p w14:paraId="1AF6AB2D" w14:textId="4A800FA9" w:rsidR="00883474" w:rsidRPr="00597A5B" w:rsidRDefault="00A96DFE">
            <w:pPr>
              <w:spacing w:before="75"/>
              <w:ind w:right="75"/>
              <w:rPr>
                <w:rFonts w:asciiTheme="minorHAnsi" w:hAnsiTheme="minorHAnsi" w:cstheme="minorHAnsi"/>
                <w:b/>
                <w:bCs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>Household</w:t>
            </w:r>
            <w:r w:rsidR="003A67E3"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 data collection </w:t>
            </w:r>
          </w:p>
          <w:p w14:paraId="0411A296" w14:textId="77777777" w:rsidR="00883474" w:rsidRPr="00597A5B" w:rsidRDefault="003A67E3">
            <w:pPr>
              <w:spacing w:before="75"/>
              <w:ind w:right="75"/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>Making form</w:t>
            </w:r>
          </w:p>
          <w:p w14:paraId="339701AD" w14:textId="77777777" w:rsidR="00883474" w:rsidRPr="00597A5B" w:rsidRDefault="003A67E3">
            <w:pPr>
              <w:spacing w:before="75"/>
              <w:ind w:right="75"/>
              <w:rPr>
                <w:rFonts w:asciiTheme="minorHAnsi" w:hAnsiTheme="minorHAnsi" w:cstheme="minorHAnsi"/>
                <w:b/>
                <w:bCs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Blood collection </w:t>
            </w:r>
          </w:p>
          <w:p w14:paraId="432811A1" w14:textId="5019F9E3" w:rsidR="00883474" w:rsidRPr="00597A5B" w:rsidRDefault="003A67E3">
            <w:pPr>
              <w:spacing w:before="75"/>
              <w:ind w:right="75"/>
              <w:rPr>
                <w:rFonts w:asciiTheme="minorHAnsi" w:hAnsiTheme="minorHAnsi" w:cstheme="minorHAnsi"/>
                <w:b/>
                <w:bCs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Identification of </w:t>
            </w:r>
            <w:r w:rsidR="00A96DFE"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>disabled</w:t>
            </w: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 females</w:t>
            </w:r>
          </w:p>
          <w:p w14:paraId="733927C6" w14:textId="77777777" w:rsidR="00883474" w:rsidRPr="00597A5B" w:rsidRDefault="003A67E3">
            <w:pPr>
              <w:spacing w:before="75"/>
              <w:ind w:right="75"/>
              <w:rPr>
                <w:rFonts w:asciiTheme="minorHAnsi" w:hAnsiTheme="minorHAnsi" w:cstheme="minorHAnsi"/>
                <w:b/>
                <w:bCs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Mobilization </w:t>
            </w:r>
          </w:p>
          <w:p w14:paraId="72B7D269" w14:textId="77777777" w:rsidR="00883474" w:rsidRPr="00597A5B" w:rsidRDefault="003A67E3">
            <w:pPr>
              <w:spacing w:before="75"/>
              <w:ind w:right="75"/>
              <w:rPr>
                <w:rFonts w:asciiTheme="minorHAnsi" w:hAnsiTheme="minorHAnsi" w:cstheme="minorHAnsi"/>
                <w:b/>
                <w:bCs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>Training conduction</w:t>
            </w:r>
          </w:p>
          <w:p w14:paraId="110FED2D" w14:textId="77777777" w:rsidR="00883474" w:rsidRPr="00597A5B" w:rsidRDefault="003A67E3">
            <w:pPr>
              <w:spacing w:before="75"/>
              <w:ind w:right="75"/>
              <w:rPr>
                <w:rFonts w:asciiTheme="minorHAnsi" w:hAnsiTheme="minorHAnsi" w:cstheme="minorHAnsi"/>
                <w:b/>
                <w:bCs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 xml:space="preserve">Session record keeping </w:t>
            </w:r>
          </w:p>
          <w:p w14:paraId="2B0A8189" w14:textId="77777777" w:rsidR="00883474" w:rsidRPr="00597A5B" w:rsidRDefault="003A67E3">
            <w:pPr>
              <w:spacing w:before="75"/>
              <w:ind w:right="75"/>
              <w:rPr>
                <w:rFonts w:asciiTheme="minorHAnsi" w:hAnsiTheme="minorHAnsi" w:cstheme="minorHAnsi"/>
                <w:b/>
                <w:bCs/>
              </w:rPr>
            </w:pPr>
            <w:r w:rsidRPr="00597A5B">
              <w:rPr>
                <w:rStyle w:val="CharAttribute37"/>
                <w:rFonts w:asciiTheme="minorHAnsi" w:eastAsia="Batang" w:hAnsiTheme="minorHAnsi" w:cstheme="minorHAnsi"/>
                <w:b w:val="0"/>
                <w:bCs/>
                <w:szCs w:val="24"/>
              </w:rPr>
              <w:t>Reporting</w:t>
            </w:r>
          </w:p>
          <w:tbl>
            <w:tblPr>
              <w:tblW w:w="1005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50"/>
            </w:tblGrid>
            <w:tr w:rsidR="00A96DFE" w:rsidRPr="00496906" w14:paraId="32F8FE5C" w14:textId="77777777" w:rsidTr="003F2B90">
              <w:tc>
                <w:tcPr>
                  <w:tcW w:w="100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F26FF97" w14:textId="77777777" w:rsidR="00A96DFE" w:rsidRPr="00496906" w:rsidRDefault="00A96DFE" w:rsidP="00A96DFE">
                  <w:pPr>
                    <w:pStyle w:val="ParaAttribute6"/>
                    <w:wordWrap w:val="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496906">
                    <w:rPr>
                      <w:rStyle w:val="CharAttribute13"/>
                      <w:rFonts w:asciiTheme="minorHAnsi" w:eastAsia="Batang" w:hAnsiTheme="minorHAnsi" w:cstheme="minorHAnsi"/>
                      <w:color w:val="262626"/>
                      <w:sz w:val="28"/>
                      <w:szCs w:val="28"/>
                    </w:rPr>
                    <w:t>Worked as Trainer with CCD (council for community development) organization funded by Concern Worldwide</w:t>
                  </w:r>
                </w:p>
                <w:p w14:paraId="3628123B" w14:textId="77777777" w:rsidR="00A96DFE" w:rsidRPr="00496906" w:rsidRDefault="00A96DFE" w:rsidP="00A96DFE">
                  <w:pPr>
                    <w:pStyle w:val="ParaAttribute6"/>
                    <w:wordWrap w:val="0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496906">
                    <w:rPr>
                      <w:rStyle w:val="CharAttribute13"/>
                      <w:rFonts w:asciiTheme="minorHAnsi" w:eastAsia="Batang" w:hAnsiTheme="minorHAnsi" w:cstheme="minorHAnsi"/>
                      <w:color w:val="262626"/>
                      <w:sz w:val="28"/>
                      <w:szCs w:val="28"/>
                    </w:rPr>
                    <w:t>Training of cooking experience (2</w:t>
                  </w:r>
                  <w:r w:rsidRPr="00496906">
                    <w:rPr>
                      <w:rStyle w:val="CharAttribute13"/>
                      <w:rFonts w:asciiTheme="minorHAnsi" w:eastAsia="Batang" w:hAnsiTheme="minorHAnsi" w:cstheme="minorHAnsi"/>
                      <w:color w:val="262626"/>
                      <w:sz w:val="28"/>
                      <w:szCs w:val="28"/>
                      <w:vertAlign w:val="superscript"/>
                    </w:rPr>
                    <w:t>nd</w:t>
                  </w:r>
                  <w:r w:rsidRPr="00496906">
                    <w:rPr>
                      <w:rStyle w:val="CharAttribute13"/>
                      <w:rFonts w:asciiTheme="minorHAnsi" w:eastAsia="Batang" w:hAnsiTheme="minorHAnsi" w:cstheme="minorHAnsi"/>
                      <w:color w:val="262626"/>
                      <w:sz w:val="28"/>
                      <w:szCs w:val="28"/>
                    </w:rPr>
                    <w:t xml:space="preserve"> to 6</w:t>
                  </w:r>
                  <w:r w:rsidRPr="00496906">
                    <w:rPr>
                      <w:rStyle w:val="CharAttribute13"/>
                      <w:rFonts w:asciiTheme="minorHAnsi" w:eastAsia="Batang" w:hAnsiTheme="minorHAnsi" w:cstheme="minorHAnsi"/>
                      <w:color w:val="262626"/>
                      <w:sz w:val="28"/>
                      <w:szCs w:val="28"/>
                      <w:vertAlign w:val="superscript"/>
                    </w:rPr>
                    <w:t>th</w:t>
                  </w:r>
                  <w:r w:rsidRPr="00496906">
                    <w:rPr>
                      <w:rStyle w:val="CharAttribute13"/>
                      <w:rFonts w:asciiTheme="minorHAnsi" w:eastAsia="Batang" w:hAnsiTheme="minorHAnsi" w:cstheme="minorHAnsi"/>
                      <w:color w:val="262626"/>
                      <w:sz w:val="28"/>
                      <w:szCs w:val="28"/>
                    </w:rPr>
                    <w:t xml:space="preserve"> September 2013)</w:t>
                  </w:r>
                </w:p>
                <w:p w14:paraId="3A503B20" w14:textId="77777777" w:rsidR="00A96DFE" w:rsidRPr="00496906" w:rsidRDefault="00A96DFE" w:rsidP="00A96DFE">
                  <w:pPr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</w:tbl>
          <w:p w14:paraId="1542F10E" w14:textId="77777777" w:rsidR="00A96DFE" w:rsidRPr="00597A5B" w:rsidRDefault="00A96DFE" w:rsidP="00A96DFE">
            <w:pPr>
              <w:rPr>
                <w:rFonts w:asciiTheme="minorHAnsi" w:eastAsia="Times New Roman" w:hAnsiTheme="minorHAnsi" w:cstheme="minorHAnsi"/>
                <w:vanish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W w:w="1005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50"/>
            </w:tblGrid>
            <w:tr w:rsidR="00A96DFE" w:rsidRPr="00597A5B" w14:paraId="43ABFDF2" w14:textId="77777777" w:rsidTr="003F2B90">
              <w:tc>
                <w:tcPr>
                  <w:tcW w:w="100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4267390" w14:textId="77777777" w:rsidR="00A96DFE" w:rsidRPr="00597A5B" w:rsidRDefault="00A96DFE" w:rsidP="00A96DFE">
                  <w:pPr>
                    <w:rPr>
                      <w:rFonts w:asciiTheme="minorHAnsi" w:hAnsiTheme="minorHAnsi" w:cstheme="minorHAnsi"/>
                    </w:rPr>
                  </w:pPr>
                  <w:r w:rsidRPr="00597A5B">
                    <w:rPr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t>Training of CCD beneficiaries at District Ziarat Enterprise Development/ food processing Training</w:t>
                  </w:r>
                </w:p>
                <w:p w14:paraId="122C2E1D" w14:textId="77777777" w:rsidR="00A96DFE" w:rsidRPr="00597A5B" w:rsidRDefault="00A96DFE" w:rsidP="00A96DFE">
                  <w:pPr>
                    <w:rPr>
                      <w:rFonts w:asciiTheme="minorHAnsi" w:hAnsiTheme="minorHAnsi" w:cstheme="minorHAnsi"/>
                    </w:rPr>
                  </w:pPr>
                  <w:r w:rsidRPr="00597A5B">
                    <w:rPr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t>Conducted 5 Day EDT for Venerable Females of District ziarat</w:t>
                  </w:r>
                </w:p>
                <w:p w14:paraId="43F1B6FF" w14:textId="77777777" w:rsidR="00A96DFE" w:rsidRPr="00597A5B" w:rsidRDefault="00A96DFE" w:rsidP="00A96DFE">
                  <w:pPr>
                    <w:rPr>
                      <w:rFonts w:asciiTheme="minorHAnsi" w:hAnsiTheme="minorHAnsi" w:cstheme="minorHAnsi"/>
                    </w:rPr>
                  </w:pPr>
                  <w:r w:rsidRPr="00597A5B">
                    <w:rPr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t>Train the venerable group (female) on social businesses</w:t>
                  </w:r>
                </w:p>
                <w:p w14:paraId="2B0631C6" w14:textId="77777777" w:rsidR="00A96DFE" w:rsidRPr="00597A5B" w:rsidRDefault="00A96DFE" w:rsidP="00A96DFE">
                  <w:pPr>
                    <w:rPr>
                      <w:rFonts w:asciiTheme="minorHAnsi" w:hAnsiTheme="minorHAnsi" w:cstheme="minorHAnsi"/>
                    </w:rPr>
                  </w:pPr>
                  <w:r w:rsidRPr="00597A5B">
                    <w:rPr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t>Such as Tuck shop, Cloth shop, journal stores etc.</w:t>
                  </w:r>
                </w:p>
                <w:p w14:paraId="27B04A4E" w14:textId="77777777" w:rsidR="00A96DFE" w:rsidRPr="00597A5B" w:rsidRDefault="00A96DFE" w:rsidP="00A96DFE">
                  <w:pPr>
                    <w:rPr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</w:pPr>
                  <w:r w:rsidRPr="00597A5B">
                    <w:rPr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t>Trained females on Biasness Cycle, Type of biasness, Value chain market survey, marketing, Biasness plan covered all training content.</w:t>
                  </w:r>
                </w:p>
                <w:p w14:paraId="311F4FDA" w14:textId="77777777" w:rsidR="00A96DFE" w:rsidRPr="00597A5B" w:rsidRDefault="00A96DFE" w:rsidP="00A96DFE">
                  <w:pPr>
                    <w:rPr>
                      <w:rFonts w:asciiTheme="minorHAnsi" w:hAnsiTheme="minorHAnsi" w:cstheme="minorHAnsi"/>
                    </w:rPr>
                  </w:pPr>
                  <w:r w:rsidRPr="00597A5B">
                    <w:rPr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t>Content</w:t>
                  </w:r>
                  <w:r w:rsidRPr="00597A5B">
                    <w:rPr>
                      <w:rFonts w:asciiTheme="minorHAnsi" w:eastAsia="Cambria" w:hAnsiTheme="minorHAnsi" w:cstheme="minorHAnsi"/>
                      <w:color w:val="262626"/>
                      <w:sz w:val="24"/>
                      <w:szCs w:val="24"/>
                    </w:rPr>
                    <w:t xml:space="preserve"> </w:t>
                  </w:r>
                </w:p>
                <w:p w14:paraId="19473CE8" w14:textId="77777777" w:rsidR="00A96DFE" w:rsidRPr="00597A5B" w:rsidRDefault="00A96DFE" w:rsidP="00A96DFE">
                  <w:pPr>
                    <w:pStyle w:val="ParaAttribute6"/>
                    <w:numPr>
                      <w:ilvl w:val="0"/>
                      <w:numId w:val="5"/>
                    </w:numPr>
                    <w:wordWrap w:val="0"/>
                    <w:autoSpaceDN w:val="0"/>
                    <w:rPr>
                      <w:rFonts w:asciiTheme="minorHAnsi" w:hAnsiTheme="minorHAnsi" w:cstheme="minorHAnsi"/>
                    </w:rPr>
                  </w:pPr>
                  <w:r w:rsidRPr="00597A5B">
                    <w:rPr>
                      <w:rStyle w:val="CharAttribute11"/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t xml:space="preserve">Trained all the participants on cooking </w:t>
                  </w:r>
                </w:p>
                <w:p w14:paraId="5CF85A89" w14:textId="77777777" w:rsidR="00A96DFE" w:rsidRPr="00597A5B" w:rsidRDefault="00A96DFE" w:rsidP="00A96DFE">
                  <w:pPr>
                    <w:pStyle w:val="ParaAttribute6"/>
                    <w:numPr>
                      <w:ilvl w:val="0"/>
                      <w:numId w:val="5"/>
                    </w:numPr>
                    <w:wordWrap w:val="0"/>
                    <w:autoSpaceDN w:val="0"/>
                    <w:rPr>
                      <w:rFonts w:asciiTheme="minorHAnsi" w:hAnsiTheme="minorHAnsi" w:cstheme="minorHAnsi"/>
                    </w:rPr>
                  </w:pPr>
                  <w:r w:rsidRPr="00597A5B">
                    <w:rPr>
                      <w:rStyle w:val="CharAttribute11"/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t xml:space="preserve">Pickle making training </w:t>
                  </w:r>
                </w:p>
                <w:p w14:paraId="3EB613D5" w14:textId="77777777" w:rsidR="00A96DFE" w:rsidRPr="00597A5B" w:rsidRDefault="00A96DFE" w:rsidP="00A96DFE">
                  <w:pPr>
                    <w:pStyle w:val="ParaAttribute6"/>
                    <w:numPr>
                      <w:ilvl w:val="0"/>
                      <w:numId w:val="5"/>
                    </w:numPr>
                    <w:wordWrap w:val="0"/>
                    <w:autoSpaceDN w:val="0"/>
                    <w:rPr>
                      <w:rFonts w:asciiTheme="minorHAnsi" w:hAnsiTheme="minorHAnsi" w:cstheme="minorHAnsi"/>
                    </w:rPr>
                  </w:pPr>
                  <w:r w:rsidRPr="00597A5B">
                    <w:rPr>
                      <w:rStyle w:val="CharAttribute11"/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t xml:space="preserve">Apple jam making training </w:t>
                  </w:r>
                </w:p>
                <w:p w14:paraId="6A23B8F4" w14:textId="77777777" w:rsidR="00A96DFE" w:rsidRPr="00597A5B" w:rsidRDefault="00A96DFE" w:rsidP="00A96DFE">
                  <w:pPr>
                    <w:pStyle w:val="ParaAttribute6"/>
                    <w:numPr>
                      <w:ilvl w:val="0"/>
                      <w:numId w:val="5"/>
                    </w:numPr>
                    <w:wordWrap w:val="0"/>
                    <w:autoSpaceDN w:val="0"/>
                    <w:rPr>
                      <w:rFonts w:asciiTheme="minorHAnsi" w:hAnsiTheme="minorHAnsi" w:cstheme="minorHAnsi"/>
                    </w:rPr>
                  </w:pPr>
                  <w:r w:rsidRPr="00597A5B">
                    <w:rPr>
                      <w:rStyle w:val="CharAttribute11"/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t xml:space="preserve">Group work </w:t>
                  </w:r>
                </w:p>
                <w:p w14:paraId="777B5C07" w14:textId="77777777" w:rsidR="00A96DFE" w:rsidRPr="00597A5B" w:rsidRDefault="00A96DFE" w:rsidP="00A96DFE">
                  <w:pPr>
                    <w:pStyle w:val="ParaAttribute6"/>
                    <w:numPr>
                      <w:ilvl w:val="0"/>
                      <w:numId w:val="5"/>
                    </w:numPr>
                    <w:wordWrap w:val="0"/>
                    <w:autoSpaceDN w:val="0"/>
                    <w:rPr>
                      <w:rFonts w:asciiTheme="minorHAnsi" w:hAnsiTheme="minorHAnsi" w:cstheme="minorHAnsi"/>
                    </w:rPr>
                  </w:pPr>
                  <w:r w:rsidRPr="00597A5B">
                    <w:rPr>
                      <w:rStyle w:val="CharAttribute11"/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t>Practical work</w:t>
                  </w:r>
                </w:p>
                <w:p w14:paraId="52866E41" w14:textId="77777777" w:rsidR="00A96DFE" w:rsidRPr="00597A5B" w:rsidRDefault="00A96DFE" w:rsidP="00A96DFE">
                  <w:pPr>
                    <w:pStyle w:val="ParaAttribute6"/>
                    <w:numPr>
                      <w:ilvl w:val="0"/>
                      <w:numId w:val="5"/>
                    </w:numPr>
                    <w:wordWrap w:val="0"/>
                    <w:autoSpaceDN w:val="0"/>
                    <w:rPr>
                      <w:rFonts w:asciiTheme="minorHAnsi" w:hAnsiTheme="minorHAnsi" w:cstheme="minorHAnsi"/>
                    </w:rPr>
                  </w:pPr>
                  <w:r w:rsidRPr="00597A5B">
                    <w:rPr>
                      <w:rStyle w:val="CharAttribute11"/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t>Business plan</w:t>
                  </w:r>
                </w:p>
                <w:p w14:paraId="0A409B3E" w14:textId="77777777" w:rsidR="00A96DFE" w:rsidRPr="00597A5B" w:rsidRDefault="00A96DFE" w:rsidP="00A96DFE">
                  <w:pPr>
                    <w:pStyle w:val="ParaAttribute6"/>
                    <w:numPr>
                      <w:ilvl w:val="0"/>
                      <w:numId w:val="5"/>
                    </w:numPr>
                    <w:wordWrap w:val="0"/>
                    <w:autoSpaceDN w:val="0"/>
                    <w:rPr>
                      <w:rFonts w:asciiTheme="minorHAnsi" w:hAnsiTheme="minorHAnsi" w:cstheme="minorHAnsi"/>
                    </w:rPr>
                  </w:pPr>
                  <w:r w:rsidRPr="00597A5B">
                    <w:rPr>
                      <w:rStyle w:val="CharAttribute11"/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t>Feasibility</w:t>
                  </w:r>
                </w:p>
                <w:p w14:paraId="6B905504" w14:textId="77777777" w:rsidR="00A96DFE" w:rsidRPr="00597A5B" w:rsidRDefault="00A96DFE" w:rsidP="00A96DFE">
                  <w:pPr>
                    <w:pStyle w:val="ParaAttribute6"/>
                    <w:numPr>
                      <w:ilvl w:val="0"/>
                      <w:numId w:val="5"/>
                    </w:numPr>
                    <w:wordWrap w:val="0"/>
                    <w:autoSpaceDN w:val="0"/>
                    <w:rPr>
                      <w:rFonts w:asciiTheme="minorHAnsi" w:hAnsiTheme="minorHAnsi" w:cstheme="minorHAnsi"/>
                    </w:rPr>
                  </w:pPr>
                  <w:r w:rsidRPr="00597A5B">
                    <w:rPr>
                      <w:rStyle w:val="CharAttribute11"/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t>Market Survey</w:t>
                  </w:r>
                </w:p>
                <w:p w14:paraId="1B1A5CD6" w14:textId="77777777" w:rsidR="00A96DFE" w:rsidRPr="00597A5B" w:rsidRDefault="00A96DFE" w:rsidP="00A96DFE">
                  <w:pPr>
                    <w:pStyle w:val="ParaAttribute6"/>
                    <w:numPr>
                      <w:ilvl w:val="0"/>
                      <w:numId w:val="5"/>
                    </w:numPr>
                    <w:wordWrap w:val="0"/>
                    <w:autoSpaceDN w:val="0"/>
                    <w:rPr>
                      <w:rFonts w:asciiTheme="minorHAnsi" w:hAnsiTheme="minorHAnsi" w:cstheme="minorHAnsi"/>
                    </w:rPr>
                  </w:pPr>
                  <w:r w:rsidRPr="00597A5B">
                    <w:rPr>
                      <w:rStyle w:val="CharAttribute11"/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t>Reporting</w:t>
                  </w:r>
                </w:p>
                <w:p w14:paraId="5D684440" w14:textId="77777777" w:rsidR="00A96DFE" w:rsidRPr="00597A5B" w:rsidRDefault="00A96DFE" w:rsidP="00A96DFE">
                  <w:pPr>
                    <w:rPr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</w:pPr>
                </w:p>
                <w:p w14:paraId="040F222C" w14:textId="77777777" w:rsidR="00A96DFE" w:rsidRPr="00597A5B" w:rsidRDefault="00A96DFE" w:rsidP="00A96DFE">
                  <w:pPr>
                    <w:numPr>
                      <w:ilvl w:val="0"/>
                      <w:numId w:val="6"/>
                    </w:numPr>
                    <w:tabs>
                      <w:tab w:val="left" w:pos="-4188"/>
                    </w:tabs>
                    <w:wordWrap/>
                    <w:spacing w:after="100" w:line="270" w:lineRule="atLeast"/>
                    <w:rPr>
                      <w:rFonts w:asciiTheme="minorHAnsi" w:hAnsiTheme="minorHAnsi" w:cstheme="minorHAnsi"/>
                      <w:b/>
                      <w:color w:val="262626"/>
                      <w:sz w:val="24"/>
                      <w:szCs w:val="24"/>
                    </w:rPr>
                  </w:pPr>
                  <w:r w:rsidRPr="00597A5B">
                    <w:rPr>
                      <w:rFonts w:asciiTheme="minorHAnsi" w:hAnsiTheme="minorHAnsi" w:cstheme="minorHAnsi"/>
                      <w:b/>
                      <w:color w:val="262626"/>
                      <w:sz w:val="24"/>
                      <w:szCs w:val="24"/>
                    </w:rPr>
                    <w:t xml:space="preserve">TOT Attended </w:t>
                  </w:r>
                </w:p>
                <w:p w14:paraId="539E9A12" w14:textId="77777777" w:rsidR="00A96DFE" w:rsidRPr="00597A5B" w:rsidRDefault="00A96DFE" w:rsidP="00A96DFE">
                  <w:pPr>
                    <w:tabs>
                      <w:tab w:val="left" w:pos="762"/>
                    </w:tabs>
                    <w:ind w:left="762"/>
                    <w:rPr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</w:pPr>
                  <w:r w:rsidRPr="00597A5B">
                    <w:rPr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lastRenderedPageBreak/>
                    <w:t xml:space="preserve">IFC world bank business edge TOT </w:t>
                  </w:r>
                </w:p>
                <w:p w14:paraId="06898533" w14:textId="77777777" w:rsidR="00A96DFE" w:rsidRPr="00597A5B" w:rsidRDefault="00A96DFE" w:rsidP="00A96DFE">
                  <w:pPr>
                    <w:tabs>
                      <w:tab w:val="left" w:pos="762"/>
                    </w:tabs>
                    <w:ind w:left="762"/>
                    <w:rPr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</w:pPr>
                  <w:r w:rsidRPr="00597A5B">
                    <w:rPr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t xml:space="preserve">ECI enterprise development training TOT of EDT </w:t>
                  </w:r>
                </w:p>
                <w:p w14:paraId="64C7B524" w14:textId="77777777" w:rsidR="00A96DFE" w:rsidRPr="00597A5B" w:rsidRDefault="00A96DFE" w:rsidP="00A96DFE">
                  <w:pPr>
                    <w:rPr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</w:pPr>
                  <w:r w:rsidRPr="00597A5B">
                    <w:rPr>
                      <w:rFonts w:asciiTheme="minorHAnsi" w:hAnsiTheme="minorHAnsi" w:cstheme="minorHAnsi"/>
                      <w:color w:val="262626"/>
                      <w:sz w:val="24"/>
                      <w:szCs w:val="24"/>
                    </w:rPr>
                    <w:t xml:space="preserve">              Food processing training TOT</w:t>
                  </w:r>
                </w:p>
                <w:tbl>
                  <w:tblPr>
                    <w:tblW w:w="0" w:type="auto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90"/>
                  </w:tblGrid>
                  <w:tr w:rsidR="002920C4" w:rsidRPr="00597A5B" w14:paraId="12685B8D" w14:textId="77777777" w:rsidTr="00DF6373">
                    <w:trPr>
                      <w:trHeight w:val="985"/>
                    </w:trPr>
                    <w:tc>
                      <w:tcPr>
                        <w:tcW w:w="10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6F6B4A2" w14:textId="0AA30742" w:rsidR="002920C4" w:rsidRPr="00597A5B" w:rsidRDefault="001E75B9" w:rsidP="002920C4">
                        <w:pPr>
                          <w:pStyle w:val="ParaAttribute2"/>
                          <w:wordWrap w:val="0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  <w:r w:rsidRPr="00597A5B">
                          <w:rPr>
                            <w:rStyle w:val="CharAttribute1"/>
                            <w:rFonts w:asciiTheme="minorHAnsi" w:eastAsia="Batang" w:hAnsiTheme="minorHAnsi" w:cstheme="minorHAnsi"/>
                            <w:sz w:val="24"/>
                            <w:szCs w:val="24"/>
                          </w:rPr>
                          <w:t>PROFESSION TRAINING</w:t>
                        </w:r>
                        <w:r w:rsidRPr="00597A5B">
                          <w:rPr>
                            <w:rStyle w:val="CharAttribute1"/>
                            <w:rFonts w:asciiTheme="minorHAnsi" w:eastAsia="Batang" w:hAnsiTheme="minorHAnsi" w:cstheme="minorHAnsi"/>
                            <w:sz w:val="24"/>
                            <w:szCs w:val="24"/>
                          </w:rPr>
                          <w:t xml:space="preserve"> </w:t>
                        </w:r>
                        <w:r w:rsidR="00D31448" w:rsidRPr="00D31448">
                          <w:rPr>
                            <w:rStyle w:val="CharAttribute1"/>
                            <w:rFonts w:asciiTheme="minorHAnsi" w:eastAsia="Batang" w:hAnsiTheme="minorHAnsi" w:cstheme="minorHAnsi"/>
                            <w:sz w:val="24"/>
                            <w:szCs w:val="24"/>
                          </w:rPr>
                          <w:t>Attended</w:t>
                        </w:r>
                      </w:p>
                      <w:p w14:paraId="317C8E35" w14:textId="77777777" w:rsidR="002920C4" w:rsidRPr="00597A5B" w:rsidRDefault="002920C4" w:rsidP="002920C4">
                        <w:pPr>
                          <w:pStyle w:val="ParaAttribute2"/>
                          <w:wordWrap w:val="0"/>
                          <w:rPr>
                            <w:rFonts w:asciiTheme="minorHAnsi" w:eastAsia="Times New Roman" w:hAnsiTheme="minorHAnsi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20C4" w:rsidRPr="00597A5B" w14:paraId="166A98A9" w14:textId="77777777" w:rsidTr="00DF6373">
                    <w:trPr>
                      <w:trHeight w:val="5093"/>
                    </w:trPr>
                    <w:tc>
                      <w:tcPr>
                        <w:tcW w:w="104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88CF0F6" w14:textId="1E5C4D06" w:rsidR="002920C4" w:rsidRPr="001E75B9" w:rsidRDefault="002920C4" w:rsidP="001E75B9">
                        <w:pPr>
                          <w:contextualSpacing/>
                          <w:jc w:val="left"/>
                          <w:rPr>
                            <w:rFonts w:asciiTheme="minorHAnsi" w:eastAsia="Times New Roman" w:hAnsiTheme="minorHAnsi" w:cstheme="minorHAnsi"/>
                          </w:rPr>
                        </w:pPr>
                      </w:p>
                      <w:p w14:paraId="6204E4CF" w14:textId="77777777" w:rsidR="002920C4" w:rsidRPr="00597A5B" w:rsidRDefault="002920C4" w:rsidP="002920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/>
                          <w:jc w:val="left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Immunization (EPI Program </w:t>
                        </w:r>
                      </w:p>
                      <w:p w14:paraId="70CAB210" w14:textId="77777777" w:rsidR="002920C4" w:rsidRPr="00597A5B" w:rsidRDefault="002920C4" w:rsidP="002920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/>
                          <w:jc w:val="left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First Aid </w:t>
                        </w:r>
                      </w:p>
                      <w:p w14:paraId="2B1DF9FD" w14:textId="77777777" w:rsidR="002920C4" w:rsidRPr="00597A5B" w:rsidRDefault="002920C4" w:rsidP="002920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/>
                          <w:jc w:val="left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Child survival training </w:t>
                        </w:r>
                      </w:p>
                      <w:p w14:paraId="380C2139" w14:textId="77777777" w:rsidR="002920C4" w:rsidRPr="00597A5B" w:rsidRDefault="002920C4" w:rsidP="002920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/>
                          <w:jc w:val="left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ORS training </w:t>
                        </w:r>
                      </w:p>
                      <w:p w14:paraId="44635808" w14:textId="77777777" w:rsidR="002920C4" w:rsidRPr="00597A5B" w:rsidRDefault="002920C4" w:rsidP="002920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/>
                          <w:jc w:val="left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Breast feeding training </w:t>
                        </w:r>
                      </w:p>
                      <w:p w14:paraId="3234F9F5" w14:textId="77777777" w:rsidR="002920C4" w:rsidRPr="00597A5B" w:rsidRDefault="002920C4" w:rsidP="002920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/>
                          <w:jc w:val="left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Sanitation training </w:t>
                        </w:r>
                      </w:p>
                      <w:p w14:paraId="3565F7AF" w14:textId="77777777" w:rsidR="002920C4" w:rsidRPr="00597A5B" w:rsidRDefault="002920C4" w:rsidP="002920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/>
                          <w:jc w:val="left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Malaria </w:t>
                        </w:r>
                      </w:p>
                      <w:p w14:paraId="23DBB996" w14:textId="77777777" w:rsidR="002920C4" w:rsidRPr="00597A5B" w:rsidRDefault="002920C4" w:rsidP="002920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/>
                          <w:jc w:val="left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Health and hygiene </w:t>
                        </w:r>
                      </w:p>
                      <w:p w14:paraId="3F6B6E22" w14:textId="10911AB7" w:rsidR="002920C4" w:rsidRPr="001840B8" w:rsidRDefault="002920C4" w:rsidP="002920C4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/>
                          <w:jc w:val="left"/>
                          <w:rPr>
                            <w:rStyle w:val="CharAttribute7"/>
                            <w:rFonts w:asciiTheme="minorHAnsi" w:hAnsiTheme="minorHAnsi" w:cstheme="minorHAnsi"/>
                            <w:bCs/>
                            <w:szCs w:val="24"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T.B Dots </w:t>
                        </w:r>
                      </w:p>
                      <w:p w14:paraId="29BA922F" w14:textId="77777777" w:rsidR="001840B8" w:rsidRPr="00A954DD" w:rsidRDefault="001840B8" w:rsidP="001840B8">
                        <w:pPr>
                          <w:pStyle w:val="ListParagraph"/>
                          <w:ind w:left="720"/>
                          <w:contextualSpacing/>
                          <w:jc w:val="left"/>
                          <w:rPr>
                            <w:rStyle w:val="CharAttribute7"/>
                            <w:rFonts w:asciiTheme="minorHAnsi" w:hAnsiTheme="minorHAnsi" w:cstheme="minorHAnsi"/>
                            <w:bCs/>
                            <w:szCs w:val="24"/>
                          </w:rPr>
                        </w:pPr>
                      </w:p>
                      <w:p w14:paraId="0BC23EFC" w14:textId="659EED9D" w:rsidR="00A954DD" w:rsidRPr="001840B8" w:rsidRDefault="00A954DD" w:rsidP="00D31448">
                        <w:pPr>
                          <w:pStyle w:val="ListParagraph"/>
                          <w:ind w:left="720"/>
                          <w:contextualSpacing/>
                          <w:jc w:val="left"/>
                          <w:rPr>
                            <w:rStyle w:val="CharAttribute7"/>
                            <w:rFonts w:asciiTheme="minorHAnsi" w:hAnsiTheme="minorHAnsi" w:cstheme="minorHAnsi"/>
                            <w:bCs/>
                            <w:sz w:val="32"/>
                            <w:szCs w:val="32"/>
                          </w:rPr>
                        </w:pPr>
                      </w:p>
                      <w:p w14:paraId="4EB41BF3" w14:textId="77777777" w:rsidR="00A954DD" w:rsidRPr="00597A5B" w:rsidRDefault="00A954DD" w:rsidP="00A954DD">
                        <w:pPr>
                          <w:pStyle w:val="ParaAttribute2"/>
                          <w:wordWrap w:val="0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O.R.S training organised by National program Ziarat </w:t>
                        </w:r>
                      </w:p>
                      <w:p w14:paraId="6EA11630" w14:textId="77777777" w:rsidR="00A954DD" w:rsidRPr="00597A5B" w:rsidRDefault="00A954DD" w:rsidP="00A954DD">
                        <w:pPr>
                          <w:pStyle w:val="ParaAttribute2"/>
                          <w:wordWrap w:val="0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3-month experience in children ward civil hospital Quetta. </w:t>
                        </w:r>
                      </w:p>
                      <w:p w14:paraId="34DD1245" w14:textId="77777777" w:rsidR="00A954DD" w:rsidRPr="00597A5B" w:rsidRDefault="00A954DD" w:rsidP="00A954DD">
                        <w:pPr>
                          <w:pStyle w:val="ParaAttribute2"/>
                          <w:wordWrap w:val="0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2 days clean delivery kit training </w:t>
                        </w:r>
                      </w:p>
                      <w:p w14:paraId="2012AB06" w14:textId="77777777" w:rsidR="00A954DD" w:rsidRPr="00597A5B" w:rsidRDefault="00A954DD" w:rsidP="00A954DD">
                        <w:pPr>
                          <w:pStyle w:val="ParaAttribute2"/>
                          <w:wordWrap w:val="0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Organized by Save the children District Ziarat IMNCH project </w:t>
                        </w:r>
                      </w:p>
                      <w:p w14:paraId="0737C360" w14:textId="77777777" w:rsidR="00A954DD" w:rsidRPr="00597A5B" w:rsidRDefault="00A954DD" w:rsidP="00A954DD">
                        <w:pPr>
                          <w:pStyle w:val="ParaAttribute2"/>
                          <w:wordWrap w:val="0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3 days Nutrition Training </w:t>
                        </w:r>
                      </w:p>
                      <w:p w14:paraId="014EE437" w14:textId="77777777" w:rsidR="00A954DD" w:rsidRPr="00597A5B" w:rsidRDefault="00A954DD" w:rsidP="00A954DD">
                        <w:pPr>
                          <w:pStyle w:val="ParaAttribute2"/>
                          <w:wordWrap w:val="0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>Organized by Save the children District Ziarat IMNCH project</w:t>
                        </w:r>
                      </w:p>
                      <w:p w14:paraId="4A95B725" w14:textId="77777777" w:rsidR="00A954DD" w:rsidRPr="00597A5B" w:rsidRDefault="00A954DD" w:rsidP="00A954DD">
                        <w:pPr>
                          <w:pStyle w:val="ParaAttribute2"/>
                          <w:wordWrap w:val="0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3 Equality Training  </w:t>
                        </w:r>
                      </w:p>
                      <w:p w14:paraId="6C9FE3E0" w14:textId="77777777" w:rsidR="00A954DD" w:rsidRPr="00597A5B" w:rsidRDefault="00A954DD" w:rsidP="00A954DD">
                        <w:pPr>
                          <w:pStyle w:val="ParaAttribute2"/>
                          <w:wordWrap w:val="0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Organized by Concern worldwide at Quetta </w:t>
                        </w:r>
                      </w:p>
                      <w:p w14:paraId="4CF60116" w14:textId="77777777" w:rsidR="00A954DD" w:rsidRPr="00597A5B" w:rsidRDefault="00A954DD" w:rsidP="00A954DD">
                        <w:pPr>
                          <w:pStyle w:val="ParaAttribute2"/>
                          <w:wordWrap w:val="0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5 days training Management and leadership training </w:t>
                        </w:r>
                      </w:p>
                      <w:p w14:paraId="14947473" w14:textId="77777777" w:rsidR="00A954DD" w:rsidRPr="00597A5B" w:rsidRDefault="00A954DD" w:rsidP="00A954DD">
                        <w:pPr>
                          <w:pStyle w:val="ParaAttribute2"/>
                          <w:wordWrap w:val="0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>Organized by WESS 15</w:t>
                        </w:r>
                        <w:r w:rsidRPr="00597A5B">
                          <w:rPr>
                            <w:rStyle w:val="CharAttribute10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>th</w:t>
                        </w: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 to 19</w:t>
                        </w:r>
                        <w:r w:rsidRPr="00597A5B">
                          <w:rPr>
                            <w:rStyle w:val="CharAttribute10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>th</w:t>
                        </w: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 January 2013</w:t>
                        </w:r>
                      </w:p>
                      <w:p w14:paraId="1E440FE2" w14:textId="77777777" w:rsidR="00A954DD" w:rsidRPr="00597A5B" w:rsidRDefault="00A954DD" w:rsidP="00A954DD">
                        <w:pPr>
                          <w:pStyle w:val="ParaAttribute2"/>
                          <w:wordWrap w:val="0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 3 Days training on Right based training </w:t>
                        </w:r>
                      </w:p>
                      <w:p w14:paraId="34221C1B" w14:textId="77777777" w:rsidR="00A954DD" w:rsidRPr="00597A5B" w:rsidRDefault="00A954DD" w:rsidP="00A954DD">
                        <w:pPr>
                          <w:pStyle w:val="ParaAttribute2"/>
                          <w:wordWrap w:val="0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>Organized by WESS 25</w:t>
                        </w:r>
                        <w:r w:rsidRPr="00597A5B">
                          <w:rPr>
                            <w:rStyle w:val="CharAttribute10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>th</w:t>
                        </w: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 to 27</w:t>
                        </w:r>
                        <w:r w:rsidRPr="00597A5B">
                          <w:rPr>
                            <w:rStyle w:val="CharAttribute10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>th</w:t>
                        </w: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 March 2013</w:t>
                        </w:r>
                      </w:p>
                      <w:p w14:paraId="1B9D0AD5" w14:textId="77777777" w:rsidR="00A954DD" w:rsidRPr="00597A5B" w:rsidRDefault="00A954DD" w:rsidP="00A954DD">
                        <w:pPr>
                          <w:pStyle w:val="ParaAttribute2"/>
                          <w:wordWrap w:val="0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>5 Days training on Nutrition Baseline survey</w:t>
                        </w:r>
                      </w:p>
                      <w:p w14:paraId="72B54ABE" w14:textId="77777777" w:rsidR="00A954DD" w:rsidRPr="00597A5B" w:rsidRDefault="00A954DD" w:rsidP="00A954DD">
                        <w:pPr>
                          <w:pStyle w:val="ParaAttribute2"/>
                          <w:wordWrap w:val="0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Organized by UNICEF at Islamabad September 2012 </w:t>
                        </w:r>
                      </w:p>
                      <w:p w14:paraId="36B640FE" w14:textId="6EEBAD08" w:rsidR="001E5668" w:rsidRPr="00597A5B" w:rsidRDefault="00A954DD" w:rsidP="001E566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contextualSpacing/>
                          <w:jc w:val="left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>3 Days training on Policy making /legislative process and accountability mechanisms</w:t>
                        </w:r>
                        <w:r w:rsidR="001E5668"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 xml:space="preserve"> </w:t>
                        </w:r>
                        <w:r w:rsidR="001E5668" w:rsidRPr="00597A5B">
                          <w:rPr>
                            <w:rStyle w:val="CharAttribute7"/>
                            <w:rFonts w:asciiTheme="minorHAnsi" w:eastAsia="Batang" w:hAnsiTheme="minorHAnsi" w:cstheme="minorHAnsi"/>
                            <w:b w:val="0"/>
                            <w:bCs/>
                            <w:szCs w:val="24"/>
                          </w:rPr>
                          <w:t>Organized by WESS organization 22 to 24 May 2014</w:t>
                        </w:r>
                      </w:p>
                      <w:p w14:paraId="08E82C97" w14:textId="77777777" w:rsidR="001E5668" w:rsidRPr="00597A5B" w:rsidRDefault="001E5668" w:rsidP="001E5668">
                        <w:pPr>
                          <w:pStyle w:val="ParaAttribute7"/>
                          <w:wordWrap w:val="0"/>
                          <w:contextualSpacing/>
                          <w:rPr>
                            <w:rFonts w:asciiTheme="minorHAnsi" w:eastAsia="Times New Roman" w:hAnsiTheme="minorHAnsi" w:cstheme="minorHAnsi"/>
                          </w:rPr>
                        </w:pPr>
                      </w:p>
                      <w:p w14:paraId="4739FB4D" w14:textId="4E0347F0" w:rsidR="002920C4" w:rsidRPr="001E5668" w:rsidRDefault="002920C4" w:rsidP="001E5668">
                        <w:pPr>
                          <w:pStyle w:val="ParaAttribute2"/>
                          <w:wordWrap w:val="0"/>
                          <w:rPr>
                            <w:rFonts w:asciiTheme="minorHAnsi" w:hAnsiTheme="minorHAnsi" w:cstheme="minorHAnsi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26F3D26" w14:textId="77777777" w:rsidR="002920C4" w:rsidRPr="00597A5B" w:rsidRDefault="002920C4" w:rsidP="002920C4">
                  <w:pPr>
                    <w:pStyle w:val="ParaAttribute1"/>
                    <w:wordWrap w:val="0"/>
                    <w:spacing w:line="276" w:lineRule="auto"/>
                    <w:jc w:val="both"/>
                    <w:rPr>
                      <w:rFonts w:asciiTheme="minorHAnsi" w:eastAsia="Times New Roman" w:hAnsiTheme="minorHAnsi" w:cstheme="minorHAnsi"/>
                    </w:rPr>
                  </w:pPr>
                </w:p>
                <w:p w14:paraId="5C7D0815" w14:textId="77777777" w:rsidR="00A96DFE" w:rsidRPr="00597A5B" w:rsidRDefault="00A96DFE" w:rsidP="00A96DFE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4D18225C" w14:textId="77777777" w:rsidR="00883474" w:rsidRPr="00597A5B" w:rsidRDefault="00883474">
            <w:pPr>
              <w:pStyle w:val="ParaAttribute18"/>
              <w:wordWrap w:val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0C8F095" w14:textId="77777777" w:rsidR="00883474" w:rsidRPr="00597A5B" w:rsidRDefault="00883474">
      <w:pPr>
        <w:pStyle w:val="ParaAttribute0"/>
        <w:wordWrap w:val="0"/>
        <w:spacing w:line="276" w:lineRule="auto"/>
        <w:rPr>
          <w:rFonts w:asciiTheme="minorHAnsi" w:eastAsia="Times New Roman" w:hAnsiTheme="minorHAnsi" w:cstheme="minorHAnsi"/>
        </w:rPr>
      </w:pPr>
    </w:p>
    <w:p w14:paraId="57C23834" w14:textId="77777777" w:rsidR="00883474" w:rsidRPr="00597A5B" w:rsidRDefault="003A67E3">
      <w:pPr>
        <w:pStyle w:val="ParaAttribute1"/>
        <w:wordWrap w:val="0"/>
        <w:spacing w:line="276" w:lineRule="auto"/>
        <w:rPr>
          <w:rFonts w:asciiTheme="minorHAnsi" w:eastAsia="Times New Roman" w:hAnsiTheme="minorHAnsi" w:cstheme="minorHAnsi"/>
        </w:rPr>
      </w:pPr>
      <w:r w:rsidRPr="00597A5B">
        <w:rPr>
          <w:rStyle w:val="CharAttribute1"/>
          <w:rFonts w:asciiTheme="minorHAnsi" w:eastAsia="Batang" w:hAnsiTheme="minorHAnsi" w:cstheme="minorHAnsi"/>
          <w:szCs w:val="32"/>
        </w:rPr>
        <w:t>LANGUAGES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2917"/>
        <w:gridCol w:w="3203"/>
        <w:gridCol w:w="2756"/>
      </w:tblGrid>
      <w:tr w:rsidR="00883474" w:rsidRPr="00597A5B" w14:paraId="268B5AD4" w14:textId="77777777">
        <w:trPr>
          <w:trHeight w:val="44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05F2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S#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F3B4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 xml:space="preserve">LANGUAGE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EB3F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Speak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CC31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 xml:space="preserve">Write </w:t>
            </w:r>
          </w:p>
        </w:tc>
      </w:tr>
      <w:tr w:rsidR="00883474" w:rsidRPr="00597A5B" w14:paraId="091D455F" w14:textId="77777777">
        <w:trPr>
          <w:trHeight w:val="27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477D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B6365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URDU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037D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 xml:space="preserve">Excellent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FBE89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Excellent</w:t>
            </w:r>
          </w:p>
        </w:tc>
      </w:tr>
      <w:tr w:rsidR="00883474" w:rsidRPr="00597A5B" w14:paraId="2F26002F" w14:textId="77777777">
        <w:trPr>
          <w:trHeight w:val="36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F872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0A54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ENGLISH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F4FB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Good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316C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Good</w:t>
            </w:r>
          </w:p>
        </w:tc>
      </w:tr>
      <w:tr w:rsidR="00883474" w:rsidRPr="00597A5B" w14:paraId="17A5B142" w14:textId="77777777">
        <w:trPr>
          <w:trHeight w:val="50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DFF7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FF36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PASHTO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BDD1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Good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ED6DC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Good</w:t>
            </w:r>
          </w:p>
        </w:tc>
      </w:tr>
      <w:tr w:rsidR="00883474" w:rsidRPr="00597A5B" w14:paraId="088FC274" w14:textId="77777777">
        <w:trPr>
          <w:trHeight w:val="45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E3DA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08D9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 xml:space="preserve">PANJABI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40D3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Excellent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D03E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Good</w:t>
            </w:r>
          </w:p>
        </w:tc>
      </w:tr>
      <w:tr w:rsidR="00A96DFE" w:rsidRPr="00597A5B" w14:paraId="52727E14" w14:textId="77777777">
        <w:trPr>
          <w:trHeight w:val="45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9F4B" w14:textId="60382056" w:rsidR="00A96DFE" w:rsidRPr="00597A5B" w:rsidRDefault="00A96DFE">
            <w:pPr>
              <w:pStyle w:val="ParaAttribute2"/>
              <w:wordWrap w:val="0"/>
              <w:rPr>
                <w:rStyle w:val="CharAttribute7"/>
                <w:rFonts w:asciiTheme="minorHAnsi" w:eastAsia="Batang" w:hAnsiTheme="minorHAnsi" w:cstheme="minorHAnsi"/>
                <w:szCs w:val="24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lastRenderedPageBreak/>
              <w:t>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F403" w14:textId="39742B64" w:rsidR="00A96DFE" w:rsidRPr="00597A5B" w:rsidRDefault="00A96DFE">
            <w:pPr>
              <w:pStyle w:val="ParaAttribute2"/>
              <w:wordWrap w:val="0"/>
              <w:rPr>
                <w:rStyle w:val="CharAttribute7"/>
                <w:rFonts w:asciiTheme="minorHAnsi" w:eastAsia="Batang" w:hAnsiTheme="minorHAnsi" w:cstheme="minorHAnsi"/>
                <w:szCs w:val="24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Sindhi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E2FE" w14:textId="40DF4243" w:rsidR="00A96DFE" w:rsidRPr="00597A5B" w:rsidRDefault="00A96DFE">
            <w:pPr>
              <w:pStyle w:val="ParaAttribute2"/>
              <w:wordWrap w:val="0"/>
              <w:rPr>
                <w:rStyle w:val="CharAttribute7"/>
                <w:rFonts w:asciiTheme="minorHAnsi" w:eastAsia="Batang" w:hAnsiTheme="minorHAnsi" w:cstheme="minorHAnsi"/>
                <w:szCs w:val="24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 xml:space="preserve">Good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042F" w14:textId="109078FD" w:rsidR="00A96DFE" w:rsidRPr="00597A5B" w:rsidRDefault="00A96DFE">
            <w:pPr>
              <w:pStyle w:val="ParaAttribute2"/>
              <w:wordWrap w:val="0"/>
              <w:rPr>
                <w:rStyle w:val="CharAttribute7"/>
                <w:rFonts w:asciiTheme="minorHAnsi" w:eastAsia="Batang" w:hAnsiTheme="minorHAnsi" w:cstheme="minorHAnsi"/>
                <w:szCs w:val="24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Good</w:t>
            </w:r>
          </w:p>
        </w:tc>
      </w:tr>
      <w:tr w:rsidR="00A96DFE" w:rsidRPr="00597A5B" w14:paraId="0285C08A" w14:textId="77777777">
        <w:trPr>
          <w:trHeight w:val="45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2969A" w14:textId="643D5D0A" w:rsidR="00A96DFE" w:rsidRPr="00597A5B" w:rsidRDefault="00A96DFE">
            <w:pPr>
              <w:pStyle w:val="ParaAttribute2"/>
              <w:wordWrap w:val="0"/>
              <w:rPr>
                <w:rStyle w:val="CharAttribute7"/>
                <w:rFonts w:asciiTheme="minorHAnsi" w:eastAsia="Batang" w:hAnsiTheme="minorHAnsi" w:cstheme="minorHAnsi"/>
                <w:szCs w:val="24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8669E" w14:textId="27AE6F1C" w:rsidR="00A96DFE" w:rsidRPr="00597A5B" w:rsidRDefault="00A96DFE">
            <w:pPr>
              <w:pStyle w:val="ParaAttribute2"/>
              <w:wordWrap w:val="0"/>
              <w:rPr>
                <w:rStyle w:val="CharAttribute7"/>
                <w:rFonts w:asciiTheme="minorHAnsi" w:eastAsia="Batang" w:hAnsiTheme="minorHAnsi" w:cstheme="minorHAnsi"/>
                <w:szCs w:val="24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Saraiki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789D" w14:textId="2E538E4D" w:rsidR="00A96DFE" w:rsidRPr="00597A5B" w:rsidRDefault="00A96DFE">
            <w:pPr>
              <w:pStyle w:val="ParaAttribute2"/>
              <w:wordWrap w:val="0"/>
              <w:rPr>
                <w:rStyle w:val="CharAttribute7"/>
                <w:rFonts w:asciiTheme="minorHAnsi" w:eastAsia="Batang" w:hAnsiTheme="minorHAnsi" w:cstheme="minorHAnsi"/>
                <w:szCs w:val="24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 xml:space="preserve">Good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083D" w14:textId="7AD05AE2" w:rsidR="00A96DFE" w:rsidRPr="00597A5B" w:rsidRDefault="00A96DFE">
            <w:pPr>
              <w:pStyle w:val="ParaAttribute2"/>
              <w:wordWrap w:val="0"/>
              <w:rPr>
                <w:rStyle w:val="CharAttribute7"/>
                <w:rFonts w:asciiTheme="minorHAnsi" w:eastAsia="Batang" w:hAnsiTheme="minorHAnsi" w:cstheme="minorHAnsi"/>
                <w:szCs w:val="24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Good</w:t>
            </w:r>
          </w:p>
        </w:tc>
      </w:tr>
    </w:tbl>
    <w:p w14:paraId="0E238D26" w14:textId="77777777" w:rsidR="00883474" w:rsidRPr="00597A5B" w:rsidRDefault="003A67E3">
      <w:pPr>
        <w:pStyle w:val="ParaAttribute0"/>
        <w:wordWrap w:val="0"/>
        <w:spacing w:line="276" w:lineRule="auto"/>
        <w:rPr>
          <w:rFonts w:asciiTheme="minorHAnsi" w:eastAsia="Times New Roman" w:hAnsiTheme="minorHAnsi" w:cstheme="minorHAnsi"/>
        </w:rPr>
      </w:pPr>
      <w:r w:rsidRPr="00597A5B">
        <w:rPr>
          <w:rStyle w:val="CharAttribute7"/>
          <w:rFonts w:asciiTheme="minorHAnsi" w:eastAsia="Batang" w:hAnsiTheme="minorHAnsi" w:cstheme="minorHAnsi"/>
          <w:szCs w:val="24"/>
        </w:rPr>
        <w:t xml:space="preserve">References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2498"/>
        <w:gridCol w:w="4137"/>
        <w:gridCol w:w="2396"/>
      </w:tblGrid>
      <w:tr w:rsidR="00883474" w:rsidRPr="00597A5B" w14:paraId="77F5525D" w14:textId="7777777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9658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S#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4F8A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Name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22FF" w14:textId="6067A949" w:rsidR="00883474" w:rsidRPr="00597A5B" w:rsidRDefault="00A96DFE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Email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5D84" w14:textId="77777777" w:rsidR="00883474" w:rsidRPr="00597A5B" w:rsidRDefault="003A67E3">
            <w:pPr>
              <w:pStyle w:val="ParaAttribute19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Cell #</w:t>
            </w:r>
          </w:p>
        </w:tc>
      </w:tr>
      <w:tr w:rsidR="00883474" w:rsidRPr="00597A5B" w14:paraId="29268780" w14:textId="77777777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A995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C777" w14:textId="42BC7F59" w:rsidR="00883474" w:rsidRPr="00597A5B" w:rsidRDefault="00A96DFE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Mr. Ajmal</w:t>
            </w:r>
            <w:r w:rsidR="003A67E3"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 xml:space="preserve"> </w:t>
            </w:r>
            <w:proofErr w:type="spellStart"/>
            <w:r w:rsidR="003A67E3"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kakar</w:t>
            </w:r>
            <w:proofErr w:type="spellEnd"/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E94A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ajmal_asf@yahoo.com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732F" w14:textId="77777777" w:rsidR="00883474" w:rsidRPr="00597A5B" w:rsidRDefault="003A67E3">
            <w:pPr>
              <w:pStyle w:val="ParaAttribute2"/>
              <w:wordWrap w:val="0"/>
              <w:rPr>
                <w:rFonts w:asciiTheme="minorHAnsi" w:eastAsia="Times New Roman" w:hAnsiTheme="minorHAnsi" w:cstheme="minorHAnsi"/>
              </w:rPr>
            </w:pPr>
            <w:r w:rsidRPr="00597A5B">
              <w:rPr>
                <w:rStyle w:val="CharAttribute7"/>
                <w:rFonts w:asciiTheme="minorHAnsi" w:eastAsia="Batang" w:hAnsiTheme="minorHAnsi" w:cstheme="minorHAnsi"/>
                <w:szCs w:val="24"/>
              </w:rPr>
              <w:t>03332085415</w:t>
            </w:r>
          </w:p>
        </w:tc>
      </w:tr>
    </w:tbl>
    <w:p w14:paraId="46290088" w14:textId="77777777" w:rsidR="00883474" w:rsidRPr="00597A5B" w:rsidRDefault="00883474">
      <w:pPr>
        <w:pStyle w:val="ParaAttribute0"/>
        <w:wordWrap w:val="0"/>
        <w:spacing w:line="276" w:lineRule="auto"/>
        <w:rPr>
          <w:rFonts w:asciiTheme="minorHAnsi" w:eastAsia="Times New Roman" w:hAnsiTheme="minorHAnsi" w:cstheme="minorHAnsi"/>
        </w:rPr>
      </w:pPr>
    </w:p>
    <w:sectPr w:rsidR="00883474" w:rsidRPr="00597A5B">
      <w:pgSz w:w="11907" w:h="16839"/>
      <w:pgMar w:top="363" w:right="1080" w:bottom="1440" w:left="1080" w:header="0" w:footer="28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2216078"/>
    <w:lvl w:ilvl="0" w:tplc="E564D5EC">
      <w:numFmt w:val="bullet"/>
      <w:lvlText w:val="ü"/>
      <w:lvlJc w:val="left"/>
      <w:pPr>
        <w:ind w:left="720" w:hanging="360"/>
      </w:pPr>
      <w:rPr>
        <w:rFonts w:ascii="Wingdings" w:eastAsia="Wingdings" w:hAnsi="Wingdings" w:hint="default"/>
        <w:b/>
        <w:color w:val="000000"/>
        <w:sz w:val="24"/>
        <w:szCs w:val="24"/>
      </w:rPr>
    </w:lvl>
    <w:lvl w:ilvl="1" w:tplc="4F92F8F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2" w:tplc="52D63E3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3" w:tplc="6FDCDB00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4" w:tplc="35FA170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5" w:tplc="2196DA0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6" w:tplc="A8E0230E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7" w:tplc="504ABCB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8" w:tplc="6316D9A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</w:abstractNum>
  <w:abstractNum w:abstractNumId="1" w15:restartNumberingAfterBreak="0">
    <w:nsid w:val="00000002"/>
    <w:multiLevelType w:val="hybridMultilevel"/>
    <w:tmpl w:val="53509647"/>
    <w:lvl w:ilvl="0" w:tplc="717AED9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2"/>
        <w:szCs w:val="22"/>
      </w:rPr>
    </w:lvl>
    <w:lvl w:ilvl="1" w:tplc="D4427D56">
      <w:numFmt w:val="bullet"/>
      <w:lvlText w:val="o"/>
      <w:lvlJc w:val="left"/>
      <w:pPr>
        <w:ind w:left="1440" w:hanging="360"/>
      </w:pPr>
      <w:rPr>
        <w:rFonts w:ascii="Courier New" w:eastAsia="Courier New" w:hAnsi="Courier New" w:hint="default"/>
        <w:b/>
        <w:color w:val="000000"/>
        <w:sz w:val="22"/>
        <w:szCs w:val="22"/>
      </w:rPr>
    </w:lvl>
    <w:lvl w:ilvl="2" w:tplc="D7A43B9C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3" w:tplc="21CE64F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4" w:tplc="CA300B3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5" w:tplc="767615FC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6" w:tplc="E78A3568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7" w:tplc="5EDA46C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8" w:tplc="5FC0C4EC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</w:abstractNum>
  <w:abstractNum w:abstractNumId="2" w15:restartNumberingAfterBreak="0">
    <w:nsid w:val="00000003"/>
    <w:multiLevelType w:val="hybridMultilevel"/>
    <w:tmpl w:val="57201856"/>
    <w:lvl w:ilvl="0" w:tplc="218C7C0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FF0000"/>
        <w:sz w:val="24"/>
        <w:szCs w:val="24"/>
      </w:rPr>
    </w:lvl>
    <w:lvl w:ilvl="1" w:tplc="D514F2D6">
      <w:numFmt w:val="bullet"/>
      <w:lvlText w:val="o"/>
      <w:lvlJc w:val="left"/>
      <w:pPr>
        <w:ind w:left="1440" w:hanging="360"/>
      </w:pPr>
      <w:rPr>
        <w:rFonts w:ascii="Courier New" w:eastAsia="Courier New" w:hAnsi="Courier New" w:hint="default"/>
        <w:b/>
        <w:color w:val="000000"/>
        <w:sz w:val="24"/>
        <w:szCs w:val="24"/>
      </w:rPr>
    </w:lvl>
    <w:lvl w:ilvl="2" w:tplc="B5A87BB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3" w:tplc="B64AD018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4" w:tplc="B3AC801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5" w:tplc="7454311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6" w:tplc="F7C00F7E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7" w:tplc="C11A987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8" w:tplc="A8B6FB1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</w:abstractNum>
  <w:abstractNum w:abstractNumId="3" w15:restartNumberingAfterBreak="0">
    <w:nsid w:val="2BF8773A"/>
    <w:multiLevelType w:val="multilevel"/>
    <w:tmpl w:val="5F7C8B60"/>
    <w:lvl w:ilvl="0">
      <w:numFmt w:val="bullet"/>
      <w:lvlText w:val=""/>
      <w:lvlJc w:val="left"/>
      <w:pPr>
        <w:ind w:left="990" w:hanging="360"/>
      </w:pPr>
      <w:rPr>
        <w:rFonts w:ascii="Wingdings" w:hAnsi="Wingdings"/>
        <w:b w:val="0"/>
        <w:color w:val="000000"/>
        <w:sz w:val="24"/>
        <w:szCs w:val="24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/>
      </w:rPr>
    </w:lvl>
  </w:abstractNum>
  <w:abstractNum w:abstractNumId="4" w15:restartNumberingAfterBreak="0">
    <w:nsid w:val="3BDF29FD"/>
    <w:multiLevelType w:val="multilevel"/>
    <w:tmpl w:val="0D387512"/>
    <w:lvl w:ilvl="0">
      <w:numFmt w:val="bullet"/>
      <w:lvlText w:val="•"/>
      <w:lvlJc w:val="left"/>
      <w:pPr>
        <w:ind w:left="990" w:hanging="360"/>
      </w:pPr>
      <w:rPr>
        <w:rFonts w:ascii="Calibri" w:eastAsia="Calibri" w:hAnsi="Calibri"/>
        <w:b w:val="0"/>
        <w:color w:val="000000"/>
        <w:sz w:val="24"/>
        <w:szCs w:val="24"/>
      </w:rPr>
    </w:lvl>
    <w:lvl w:ilvl="1">
      <w:numFmt w:val="bullet"/>
      <w:lvlText w:val="o"/>
      <w:lvlJc w:val="left"/>
      <w:pPr>
        <w:ind w:left="17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0" w:hanging="360"/>
      </w:pPr>
      <w:rPr>
        <w:rFonts w:ascii="Wingdings" w:hAnsi="Wingdings"/>
      </w:rPr>
    </w:lvl>
  </w:abstractNum>
  <w:abstractNum w:abstractNumId="5" w15:restartNumberingAfterBreak="0">
    <w:nsid w:val="3FCB13FB"/>
    <w:multiLevelType w:val="hybridMultilevel"/>
    <w:tmpl w:val="85943414"/>
    <w:lvl w:ilvl="0" w:tplc="9604AC9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/>
        <w:color w:val="000000"/>
        <w:sz w:val="22"/>
        <w:szCs w:val="22"/>
      </w:rPr>
    </w:lvl>
    <w:lvl w:ilvl="1" w:tplc="A4C840D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2" w:tplc="29E23B7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3" w:tplc="B0789CF6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4" w:tplc="2094246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5" w:tplc="36E2CFC0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6" w:tplc="996E80A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7" w:tplc="D5DCE49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  <w:lvl w:ilvl="8" w:tplc="07242CA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32"/>
        <w:szCs w:val="32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4"/>
    <w:rsid w:val="00043386"/>
    <w:rsid w:val="001840B8"/>
    <w:rsid w:val="001E1BF1"/>
    <w:rsid w:val="001E5668"/>
    <w:rsid w:val="001E75B9"/>
    <w:rsid w:val="002920C4"/>
    <w:rsid w:val="003A67E3"/>
    <w:rsid w:val="00496906"/>
    <w:rsid w:val="004F4D6F"/>
    <w:rsid w:val="00597A5B"/>
    <w:rsid w:val="00605126"/>
    <w:rsid w:val="00883474"/>
    <w:rsid w:val="008E2F89"/>
    <w:rsid w:val="00A55007"/>
    <w:rsid w:val="00A954DD"/>
    <w:rsid w:val="00A96DFE"/>
    <w:rsid w:val="00B30E5C"/>
    <w:rsid w:val="00D31448"/>
    <w:rsid w:val="00DB5753"/>
    <w:rsid w:val="00FD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3B24A0"/>
  <w15:docId w15:val="{FA6C2EFC-DC09-7D42-89CC-9F8CA4F8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spacing w:after="200"/>
    </w:pPr>
  </w:style>
  <w:style w:type="paragraph" w:customStyle="1" w:styleId="ParaAttribute1">
    <w:name w:val="ParaAttribute1"/>
    <w:pPr>
      <w:spacing w:after="200"/>
      <w:jc w:val="center"/>
    </w:pPr>
  </w:style>
  <w:style w:type="paragraph" w:customStyle="1" w:styleId="ParaAttribute2">
    <w:name w:val="ParaAttribute2"/>
  </w:style>
  <w:style w:type="paragraph" w:customStyle="1" w:styleId="ParaAttribute3">
    <w:name w:val="ParaAttribute3"/>
    <w:pPr>
      <w:tabs>
        <w:tab w:val="left" w:pos="4080"/>
      </w:tabs>
    </w:pPr>
  </w:style>
  <w:style w:type="paragraph" w:customStyle="1" w:styleId="ParaAttribute4">
    <w:name w:val="ParaAttribute4"/>
    <w:pPr>
      <w:spacing w:after="200"/>
    </w:pPr>
  </w:style>
  <w:style w:type="paragraph" w:customStyle="1" w:styleId="ParaAttribute5">
    <w:name w:val="ParaAttribute5"/>
    <w:pPr>
      <w:tabs>
        <w:tab w:val="left" w:pos="3204"/>
      </w:tabs>
      <w:spacing w:after="200"/>
    </w:pPr>
  </w:style>
  <w:style w:type="paragraph" w:customStyle="1" w:styleId="ParaAttribute6">
    <w:name w:val="ParaAttribute6"/>
    <w:pPr>
      <w:ind w:left="720" w:hanging="360"/>
    </w:pPr>
  </w:style>
  <w:style w:type="paragraph" w:customStyle="1" w:styleId="ParaAttribute7">
    <w:name w:val="ParaAttribute7"/>
    <w:pPr>
      <w:ind w:left="720"/>
    </w:pPr>
  </w:style>
  <w:style w:type="paragraph" w:customStyle="1" w:styleId="ParaAttribute8">
    <w:name w:val="ParaAttribute8"/>
    <w:pPr>
      <w:ind w:left="360"/>
    </w:pPr>
  </w:style>
  <w:style w:type="paragraph" w:customStyle="1" w:styleId="ParaAttribute9">
    <w:name w:val="ParaAttribute9"/>
    <w:pPr>
      <w:spacing w:after="200"/>
      <w:ind w:left="-252"/>
    </w:pPr>
  </w:style>
  <w:style w:type="paragraph" w:customStyle="1" w:styleId="ParaAttribute10">
    <w:name w:val="ParaAttribute10"/>
    <w:pPr>
      <w:keepNext/>
      <w:keepLines/>
      <w:widowControl w:val="0"/>
      <w:spacing w:before="480"/>
    </w:pPr>
  </w:style>
  <w:style w:type="paragraph" w:customStyle="1" w:styleId="ParaAttribute11">
    <w:name w:val="ParaAttribute11"/>
    <w:pPr>
      <w:ind w:left="720" w:hanging="360"/>
      <w:jc w:val="both"/>
    </w:pPr>
  </w:style>
  <w:style w:type="paragraph" w:customStyle="1" w:styleId="ParaAttribute12">
    <w:name w:val="ParaAttribute12"/>
    <w:pPr>
      <w:tabs>
        <w:tab w:val="left" w:pos="762"/>
      </w:tabs>
      <w:ind w:left="1440" w:hanging="360"/>
    </w:pPr>
  </w:style>
  <w:style w:type="paragraph" w:customStyle="1" w:styleId="ParaAttribute13">
    <w:name w:val="ParaAttribute13"/>
    <w:pPr>
      <w:tabs>
        <w:tab w:val="left" w:pos="762"/>
      </w:tabs>
      <w:ind w:left="762"/>
    </w:pPr>
  </w:style>
  <w:style w:type="paragraph" w:customStyle="1" w:styleId="ParaAttribute14">
    <w:name w:val="ParaAttribute14"/>
    <w:pPr>
      <w:tabs>
        <w:tab w:val="left" w:pos="762"/>
      </w:tabs>
      <w:ind w:left="762"/>
    </w:pPr>
  </w:style>
  <w:style w:type="paragraph" w:customStyle="1" w:styleId="ParaAttribute15">
    <w:name w:val="ParaAttribute15"/>
    <w:pPr>
      <w:ind w:left="720" w:hanging="360"/>
      <w:jc w:val="both"/>
    </w:pPr>
  </w:style>
  <w:style w:type="paragraph" w:customStyle="1" w:styleId="ParaAttribute16">
    <w:name w:val="ParaAttribute16"/>
    <w:pPr>
      <w:ind w:left="1440" w:hanging="360"/>
    </w:pPr>
  </w:style>
  <w:style w:type="paragraph" w:customStyle="1" w:styleId="ParaAttribute17">
    <w:name w:val="ParaAttribute17"/>
    <w:pPr>
      <w:spacing w:before="75"/>
      <w:ind w:right="75"/>
    </w:pPr>
  </w:style>
  <w:style w:type="paragraph" w:customStyle="1" w:styleId="ParaAttribute18">
    <w:name w:val="ParaAttribute18"/>
    <w:pPr>
      <w:spacing w:before="75"/>
      <w:ind w:right="75"/>
    </w:pPr>
  </w:style>
  <w:style w:type="paragraph" w:customStyle="1" w:styleId="ParaAttribute19">
    <w:name w:val="ParaAttribute19"/>
    <w:pPr>
      <w:ind w:firstLine="720"/>
    </w:pPr>
  </w:style>
  <w:style w:type="paragraph" w:customStyle="1" w:styleId="ParaAttribute20">
    <w:name w:val="ParaAttribute20"/>
  </w:style>
  <w:style w:type="paragraph" w:customStyle="1" w:styleId="ParaAttribute21">
    <w:name w:val="ParaAttribute21"/>
    <w:pPr>
      <w:widowControl w:val="0"/>
    </w:pPr>
  </w:style>
  <w:style w:type="character" w:customStyle="1" w:styleId="CharAttribute0">
    <w:name w:val="CharAttribute0"/>
    <w:rPr>
      <w:rFonts w:ascii="Times New Roman" w:eastAsia="Times New Roman"/>
      <w:b/>
      <w:sz w:val="32"/>
    </w:rPr>
  </w:style>
  <w:style w:type="character" w:customStyle="1" w:styleId="CharAttribute1">
    <w:name w:val="CharAttribute1"/>
    <w:rPr>
      <w:rFonts w:ascii="Times New Roman" w:eastAsia="Times New Roman"/>
      <w:b/>
      <w:sz w:val="32"/>
    </w:rPr>
  </w:style>
  <w:style w:type="character" w:customStyle="1" w:styleId="CharAttribute2">
    <w:name w:val="CharAttribute2"/>
    <w:rPr>
      <w:rFonts w:ascii="Times New Roman" w:eastAsia="Calibri"/>
      <w:b/>
      <w:color w:val="FF0000"/>
      <w:sz w:val="32"/>
    </w:rPr>
  </w:style>
  <w:style w:type="character" w:customStyle="1" w:styleId="CharAttribute3">
    <w:name w:val="CharAttribute3"/>
    <w:rPr>
      <w:rFonts w:ascii="Times New Roman" w:eastAsia="Times New Roman"/>
      <w:b/>
      <w:sz w:val="32"/>
    </w:rPr>
  </w:style>
  <w:style w:type="character" w:customStyle="1" w:styleId="CharAttribute4">
    <w:name w:val="CharAttribute4"/>
    <w:rPr>
      <w:rFonts w:ascii="Times New Roman" w:eastAsia="Times New Roman"/>
      <w:b/>
      <w:sz w:val="24"/>
    </w:rPr>
  </w:style>
  <w:style w:type="character" w:customStyle="1" w:styleId="CharAttribute5">
    <w:name w:val="CharAttribute5"/>
    <w:rPr>
      <w:rFonts w:ascii="Wingdings" w:eastAsia="Wingdings"/>
      <w:b/>
      <w:sz w:val="24"/>
    </w:rPr>
  </w:style>
  <w:style w:type="character" w:customStyle="1" w:styleId="CharAttribute6">
    <w:name w:val="CharAttribute6"/>
    <w:rPr>
      <w:rFonts w:ascii="Wingdings" w:eastAsia="Wingdings"/>
      <w:b/>
      <w:sz w:val="24"/>
    </w:rPr>
  </w:style>
  <w:style w:type="character" w:customStyle="1" w:styleId="CharAttribute7">
    <w:name w:val="CharAttribute7"/>
    <w:rPr>
      <w:rFonts w:ascii="Times New Roman" w:eastAsia="Times New Roman"/>
      <w:b/>
      <w:sz w:val="24"/>
    </w:rPr>
  </w:style>
  <w:style w:type="character" w:customStyle="1" w:styleId="CharAttribute8">
    <w:name w:val="CharAttribute8"/>
    <w:rPr>
      <w:rFonts w:ascii="Wingdings" w:eastAsia="Wingdings"/>
      <w:b/>
      <w:sz w:val="24"/>
    </w:rPr>
  </w:style>
  <w:style w:type="character" w:customStyle="1" w:styleId="CharAttribute9">
    <w:name w:val="CharAttribute9"/>
    <w:rPr>
      <w:rFonts w:ascii="Wingdings" w:eastAsia="Wingdings"/>
      <w:b/>
      <w:sz w:val="24"/>
    </w:rPr>
  </w:style>
  <w:style w:type="character" w:customStyle="1" w:styleId="CharAttribute10">
    <w:name w:val="CharAttribute10"/>
    <w:rPr>
      <w:rFonts w:ascii="Times New Roman" w:eastAsia="Times New Roman"/>
      <w:b/>
      <w:sz w:val="24"/>
      <w:vertAlign w:val="superscript"/>
    </w:rPr>
  </w:style>
  <w:style w:type="character" w:customStyle="1" w:styleId="CharAttribute11">
    <w:name w:val="CharAttribute11"/>
    <w:rPr>
      <w:rFonts w:ascii="Calibri" w:eastAsia="Calibri"/>
      <w:b/>
      <w:color w:val="365F91"/>
      <w:sz w:val="28"/>
    </w:rPr>
  </w:style>
  <w:style w:type="character" w:customStyle="1" w:styleId="CharAttribute12">
    <w:name w:val="CharAttribute12"/>
    <w:rPr>
      <w:rFonts w:ascii="Calibri" w:eastAsia="Calibri"/>
      <w:b/>
      <w:color w:val="365F91"/>
      <w:sz w:val="28"/>
    </w:rPr>
  </w:style>
  <w:style w:type="character" w:customStyle="1" w:styleId="CharAttribute13">
    <w:name w:val="CharAttribute13"/>
    <w:rPr>
      <w:rFonts w:ascii="Times New Roman" w:eastAsia="Times New Roman"/>
      <w:b/>
      <w:color w:val="FF0000"/>
      <w:sz w:val="24"/>
    </w:rPr>
  </w:style>
  <w:style w:type="character" w:customStyle="1" w:styleId="CharAttribute14">
    <w:name w:val="CharAttribute14"/>
    <w:rPr>
      <w:rFonts w:ascii="Symbol" w:eastAsia="Symbol"/>
      <w:b/>
      <w:color w:val="FF0000"/>
      <w:sz w:val="24"/>
    </w:rPr>
  </w:style>
  <w:style w:type="character" w:customStyle="1" w:styleId="CharAttribute15">
    <w:name w:val="CharAttribute15"/>
    <w:rPr>
      <w:rFonts w:ascii="Symbol" w:eastAsia="Symbol"/>
      <w:b/>
      <w:color w:val="FF0000"/>
      <w:sz w:val="24"/>
    </w:rPr>
  </w:style>
  <w:style w:type="character" w:customStyle="1" w:styleId="CharAttribute16">
    <w:name w:val="CharAttribute16"/>
    <w:rPr>
      <w:rFonts w:ascii="Times New Roman" w:eastAsia="Times New Roman"/>
      <w:b/>
      <w:sz w:val="24"/>
    </w:rPr>
  </w:style>
  <w:style w:type="character" w:customStyle="1" w:styleId="CharAttribute17">
    <w:name w:val="CharAttribute17"/>
    <w:rPr>
      <w:rFonts w:ascii="Symbol" w:eastAsia="Symbol"/>
      <w:b/>
      <w:color w:val="FF0000"/>
      <w:sz w:val="24"/>
    </w:rPr>
  </w:style>
  <w:style w:type="character" w:customStyle="1" w:styleId="CharAttribute18">
    <w:name w:val="CharAttribute18"/>
    <w:rPr>
      <w:rFonts w:ascii="Symbol" w:eastAsia="Symbol"/>
      <w:b/>
      <w:color w:val="FF0000"/>
      <w:sz w:val="24"/>
    </w:rPr>
  </w:style>
  <w:style w:type="character" w:customStyle="1" w:styleId="CharAttribute19">
    <w:name w:val="CharAttribute19"/>
    <w:rPr>
      <w:rFonts w:ascii="Times New Roman" w:eastAsia="Times New Roman"/>
      <w:b/>
      <w:sz w:val="24"/>
    </w:rPr>
  </w:style>
  <w:style w:type="character" w:customStyle="1" w:styleId="CharAttribute20">
    <w:name w:val="CharAttribute20"/>
    <w:rPr>
      <w:rFonts w:ascii="Symbol" w:eastAsia="Symbol"/>
      <w:b/>
      <w:sz w:val="24"/>
    </w:rPr>
  </w:style>
  <w:style w:type="character" w:customStyle="1" w:styleId="CharAttribute21">
    <w:name w:val="CharAttribute21"/>
    <w:rPr>
      <w:rFonts w:ascii="Symbol" w:eastAsia="Symbol"/>
      <w:b/>
      <w:sz w:val="24"/>
    </w:rPr>
  </w:style>
  <w:style w:type="character" w:customStyle="1" w:styleId="CharAttribute22">
    <w:name w:val="CharAttribute22"/>
    <w:rPr>
      <w:rFonts w:ascii="Courier New" w:eastAsia="Courier New"/>
      <w:b/>
      <w:sz w:val="24"/>
    </w:rPr>
  </w:style>
  <w:style w:type="character" w:customStyle="1" w:styleId="CharAttribute23">
    <w:name w:val="CharAttribute23"/>
    <w:rPr>
      <w:rFonts w:ascii="Courier New" w:eastAsia="Courier New"/>
      <w:b/>
      <w:sz w:val="24"/>
    </w:rPr>
  </w:style>
  <w:style w:type="character" w:customStyle="1" w:styleId="CharAttribute24">
    <w:name w:val="CharAttribute24"/>
    <w:rPr>
      <w:rFonts w:ascii="Times New Roman" w:eastAsia="Times New Roman"/>
      <w:b/>
      <w:sz w:val="22"/>
    </w:rPr>
  </w:style>
  <w:style w:type="character" w:customStyle="1" w:styleId="CharAttribute25">
    <w:name w:val="CharAttribute25"/>
    <w:rPr>
      <w:rFonts w:ascii="Symbol" w:eastAsia="Symbol"/>
      <w:b/>
      <w:sz w:val="22"/>
    </w:rPr>
  </w:style>
  <w:style w:type="character" w:customStyle="1" w:styleId="CharAttribute26">
    <w:name w:val="CharAttribute26"/>
    <w:rPr>
      <w:rFonts w:ascii="Symbol" w:eastAsia="Symbol"/>
      <w:b/>
      <w:sz w:val="22"/>
    </w:rPr>
  </w:style>
  <w:style w:type="character" w:customStyle="1" w:styleId="CharAttribute27">
    <w:name w:val="CharAttribute27"/>
    <w:rPr>
      <w:rFonts w:ascii="Times New Roman" w:eastAsia="Times New Roman"/>
      <w:b/>
      <w:sz w:val="22"/>
    </w:rPr>
  </w:style>
  <w:style w:type="character" w:customStyle="1" w:styleId="CharAttribute28">
    <w:name w:val="CharAttribute28"/>
    <w:rPr>
      <w:rFonts w:ascii="Symbol" w:eastAsia="Symbol"/>
      <w:b/>
      <w:sz w:val="22"/>
    </w:rPr>
  </w:style>
  <w:style w:type="character" w:customStyle="1" w:styleId="CharAttribute29">
    <w:name w:val="CharAttribute29"/>
    <w:rPr>
      <w:rFonts w:ascii="Symbol" w:eastAsia="Symbol"/>
      <w:b/>
      <w:sz w:val="22"/>
    </w:rPr>
  </w:style>
  <w:style w:type="character" w:customStyle="1" w:styleId="CharAttribute30">
    <w:name w:val="CharAttribute30"/>
    <w:rPr>
      <w:rFonts w:ascii="Courier New" w:eastAsia="Courier New"/>
      <w:b/>
      <w:sz w:val="22"/>
    </w:rPr>
  </w:style>
  <w:style w:type="character" w:customStyle="1" w:styleId="CharAttribute31">
    <w:name w:val="CharAttribute31"/>
    <w:rPr>
      <w:rFonts w:ascii="Courier New" w:eastAsia="Courier New"/>
      <w:b/>
      <w:sz w:val="22"/>
    </w:rPr>
  </w:style>
  <w:style w:type="character" w:customStyle="1" w:styleId="CharAttribute32">
    <w:name w:val="CharAttribute32"/>
    <w:rPr>
      <w:rFonts w:ascii="Symbol" w:eastAsia="Symbol"/>
      <w:b/>
      <w:sz w:val="22"/>
    </w:rPr>
  </w:style>
  <w:style w:type="character" w:customStyle="1" w:styleId="CharAttribute33">
    <w:name w:val="CharAttribute33"/>
    <w:rPr>
      <w:rFonts w:ascii="Times New Roman" w:eastAsia="Times New Roman"/>
      <w:b/>
      <w:sz w:val="22"/>
      <w:shd w:val="clear" w:color="auto" w:fill="FFFF00"/>
    </w:rPr>
  </w:style>
  <w:style w:type="character" w:customStyle="1" w:styleId="CharAttribute34">
    <w:name w:val="CharAttribute34"/>
    <w:rPr>
      <w:rFonts w:ascii="Symbol" w:eastAsia="Symbol"/>
      <w:b/>
      <w:sz w:val="22"/>
      <w:shd w:val="clear" w:color="auto" w:fill="FFFF00"/>
    </w:rPr>
  </w:style>
  <w:style w:type="character" w:customStyle="1" w:styleId="CharAttribute35">
    <w:name w:val="CharAttribute35"/>
    <w:rPr>
      <w:rFonts w:ascii="Symbol" w:eastAsia="Symbol"/>
      <w:b/>
      <w:sz w:val="22"/>
      <w:shd w:val="clear" w:color="auto" w:fill="FFFF00"/>
    </w:rPr>
  </w:style>
  <w:style w:type="character" w:customStyle="1" w:styleId="CharAttribute36">
    <w:name w:val="CharAttribute36"/>
    <w:rPr>
      <w:rFonts w:ascii="Calibri" w:eastAsia="Calibri"/>
      <w:b/>
      <w:color w:val="FF0000"/>
      <w:sz w:val="8"/>
    </w:rPr>
  </w:style>
  <w:style w:type="character" w:customStyle="1" w:styleId="CharAttribute37">
    <w:name w:val="CharAttribute37"/>
    <w:rPr>
      <w:rFonts w:ascii="Times New Roman" w:eastAsia="Times New Roman"/>
      <w:b/>
      <w:color w:val="333333"/>
      <w:sz w:val="24"/>
    </w:rPr>
  </w:style>
  <w:style w:type="character" w:customStyle="1" w:styleId="CharAttribute38">
    <w:name w:val="CharAttribute38"/>
    <w:rPr>
      <w:rFonts w:ascii="Calibri" w:eastAsia="Calibri"/>
      <w:b/>
      <w:color w:val="FF0000"/>
      <w:sz w:val="8"/>
    </w:rPr>
  </w:style>
  <w:style w:type="character" w:customStyle="1" w:styleId="CharAttribute39">
    <w:name w:val="CharAttribute39"/>
    <w:rPr>
      <w:rFonts w:ascii="Times New Roman" w:eastAsia="Times New Roman"/>
      <w:b/>
      <w:sz w:val="32"/>
    </w:rPr>
  </w:style>
  <w:style w:type="character" w:customStyle="1" w:styleId="CharAttribute40">
    <w:name w:val="CharAttribute40"/>
    <w:rPr>
      <w:rFonts w:ascii="Times New Roman" w:eastAsia="Times New Roman"/>
      <w:b/>
      <w:color w:val="333333"/>
      <w:sz w:val="24"/>
    </w:rPr>
  </w:style>
  <w:style w:type="character" w:customStyle="1" w:styleId="CharAttribute41">
    <w:name w:val="CharAttribute41"/>
    <w:rPr>
      <w:rFonts w:ascii="Times New Roman" w:eastAsia="Times New Roman"/>
      <w:b/>
      <w:sz w:val="32"/>
      <w:shd w:val="clear" w:color="auto" w:fill="FFFFFF"/>
    </w:rPr>
  </w:style>
  <w:style w:type="character" w:customStyle="1" w:styleId="CharAttribute42">
    <w:name w:val="CharAttribute42"/>
    <w:rPr>
      <w:rFonts w:ascii="Times New Roman" w:eastAsia="Calibri"/>
      <w:b/>
      <w:color w:val="FF0000"/>
      <w:sz w:val="32"/>
      <w:shd w:val="clear" w:color="auto" w:fill="000000"/>
    </w:rPr>
  </w:style>
  <w:style w:type="character" w:customStyle="1" w:styleId="CharAttribute43">
    <w:name w:val="CharAttribute43"/>
    <w:rPr>
      <w:rFonts w:ascii="Times New Roman" w:eastAsia="Times New Roman"/>
      <w:b/>
      <w:sz w:val="32"/>
      <w:shd w:val="clear" w:color="auto" w:fill="000000"/>
    </w:rPr>
  </w:style>
  <w:style w:type="character" w:customStyle="1" w:styleId="CharAttribute44">
    <w:name w:val="CharAttribute44"/>
    <w:rPr>
      <w:rFonts w:ascii="Times New Roman" w:eastAsia="Calibri"/>
      <w:b/>
      <w:color w:val="FF0000"/>
      <w:sz w:val="32"/>
    </w:rPr>
  </w:style>
  <w:style w:type="character" w:customStyle="1" w:styleId="CharAttribute45">
    <w:name w:val="CharAttribute45"/>
    <w:rPr>
      <w:rFonts w:ascii="Times New Roman" w:eastAsia="Times New Roman"/>
      <w:b/>
      <w:sz w:val="32"/>
    </w:rPr>
  </w:style>
  <w:style w:type="character" w:customStyle="1" w:styleId="CharAttribute46">
    <w:name w:val="CharAttribute46"/>
    <w:rPr>
      <w:rFonts w:ascii="Times New Roman" w:eastAsia="Calibri"/>
      <w:b/>
      <w:color w:val="FF0000"/>
      <w:sz w:val="32"/>
      <w:shd w:val="clear" w:color="auto" w:fill="FFFFFF"/>
    </w:rPr>
  </w:style>
  <w:style w:type="character" w:customStyle="1" w:styleId="CharAttribute47">
    <w:name w:val="CharAttribute47"/>
    <w:rPr>
      <w:rFonts w:ascii="Times New Roman" w:eastAsia="Times New Roman"/>
      <w:b/>
      <w:sz w:val="32"/>
      <w:shd w:val="clear" w:color="auto" w:fill="FFFFFF"/>
    </w:rPr>
  </w:style>
  <w:style w:type="character" w:customStyle="1" w:styleId="CharAttribute48">
    <w:name w:val="CharAttribute48"/>
    <w:rPr>
      <w:rFonts w:ascii="Times New Roman" w:eastAsia="Calibri"/>
      <w:b/>
      <w:sz w:val="32"/>
      <w:shd w:val="clear" w:color="auto" w:fill="FFFFFF"/>
    </w:rPr>
  </w:style>
  <w:style w:type="character" w:customStyle="1" w:styleId="CharAttribute49">
    <w:name w:val="CharAttribute49"/>
    <w:rPr>
      <w:rFonts w:ascii="Times New Roman" w:eastAsia="Calibri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ED3D-3754-42FA-8A74-70E0FEF3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883</Words>
  <Characters>5036</Characters>
  <Application>Microsoft Office Word</Application>
  <DocSecurity>0</DocSecurity>
  <Lines>41</Lines>
  <Paragraphs>11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B.Riaz</dc:creator>
  <cp:lastModifiedBy>Zubaida BIBI</cp:lastModifiedBy>
  <cp:revision>21</cp:revision>
  <dcterms:created xsi:type="dcterms:W3CDTF">2022-10-27T03:40:00Z</dcterms:created>
  <dcterms:modified xsi:type="dcterms:W3CDTF">2023-01-22T06:19:00Z</dcterms:modified>
</cp:coreProperties>
</file>