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DD" w:rsidRDefault="00000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-323216</wp:posOffset>
            </wp:positionH>
            <wp:positionV relativeFrom="paragraph">
              <wp:posOffset>-442692</wp:posOffset>
            </wp:positionV>
            <wp:extent cx="1133957" cy="1131689"/>
            <wp:effectExtent l="19050" t="19050" r="9525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3370">
                      <a:off x="0" y="0"/>
                      <a:ext cx="1133957" cy="11316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DD">
        <w:rPr>
          <w:rFonts w:ascii="Arial" w:hAnsi="Arial"/>
          <w:b/>
          <w:bCs/>
          <w:sz w:val="40"/>
          <w:szCs w:val="40"/>
        </w:rPr>
        <w:t>Atif Gulzar</w:t>
      </w:r>
    </w:p>
    <w:p w:rsidR="00235B14" w:rsidRDefault="008C52F9" w:rsidP="00235B1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92-300-5</w:t>
      </w:r>
      <w:r w:rsidR="00D633DD">
        <w:rPr>
          <w:rFonts w:ascii="Arial" w:hAnsi="Arial"/>
          <w:sz w:val="21"/>
          <w:szCs w:val="21"/>
        </w:rPr>
        <w:t>551982</w:t>
      </w:r>
      <w:r w:rsidR="00235B14">
        <w:rPr>
          <w:rFonts w:ascii="Arial" w:hAnsi="Arial"/>
          <w:sz w:val="21"/>
          <w:szCs w:val="21"/>
        </w:rPr>
        <w:br/>
      </w:r>
      <w:hyperlink r:id="rId8" w:history="1">
        <w:r w:rsidR="00235B14" w:rsidRPr="00FA7E56">
          <w:rPr>
            <w:rStyle w:val="Hyperlink"/>
            <w:rFonts w:ascii="Arial" w:hAnsi="Arial" w:cs="Arial"/>
            <w:sz w:val="21"/>
            <w:szCs w:val="21"/>
          </w:rPr>
          <w:t>atifgulzar84@gmail.com</w:t>
        </w:r>
      </w:hyperlink>
    </w:p>
    <w:p w:rsidR="00D633DD" w:rsidRDefault="00D633DD" w:rsidP="00235B1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/>
      </w:r>
      <w:r w:rsidR="00235B14">
        <w:rPr>
          <w:rFonts w:ascii="Arial" w:hAnsi="Arial"/>
          <w:sz w:val="21"/>
          <w:szCs w:val="21"/>
        </w:rPr>
        <w:t xml:space="preserve">Postal Address: </w:t>
      </w:r>
      <w:r>
        <w:rPr>
          <w:rFonts w:ascii="Arial" w:hAnsi="Arial"/>
          <w:sz w:val="21"/>
          <w:szCs w:val="21"/>
        </w:rPr>
        <w:t xml:space="preserve">House no. 520, Street no. 37, </w:t>
      </w:r>
      <w:r w:rsidR="00244E1A">
        <w:rPr>
          <w:rFonts w:ascii="Arial" w:hAnsi="Arial"/>
          <w:sz w:val="21"/>
          <w:szCs w:val="21"/>
        </w:rPr>
        <w:t>Ghouri</w:t>
      </w:r>
      <w:r>
        <w:rPr>
          <w:rFonts w:ascii="Arial" w:hAnsi="Arial"/>
          <w:sz w:val="21"/>
          <w:szCs w:val="21"/>
        </w:rPr>
        <w:t xml:space="preserve"> Town Phase </w:t>
      </w:r>
      <w:r w:rsidR="0026007B">
        <w:rPr>
          <w:rFonts w:ascii="Arial" w:hAnsi="Arial"/>
          <w:sz w:val="21"/>
          <w:szCs w:val="21"/>
        </w:rPr>
        <w:t>4A, Islamabad, Pakistan, 440</w:t>
      </w:r>
      <w:r w:rsidR="00235B14">
        <w:rPr>
          <w:rFonts w:ascii="Arial" w:hAnsi="Arial"/>
          <w:sz w:val="21"/>
          <w:szCs w:val="21"/>
        </w:rPr>
        <w:t>00</w:t>
      </w:r>
      <w:r w:rsidR="0026007B">
        <w:rPr>
          <w:rFonts w:ascii="Arial" w:hAnsi="Arial"/>
          <w:sz w:val="21"/>
          <w:szCs w:val="21"/>
        </w:rPr>
        <w:t>.</w:t>
      </w:r>
    </w:p>
    <w:p w:rsidR="00D633DD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D633DD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4"/>
          <w:szCs w:val="4"/>
        </w:rPr>
      </w:pPr>
      <w:r w:rsidRPr="004B705B">
        <w:rPr>
          <w:rFonts w:ascii="Arial" w:hAnsi="Arial"/>
          <w:b/>
          <w:bCs/>
          <w:sz w:val="24"/>
          <w:szCs w:val="24"/>
          <w:highlight w:val="lightGray"/>
        </w:rPr>
        <w:t>PROFESSIONAL SUMMARY</w:t>
      </w:r>
    </w:p>
    <w:p w:rsidR="00D633DD" w:rsidRDefault="00D633D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tab/>
      </w:r>
    </w:p>
    <w:p w:rsidR="00D633DD" w:rsidRDefault="00D633DD" w:rsidP="008412B1">
      <w:pPr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 have accumulated </w:t>
      </w:r>
      <w:r w:rsidR="006F075A">
        <w:rPr>
          <w:rFonts w:ascii="Arial" w:hAnsi="Arial"/>
          <w:sz w:val="21"/>
          <w:szCs w:val="21"/>
        </w:rPr>
        <w:t>0</w:t>
      </w:r>
      <w:r w:rsidR="00961FFB">
        <w:rPr>
          <w:rFonts w:ascii="Arial" w:hAnsi="Arial"/>
          <w:sz w:val="21"/>
          <w:szCs w:val="21"/>
        </w:rPr>
        <w:t>6</w:t>
      </w:r>
      <w:r w:rsidR="008412B1">
        <w:rPr>
          <w:rFonts w:ascii="Arial" w:hAnsi="Arial"/>
          <w:sz w:val="21"/>
          <w:szCs w:val="21"/>
        </w:rPr>
        <w:t xml:space="preserve"> years of </w:t>
      </w:r>
      <w:r>
        <w:rPr>
          <w:rFonts w:ascii="Arial" w:hAnsi="Arial"/>
          <w:sz w:val="21"/>
          <w:szCs w:val="21"/>
        </w:rPr>
        <w:t xml:space="preserve">experience in </w:t>
      </w:r>
      <w:r w:rsidR="008412B1">
        <w:rPr>
          <w:rFonts w:ascii="Arial" w:hAnsi="Arial"/>
          <w:sz w:val="21"/>
          <w:szCs w:val="21"/>
        </w:rPr>
        <w:t>Procurement</w:t>
      </w:r>
      <w:r w:rsidR="00235B14">
        <w:rPr>
          <w:rFonts w:ascii="Arial" w:hAnsi="Arial"/>
          <w:sz w:val="21"/>
          <w:szCs w:val="21"/>
        </w:rPr>
        <w:t xml:space="preserve"> and</w:t>
      </w:r>
      <w:r w:rsidR="008412B1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additional six years specializing in </w:t>
      </w:r>
      <w:r w:rsidR="005D2712">
        <w:rPr>
          <w:rFonts w:ascii="Arial" w:hAnsi="Arial"/>
          <w:sz w:val="21"/>
          <w:szCs w:val="21"/>
        </w:rPr>
        <w:t>Internal C</w:t>
      </w:r>
      <w:r w:rsidR="00811825">
        <w:rPr>
          <w:rFonts w:ascii="Arial" w:hAnsi="Arial"/>
          <w:sz w:val="21"/>
          <w:szCs w:val="21"/>
        </w:rPr>
        <w:t>ompliance</w:t>
      </w:r>
      <w:r>
        <w:rPr>
          <w:rFonts w:ascii="Arial" w:hAnsi="Arial"/>
          <w:sz w:val="21"/>
          <w:szCs w:val="21"/>
        </w:rPr>
        <w:t>. My expert</w:t>
      </w:r>
      <w:r w:rsidR="001F3742">
        <w:rPr>
          <w:rFonts w:ascii="Arial" w:hAnsi="Arial"/>
          <w:sz w:val="21"/>
          <w:szCs w:val="21"/>
        </w:rPr>
        <w:t xml:space="preserve">ise spans across </w:t>
      </w:r>
      <w:r w:rsidR="008412B1">
        <w:rPr>
          <w:rFonts w:ascii="Arial" w:hAnsi="Arial"/>
          <w:sz w:val="21"/>
          <w:szCs w:val="21"/>
        </w:rPr>
        <w:t>procurement</w:t>
      </w:r>
      <w:r>
        <w:rPr>
          <w:rFonts w:ascii="Arial" w:hAnsi="Arial"/>
          <w:sz w:val="21"/>
          <w:szCs w:val="21"/>
        </w:rPr>
        <w:t>,</w:t>
      </w:r>
      <w:r w:rsidR="001F3742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fortified by exceptional technical skills in computer applications such as </w:t>
      </w:r>
      <w:r w:rsidR="00F24A8B">
        <w:rPr>
          <w:rFonts w:ascii="Arial" w:hAnsi="Arial"/>
          <w:sz w:val="21"/>
          <w:szCs w:val="21"/>
        </w:rPr>
        <w:t xml:space="preserve">Proficiency </w:t>
      </w:r>
      <w:r w:rsidR="006844A6">
        <w:rPr>
          <w:rFonts w:ascii="Arial" w:hAnsi="Arial"/>
          <w:sz w:val="21"/>
          <w:szCs w:val="21"/>
        </w:rPr>
        <w:t xml:space="preserve">in </w:t>
      </w:r>
      <w:r w:rsidR="00811825">
        <w:rPr>
          <w:rFonts w:ascii="Arial" w:hAnsi="Arial"/>
          <w:sz w:val="21"/>
          <w:szCs w:val="21"/>
        </w:rPr>
        <w:t xml:space="preserve">MS Office, and </w:t>
      </w:r>
      <w:r w:rsidR="008412B1">
        <w:rPr>
          <w:rFonts w:ascii="Arial" w:hAnsi="Arial"/>
          <w:sz w:val="21"/>
          <w:szCs w:val="21"/>
        </w:rPr>
        <w:t>other relevant IT applications</w:t>
      </w:r>
      <w:r>
        <w:rPr>
          <w:rFonts w:ascii="Arial" w:hAnsi="Arial"/>
          <w:sz w:val="21"/>
          <w:szCs w:val="21"/>
        </w:rPr>
        <w:t>. Notably, my typing proficiency</w:t>
      </w:r>
      <w:r w:rsidR="00D85E61">
        <w:rPr>
          <w:rFonts w:ascii="Arial" w:hAnsi="Arial"/>
          <w:sz w:val="21"/>
          <w:szCs w:val="21"/>
        </w:rPr>
        <w:t xml:space="preserve"> in Laptop/Computer</w:t>
      </w:r>
      <w:r>
        <w:rPr>
          <w:rFonts w:ascii="Arial" w:hAnsi="Arial"/>
          <w:sz w:val="21"/>
          <w:szCs w:val="21"/>
        </w:rPr>
        <w:t xml:space="preserve"> is </w:t>
      </w:r>
      <w:r w:rsidR="009C4BA8">
        <w:rPr>
          <w:rFonts w:ascii="Arial" w:hAnsi="Arial"/>
          <w:sz w:val="21"/>
          <w:szCs w:val="21"/>
        </w:rPr>
        <w:t xml:space="preserve">up to the mark. </w:t>
      </w:r>
      <w:r>
        <w:rPr>
          <w:rFonts w:ascii="Arial" w:hAnsi="Arial"/>
          <w:sz w:val="21"/>
          <w:szCs w:val="21"/>
        </w:rPr>
        <w:t xml:space="preserve">Furthermore, I possess hands-on experience in </w:t>
      </w:r>
      <w:r w:rsidR="00811825">
        <w:rPr>
          <w:rFonts w:ascii="Arial" w:hAnsi="Arial"/>
          <w:sz w:val="21"/>
          <w:szCs w:val="21"/>
        </w:rPr>
        <w:t xml:space="preserve">fleet Management, </w:t>
      </w:r>
      <w:r w:rsidR="00235B14">
        <w:rPr>
          <w:rFonts w:ascii="Arial" w:hAnsi="Arial"/>
          <w:sz w:val="21"/>
          <w:szCs w:val="21"/>
        </w:rPr>
        <w:t>Logistics</w:t>
      </w:r>
      <w:r w:rsidR="00811825">
        <w:rPr>
          <w:rFonts w:ascii="Arial" w:hAnsi="Arial"/>
          <w:sz w:val="21"/>
          <w:szCs w:val="21"/>
        </w:rPr>
        <w:t xml:space="preserve"> and store management. </w:t>
      </w:r>
      <w:r>
        <w:rPr>
          <w:rFonts w:ascii="Arial" w:hAnsi="Arial"/>
          <w:sz w:val="21"/>
          <w:szCs w:val="21"/>
        </w:rPr>
        <w:t xml:space="preserve">I have </w:t>
      </w:r>
      <w:r w:rsidR="00235B14">
        <w:rPr>
          <w:rFonts w:ascii="Arial" w:hAnsi="Arial"/>
          <w:sz w:val="21"/>
          <w:szCs w:val="21"/>
        </w:rPr>
        <w:t>highest degree in</w:t>
      </w:r>
      <w:r>
        <w:rPr>
          <w:rFonts w:ascii="Arial" w:hAnsi="Arial"/>
          <w:sz w:val="21"/>
          <w:szCs w:val="21"/>
        </w:rPr>
        <w:t xml:space="preserve"> </w:t>
      </w:r>
      <w:r w:rsidR="00235B14">
        <w:rPr>
          <w:rFonts w:ascii="Arial" w:hAnsi="Arial"/>
          <w:sz w:val="21"/>
          <w:szCs w:val="21"/>
        </w:rPr>
        <w:t xml:space="preserve">Business Administration </w:t>
      </w:r>
      <w:r>
        <w:rPr>
          <w:rFonts w:ascii="Arial" w:hAnsi="Arial"/>
          <w:sz w:val="21"/>
          <w:szCs w:val="21"/>
        </w:rPr>
        <w:t>a</w:t>
      </w:r>
      <w:r w:rsidR="00235B14">
        <w:rPr>
          <w:rFonts w:ascii="Arial" w:hAnsi="Arial"/>
          <w:sz w:val="21"/>
          <w:szCs w:val="21"/>
        </w:rPr>
        <w:t>nd</w:t>
      </w:r>
      <w:r>
        <w:rPr>
          <w:rFonts w:ascii="Arial" w:hAnsi="Arial"/>
          <w:sz w:val="21"/>
          <w:szCs w:val="21"/>
        </w:rPr>
        <w:t xml:space="preserve"> Bachelor’s degre</w:t>
      </w:r>
      <w:r w:rsidR="009C4BA8">
        <w:rPr>
          <w:rFonts w:ascii="Arial" w:hAnsi="Arial"/>
          <w:sz w:val="21"/>
          <w:szCs w:val="21"/>
        </w:rPr>
        <w:t xml:space="preserve">e in Commerce from prestigious, </w:t>
      </w:r>
      <w:r>
        <w:rPr>
          <w:rFonts w:ascii="Arial" w:hAnsi="Arial"/>
          <w:sz w:val="21"/>
          <w:szCs w:val="21"/>
        </w:rPr>
        <w:t>accredited universities.</w:t>
      </w:r>
      <w:r w:rsidR="008656DD">
        <w:rPr>
          <w:rFonts w:ascii="Arial" w:hAnsi="Arial"/>
          <w:sz w:val="21"/>
          <w:szCs w:val="21"/>
        </w:rPr>
        <w:t xml:space="preserve"> Looking for result oriented company to enhance my skills and experience.</w:t>
      </w:r>
      <w:bookmarkStart w:id="0" w:name="_GoBack"/>
      <w:bookmarkEnd w:id="0"/>
    </w:p>
    <w:p w:rsidR="00D633DD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D633DD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4"/>
          <w:szCs w:val="4"/>
        </w:rPr>
      </w:pPr>
      <w:r w:rsidRPr="004B705B">
        <w:rPr>
          <w:rFonts w:ascii="Arial" w:hAnsi="Arial"/>
          <w:b/>
          <w:bCs/>
          <w:sz w:val="24"/>
          <w:szCs w:val="24"/>
          <w:highlight w:val="lightGray"/>
        </w:rPr>
        <w:t>WORK EXPERIENCE</w:t>
      </w:r>
    </w:p>
    <w:p w:rsidR="00D633DD" w:rsidRDefault="00D633D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tab/>
      </w:r>
    </w:p>
    <w:p w:rsidR="00D633DD" w:rsidRPr="009C4BA8" w:rsidRDefault="008412B1" w:rsidP="0085538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P</w:t>
      </w:r>
      <w:r w:rsidR="00855380">
        <w:rPr>
          <w:rFonts w:ascii="Arial" w:hAnsi="Arial"/>
          <w:b/>
          <w:bCs/>
          <w:sz w:val="21"/>
          <w:szCs w:val="21"/>
        </w:rPr>
        <w:t>urchase</w:t>
      </w:r>
      <w:r w:rsidR="001F3742">
        <w:rPr>
          <w:rFonts w:ascii="Arial" w:hAnsi="Arial"/>
          <w:b/>
          <w:bCs/>
          <w:sz w:val="21"/>
          <w:szCs w:val="21"/>
        </w:rPr>
        <w:t>/</w:t>
      </w:r>
      <w:r w:rsidR="00D55917">
        <w:rPr>
          <w:rFonts w:ascii="Arial" w:hAnsi="Arial"/>
          <w:b/>
          <w:bCs/>
          <w:sz w:val="21"/>
          <w:szCs w:val="21"/>
        </w:rPr>
        <w:t>Logistic</w:t>
      </w:r>
      <w:r w:rsidR="00964616">
        <w:rPr>
          <w:rFonts w:ascii="Arial" w:hAnsi="Arial"/>
          <w:b/>
          <w:bCs/>
          <w:sz w:val="21"/>
          <w:szCs w:val="21"/>
        </w:rPr>
        <w:t>s office</w:t>
      </w:r>
      <w:r w:rsidR="00D633DD">
        <w:rPr>
          <w:rFonts w:ascii="Arial" w:hAnsi="Arial"/>
          <w:sz w:val="21"/>
          <w:szCs w:val="21"/>
        </w:rPr>
        <w:tab/>
      </w:r>
      <w:r w:rsidR="00FD0F75" w:rsidRPr="00662217">
        <w:rPr>
          <w:rFonts w:ascii="Arial" w:hAnsi="Arial"/>
          <w:sz w:val="21"/>
          <w:szCs w:val="21"/>
        </w:rPr>
        <w:t>May</w:t>
      </w:r>
      <w:r w:rsidR="00D85E61" w:rsidRPr="00662217">
        <w:rPr>
          <w:rFonts w:ascii="Arial" w:hAnsi="Arial"/>
          <w:sz w:val="21"/>
          <w:szCs w:val="21"/>
        </w:rPr>
        <w:t xml:space="preserve"> 2021- </w:t>
      </w:r>
      <w:r w:rsidR="00FD0F75" w:rsidRPr="00662217">
        <w:rPr>
          <w:rFonts w:ascii="Arial" w:hAnsi="Arial"/>
          <w:sz w:val="21"/>
          <w:szCs w:val="21"/>
        </w:rPr>
        <w:t>May</w:t>
      </w:r>
      <w:r w:rsidR="00D633DD" w:rsidRPr="00662217">
        <w:rPr>
          <w:rFonts w:ascii="Arial" w:hAnsi="Arial"/>
          <w:sz w:val="21"/>
          <w:szCs w:val="21"/>
        </w:rPr>
        <w:t xml:space="preserve"> 2023</w:t>
      </w:r>
    </w:p>
    <w:p w:rsidR="000003AC" w:rsidRDefault="001937E5" w:rsidP="00D5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Almeer Enterprises</w:t>
      </w:r>
      <w:r w:rsidR="0026007B">
        <w:rPr>
          <w:rFonts w:ascii="Arial" w:hAnsi="Arial"/>
          <w:color w:val="666666"/>
          <w:sz w:val="21"/>
          <w:szCs w:val="21"/>
        </w:rPr>
        <w:t>:</w:t>
      </w:r>
      <w:r w:rsidR="00D55917">
        <w:rPr>
          <w:rFonts w:ascii="Arial" w:hAnsi="Arial"/>
          <w:color w:val="666666"/>
          <w:sz w:val="21"/>
          <w:szCs w:val="21"/>
        </w:rPr>
        <w:t xml:space="preserve">  </w:t>
      </w:r>
      <w:r w:rsidR="00D633DD">
        <w:rPr>
          <w:rFonts w:ascii="Arial" w:hAnsi="Arial"/>
          <w:color w:val="666666"/>
          <w:sz w:val="21"/>
          <w:szCs w:val="21"/>
        </w:rPr>
        <w:t>Islamabad, Pakistan</w:t>
      </w:r>
    </w:p>
    <w:p w:rsidR="008D3EE2" w:rsidRDefault="008D3EE2" w:rsidP="000003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666666"/>
          <w:sz w:val="21"/>
          <w:szCs w:val="21"/>
        </w:rPr>
      </w:pPr>
    </w:p>
    <w:p w:rsidR="001C182C" w:rsidRPr="00980036" w:rsidRDefault="00136C12" w:rsidP="00136C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Purchasing &amp; d</w:t>
      </w:r>
      <w:r w:rsidR="001C182C" w:rsidRPr="00980036">
        <w:rPr>
          <w:rFonts w:ascii="Arial" w:hAnsi="Arial"/>
          <w:sz w:val="21"/>
          <w:szCs w:val="21"/>
        </w:rPr>
        <w:t xml:space="preserve">elivery of products, sourced from </w:t>
      </w:r>
      <w:r w:rsidR="00C155A3" w:rsidRPr="00980036">
        <w:rPr>
          <w:rFonts w:ascii="Arial" w:hAnsi="Arial"/>
          <w:sz w:val="21"/>
          <w:szCs w:val="21"/>
        </w:rPr>
        <w:t xml:space="preserve">Local </w:t>
      </w:r>
      <w:r w:rsidR="001C182C" w:rsidRPr="00980036">
        <w:rPr>
          <w:rFonts w:ascii="Arial" w:hAnsi="Arial"/>
          <w:sz w:val="21"/>
          <w:szCs w:val="21"/>
        </w:rPr>
        <w:t xml:space="preserve">wholesale </w:t>
      </w:r>
      <w:r w:rsidR="00C155A3" w:rsidRPr="00980036">
        <w:rPr>
          <w:rFonts w:ascii="Arial" w:hAnsi="Arial"/>
          <w:sz w:val="21"/>
          <w:szCs w:val="21"/>
        </w:rPr>
        <w:t xml:space="preserve">suppliers </w:t>
      </w:r>
      <w:r w:rsidR="001C182C" w:rsidRPr="00980036">
        <w:rPr>
          <w:rFonts w:ascii="Arial" w:hAnsi="Arial"/>
          <w:sz w:val="21"/>
          <w:szCs w:val="21"/>
        </w:rPr>
        <w:t>to retail shops.</w:t>
      </w:r>
    </w:p>
    <w:p w:rsidR="00CB2B48" w:rsidRPr="00980036" w:rsidRDefault="009F07CB" w:rsidP="009F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E</w:t>
      </w:r>
      <w:r w:rsidR="00CB2B48" w:rsidRPr="00980036">
        <w:rPr>
          <w:rFonts w:ascii="Arial" w:hAnsi="Arial"/>
          <w:sz w:val="21"/>
          <w:szCs w:val="21"/>
        </w:rPr>
        <w:t xml:space="preserve">nsuring timely and efficient delivery, and fostering strong relationships with </w:t>
      </w:r>
      <w:r w:rsidRPr="00980036">
        <w:rPr>
          <w:rFonts w:ascii="Arial" w:hAnsi="Arial"/>
          <w:sz w:val="21"/>
          <w:szCs w:val="21"/>
        </w:rPr>
        <w:t>stakeholders.</w:t>
      </w:r>
    </w:p>
    <w:p w:rsidR="00CB2B48" w:rsidRPr="00980036" w:rsidRDefault="00CB2B48" w:rsidP="00CB2B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Managing inventory levels to ensure optimal stock availability and mi</w:t>
      </w:r>
      <w:r w:rsidR="000E7517" w:rsidRPr="00980036">
        <w:rPr>
          <w:rFonts w:ascii="Arial" w:hAnsi="Arial"/>
          <w:sz w:val="21"/>
          <w:szCs w:val="21"/>
        </w:rPr>
        <w:t>nimize product shortages.</w:t>
      </w:r>
    </w:p>
    <w:p w:rsidR="00005CBD" w:rsidRPr="00980036" w:rsidRDefault="00CB2B48" w:rsidP="00005C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Coordinating logistics and organizing the smooth and timely transportation of goods</w:t>
      </w:r>
      <w:r w:rsidR="009F07CB" w:rsidRPr="00980036">
        <w:rPr>
          <w:rFonts w:ascii="Arial" w:hAnsi="Arial"/>
          <w:sz w:val="21"/>
          <w:szCs w:val="21"/>
        </w:rPr>
        <w:t>.</w:t>
      </w:r>
      <w:r w:rsidRPr="00980036">
        <w:rPr>
          <w:rFonts w:ascii="Arial" w:hAnsi="Arial"/>
          <w:sz w:val="21"/>
          <w:szCs w:val="21"/>
        </w:rPr>
        <w:t xml:space="preserve"> Developing and maintaining strong relationships with retail partners, addressing their concerns, and providing exceptional customer service</w:t>
      </w:r>
      <w:r w:rsidR="001937E5" w:rsidRPr="00980036">
        <w:rPr>
          <w:rFonts w:ascii="Arial" w:hAnsi="Arial"/>
          <w:sz w:val="21"/>
          <w:szCs w:val="21"/>
        </w:rPr>
        <w:t>.</w:t>
      </w:r>
    </w:p>
    <w:p w:rsidR="00D633DD" w:rsidRPr="00980036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</w:p>
    <w:p w:rsidR="00D633DD" w:rsidRPr="00980036" w:rsidRDefault="008C52F9" w:rsidP="00005CB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b/>
          <w:bCs/>
          <w:sz w:val="21"/>
          <w:szCs w:val="21"/>
        </w:rPr>
        <w:t>Admin</w:t>
      </w:r>
      <w:r w:rsidR="009D4602">
        <w:rPr>
          <w:rFonts w:ascii="Arial" w:hAnsi="Arial"/>
          <w:b/>
          <w:bCs/>
          <w:sz w:val="21"/>
          <w:szCs w:val="21"/>
        </w:rPr>
        <w:t>-Procurement</w:t>
      </w:r>
      <w:r w:rsidRPr="00980036">
        <w:rPr>
          <w:rFonts w:ascii="Arial" w:hAnsi="Arial"/>
          <w:b/>
          <w:bCs/>
          <w:sz w:val="21"/>
          <w:szCs w:val="21"/>
        </w:rPr>
        <w:t xml:space="preserve"> Officer</w:t>
      </w:r>
      <w:r w:rsidR="00593C96" w:rsidRPr="00980036">
        <w:rPr>
          <w:rFonts w:ascii="Arial" w:hAnsi="Arial"/>
          <w:b/>
          <w:bCs/>
          <w:sz w:val="21"/>
          <w:szCs w:val="21"/>
        </w:rPr>
        <w:t xml:space="preserve"> (INGO)</w:t>
      </w:r>
      <w:r w:rsidR="00D633DD" w:rsidRPr="00980036">
        <w:rPr>
          <w:rFonts w:ascii="Arial" w:hAnsi="Arial"/>
          <w:sz w:val="21"/>
          <w:szCs w:val="21"/>
        </w:rPr>
        <w:tab/>
        <w:t>Dec 2020 - Jan 2021</w:t>
      </w:r>
    </w:p>
    <w:p w:rsidR="00054611" w:rsidRDefault="005201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666666"/>
          <w:sz w:val="21"/>
          <w:szCs w:val="21"/>
        </w:rPr>
      </w:pPr>
      <w:r w:rsidRPr="00980036">
        <w:rPr>
          <w:rFonts w:ascii="Arial" w:hAnsi="Arial"/>
          <w:color w:val="666666"/>
          <w:sz w:val="21"/>
          <w:szCs w:val="21"/>
        </w:rPr>
        <w:t>Ipas</w:t>
      </w:r>
      <w:r w:rsidR="00D633DD" w:rsidRPr="00980036">
        <w:rPr>
          <w:rFonts w:ascii="Arial" w:hAnsi="Arial"/>
          <w:color w:val="666666"/>
          <w:sz w:val="21"/>
          <w:szCs w:val="21"/>
        </w:rPr>
        <w:t xml:space="preserve"> Pakistan • Islamabad, Pakistan</w:t>
      </w:r>
    </w:p>
    <w:p w:rsidR="00D633DD" w:rsidRPr="00054611" w:rsidRDefault="00054611" w:rsidP="000546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666666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Short term consultant-</w:t>
      </w:r>
      <w:r w:rsidR="005D2712" w:rsidRPr="00980036">
        <w:rPr>
          <w:rFonts w:ascii="Arial" w:hAnsi="Arial"/>
          <w:color w:val="666666"/>
          <w:sz w:val="21"/>
          <w:szCs w:val="21"/>
        </w:rPr>
        <w:t xml:space="preserve"> A Project of Global affairs Canada.</w:t>
      </w:r>
      <w:r w:rsidR="00D633DD" w:rsidRPr="00980036">
        <w:rPr>
          <w:rFonts w:ascii="Arial" w:hAnsi="Arial"/>
          <w:sz w:val="21"/>
          <w:szCs w:val="21"/>
        </w:rPr>
        <w:tab/>
      </w:r>
    </w:p>
    <w:p w:rsidR="00D55917" w:rsidRPr="00980036" w:rsidRDefault="00D55917" w:rsidP="00D5591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/>
          <w:sz w:val="21"/>
          <w:szCs w:val="21"/>
        </w:rPr>
      </w:pPr>
    </w:p>
    <w:p w:rsidR="00D55917" w:rsidRPr="00746BFE" w:rsidRDefault="00746BFE" w:rsidP="00746B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3C2469">
        <w:rPr>
          <w:rFonts w:ascii="Arial" w:hAnsi="Arial"/>
          <w:sz w:val="21"/>
          <w:szCs w:val="21"/>
        </w:rPr>
        <w:t>Look after all day to day administrative related matters</w:t>
      </w:r>
      <w:r>
        <w:rPr>
          <w:rFonts w:ascii="Arial" w:hAnsi="Arial"/>
          <w:sz w:val="21"/>
          <w:szCs w:val="21"/>
        </w:rPr>
        <w:t xml:space="preserve"> of the project.</w:t>
      </w:r>
    </w:p>
    <w:p w:rsidR="00D55917" w:rsidRPr="00980036" w:rsidRDefault="00D55917" w:rsidP="00D559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Manage the supplies of office i.e. Stationery, IT Equipments and Furniture</w:t>
      </w:r>
    </w:p>
    <w:p w:rsidR="00D55917" w:rsidRPr="00980036" w:rsidRDefault="00D55917" w:rsidP="00D559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Report directly to the Project Manager and up to date her regarding project in writing.</w:t>
      </w:r>
    </w:p>
    <w:p w:rsidR="00D633DD" w:rsidRPr="00980036" w:rsidRDefault="00D633DD" w:rsidP="00244E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Support the procurement process of web development firm/agency.</w:t>
      </w:r>
    </w:p>
    <w:p w:rsidR="00D633DD" w:rsidRPr="00980036" w:rsidRDefault="00D633DD" w:rsidP="00244E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Liaison with Project team, web developer and Ipas admin, IT and finance teams.</w:t>
      </w:r>
    </w:p>
    <w:p w:rsidR="00D633DD" w:rsidRPr="00980036" w:rsidRDefault="00D633DD" w:rsidP="00244E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Troubleshoot any issues faced in smooth conduction of the project.</w:t>
      </w:r>
    </w:p>
    <w:p w:rsidR="00D633DD" w:rsidRPr="00980036" w:rsidRDefault="00D633DD" w:rsidP="00244E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Review project financial documents including invoices against milestone of the project and process for approval from Unit lead and submit to Finance for review and payment.</w:t>
      </w:r>
    </w:p>
    <w:p w:rsidR="00D633DD" w:rsidRPr="00980036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</w:p>
    <w:p w:rsidR="00D633DD" w:rsidRPr="00980036" w:rsidRDefault="00593C96" w:rsidP="00054611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b/>
          <w:bCs/>
          <w:sz w:val="21"/>
          <w:szCs w:val="21"/>
        </w:rPr>
        <w:t>Procurement</w:t>
      </w:r>
      <w:r w:rsidR="00F9262E">
        <w:rPr>
          <w:rFonts w:ascii="Arial" w:hAnsi="Arial"/>
          <w:b/>
          <w:bCs/>
          <w:sz w:val="21"/>
          <w:szCs w:val="21"/>
        </w:rPr>
        <w:t xml:space="preserve"> Officer/</w:t>
      </w:r>
      <w:r w:rsidR="00054611">
        <w:rPr>
          <w:rFonts w:ascii="Arial" w:hAnsi="Arial"/>
          <w:b/>
          <w:bCs/>
          <w:sz w:val="21"/>
          <w:szCs w:val="21"/>
        </w:rPr>
        <w:t>Administration</w:t>
      </w:r>
      <w:r w:rsidRPr="00980036">
        <w:rPr>
          <w:rFonts w:ascii="Arial" w:hAnsi="Arial"/>
          <w:b/>
          <w:bCs/>
          <w:sz w:val="21"/>
          <w:szCs w:val="21"/>
        </w:rPr>
        <w:t>)</w:t>
      </w:r>
      <w:r w:rsidR="00D633DD" w:rsidRPr="00980036">
        <w:rPr>
          <w:rFonts w:ascii="Arial" w:hAnsi="Arial"/>
          <w:sz w:val="21"/>
          <w:szCs w:val="21"/>
        </w:rPr>
        <w:tab/>
        <w:t>Mar 2016 - Aug 2020</w:t>
      </w:r>
    </w:p>
    <w:p w:rsidR="00D633DD" w:rsidRPr="00980036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color w:val="666666"/>
          <w:sz w:val="21"/>
          <w:szCs w:val="21"/>
        </w:rPr>
        <w:t>READ Foundation • Islamabad</w:t>
      </w:r>
      <w:r w:rsidR="009F07CB" w:rsidRPr="00980036">
        <w:rPr>
          <w:rFonts w:ascii="Arial" w:hAnsi="Arial"/>
          <w:sz w:val="21"/>
          <w:szCs w:val="21"/>
        </w:rPr>
        <w:t>, Pakistan</w:t>
      </w:r>
    </w:p>
    <w:p w:rsidR="00D633DD" w:rsidRPr="00980036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</w:p>
    <w:p w:rsidR="007F0BF1" w:rsidRPr="00E30DAE" w:rsidRDefault="007F0BF1" w:rsidP="007F0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>Prequalification of Potential vendors and strategic sourcing.</w:t>
      </w:r>
    </w:p>
    <w:p w:rsidR="007F0BF1" w:rsidRPr="00E30DAE" w:rsidRDefault="007F0BF1" w:rsidP="007F0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 xml:space="preserve">Liable to generate relevant suppliers’ information/lists in data base after prequalification. </w:t>
      </w:r>
    </w:p>
    <w:p w:rsidR="007F0BF1" w:rsidRPr="00E30DAE" w:rsidRDefault="007F0BF1" w:rsidP="007F0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>Procurement of goods as per Procurement Policy of company.</w:t>
      </w:r>
    </w:p>
    <w:p w:rsidR="007F0BF1" w:rsidRPr="00E30DAE" w:rsidRDefault="007F0BF1" w:rsidP="007F0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 xml:space="preserve">Negotiation with vendors/suppliers and managing good relationship. </w:t>
      </w:r>
    </w:p>
    <w:p w:rsidR="007F0BF1" w:rsidRPr="00E30DAE" w:rsidRDefault="007F0BF1" w:rsidP="007F0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>Responsible to prepare comparative statement and ensure the approval from office panels.</w:t>
      </w:r>
    </w:p>
    <w:p w:rsidR="007F0BF1" w:rsidRPr="00E30DAE" w:rsidRDefault="007F0BF1" w:rsidP="007F0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lastRenderedPageBreak/>
        <w:t>Responsibility to issue Purchase Orders (POs) after approval of comparative statement.</w:t>
      </w:r>
    </w:p>
    <w:p w:rsidR="007F0BF1" w:rsidRPr="00E30DAE" w:rsidRDefault="007F0BF1" w:rsidP="007F0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>Responsibility to received goods from vendor and get relevant duly approved invoices.</w:t>
      </w:r>
    </w:p>
    <w:p w:rsidR="00F9262E" w:rsidRPr="00E30DAE" w:rsidRDefault="007F0BF1" w:rsidP="00F92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>Accountable to make sure the payment to vendors by cheque through finance department.</w:t>
      </w:r>
    </w:p>
    <w:p w:rsidR="00F9262E" w:rsidRPr="00E30DAE" w:rsidRDefault="00F9262E" w:rsidP="00F92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>Nurturing strong supplier relationships</w:t>
      </w:r>
    </w:p>
    <w:p w:rsidR="00D633DD" w:rsidRPr="00E30DAE" w:rsidRDefault="00D633DD" w:rsidP="001C18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 xml:space="preserve">Coordination with </w:t>
      </w:r>
      <w:r w:rsidR="001937E5" w:rsidRPr="00E30DAE">
        <w:rPr>
          <w:rFonts w:ascii="Arial" w:hAnsi="Arial"/>
          <w:sz w:val="21"/>
          <w:szCs w:val="21"/>
        </w:rPr>
        <w:t>Internal</w:t>
      </w:r>
      <w:r w:rsidR="001C182C" w:rsidRPr="00E30DAE">
        <w:rPr>
          <w:rFonts w:ascii="Arial" w:hAnsi="Arial"/>
          <w:sz w:val="21"/>
          <w:szCs w:val="21"/>
        </w:rPr>
        <w:t xml:space="preserve"> and external</w:t>
      </w:r>
      <w:r w:rsidR="001937E5" w:rsidRPr="00E30DAE">
        <w:rPr>
          <w:rFonts w:ascii="Arial" w:hAnsi="Arial"/>
          <w:sz w:val="21"/>
          <w:szCs w:val="21"/>
        </w:rPr>
        <w:t xml:space="preserve"> departments</w:t>
      </w:r>
      <w:r w:rsidR="001C182C" w:rsidRPr="00E30DAE">
        <w:rPr>
          <w:rFonts w:ascii="Arial" w:hAnsi="Arial"/>
          <w:sz w:val="21"/>
          <w:szCs w:val="21"/>
        </w:rPr>
        <w:t xml:space="preserve"> for</w:t>
      </w:r>
      <w:r w:rsidRPr="00E30DAE">
        <w:rPr>
          <w:rFonts w:ascii="Arial" w:hAnsi="Arial"/>
          <w:sz w:val="21"/>
          <w:szCs w:val="21"/>
        </w:rPr>
        <w:t xml:space="preserve"> services</w:t>
      </w:r>
      <w:r w:rsidR="0045351A" w:rsidRPr="00E30DAE">
        <w:rPr>
          <w:rFonts w:ascii="Arial" w:hAnsi="Arial"/>
          <w:sz w:val="21"/>
          <w:szCs w:val="21"/>
        </w:rPr>
        <w:t xml:space="preserve"> </w:t>
      </w:r>
      <w:r w:rsidR="001C182C" w:rsidRPr="00E30DAE">
        <w:rPr>
          <w:rFonts w:ascii="Arial" w:hAnsi="Arial"/>
          <w:sz w:val="21"/>
          <w:szCs w:val="21"/>
        </w:rPr>
        <w:t>of administration.</w:t>
      </w:r>
    </w:p>
    <w:p w:rsidR="009F07CB" w:rsidRPr="00E30DAE" w:rsidRDefault="00D06E3A" w:rsidP="009966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>Annual Planning</w:t>
      </w:r>
      <w:r w:rsidR="00E1075F" w:rsidRPr="00E30DAE">
        <w:rPr>
          <w:rFonts w:ascii="Arial" w:hAnsi="Arial"/>
          <w:sz w:val="21"/>
          <w:szCs w:val="21"/>
        </w:rPr>
        <w:t xml:space="preserve"> regarding P</w:t>
      </w:r>
      <w:r w:rsidR="0099666D" w:rsidRPr="00E30DAE">
        <w:rPr>
          <w:rFonts w:ascii="Arial" w:hAnsi="Arial"/>
          <w:sz w:val="21"/>
          <w:szCs w:val="21"/>
        </w:rPr>
        <w:t xml:space="preserve">urchasing </w:t>
      </w:r>
      <w:r w:rsidR="00036F19" w:rsidRPr="00E30DAE">
        <w:rPr>
          <w:rFonts w:ascii="Arial" w:hAnsi="Arial"/>
          <w:sz w:val="21"/>
          <w:szCs w:val="21"/>
        </w:rPr>
        <w:t>of Goods as per policies and procedures.</w:t>
      </w:r>
    </w:p>
    <w:p w:rsidR="00E1075F" w:rsidRPr="00E30DAE" w:rsidRDefault="007234EA" w:rsidP="00723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  <w:u w:val="single"/>
        </w:rPr>
        <w:t xml:space="preserve">Responsible to arrange the </w:t>
      </w:r>
      <w:r w:rsidR="00F9262E" w:rsidRPr="00E30DAE">
        <w:rPr>
          <w:rFonts w:ascii="Arial" w:hAnsi="Arial"/>
          <w:sz w:val="21"/>
          <w:szCs w:val="21"/>
          <w:u w:val="single"/>
        </w:rPr>
        <w:t>events</w:t>
      </w:r>
      <w:r w:rsidR="00357F1A" w:rsidRPr="00E30DAE">
        <w:rPr>
          <w:rFonts w:ascii="Arial" w:hAnsi="Arial"/>
          <w:sz w:val="21"/>
          <w:szCs w:val="21"/>
          <w:u w:val="single"/>
        </w:rPr>
        <w:t>, meeting</w:t>
      </w:r>
      <w:r w:rsidR="00F9262E" w:rsidRPr="00E30DAE">
        <w:rPr>
          <w:rFonts w:ascii="Arial" w:hAnsi="Arial"/>
          <w:sz w:val="21"/>
          <w:szCs w:val="21"/>
        </w:rPr>
        <w:t xml:space="preserve">, </w:t>
      </w:r>
      <w:r w:rsidRPr="00E30DAE">
        <w:rPr>
          <w:rFonts w:ascii="Arial" w:hAnsi="Arial"/>
          <w:sz w:val="21"/>
          <w:szCs w:val="21"/>
        </w:rPr>
        <w:t>guest’s</w:t>
      </w:r>
      <w:r w:rsidR="00533418" w:rsidRPr="00E30DAE">
        <w:rPr>
          <w:rFonts w:ascii="Arial" w:hAnsi="Arial"/>
          <w:sz w:val="21"/>
          <w:szCs w:val="21"/>
        </w:rPr>
        <w:t xml:space="preserve"> refreshment, food-beverage,</w:t>
      </w:r>
      <w:r w:rsidRPr="00E30DAE">
        <w:rPr>
          <w:rFonts w:ascii="Arial" w:hAnsi="Arial"/>
          <w:sz w:val="21"/>
          <w:szCs w:val="21"/>
        </w:rPr>
        <w:t xml:space="preserve"> transportation, </w:t>
      </w:r>
      <w:r w:rsidR="00E1075F" w:rsidRPr="00E30DAE">
        <w:rPr>
          <w:rFonts w:ascii="Arial" w:hAnsi="Arial"/>
          <w:sz w:val="21"/>
          <w:szCs w:val="21"/>
        </w:rPr>
        <w:t>Hotels</w:t>
      </w:r>
      <w:r w:rsidR="00533418" w:rsidRPr="00E30DAE">
        <w:rPr>
          <w:rFonts w:ascii="Arial" w:hAnsi="Arial"/>
          <w:sz w:val="21"/>
          <w:szCs w:val="21"/>
        </w:rPr>
        <w:t xml:space="preserve"> booking and </w:t>
      </w:r>
      <w:r w:rsidRPr="00E30DAE">
        <w:rPr>
          <w:rFonts w:ascii="Arial" w:hAnsi="Arial"/>
          <w:sz w:val="21"/>
          <w:szCs w:val="21"/>
        </w:rPr>
        <w:t>a</w:t>
      </w:r>
      <w:r w:rsidR="00E1075F" w:rsidRPr="00E30DAE">
        <w:rPr>
          <w:rFonts w:ascii="Arial" w:hAnsi="Arial"/>
          <w:sz w:val="21"/>
          <w:szCs w:val="21"/>
        </w:rPr>
        <w:t>ir tickets for National &amp; International officials.</w:t>
      </w:r>
    </w:p>
    <w:p w:rsidR="00C155A3" w:rsidRPr="00E30DAE" w:rsidRDefault="00C155A3" w:rsidP="00C155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>Maintaining log book of office vehicles and manage fleet routes for officials in daily basis.</w:t>
      </w:r>
    </w:p>
    <w:p w:rsidR="00C155A3" w:rsidRPr="00E30DAE" w:rsidRDefault="0099666D" w:rsidP="000D51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 xml:space="preserve">Effective </w:t>
      </w:r>
      <w:r w:rsidR="000D51F9" w:rsidRPr="00E30DAE">
        <w:rPr>
          <w:rFonts w:ascii="Arial" w:hAnsi="Arial"/>
          <w:sz w:val="21"/>
          <w:szCs w:val="21"/>
        </w:rPr>
        <w:t xml:space="preserve">Documentation </w:t>
      </w:r>
      <w:r w:rsidR="00C155A3" w:rsidRPr="00E30DAE">
        <w:rPr>
          <w:rFonts w:ascii="Arial" w:hAnsi="Arial"/>
          <w:sz w:val="16"/>
          <w:szCs w:val="16"/>
        </w:rPr>
        <w:t xml:space="preserve">(Soft </w:t>
      </w:r>
      <w:r w:rsidR="00AF2B83" w:rsidRPr="00E30DAE">
        <w:rPr>
          <w:rFonts w:ascii="Arial" w:hAnsi="Arial"/>
          <w:sz w:val="16"/>
          <w:szCs w:val="16"/>
        </w:rPr>
        <w:t xml:space="preserve">&amp; Hard) </w:t>
      </w:r>
      <w:r w:rsidR="00865C2E" w:rsidRPr="00E30DAE">
        <w:rPr>
          <w:rFonts w:ascii="Arial" w:hAnsi="Arial"/>
          <w:sz w:val="21"/>
          <w:szCs w:val="21"/>
        </w:rPr>
        <w:t xml:space="preserve">of all </w:t>
      </w:r>
      <w:r w:rsidR="000D51F9" w:rsidRPr="00E30DAE">
        <w:rPr>
          <w:rFonts w:ascii="Arial" w:hAnsi="Arial"/>
          <w:sz w:val="21"/>
          <w:szCs w:val="21"/>
        </w:rPr>
        <w:t>P</w:t>
      </w:r>
      <w:r w:rsidR="00C155A3" w:rsidRPr="00E30DAE">
        <w:rPr>
          <w:rFonts w:ascii="Arial" w:hAnsi="Arial"/>
          <w:sz w:val="21"/>
          <w:szCs w:val="21"/>
        </w:rPr>
        <w:t xml:space="preserve">rocurement </w:t>
      </w:r>
      <w:r w:rsidR="00D85E61" w:rsidRPr="00E30DAE">
        <w:rPr>
          <w:rFonts w:ascii="Arial" w:hAnsi="Arial"/>
          <w:sz w:val="21"/>
          <w:szCs w:val="21"/>
        </w:rPr>
        <w:t xml:space="preserve">and administrative </w:t>
      </w:r>
      <w:r w:rsidR="00C155A3" w:rsidRPr="00E30DAE">
        <w:rPr>
          <w:rFonts w:ascii="Arial" w:hAnsi="Arial"/>
          <w:sz w:val="21"/>
          <w:szCs w:val="21"/>
        </w:rPr>
        <w:t>data</w:t>
      </w:r>
      <w:r w:rsidR="000D51F9" w:rsidRPr="00E30DAE">
        <w:rPr>
          <w:rFonts w:ascii="Arial" w:hAnsi="Arial"/>
          <w:sz w:val="21"/>
          <w:szCs w:val="21"/>
        </w:rPr>
        <w:t xml:space="preserve"> i.e. approved requisitions, RFQ/RFP, Purchase Order PO, Comparative, GRIN, Gape pass and reports</w:t>
      </w:r>
    </w:p>
    <w:p w:rsidR="00D633DD" w:rsidRPr="00E30DAE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</w:p>
    <w:p w:rsidR="00D633DD" w:rsidRPr="00E30DAE" w:rsidRDefault="00D633DD" w:rsidP="008B234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b/>
          <w:bCs/>
          <w:sz w:val="21"/>
          <w:szCs w:val="21"/>
        </w:rPr>
        <w:t>Internal Auditor</w:t>
      </w:r>
      <w:r w:rsidR="000003AC" w:rsidRPr="00E30DAE">
        <w:rPr>
          <w:rFonts w:ascii="Arial" w:hAnsi="Arial"/>
          <w:b/>
          <w:bCs/>
          <w:sz w:val="21"/>
          <w:szCs w:val="21"/>
        </w:rPr>
        <w:t>/ Compliance</w:t>
      </w:r>
      <w:r w:rsidR="00E02C76" w:rsidRPr="00E30DAE">
        <w:rPr>
          <w:rFonts w:ascii="Arial" w:hAnsi="Arial"/>
          <w:b/>
          <w:bCs/>
          <w:sz w:val="21"/>
          <w:szCs w:val="21"/>
        </w:rPr>
        <w:t xml:space="preserve">- </w:t>
      </w:r>
      <w:r w:rsidR="00E02C76" w:rsidRPr="00E30DAE">
        <w:rPr>
          <w:rFonts w:ascii="Arial" w:hAnsi="Arial"/>
          <w:sz w:val="21"/>
          <w:szCs w:val="21"/>
        </w:rPr>
        <w:t>Education Sector.</w:t>
      </w:r>
      <w:r w:rsidRPr="00E30DAE">
        <w:rPr>
          <w:rFonts w:ascii="Arial" w:hAnsi="Arial"/>
          <w:sz w:val="21"/>
          <w:szCs w:val="21"/>
        </w:rPr>
        <w:tab/>
        <w:t>Apr 2010 - Mar 2016</w:t>
      </w:r>
    </w:p>
    <w:p w:rsidR="00D633DD" w:rsidRPr="00E30DAE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color w:val="666666"/>
          <w:sz w:val="21"/>
          <w:szCs w:val="21"/>
        </w:rPr>
        <w:t>READ Foundation • Bagh, Pakistan</w:t>
      </w:r>
      <w:r w:rsidRPr="00E30DAE">
        <w:rPr>
          <w:rFonts w:ascii="Arial" w:hAnsi="Arial"/>
          <w:sz w:val="21"/>
          <w:szCs w:val="21"/>
        </w:rPr>
        <w:tab/>
      </w:r>
    </w:p>
    <w:p w:rsidR="00D633DD" w:rsidRPr="00E30DAE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</w:p>
    <w:p w:rsidR="001F03CC" w:rsidRPr="00980036" w:rsidRDefault="001F03CC" w:rsidP="001F03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E30DAE">
        <w:rPr>
          <w:rFonts w:ascii="Arial" w:hAnsi="Arial"/>
          <w:sz w:val="21"/>
          <w:szCs w:val="21"/>
        </w:rPr>
        <w:t>Cross e</w:t>
      </w:r>
      <w:r w:rsidR="00D633DD" w:rsidRPr="00E30DAE">
        <w:rPr>
          <w:rFonts w:ascii="Arial" w:hAnsi="Arial"/>
          <w:sz w:val="21"/>
          <w:szCs w:val="21"/>
        </w:rPr>
        <w:t xml:space="preserve">xamine and analyze </w:t>
      </w:r>
      <w:r w:rsidRPr="00E30DAE">
        <w:rPr>
          <w:rFonts w:ascii="Arial" w:hAnsi="Arial"/>
          <w:sz w:val="21"/>
          <w:szCs w:val="21"/>
        </w:rPr>
        <w:t>the manual</w:t>
      </w:r>
      <w:r w:rsidR="00CB2B48" w:rsidRPr="00E30DAE">
        <w:rPr>
          <w:rFonts w:ascii="Arial" w:hAnsi="Arial"/>
          <w:sz w:val="21"/>
          <w:szCs w:val="21"/>
        </w:rPr>
        <w:t xml:space="preserve"> </w:t>
      </w:r>
      <w:r w:rsidRPr="00E30DAE">
        <w:rPr>
          <w:rFonts w:ascii="Arial" w:hAnsi="Arial"/>
          <w:sz w:val="21"/>
          <w:szCs w:val="21"/>
        </w:rPr>
        <w:t xml:space="preserve">financial </w:t>
      </w:r>
      <w:r w:rsidR="00CB2B48" w:rsidRPr="00E30DAE">
        <w:rPr>
          <w:rFonts w:ascii="Arial" w:hAnsi="Arial"/>
          <w:sz w:val="21"/>
          <w:szCs w:val="21"/>
        </w:rPr>
        <w:t xml:space="preserve">record </w:t>
      </w:r>
      <w:r w:rsidRPr="00E30DAE">
        <w:rPr>
          <w:rFonts w:ascii="Arial" w:hAnsi="Arial"/>
          <w:sz w:val="21"/>
          <w:szCs w:val="21"/>
        </w:rPr>
        <w:t xml:space="preserve">of </w:t>
      </w:r>
      <w:r w:rsidR="005D2712" w:rsidRPr="00E30DAE">
        <w:rPr>
          <w:rFonts w:ascii="Arial" w:hAnsi="Arial"/>
          <w:sz w:val="21"/>
          <w:szCs w:val="21"/>
        </w:rPr>
        <w:t>Schools &amp; Colleges</w:t>
      </w:r>
      <w:r w:rsidR="005D2712" w:rsidRPr="00980036">
        <w:rPr>
          <w:rFonts w:ascii="Arial" w:hAnsi="Arial"/>
          <w:sz w:val="21"/>
          <w:szCs w:val="21"/>
        </w:rPr>
        <w:t xml:space="preserve"> i.e. </w:t>
      </w:r>
      <w:r w:rsidRPr="00980036">
        <w:rPr>
          <w:rFonts w:ascii="Arial" w:hAnsi="Arial"/>
          <w:sz w:val="21"/>
          <w:szCs w:val="21"/>
        </w:rPr>
        <w:t>Cashbook, Ledger, Demand and sanction register</w:t>
      </w:r>
      <w:r w:rsidR="00D633DD" w:rsidRPr="00980036">
        <w:rPr>
          <w:rFonts w:ascii="Arial" w:hAnsi="Arial"/>
          <w:sz w:val="21"/>
          <w:szCs w:val="21"/>
        </w:rPr>
        <w:t xml:space="preserve">, </w:t>
      </w:r>
      <w:r w:rsidRPr="00980036">
        <w:rPr>
          <w:rFonts w:ascii="Arial" w:hAnsi="Arial"/>
          <w:sz w:val="21"/>
          <w:szCs w:val="21"/>
        </w:rPr>
        <w:t>Asset Register, B</w:t>
      </w:r>
      <w:r w:rsidR="00D633DD" w:rsidRPr="00980036">
        <w:rPr>
          <w:rFonts w:ascii="Arial" w:hAnsi="Arial"/>
          <w:sz w:val="21"/>
          <w:szCs w:val="21"/>
        </w:rPr>
        <w:t xml:space="preserve">ank statements, </w:t>
      </w:r>
      <w:r w:rsidRPr="00980036">
        <w:rPr>
          <w:rFonts w:ascii="Arial" w:hAnsi="Arial"/>
          <w:sz w:val="21"/>
          <w:szCs w:val="21"/>
        </w:rPr>
        <w:t>invoices and</w:t>
      </w:r>
      <w:r w:rsidR="00D633DD" w:rsidRPr="00980036">
        <w:rPr>
          <w:rFonts w:ascii="Arial" w:hAnsi="Arial"/>
          <w:sz w:val="21"/>
          <w:szCs w:val="21"/>
        </w:rPr>
        <w:t xml:space="preserve"> expenditures</w:t>
      </w:r>
      <w:r w:rsidRPr="00980036">
        <w:rPr>
          <w:rFonts w:ascii="Arial" w:hAnsi="Arial"/>
          <w:sz w:val="21"/>
          <w:szCs w:val="21"/>
        </w:rPr>
        <w:t xml:space="preserve"> files</w:t>
      </w:r>
      <w:r w:rsidR="00D633DD" w:rsidRPr="00980036">
        <w:rPr>
          <w:rFonts w:ascii="Arial" w:hAnsi="Arial"/>
          <w:sz w:val="21"/>
          <w:szCs w:val="21"/>
        </w:rPr>
        <w:t>, and other accounting a</w:t>
      </w:r>
      <w:r w:rsidRPr="00980036">
        <w:rPr>
          <w:rFonts w:ascii="Arial" w:hAnsi="Arial"/>
          <w:sz w:val="21"/>
          <w:szCs w:val="21"/>
        </w:rPr>
        <w:t>nd financial records, documents.</w:t>
      </w:r>
      <w:r w:rsidR="000D51F9" w:rsidRPr="00980036">
        <w:rPr>
          <w:rFonts w:ascii="Arial" w:hAnsi="Arial"/>
          <w:sz w:val="21"/>
          <w:szCs w:val="21"/>
        </w:rPr>
        <w:t xml:space="preserve"> Assets coding etc.</w:t>
      </w:r>
    </w:p>
    <w:p w:rsidR="00567C61" w:rsidRPr="00980036" w:rsidRDefault="00567C61" w:rsidP="001F03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Ensure the annual cross inspection of vehicle and building if applicable.</w:t>
      </w:r>
    </w:p>
    <w:p w:rsidR="00914222" w:rsidRPr="00980036" w:rsidRDefault="00A855FF" w:rsidP="00A855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/>
          <w:sz w:val="21"/>
          <w:szCs w:val="21"/>
        </w:rPr>
      </w:pPr>
      <w:r w:rsidRPr="00980036">
        <w:rPr>
          <w:rFonts w:ascii="Arial" w:hAnsi="Arial"/>
          <w:sz w:val="21"/>
          <w:szCs w:val="21"/>
        </w:rPr>
        <w:t>Examine accounting records and prepare financial statements and reports</w:t>
      </w:r>
      <w:r w:rsidR="00C155A3" w:rsidRPr="00980036">
        <w:rPr>
          <w:rFonts w:ascii="Arial" w:hAnsi="Arial"/>
          <w:sz w:val="21"/>
          <w:szCs w:val="21"/>
        </w:rPr>
        <w:t>.</w:t>
      </w:r>
    </w:p>
    <w:p w:rsidR="00D633DD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D633DD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4"/>
          <w:szCs w:val="4"/>
        </w:rPr>
      </w:pPr>
      <w:r w:rsidRPr="004B705B">
        <w:rPr>
          <w:rFonts w:ascii="Arial" w:hAnsi="Arial"/>
          <w:b/>
          <w:bCs/>
          <w:sz w:val="24"/>
          <w:szCs w:val="24"/>
          <w:highlight w:val="lightGray"/>
        </w:rPr>
        <w:t>EDUCATION</w:t>
      </w:r>
    </w:p>
    <w:p w:rsidR="00D633DD" w:rsidRDefault="00D633D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tab/>
      </w:r>
    </w:p>
    <w:p w:rsidR="00D633DD" w:rsidRDefault="00036F19" w:rsidP="008F057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Master in Business Administration</w:t>
      </w:r>
      <w:r w:rsidR="00D633DD">
        <w:rPr>
          <w:rFonts w:ascii="Arial" w:hAnsi="Arial"/>
          <w:sz w:val="21"/>
          <w:szCs w:val="21"/>
        </w:rPr>
        <w:tab/>
      </w:r>
      <w:r w:rsidR="008F0570">
        <w:rPr>
          <w:rFonts w:ascii="Arial" w:hAnsi="Arial"/>
          <w:sz w:val="21"/>
          <w:szCs w:val="21"/>
        </w:rPr>
        <w:t>July</w:t>
      </w:r>
      <w:r w:rsidR="00D633DD">
        <w:rPr>
          <w:rFonts w:ascii="Arial" w:hAnsi="Arial"/>
          <w:sz w:val="21"/>
          <w:szCs w:val="21"/>
        </w:rPr>
        <w:t xml:space="preserve"> 2007 - Aug 2009</w:t>
      </w:r>
    </w:p>
    <w:p w:rsidR="00D633DD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 xml:space="preserve">National University of </w:t>
      </w:r>
      <w:r w:rsidR="008C52F9">
        <w:rPr>
          <w:rFonts w:ascii="Arial" w:hAnsi="Arial"/>
          <w:color w:val="666666"/>
          <w:sz w:val="21"/>
          <w:szCs w:val="21"/>
        </w:rPr>
        <w:t>Modern</w:t>
      </w:r>
      <w:r>
        <w:rPr>
          <w:rFonts w:ascii="Arial" w:hAnsi="Arial"/>
          <w:color w:val="666666"/>
          <w:sz w:val="21"/>
          <w:szCs w:val="21"/>
        </w:rPr>
        <w:t xml:space="preserve"> Languages • Islamabad</w:t>
      </w:r>
      <w:r>
        <w:rPr>
          <w:rFonts w:ascii="Arial" w:hAnsi="Arial"/>
          <w:sz w:val="21"/>
          <w:szCs w:val="21"/>
        </w:rPr>
        <w:tab/>
      </w:r>
    </w:p>
    <w:p w:rsidR="00D633DD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</w:p>
    <w:p w:rsidR="00D633DD" w:rsidRDefault="00D633D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Bachelor</w:t>
      </w:r>
      <w:r w:rsidR="00036F19">
        <w:rPr>
          <w:rFonts w:ascii="Arial" w:hAnsi="Arial"/>
          <w:b/>
          <w:bCs/>
          <w:sz w:val="21"/>
          <w:szCs w:val="21"/>
        </w:rPr>
        <w:t>s</w:t>
      </w:r>
      <w:r>
        <w:rPr>
          <w:rFonts w:ascii="Arial" w:hAnsi="Arial"/>
          <w:b/>
          <w:bCs/>
          <w:sz w:val="21"/>
          <w:szCs w:val="21"/>
        </w:rPr>
        <w:t xml:space="preserve"> of Commerce</w:t>
      </w:r>
      <w:r>
        <w:rPr>
          <w:rFonts w:ascii="Arial" w:hAnsi="Arial"/>
          <w:sz w:val="21"/>
          <w:szCs w:val="21"/>
        </w:rPr>
        <w:tab/>
        <w:t>Jul 2004 - Apr 2006</w:t>
      </w:r>
    </w:p>
    <w:p w:rsidR="00D633DD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Punjab College of Commerce • Islamabad</w:t>
      </w:r>
      <w:r>
        <w:rPr>
          <w:rFonts w:ascii="Arial" w:hAnsi="Arial"/>
          <w:sz w:val="21"/>
          <w:szCs w:val="21"/>
        </w:rPr>
        <w:tab/>
      </w:r>
    </w:p>
    <w:p w:rsidR="00B020A7" w:rsidRDefault="00B020A7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1"/>
          <w:szCs w:val="21"/>
        </w:rPr>
      </w:pPr>
    </w:p>
    <w:p w:rsidR="00D633DD" w:rsidRDefault="00B020A7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Post-Secondary Education (Computer Sciences)</w:t>
      </w:r>
      <w:r w:rsidR="00D633DD">
        <w:rPr>
          <w:rFonts w:ascii="Arial" w:hAnsi="Arial"/>
          <w:sz w:val="21"/>
          <w:szCs w:val="21"/>
        </w:rPr>
        <w:tab/>
        <w:t>Jan 2002 - Apr 2004</w:t>
      </w:r>
    </w:p>
    <w:p w:rsidR="000F22E0" w:rsidRDefault="00D633DD" w:rsidP="000F22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color w:val="666666"/>
          <w:sz w:val="21"/>
          <w:szCs w:val="21"/>
        </w:rPr>
        <w:t>Federal Board of Intermediate and Secondary Education • Islamabad</w:t>
      </w:r>
      <w:r>
        <w:rPr>
          <w:rFonts w:ascii="Arial" w:hAnsi="Arial"/>
          <w:sz w:val="21"/>
          <w:szCs w:val="21"/>
        </w:rPr>
        <w:tab/>
      </w:r>
    </w:p>
    <w:p w:rsidR="00C05CF0" w:rsidRDefault="00C05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D633DD" w:rsidRDefault="00D633DD" w:rsidP="009065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4"/>
          <w:szCs w:val="4"/>
        </w:rPr>
      </w:pPr>
      <w:r w:rsidRPr="004B705B">
        <w:rPr>
          <w:rFonts w:ascii="Arial" w:hAnsi="Arial"/>
          <w:b/>
          <w:bCs/>
          <w:sz w:val="24"/>
          <w:szCs w:val="24"/>
          <w:highlight w:val="lightGray"/>
        </w:rPr>
        <w:t>SKILLS</w:t>
      </w:r>
      <w:r w:rsidR="008B234D" w:rsidRPr="004B705B">
        <w:rPr>
          <w:rFonts w:ascii="Arial" w:hAnsi="Arial"/>
          <w:b/>
          <w:bCs/>
          <w:sz w:val="24"/>
          <w:szCs w:val="24"/>
          <w:highlight w:val="lightGray"/>
        </w:rPr>
        <w:t xml:space="preserve"> and L</w:t>
      </w:r>
      <w:r w:rsidR="009065DF" w:rsidRPr="004B705B">
        <w:rPr>
          <w:rFonts w:ascii="Arial" w:hAnsi="Arial"/>
          <w:b/>
          <w:bCs/>
          <w:sz w:val="24"/>
          <w:szCs w:val="24"/>
          <w:highlight w:val="lightGray"/>
        </w:rPr>
        <w:t>INGUISTICS</w:t>
      </w:r>
    </w:p>
    <w:p w:rsidR="00D633DD" w:rsidRDefault="00D633DD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tab/>
      </w:r>
    </w:p>
    <w:p w:rsidR="009065DF" w:rsidRDefault="00036F19" w:rsidP="001665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Computer </w:t>
      </w:r>
      <w:r w:rsidRPr="00036F19">
        <w:rPr>
          <w:rFonts w:ascii="Arial" w:hAnsi="Arial"/>
          <w:sz w:val="21"/>
          <w:szCs w:val="21"/>
        </w:rPr>
        <w:t>Profici</w:t>
      </w:r>
      <w:r>
        <w:rPr>
          <w:rFonts w:ascii="Arial" w:hAnsi="Arial"/>
          <w:sz w:val="21"/>
          <w:szCs w:val="21"/>
        </w:rPr>
        <w:t>ency</w:t>
      </w:r>
      <w:r w:rsidR="00964616">
        <w:rPr>
          <w:rFonts w:ascii="Arial" w:hAnsi="Arial"/>
          <w:sz w:val="21"/>
          <w:szCs w:val="21"/>
        </w:rPr>
        <w:t xml:space="preserve"> </w:t>
      </w:r>
      <w:r w:rsidR="00166510">
        <w:rPr>
          <w:rFonts w:ascii="Arial" w:hAnsi="Arial"/>
          <w:sz w:val="21"/>
          <w:szCs w:val="21"/>
        </w:rPr>
        <w:t xml:space="preserve">in </w:t>
      </w:r>
      <w:r>
        <w:rPr>
          <w:rFonts w:ascii="Arial" w:hAnsi="Arial"/>
          <w:sz w:val="21"/>
          <w:szCs w:val="21"/>
        </w:rPr>
        <w:t>MS Office</w:t>
      </w:r>
      <w:r w:rsidR="00166510">
        <w:rPr>
          <w:rFonts w:ascii="Arial" w:hAnsi="Arial"/>
          <w:sz w:val="21"/>
          <w:szCs w:val="21"/>
        </w:rPr>
        <w:t xml:space="preserve"> applications</w:t>
      </w:r>
      <w:r>
        <w:rPr>
          <w:rFonts w:ascii="Arial" w:hAnsi="Arial"/>
          <w:sz w:val="21"/>
          <w:szCs w:val="21"/>
        </w:rPr>
        <w:t xml:space="preserve"> (</w:t>
      </w:r>
      <w:r w:rsidR="00933790">
        <w:rPr>
          <w:rFonts w:ascii="Arial" w:hAnsi="Arial"/>
          <w:sz w:val="21"/>
          <w:szCs w:val="21"/>
        </w:rPr>
        <w:t>Wor</w:t>
      </w:r>
      <w:r w:rsidR="00964616">
        <w:rPr>
          <w:rFonts w:ascii="Arial" w:hAnsi="Arial"/>
          <w:sz w:val="21"/>
          <w:szCs w:val="21"/>
        </w:rPr>
        <w:t xml:space="preserve">d, Excel, </w:t>
      </w:r>
      <w:r w:rsidR="001F6C8C">
        <w:rPr>
          <w:rFonts w:ascii="Arial" w:hAnsi="Arial"/>
          <w:sz w:val="21"/>
          <w:szCs w:val="21"/>
        </w:rPr>
        <w:t>Outlook</w:t>
      </w:r>
      <w:r>
        <w:rPr>
          <w:rFonts w:ascii="Arial" w:hAnsi="Arial"/>
          <w:sz w:val="21"/>
          <w:szCs w:val="21"/>
        </w:rPr>
        <w:t>)</w:t>
      </w:r>
      <w:r w:rsidR="001F6C8C">
        <w:rPr>
          <w:rFonts w:ascii="Arial" w:hAnsi="Arial"/>
          <w:sz w:val="21"/>
          <w:szCs w:val="21"/>
        </w:rPr>
        <w:t>.</w:t>
      </w:r>
    </w:p>
    <w:p w:rsidR="003C2469" w:rsidRDefault="009065DF" w:rsidP="004F55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/>
          <w:sz w:val="21"/>
          <w:szCs w:val="21"/>
        </w:rPr>
      </w:pPr>
      <w:r w:rsidRPr="009065DF">
        <w:rPr>
          <w:rFonts w:ascii="Arial" w:hAnsi="Arial"/>
          <w:sz w:val="21"/>
          <w:szCs w:val="21"/>
        </w:rPr>
        <w:t>Computer Typing Speed 50/wpm</w:t>
      </w:r>
    </w:p>
    <w:p w:rsidR="00C47042" w:rsidRDefault="003C2469" w:rsidP="00C470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Ability to work in fast Pace environment/ in workload and pressure.</w:t>
      </w:r>
    </w:p>
    <w:p w:rsidR="00D364E2" w:rsidRPr="00C47042" w:rsidRDefault="00C47042" w:rsidP="00230C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Flexible to work </w:t>
      </w:r>
      <w:r w:rsidR="00230C92">
        <w:rPr>
          <w:rFonts w:ascii="Arial" w:hAnsi="Arial"/>
          <w:sz w:val="21"/>
          <w:szCs w:val="21"/>
        </w:rPr>
        <w:t>in different working hours.</w:t>
      </w:r>
      <w:r w:rsidR="00E85BC9">
        <w:rPr>
          <w:rFonts w:ascii="Arial" w:hAnsi="Arial"/>
          <w:sz w:val="21"/>
          <w:szCs w:val="21"/>
        </w:rPr>
        <w:t xml:space="preserve"> Morning/Evening</w:t>
      </w:r>
      <w:r w:rsidR="00AF6706" w:rsidRPr="00C47042">
        <w:rPr>
          <w:rFonts w:ascii="Arial" w:hAnsi="Arial"/>
          <w:sz w:val="21"/>
          <w:szCs w:val="21"/>
        </w:rPr>
        <w:tab/>
      </w:r>
      <w:r w:rsidR="00AF6706" w:rsidRPr="00C47042">
        <w:rPr>
          <w:rFonts w:ascii="Arial" w:hAnsi="Arial"/>
          <w:sz w:val="21"/>
          <w:szCs w:val="21"/>
        </w:rPr>
        <w:tab/>
      </w:r>
      <w:r w:rsidR="00AF6706" w:rsidRPr="00C47042">
        <w:rPr>
          <w:rFonts w:ascii="Arial" w:hAnsi="Arial"/>
          <w:sz w:val="21"/>
          <w:szCs w:val="21"/>
        </w:rPr>
        <w:tab/>
      </w:r>
    </w:p>
    <w:p w:rsidR="00554966" w:rsidRDefault="006A10B1" w:rsidP="005549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Communication Skills: </w:t>
      </w:r>
      <w:r w:rsidR="00C05CF0">
        <w:rPr>
          <w:rFonts w:ascii="Arial" w:hAnsi="Arial"/>
          <w:sz w:val="21"/>
          <w:szCs w:val="21"/>
        </w:rPr>
        <w:t xml:space="preserve"> </w:t>
      </w:r>
      <w:r w:rsidR="001F6C8C">
        <w:rPr>
          <w:rFonts w:ascii="Arial" w:hAnsi="Arial"/>
          <w:sz w:val="21"/>
          <w:szCs w:val="21"/>
        </w:rPr>
        <w:t>English, Urdu, Pu</w:t>
      </w:r>
      <w:r w:rsidR="004F552B">
        <w:rPr>
          <w:rFonts w:ascii="Arial" w:hAnsi="Arial"/>
          <w:sz w:val="21"/>
          <w:szCs w:val="21"/>
        </w:rPr>
        <w:t>njabi. And Hindi</w:t>
      </w:r>
    </w:p>
    <w:p w:rsidR="00554966" w:rsidRPr="00B16F41" w:rsidRDefault="004978FC" w:rsidP="00B16F4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/>
          <w:sz w:val="21"/>
          <w:szCs w:val="21"/>
        </w:rPr>
      </w:pPr>
      <w:r w:rsidRPr="000F22E0">
        <w:rPr>
          <w:rFonts w:ascii="Arial" w:hAnsi="Arial"/>
          <w:sz w:val="21"/>
          <w:szCs w:val="21"/>
        </w:rPr>
        <w:tab/>
      </w:r>
      <w:r w:rsidR="00AF6706" w:rsidRPr="000F22E0">
        <w:rPr>
          <w:rFonts w:ascii="Arial" w:hAnsi="Arial"/>
          <w:sz w:val="21"/>
          <w:szCs w:val="21"/>
        </w:rPr>
        <w:tab/>
      </w:r>
    </w:p>
    <w:p w:rsidR="00D633DD" w:rsidRDefault="00D6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4"/>
          <w:szCs w:val="4"/>
        </w:rPr>
      </w:pPr>
      <w:r w:rsidRPr="004B705B">
        <w:rPr>
          <w:rFonts w:ascii="Arial" w:hAnsi="Arial"/>
          <w:b/>
          <w:bCs/>
          <w:sz w:val="24"/>
          <w:szCs w:val="24"/>
          <w:highlight w:val="lightGray"/>
        </w:rPr>
        <w:t>CERTIFICATES</w:t>
      </w:r>
    </w:p>
    <w:p w:rsidR="004B705B" w:rsidRDefault="00D633DD" w:rsidP="004B705B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  <w:tab/>
      </w:r>
    </w:p>
    <w:p w:rsidR="004B705B" w:rsidRPr="00CD68C4" w:rsidRDefault="004978FC" w:rsidP="00CD68C4">
      <w:pPr>
        <w:pStyle w:val="ListParagraph"/>
        <w:widowControl w:val="0"/>
        <w:numPr>
          <w:ilvl w:val="0"/>
          <w:numId w:val="6"/>
        </w:numPr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/>
          <w:sz w:val="21"/>
          <w:szCs w:val="21"/>
        </w:rPr>
      </w:pPr>
      <w:r w:rsidRPr="00CD68C4">
        <w:rPr>
          <w:rFonts w:ascii="Arial" w:hAnsi="Arial"/>
          <w:sz w:val="21"/>
          <w:szCs w:val="21"/>
        </w:rPr>
        <w:t>Basi</w:t>
      </w:r>
      <w:r w:rsidR="00933790" w:rsidRPr="00CD68C4">
        <w:rPr>
          <w:rFonts w:ascii="Arial" w:hAnsi="Arial"/>
          <w:sz w:val="21"/>
          <w:szCs w:val="21"/>
        </w:rPr>
        <w:t>c computer Courses. i.e. MS Wor</w:t>
      </w:r>
      <w:r w:rsidRPr="00CD68C4">
        <w:rPr>
          <w:rFonts w:ascii="Arial" w:hAnsi="Arial"/>
          <w:sz w:val="21"/>
          <w:szCs w:val="21"/>
        </w:rPr>
        <w:t>d, MS Excel and MS Power</w:t>
      </w:r>
      <w:r w:rsidR="00163CBC" w:rsidRPr="00CD68C4">
        <w:rPr>
          <w:rFonts w:ascii="Arial" w:hAnsi="Arial"/>
          <w:sz w:val="21"/>
          <w:szCs w:val="21"/>
        </w:rPr>
        <w:t xml:space="preserve"> P</w:t>
      </w:r>
      <w:r w:rsidRPr="00CD68C4">
        <w:rPr>
          <w:rFonts w:ascii="Arial" w:hAnsi="Arial"/>
          <w:sz w:val="21"/>
          <w:szCs w:val="21"/>
        </w:rPr>
        <w:t xml:space="preserve">oint and </w:t>
      </w:r>
      <w:r w:rsidR="00163CBC" w:rsidRPr="00CD68C4">
        <w:rPr>
          <w:rFonts w:ascii="Arial" w:hAnsi="Arial"/>
          <w:sz w:val="21"/>
          <w:szCs w:val="21"/>
        </w:rPr>
        <w:t xml:space="preserve">Touch </w:t>
      </w:r>
      <w:r w:rsidRPr="00CD68C4">
        <w:rPr>
          <w:rFonts w:ascii="Arial" w:hAnsi="Arial"/>
          <w:sz w:val="21"/>
          <w:szCs w:val="21"/>
        </w:rPr>
        <w:t>T</w:t>
      </w:r>
      <w:r w:rsidR="004B705B" w:rsidRPr="00CD68C4">
        <w:rPr>
          <w:rFonts w:ascii="Arial" w:hAnsi="Arial"/>
          <w:sz w:val="21"/>
          <w:szCs w:val="21"/>
        </w:rPr>
        <w:t>yping</w:t>
      </w:r>
    </w:p>
    <w:p w:rsidR="004B705B" w:rsidRPr="00CD68C4" w:rsidRDefault="004B705B" w:rsidP="00CD68C4">
      <w:pPr>
        <w:pStyle w:val="ListParagraph"/>
        <w:widowControl w:val="0"/>
        <w:numPr>
          <w:ilvl w:val="0"/>
          <w:numId w:val="6"/>
        </w:numPr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/>
          <w:sz w:val="21"/>
          <w:szCs w:val="21"/>
        </w:rPr>
      </w:pPr>
      <w:r w:rsidRPr="00CD68C4">
        <w:rPr>
          <w:rFonts w:ascii="Arial" w:hAnsi="Arial"/>
          <w:sz w:val="21"/>
          <w:szCs w:val="21"/>
        </w:rPr>
        <w:t>Certificate in ‘Procurement Management’ from Great Learning.</w:t>
      </w:r>
    </w:p>
    <w:sectPr w:rsidR="004B705B" w:rsidRPr="00CD68C4">
      <w:headerReference w:type="default" r:id="rId9"/>
      <w:pgSz w:w="12240" w:h="15840"/>
      <w:pgMar w:top="87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B1" w:rsidRDefault="003428B1" w:rsidP="00E336EF">
      <w:pPr>
        <w:spacing w:after="0" w:line="240" w:lineRule="auto"/>
      </w:pPr>
      <w:r>
        <w:separator/>
      </w:r>
    </w:p>
  </w:endnote>
  <w:endnote w:type="continuationSeparator" w:id="0">
    <w:p w:rsidR="003428B1" w:rsidRDefault="003428B1" w:rsidP="00E3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B1" w:rsidRDefault="003428B1" w:rsidP="00E336EF">
      <w:pPr>
        <w:spacing w:after="0" w:line="240" w:lineRule="auto"/>
      </w:pPr>
      <w:r>
        <w:separator/>
      </w:r>
    </w:p>
  </w:footnote>
  <w:footnote w:type="continuationSeparator" w:id="0">
    <w:p w:rsidR="003428B1" w:rsidRDefault="003428B1" w:rsidP="00E3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6EF" w:rsidRDefault="00E33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C8"/>
    <w:lvl w:ilvl="0">
      <w:numFmt w:val="bullet"/>
      <w:lvlText w:val="*"/>
      <w:lvlJc w:val="left"/>
    </w:lvl>
  </w:abstractNum>
  <w:abstractNum w:abstractNumId="1" w15:restartNumberingAfterBreak="0">
    <w:nsid w:val="1DCE124C"/>
    <w:multiLevelType w:val="hybridMultilevel"/>
    <w:tmpl w:val="1F1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446D"/>
    <w:multiLevelType w:val="hybridMultilevel"/>
    <w:tmpl w:val="8428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6BF8"/>
    <w:multiLevelType w:val="hybridMultilevel"/>
    <w:tmpl w:val="C44C09EE"/>
    <w:lvl w:ilvl="0" w:tplc="01F2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D26CC"/>
    <w:multiLevelType w:val="hybridMultilevel"/>
    <w:tmpl w:val="2E5E35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A348B6"/>
    <w:multiLevelType w:val="hybridMultilevel"/>
    <w:tmpl w:val="81B6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1A"/>
    <w:rsid w:val="000003AC"/>
    <w:rsid w:val="0000053B"/>
    <w:rsid w:val="00005CBD"/>
    <w:rsid w:val="00015AD7"/>
    <w:rsid w:val="00036F19"/>
    <w:rsid w:val="00054611"/>
    <w:rsid w:val="000728B3"/>
    <w:rsid w:val="000D51F9"/>
    <w:rsid w:val="000E1D9B"/>
    <w:rsid w:val="000E7517"/>
    <w:rsid w:val="000F22E0"/>
    <w:rsid w:val="000F7C29"/>
    <w:rsid w:val="0011532A"/>
    <w:rsid w:val="00136C12"/>
    <w:rsid w:val="00163CBC"/>
    <w:rsid w:val="001649F0"/>
    <w:rsid w:val="00166510"/>
    <w:rsid w:val="001937E5"/>
    <w:rsid w:val="001C182C"/>
    <w:rsid w:val="001F03CC"/>
    <w:rsid w:val="001F3742"/>
    <w:rsid w:val="001F6C8C"/>
    <w:rsid w:val="00204146"/>
    <w:rsid w:val="00216CA6"/>
    <w:rsid w:val="00230C92"/>
    <w:rsid w:val="00235B14"/>
    <w:rsid w:val="00244E1A"/>
    <w:rsid w:val="0026007B"/>
    <w:rsid w:val="00275008"/>
    <w:rsid w:val="002B1865"/>
    <w:rsid w:val="00305923"/>
    <w:rsid w:val="003428B1"/>
    <w:rsid w:val="00357F1A"/>
    <w:rsid w:val="003B0323"/>
    <w:rsid w:val="003B2CDB"/>
    <w:rsid w:val="003C2469"/>
    <w:rsid w:val="003E65FD"/>
    <w:rsid w:val="0045351A"/>
    <w:rsid w:val="004978FC"/>
    <w:rsid w:val="004B705B"/>
    <w:rsid w:val="004D16E5"/>
    <w:rsid w:val="004D238E"/>
    <w:rsid w:val="004F552B"/>
    <w:rsid w:val="00520106"/>
    <w:rsid w:val="00533418"/>
    <w:rsid w:val="00554966"/>
    <w:rsid w:val="00567C61"/>
    <w:rsid w:val="00593C96"/>
    <w:rsid w:val="005A57E8"/>
    <w:rsid w:val="005D2712"/>
    <w:rsid w:val="00662217"/>
    <w:rsid w:val="006844A6"/>
    <w:rsid w:val="006A01B9"/>
    <w:rsid w:val="006A10B1"/>
    <w:rsid w:val="006E77AF"/>
    <w:rsid w:val="006F075A"/>
    <w:rsid w:val="007234EA"/>
    <w:rsid w:val="00746BFE"/>
    <w:rsid w:val="00797385"/>
    <w:rsid w:val="007F0BF1"/>
    <w:rsid w:val="008051A0"/>
    <w:rsid w:val="00807527"/>
    <w:rsid w:val="00811825"/>
    <w:rsid w:val="008412B1"/>
    <w:rsid w:val="00855380"/>
    <w:rsid w:val="008656DD"/>
    <w:rsid w:val="00865C2E"/>
    <w:rsid w:val="008808CC"/>
    <w:rsid w:val="008B234D"/>
    <w:rsid w:val="008C52F9"/>
    <w:rsid w:val="008D3EE2"/>
    <w:rsid w:val="008D41B2"/>
    <w:rsid w:val="008F0570"/>
    <w:rsid w:val="009065DF"/>
    <w:rsid w:val="00914222"/>
    <w:rsid w:val="00920F94"/>
    <w:rsid w:val="00933790"/>
    <w:rsid w:val="00961FFB"/>
    <w:rsid w:val="00964616"/>
    <w:rsid w:val="009653E1"/>
    <w:rsid w:val="00980036"/>
    <w:rsid w:val="00984463"/>
    <w:rsid w:val="0099666D"/>
    <w:rsid w:val="009C4BA8"/>
    <w:rsid w:val="009D4602"/>
    <w:rsid w:val="009F07CB"/>
    <w:rsid w:val="00A32D70"/>
    <w:rsid w:val="00A63BC4"/>
    <w:rsid w:val="00A855FF"/>
    <w:rsid w:val="00AF2B83"/>
    <w:rsid w:val="00AF6706"/>
    <w:rsid w:val="00B020A7"/>
    <w:rsid w:val="00B16F41"/>
    <w:rsid w:val="00B50DEF"/>
    <w:rsid w:val="00B52452"/>
    <w:rsid w:val="00B83B9E"/>
    <w:rsid w:val="00BA4785"/>
    <w:rsid w:val="00C05CF0"/>
    <w:rsid w:val="00C14F16"/>
    <w:rsid w:val="00C155A3"/>
    <w:rsid w:val="00C23BDA"/>
    <w:rsid w:val="00C24783"/>
    <w:rsid w:val="00C47042"/>
    <w:rsid w:val="00C54828"/>
    <w:rsid w:val="00CB2B48"/>
    <w:rsid w:val="00CD68C4"/>
    <w:rsid w:val="00CF3BED"/>
    <w:rsid w:val="00D04011"/>
    <w:rsid w:val="00D06E3A"/>
    <w:rsid w:val="00D32A04"/>
    <w:rsid w:val="00D364E2"/>
    <w:rsid w:val="00D55917"/>
    <w:rsid w:val="00D633DD"/>
    <w:rsid w:val="00D71B21"/>
    <w:rsid w:val="00D85E61"/>
    <w:rsid w:val="00DD2ACA"/>
    <w:rsid w:val="00E02C76"/>
    <w:rsid w:val="00E1075F"/>
    <w:rsid w:val="00E30DAE"/>
    <w:rsid w:val="00E336EF"/>
    <w:rsid w:val="00E85BC9"/>
    <w:rsid w:val="00EE3BE7"/>
    <w:rsid w:val="00EF3F0D"/>
    <w:rsid w:val="00F11B35"/>
    <w:rsid w:val="00F24A8B"/>
    <w:rsid w:val="00F44492"/>
    <w:rsid w:val="00F9262E"/>
    <w:rsid w:val="00FA7E56"/>
    <w:rsid w:val="00FD0F75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50B6E"/>
  <w14:defaultImageDpi w14:val="0"/>
  <w15:docId w15:val="{CB209288-BCF9-4122-9A54-6FCA6C9C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B14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36E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33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36EF"/>
    <w:rPr>
      <w:rFonts w:cs="Times New Roman"/>
    </w:rPr>
  </w:style>
  <w:style w:type="table" w:styleId="TableGrid">
    <w:name w:val="Table Grid"/>
    <w:basedOn w:val="TableNormal"/>
    <w:uiPriority w:val="39"/>
    <w:rsid w:val="000E751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fgulzar8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66</cp:revision>
  <dcterms:created xsi:type="dcterms:W3CDTF">2023-06-25T08:29:00Z</dcterms:created>
  <dcterms:modified xsi:type="dcterms:W3CDTF">2023-07-03T11:36:00Z</dcterms:modified>
</cp:coreProperties>
</file>