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ahoma" w:cs="Tahoma" w:hAnsi="Tahom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column">
              <wp:posOffset>5008245</wp:posOffset>
            </wp:positionH>
            <wp:positionV relativeFrom="paragraph">
              <wp:posOffset>-258444</wp:posOffset>
            </wp:positionV>
            <wp:extent cx="1283970" cy="1709420"/>
            <wp:effectExtent l="19050" t="0" r="0" b="0"/>
            <wp:wrapTight wrapText="bothSides">
              <wp:wrapPolygon edited="false">
                <wp:start x="-320" y="0"/>
                <wp:lineTo x="-320" y="21423"/>
                <wp:lineTo x="21472" y="21423"/>
                <wp:lineTo x="21472" y="0"/>
                <wp:lineTo x="-320" y="0"/>
              </wp:wrapPolygon>
            </wp:wrapTight>
            <wp:docPr id="1026" name="Picture 1" descr="C:\Users\Ali\Desktop\print2018\WhatsApp Image 2018-01-04 at 3.08.29 PM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83970" cy="170942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cs="Tahoma" w:hAnsi="Tahoma"/>
          <w:b/>
          <w:bCs/>
          <w:sz w:val="36"/>
          <w:szCs w:val="36"/>
        </w:rPr>
        <w:t xml:space="preserve">             Muhammad Ali Bhatti</w:t>
      </w:r>
      <w:r>
        <w:rPr>
          <w:rFonts w:ascii="Tahoma" w:cs="Tahoma" w:hAnsi="Tahoma"/>
          <w:b/>
          <w:bCs/>
          <w:sz w:val="36"/>
          <w:szCs w:val="36"/>
        </w:rPr>
        <w:t xml:space="preserve"> </w:t>
      </w:r>
    </w:p>
    <w:p>
      <w:pPr>
        <w:pStyle w:val="style62"/>
        <w:ind w:left="2520" w:right="2045" w:hanging="2520"/>
        <w:jc w:val="left"/>
        <w:rPr>
          <w:rFonts w:ascii="Cambria" w:hAnsi="Cambria"/>
          <w:sz w:val="22"/>
          <w:szCs w:val="22"/>
        </w:rPr>
      </w:pPr>
      <w:r>
        <w:rPr>
          <w:rFonts w:ascii="Tahoma" w:cs="Tahoma" w:hAnsi="Tahoma"/>
          <w:bCs/>
          <w:sz w:val="24"/>
          <w:szCs w:val="24"/>
        </w:rPr>
        <w:t>Permanent Address</w:t>
      </w:r>
      <w:r>
        <w:rPr>
          <w:rFonts w:ascii="Cambria" w:hAnsi="Cambria"/>
          <w:b w:val="false"/>
          <w:sz w:val="22"/>
          <w:szCs w:val="22"/>
        </w:rPr>
        <w:t xml:space="preserve"> :</w:t>
      </w:r>
      <w:r>
        <w:rPr>
          <w:rFonts w:ascii="Comic Sans MS" w:hAnsi="Comic Sans MS"/>
          <w:sz w:val="24"/>
          <w:szCs w:val="22"/>
        </w:rPr>
        <w:t xml:space="preserve"> </w:t>
      </w:r>
      <w:r>
        <w:rPr>
          <w:rFonts w:ascii="Arial Narrow" w:hAnsi="Arial Narrow"/>
          <w:sz w:val="24"/>
          <w:szCs w:val="24"/>
          <w:lang w:val="en-GB" w:eastAsia="ar-SA"/>
        </w:rPr>
        <w:t>House No.</w:t>
      </w:r>
      <w:r>
        <w:rPr>
          <w:rFonts w:ascii="Arial Narrow" w:hAnsi="Arial Narrow"/>
          <w:sz w:val="24"/>
          <w:szCs w:val="24"/>
          <w:lang w:val="en-GB" w:eastAsia="ar-SA"/>
        </w:rPr>
        <w:t xml:space="preserve"> B/</w:t>
      </w:r>
      <w:r>
        <w:rPr>
          <w:rFonts w:ascii="Arial Narrow" w:hAnsi="Arial Narrow"/>
          <w:sz w:val="24"/>
          <w:szCs w:val="24"/>
          <w:lang w:val="en-GB" w:eastAsia="ar-SA"/>
        </w:rPr>
        <w:t>4</w:t>
      </w:r>
      <w:r>
        <w:rPr>
          <w:rFonts w:ascii="Arial Narrow" w:hAnsi="Arial Narrow"/>
          <w:sz w:val="24"/>
          <w:szCs w:val="24"/>
          <w:lang w:val="en-GB" w:eastAsia="ar-SA"/>
        </w:rPr>
        <w:t>87</w:t>
      </w:r>
      <w:r>
        <w:rPr>
          <w:rFonts w:ascii="Arial Narrow" w:hAnsi="Arial Narrow"/>
          <w:sz w:val="24"/>
          <w:szCs w:val="24"/>
          <w:lang w:val="en-GB" w:eastAsia="ar-SA"/>
        </w:rPr>
        <w:t xml:space="preserve">, </w:t>
      </w:r>
      <w:r>
        <w:rPr>
          <w:rFonts w:ascii="Arial Narrow" w:hAnsi="Arial Narrow"/>
          <w:sz w:val="24"/>
          <w:szCs w:val="24"/>
          <w:lang w:val="en-GB" w:eastAsia="ar-SA"/>
        </w:rPr>
        <w:t>Mohni Bazar Nawabshah</w:t>
      </w:r>
      <w:r>
        <w:rPr>
          <w:rFonts w:ascii="Arial Narrow" w:hAnsi="Arial Narrow"/>
          <w:sz w:val="24"/>
          <w:szCs w:val="24"/>
          <w:lang w:val="en-GB" w:eastAsia="ar-SA"/>
        </w:rPr>
        <w:t>, Shaheed Benazirabad (Sindh)</w:t>
      </w:r>
      <w:r>
        <w:rPr>
          <w:rFonts w:ascii="Arial Narrow" w:hAnsi="Arial Narrow"/>
          <w:sz w:val="24"/>
          <w:szCs w:val="24"/>
          <w:lang w:val="en-GB" w:eastAsia="ar-SA"/>
        </w:rPr>
        <w:t>.</w:t>
      </w:r>
    </w:p>
    <w:p>
      <w:pPr>
        <w:pStyle w:val="style4097"/>
        <w:ind w:left="2520" w:right="270" w:hanging="2520"/>
        <w:contextualSpacing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Contact no: 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>030</w:t>
      </w:r>
      <w:r>
        <w:rPr>
          <w:b/>
          <w:sz w:val="22"/>
          <w:szCs w:val="22"/>
          <w:lang w:val="en-GB"/>
        </w:rPr>
        <w:t>3</w:t>
      </w:r>
      <w:r>
        <w:rPr>
          <w:b/>
          <w:sz w:val="22"/>
          <w:szCs w:val="22"/>
          <w:lang w:val="en-GB"/>
        </w:rPr>
        <w:t>-3</w:t>
      </w:r>
      <w:r>
        <w:rPr>
          <w:b/>
          <w:sz w:val="22"/>
          <w:szCs w:val="22"/>
          <w:lang w:val="en-GB"/>
        </w:rPr>
        <w:t>088144</w:t>
      </w:r>
    </w:p>
    <w:p>
      <w:pPr>
        <w:pStyle w:val="style4097"/>
        <w:ind w:left="2520" w:right="270" w:hanging="2520"/>
        <w:contextualSpacing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Email:  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>malibhatti88</w:t>
      </w:r>
      <w:r>
        <w:rPr>
          <w:b/>
          <w:sz w:val="22"/>
          <w:szCs w:val="22"/>
          <w:lang w:val="en-GB"/>
        </w:rPr>
        <w:t>@</w:t>
      </w:r>
      <w:r>
        <w:rPr>
          <w:b/>
          <w:sz w:val="22"/>
          <w:szCs w:val="22"/>
          <w:lang w:val="en-GB"/>
        </w:rPr>
        <w:t>gmail</w:t>
      </w:r>
      <w:r>
        <w:rPr>
          <w:b/>
          <w:sz w:val="22"/>
          <w:szCs w:val="22"/>
          <w:lang w:val="en-GB"/>
        </w:rPr>
        <w:t xml:space="preserve">.com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right="90"/>
        <w:rPr>
          <w:rFonts w:ascii="Tahoma" w:cs="Tahoma" w:hAnsi="Tahoma"/>
          <w:b/>
          <w:bCs/>
          <w:sz w:val="24"/>
          <w:szCs w:val="24"/>
          <w:u w:val="single"/>
        </w:rPr>
      </w:pPr>
      <w:r>
        <w:rPr>
          <w:rFonts w:ascii="Tahoma" w:cs="Tahoma" w:hAnsi="Tahoma"/>
          <w:b/>
          <w:bCs/>
          <w:sz w:val="24"/>
          <w:szCs w:val="24"/>
          <w:u w:val="single"/>
        </w:rPr>
        <w:t>OBJECTIVE</w:t>
      </w:r>
    </w:p>
    <w:p>
      <w:pPr>
        <w:pStyle w:val="style94"/>
        <w:ind w:left="720" w:firstLine="720"/>
        <w:jc w:val="both"/>
        <w:rPr>
          <w:rFonts w:ascii="Arial" w:cs="Arial" w:hAnsi="Arial"/>
          <w:b/>
          <w:bCs/>
          <w:sz w:val="26"/>
          <w:szCs w:val="22"/>
        </w:rPr>
      </w:pPr>
      <w:r>
        <w:rPr>
          <w:b/>
        </w:rPr>
        <w:t xml:space="preserve">To become the part of a dynamic institution where I face a challenging environment and may contribute all my skills and expertise to raise repute of institution  to the height of success and as a whole groom and upgrade myself as well. </w:t>
      </w:r>
    </w:p>
    <w:tbl>
      <w:tblPr>
        <w:tblW w:w="10170" w:type="dxa"/>
        <w:tblInd w:w="-175" w:type="dxa"/>
        <w:shd w:val="clear" w:color="auto" w:fill="ffffff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6390"/>
      </w:tblGrid>
      <w:tr>
        <w:trPr>
          <w:cantSplit/>
          <w:trHeight w:val="138" w:hRule="atLeast"/>
        </w:trPr>
        <w:tc>
          <w:tcPr>
            <w:tcW w:w="3780" w:type="dxa"/>
            <w:tcBorders/>
            <w:shd w:val="clear" w:color="auto" w:fill="ffffff"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right="90"/>
              <w:jc w:val="center"/>
              <w:rPr>
                <w:rFonts w:ascii="Tahoma" w:cs="Tahoma" w:hAnsi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cs="Tahoma" w:hAnsi="Tahoma"/>
                <w:b/>
                <w:bCs/>
                <w:sz w:val="24"/>
                <w:szCs w:val="24"/>
                <w:u w:val="single"/>
              </w:rPr>
              <w:t>Principle Subjects covered</w:t>
            </w:r>
          </w:p>
        </w:tc>
        <w:tc>
          <w:tcPr>
            <w:tcW w:w="6390" w:type="dxa"/>
            <w:tcBorders/>
            <w:shd w:val="clear" w:color="auto" w:fill="ffffff"/>
          </w:tcPr>
          <w:p>
            <w:pPr>
              <w:pStyle w:val="style4097"/>
              <w:ind w:left="360" w:right="180"/>
              <w:jc w:val="both"/>
              <w:contextualSpacing/>
              <w:rPr>
                <w:b/>
                <w:sz w:val="24"/>
                <w:szCs w:val="24"/>
                <w:lang w:val="en-GB"/>
              </w:rPr>
            </w:pPr>
          </w:p>
          <w:p>
            <w:pPr>
              <w:pStyle w:val="style4097"/>
              <w:ind w:left="360" w:right="180"/>
              <w:jc w:val="both"/>
              <w:contextualSpacing/>
              <w:rPr>
                <w:b/>
                <w:sz w:val="24"/>
                <w:szCs w:val="24"/>
                <w:lang w:val="en-GB"/>
              </w:rPr>
            </w:pPr>
          </w:p>
          <w:p>
            <w:pPr>
              <w:pStyle w:val="style4097"/>
              <w:numPr>
                <w:ilvl w:val="0"/>
                <w:numId w:val="1"/>
              </w:numPr>
              <w:ind w:left="360" w:right="180"/>
              <w:jc w:val="both"/>
              <w:contextualSpacing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Managerial Skills, Human Resource Development, Brand Management, Personal selling, Marketing Management, Integrated Marketing communication, Consumer Behaviour.</w:t>
            </w:r>
          </w:p>
        </w:tc>
      </w:tr>
    </w:tbl>
    <w:p>
      <w:pPr>
        <w:pStyle w:val="style0"/>
        <w:tabs>
          <w:tab w:val="left" w:leader="none" w:pos="900"/>
        </w:tabs>
        <w:rPr>
          <w:rStyle w:val="style87"/>
          <w:rFonts w:ascii="Arial" w:cs="Arial" w:hAnsi="Arial"/>
          <w:u w:val="single"/>
        </w:rPr>
      </w:pPr>
      <w:r>
        <w:rPr>
          <w:rStyle w:val="style87"/>
          <w:rFonts w:ascii="Arial" w:cs="Arial" w:hAnsi="Arial"/>
          <w:u w:val="single"/>
        </w:rPr>
        <w:t>Job Responsibilities:</w:t>
      </w:r>
    </w:p>
    <w:p>
      <w:pPr>
        <w:pStyle w:val="style0"/>
        <w:tabs>
          <w:tab w:val="left" w:leader="none" w:pos="900"/>
        </w:tabs>
        <w:rPr>
          <w:rStyle w:val="style87"/>
          <w:rFonts w:ascii="Arial" w:cs="Arial" w:hAnsi="Arial"/>
          <w:u w:val="single"/>
        </w:rPr>
      </w:pPr>
      <w:r>
        <w:rPr>
          <w:rStyle w:val="style87"/>
          <w:rFonts w:ascii="Arial" w:cs="Arial" w:hAnsi="Arial"/>
          <w:u w:val="single"/>
        </w:rPr>
        <w:t>Administration:-</w:t>
      </w:r>
    </w:p>
    <w:tbl>
      <w:tblPr>
        <w:tblW w:w="10170" w:type="dxa"/>
        <w:tblInd w:w="-175" w:type="dxa"/>
        <w:shd w:val="clear" w:color="auto" w:fill="ffffff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>
        <w:trPr>
          <w:cantSplit/>
          <w:trHeight w:val="134" w:hRule="atLeast"/>
        </w:trPr>
        <w:tc>
          <w:tcPr>
            <w:tcW w:w="10170" w:type="dxa"/>
            <w:tcBorders/>
            <w:shd w:val="clear" w:color="auto" w:fill="ffffff"/>
            <w:hideMark/>
          </w:tcPr>
          <w:p>
            <w:pPr>
              <w:pStyle w:val="style4097"/>
              <w:numPr>
                <w:ilvl w:val="0"/>
                <w:numId w:val="8"/>
              </w:numPr>
              <w:ind w:left="360" w:right="270"/>
              <w:jc w:val="both"/>
              <w:contextualSpacing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Good Governess in Administration</w:t>
            </w:r>
          </w:p>
          <w:p>
            <w:pPr>
              <w:pStyle w:val="style4097"/>
              <w:numPr>
                <w:ilvl w:val="0"/>
                <w:numId w:val="8"/>
              </w:numPr>
              <w:ind w:left="360" w:right="270"/>
              <w:jc w:val="both"/>
              <w:contextualSpacing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Maintain School  record/ files.</w:t>
            </w:r>
          </w:p>
          <w:p>
            <w:pPr>
              <w:pStyle w:val="style4097"/>
              <w:numPr>
                <w:ilvl w:val="0"/>
                <w:numId w:val="8"/>
              </w:numPr>
              <w:ind w:left="360" w:right="270"/>
              <w:jc w:val="both"/>
              <w:contextualSpacing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Complete syllabus on time.</w:t>
            </w:r>
          </w:p>
          <w:p>
            <w:pPr>
              <w:pStyle w:val="style4097"/>
              <w:numPr>
                <w:ilvl w:val="0"/>
                <w:numId w:val="8"/>
              </w:numPr>
              <w:ind w:left="360" w:right="270"/>
              <w:jc w:val="both"/>
              <w:contextualSpacing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Make exams result on merit basis.</w:t>
            </w:r>
          </w:p>
        </w:tc>
      </w:tr>
      <w:tr>
        <w:tblPrEx/>
        <w:trPr>
          <w:cantSplit/>
          <w:trHeight w:val="115" w:hRule="atLeast"/>
        </w:trPr>
        <w:tc>
          <w:tcPr>
            <w:tcW w:w="10170" w:type="dxa"/>
            <w:tcBorders/>
            <w:shd w:val="clear" w:color="auto" w:fill="ffffff"/>
            <w:hideMark/>
          </w:tcPr>
          <w:p>
            <w:pPr>
              <w:pStyle w:val="style4097"/>
              <w:numPr>
                <w:ilvl w:val="0"/>
                <w:numId w:val="8"/>
              </w:numPr>
              <w:ind w:left="360" w:right="270"/>
              <w:jc w:val="both"/>
              <w:contextualSpacing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Maintain Office/School Stationary.</w:t>
            </w:r>
          </w:p>
        </w:tc>
      </w:tr>
      <w:tr>
        <w:tblPrEx/>
        <w:trPr>
          <w:cantSplit/>
          <w:trHeight w:val="192" w:hRule="atLeast"/>
        </w:trPr>
        <w:tc>
          <w:tcPr>
            <w:tcW w:w="10170" w:type="dxa"/>
            <w:tcBorders/>
            <w:shd w:val="clear" w:color="auto" w:fill="ffffff"/>
            <w:hideMark/>
          </w:tcPr>
          <w:p>
            <w:pPr>
              <w:pStyle w:val="style4097"/>
              <w:numPr>
                <w:ilvl w:val="0"/>
                <w:numId w:val="8"/>
              </w:numPr>
              <w:ind w:left="360" w:right="270"/>
              <w:jc w:val="both"/>
              <w:contextualSpacing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Coordinate with parents/ student regarding their problems concerning </w:t>
            </w:r>
            <w:r>
              <w:rPr>
                <w:b/>
                <w:sz w:val="24"/>
                <w:szCs w:val="24"/>
                <w:lang w:val="en-GB"/>
              </w:rPr>
              <w:t>sub-ordinate Staff Office.</w:t>
            </w:r>
          </w:p>
        </w:tc>
      </w:tr>
      <w:tr>
        <w:tblPrEx/>
        <w:trPr>
          <w:cantSplit/>
          <w:trHeight w:val="134" w:hRule="atLeast"/>
        </w:trPr>
        <w:tc>
          <w:tcPr>
            <w:tcW w:w="10170" w:type="dxa"/>
            <w:tcBorders/>
            <w:shd w:val="clear" w:color="auto" w:fill="ffffff"/>
            <w:hideMark/>
          </w:tcPr>
          <w:p>
            <w:pPr>
              <w:pStyle w:val="style4097"/>
              <w:numPr>
                <w:ilvl w:val="0"/>
                <w:numId w:val="8"/>
              </w:numPr>
              <w:ind w:left="360" w:right="270"/>
              <w:jc w:val="both"/>
              <w:contextualSpacing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Supervision School </w:t>
            </w:r>
            <w:r>
              <w:rPr>
                <w:b/>
                <w:sz w:val="24"/>
                <w:szCs w:val="24"/>
                <w:lang w:val="en-GB"/>
              </w:rPr>
              <w:t>Check cleaning &amp; housekeeping</w:t>
            </w:r>
            <w:r>
              <w:rPr>
                <w:b/>
                <w:sz w:val="24"/>
                <w:szCs w:val="24"/>
                <w:lang w:val="en-GB"/>
              </w:rPr>
              <w:t>.</w:t>
            </w:r>
          </w:p>
        </w:tc>
      </w:tr>
      <w:tr>
        <w:tblPrEx/>
        <w:trPr>
          <w:cantSplit/>
          <w:trHeight w:val="163" w:hRule="atLeast"/>
        </w:trPr>
        <w:tc>
          <w:tcPr>
            <w:tcW w:w="10170" w:type="dxa"/>
            <w:tcBorders/>
            <w:shd w:val="clear" w:color="auto" w:fill="ffffff"/>
            <w:hideMark/>
          </w:tcPr>
          <w:p>
            <w:pPr>
              <w:pStyle w:val="style4097"/>
              <w:numPr>
                <w:ilvl w:val="0"/>
                <w:numId w:val="8"/>
              </w:numPr>
              <w:ind w:left="360" w:right="270"/>
              <w:jc w:val="both"/>
              <w:contextualSpacing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To supervision all administrative issues.</w:t>
            </w:r>
          </w:p>
        </w:tc>
      </w:tr>
      <w:tr>
        <w:tblPrEx/>
        <w:trPr>
          <w:cantSplit/>
          <w:trHeight w:val="96" w:hRule="atLeast"/>
        </w:trPr>
        <w:tc>
          <w:tcPr>
            <w:tcW w:w="10170" w:type="dxa"/>
            <w:tcBorders/>
            <w:shd w:val="clear" w:color="auto" w:fill="ffffff"/>
            <w:hideMark/>
          </w:tcPr>
          <w:p>
            <w:pPr>
              <w:pStyle w:val="style4097"/>
              <w:rPr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Incharge Examination Department Administration .</w:t>
            </w:r>
          </w:p>
        </w:tc>
      </w:tr>
    </w:tbl>
    <w:p>
      <w:pPr>
        <w:pStyle w:val="style0"/>
        <w:tabs>
          <w:tab w:val="left" w:leader="none" w:pos="900"/>
        </w:tabs>
        <w:rPr>
          <w:rStyle w:val="style87"/>
          <w:rFonts w:ascii="Arial" w:cs="Arial" w:hAnsi="Arial"/>
          <w:u w:val="single"/>
        </w:rPr>
      </w:pPr>
      <w:r>
        <w:rPr>
          <w:rStyle w:val="style87"/>
          <w:rFonts w:ascii="Arial" w:cs="Arial" w:hAnsi="Arial"/>
          <w:u w:val="single"/>
        </w:rPr>
        <w:t>WORK EXPERIENCE</w:t>
      </w:r>
    </w:p>
    <w:p>
      <w:pPr>
        <w:pStyle w:val="style4097"/>
        <w:numPr>
          <w:ilvl w:val="0"/>
          <w:numId w:val="18"/>
        </w:numPr>
        <w:ind w:left="360" w:right="270"/>
        <w:jc w:val="both"/>
        <w:contextualSpacing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US"/>
        </w:rPr>
        <w:t xml:space="preserve">Area coordinator continue in The Citizen foundatin School </w:t>
      </w:r>
    </w:p>
    <w:p>
      <w:pPr>
        <w:pStyle w:val="style4097"/>
        <w:numPr>
          <w:ilvl w:val="0"/>
          <w:numId w:val="18"/>
        </w:numPr>
        <w:ind w:left="360" w:right="270"/>
        <w:jc w:val="both"/>
        <w:contextualSpacing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Admin &amp; Accountant </w:t>
      </w:r>
      <w:r>
        <w:rPr>
          <w:b/>
          <w:sz w:val="24"/>
          <w:szCs w:val="24"/>
          <w:lang w:val="en-GB"/>
        </w:rPr>
        <w:t xml:space="preserve">in The Citizen </w:t>
      </w:r>
      <w:r>
        <w:rPr>
          <w:b/>
          <w:sz w:val="24"/>
          <w:szCs w:val="24"/>
          <w:lang w:val="en-GB"/>
        </w:rPr>
        <w:t>foundation</w:t>
      </w:r>
      <w:r>
        <w:rPr>
          <w:b/>
          <w:sz w:val="24"/>
          <w:szCs w:val="24"/>
          <w:lang w:val="en-GB"/>
        </w:rPr>
        <w:t xml:space="preserve"> School</w:t>
      </w:r>
      <w:r>
        <w:rPr>
          <w:b/>
          <w:sz w:val="24"/>
          <w:szCs w:val="24"/>
          <w:lang w:val="en-GB"/>
        </w:rPr>
        <w:t xml:space="preserve"> since </w:t>
      </w:r>
      <w:r>
        <w:rPr>
          <w:b/>
          <w:sz w:val="24"/>
          <w:szCs w:val="24"/>
          <w:lang w:val="en-GB"/>
        </w:rPr>
        <w:t>July 2019</w:t>
      </w:r>
    </w:p>
    <w:p>
      <w:pPr>
        <w:pStyle w:val="style4097"/>
        <w:numPr>
          <w:ilvl w:val="0"/>
          <w:numId w:val="18"/>
        </w:numPr>
        <w:ind w:left="360" w:right="270"/>
        <w:jc w:val="both"/>
        <w:contextualSpacing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Five year Teaching experience coaching classes.</w:t>
      </w:r>
    </w:p>
    <w:p>
      <w:pPr>
        <w:pStyle w:val="style4097"/>
        <w:numPr>
          <w:ilvl w:val="0"/>
          <w:numId w:val="18"/>
        </w:numPr>
        <w:ind w:left="360" w:right="270"/>
        <w:jc w:val="both"/>
        <w:contextualSpacing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English Languages. </w:t>
      </w:r>
    </w:p>
    <w:p>
      <w:pPr>
        <w:pStyle w:val="style4097"/>
        <w:numPr>
          <w:ilvl w:val="0"/>
          <w:numId w:val="18"/>
        </w:numPr>
        <w:ind w:left="360" w:right="270"/>
        <w:jc w:val="both"/>
        <w:contextualSpacing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Nursery to Eight Class. </w:t>
      </w:r>
    </w:p>
    <w:tbl>
      <w:tblPr>
        <w:tblW w:w="10170" w:type="dxa"/>
        <w:tblInd w:w="-175" w:type="dxa"/>
        <w:shd w:val="clear" w:color="auto" w:fill="ffffff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6390"/>
      </w:tblGrid>
      <w:tr>
        <w:trPr>
          <w:cantSplit/>
          <w:trHeight w:val="134" w:hRule="atLeast"/>
        </w:trPr>
        <w:tc>
          <w:tcPr>
            <w:tcW w:w="10170" w:type="dxa"/>
            <w:gridSpan w:val="2"/>
            <w:tcBorders/>
            <w:shd w:val="clear" w:color="auto" w:fill="ffffff"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900"/>
              </w:tabs>
              <w:rPr>
                <w:sz w:val="24"/>
                <w:szCs w:val="24"/>
              </w:rPr>
            </w:pPr>
            <w:r>
              <w:rPr>
                <w:rStyle w:val="style87"/>
                <w:rFonts w:ascii="Arial" w:cs="Arial" w:hAnsi="Arial"/>
                <w:u w:val="single"/>
              </w:rPr>
              <w:t>SALES MANAGER</w:t>
            </w:r>
          </w:p>
        </w:tc>
      </w:tr>
      <w:tr>
        <w:tblPrEx/>
        <w:trPr>
          <w:cantSplit/>
          <w:trHeight w:val="134" w:hRule="atLeast"/>
        </w:trPr>
        <w:tc>
          <w:tcPr>
            <w:tcW w:w="10170" w:type="dxa"/>
            <w:gridSpan w:val="2"/>
            <w:tcBorders/>
            <w:shd w:val="clear" w:color="auto" w:fill="ffffff"/>
            <w:vAlign w:val="center"/>
          </w:tcPr>
          <w:p>
            <w:pPr>
              <w:pStyle w:val="style4097"/>
              <w:numPr>
                <w:ilvl w:val="0"/>
                <w:numId w:val="18"/>
              </w:numPr>
              <w:ind w:left="360" w:right="270"/>
              <w:jc w:val="both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GB"/>
              </w:rPr>
              <w:t>Ensures that Quality Processes are implemented for the continuous improvement of skill which in turn steers customer satisfaction</w:t>
            </w:r>
          </w:p>
        </w:tc>
      </w:tr>
      <w:tr>
        <w:tblPrEx/>
        <w:trPr>
          <w:cantSplit/>
          <w:trHeight w:val="182" w:hRule="atLeast"/>
        </w:trPr>
        <w:tc>
          <w:tcPr>
            <w:tcW w:w="10170" w:type="dxa"/>
            <w:gridSpan w:val="2"/>
            <w:tcBorders/>
            <w:shd w:val="clear" w:color="auto" w:fill="ffffff"/>
          </w:tcPr>
          <w:p>
            <w:pPr>
              <w:pStyle w:val="style4097"/>
              <w:numPr>
                <w:ilvl w:val="0"/>
                <w:numId w:val="18"/>
              </w:numPr>
              <w:ind w:left="360" w:right="270"/>
              <w:jc w:val="both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GB"/>
              </w:rPr>
              <w:t>Facilitate service request transaction efficiency by following up with customers for customer satisfaction, complaints, suggestion, etc</w:t>
            </w:r>
          </w:p>
        </w:tc>
      </w:tr>
      <w:tr>
        <w:tblPrEx/>
        <w:trPr>
          <w:cantSplit/>
          <w:trHeight w:val="173" w:hRule="atLeast"/>
        </w:trPr>
        <w:tc>
          <w:tcPr>
            <w:tcW w:w="10170" w:type="dxa"/>
            <w:gridSpan w:val="2"/>
            <w:tcBorders/>
            <w:shd w:val="clear" w:color="auto" w:fill="ffffff"/>
          </w:tcPr>
          <w:p>
            <w:pPr>
              <w:pStyle w:val="style4097"/>
              <w:numPr>
                <w:ilvl w:val="0"/>
                <w:numId w:val="18"/>
              </w:numPr>
              <w:ind w:left="360" w:right="270"/>
              <w:jc w:val="both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GB"/>
              </w:rPr>
              <w:t>Organizing and setting up all the display especially for the new items</w:t>
            </w:r>
          </w:p>
        </w:tc>
      </w:tr>
      <w:tr>
        <w:tblPrEx/>
        <w:trPr>
          <w:cantSplit/>
          <w:trHeight w:val="172" w:hRule="atLeast"/>
        </w:trPr>
        <w:tc>
          <w:tcPr>
            <w:tcW w:w="10170" w:type="dxa"/>
            <w:gridSpan w:val="2"/>
            <w:tcBorders/>
            <w:shd w:val="clear" w:color="auto" w:fill="ffffff"/>
          </w:tcPr>
          <w:p>
            <w:pPr>
              <w:pStyle w:val="style4097"/>
              <w:numPr>
                <w:ilvl w:val="0"/>
                <w:numId w:val="18"/>
              </w:numPr>
              <w:ind w:left="360" w:right="270"/>
              <w:jc w:val="both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GB"/>
              </w:rPr>
              <w:t>Recording all the sold and unsold items</w:t>
            </w:r>
          </w:p>
        </w:tc>
      </w:tr>
      <w:tr>
        <w:tblPrEx/>
        <w:trPr>
          <w:cantSplit/>
          <w:trHeight w:val="172" w:hRule="atLeast"/>
        </w:trPr>
        <w:tc>
          <w:tcPr>
            <w:tcW w:w="10170" w:type="dxa"/>
            <w:gridSpan w:val="2"/>
            <w:tcBorders/>
            <w:shd w:val="clear" w:color="auto" w:fill="ffffff"/>
          </w:tcPr>
          <w:p>
            <w:pPr>
              <w:pStyle w:val="style4097"/>
              <w:numPr>
                <w:ilvl w:val="0"/>
                <w:numId w:val="18"/>
              </w:numPr>
              <w:ind w:left="360" w:right="270"/>
              <w:jc w:val="both"/>
              <w:contextualSpacing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Assisting and taking customer’s order and demand.</w:t>
            </w:r>
          </w:p>
        </w:tc>
      </w:tr>
      <w:tr>
        <w:tblPrEx/>
        <w:trPr>
          <w:cantSplit/>
          <w:trHeight w:val="154" w:hRule="atLeast"/>
        </w:trPr>
        <w:tc>
          <w:tcPr>
            <w:tcW w:w="10170" w:type="dxa"/>
            <w:gridSpan w:val="2"/>
            <w:tcBorders/>
            <w:shd w:val="clear" w:color="auto" w:fill="ffffff"/>
          </w:tcPr>
          <w:p>
            <w:pPr>
              <w:pStyle w:val="style4097"/>
              <w:numPr>
                <w:ilvl w:val="0"/>
                <w:numId w:val="18"/>
              </w:numPr>
              <w:ind w:left="360" w:right="270"/>
              <w:jc w:val="both"/>
              <w:contextualSpacing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Checking the entire tag price according to the price list.</w:t>
            </w:r>
          </w:p>
        </w:tc>
      </w:tr>
      <w:tr>
        <w:tblPrEx/>
        <w:trPr>
          <w:cantSplit/>
          <w:trHeight w:val="154" w:hRule="atLeast"/>
        </w:trPr>
        <w:tc>
          <w:tcPr>
            <w:tcW w:w="10170" w:type="dxa"/>
            <w:gridSpan w:val="2"/>
            <w:tcBorders/>
            <w:shd w:val="clear" w:color="auto" w:fill="ffffff"/>
          </w:tcPr>
          <w:p>
            <w:pPr>
              <w:pStyle w:val="style4097"/>
              <w:numPr>
                <w:ilvl w:val="0"/>
                <w:numId w:val="18"/>
              </w:numPr>
              <w:ind w:left="360" w:right="270"/>
              <w:jc w:val="both"/>
              <w:contextualSpacing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Taking part in the inventories and sales report progress.</w:t>
            </w:r>
          </w:p>
        </w:tc>
      </w:tr>
      <w:tr>
        <w:tblPrEx/>
        <w:trPr>
          <w:cantSplit/>
          <w:trHeight w:val="184" w:hRule="atLeast"/>
        </w:trPr>
        <w:tc>
          <w:tcPr>
            <w:tcW w:w="10170" w:type="dxa"/>
            <w:gridSpan w:val="2"/>
            <w:tcBorders/>
            <w:shd w:val="clear" w:color="auto" w:fill="ffffff"/>
            <w:vAlign w:val="center"/>
          </w:tcPr>
          <w:p>
            <w:pPr>
              <w:pStyle w:val="style4097"/>
              <w:ind w:left="0" w:right="270"/>
              <w:contextualSpacing/>
              <w:rPr>
                <w:b/>
                <w:sz w:val="28"/>
                <w:szCs w:val="28"/>
                <w:u w:val="single"/>
                <w:lang w:val="en-GB"/>
              </w:rPr>
            </w:pPr>
            <w:r>
              <w:rPr>
                <w:rFonts w:ascii="Tahoma" w:cs="Tahoma" w:hAnsi="Tahoma"/>
                <w:b/>
                <w:sz w:val="28"/>
                <w:szCs w:val="28"/>
                <w:u w:val="single"/>
              </w:rPr>
              <w:t>Abilities</w:t>
            </w:r>
          </w:p>
        </w:tc>
      </w:tr>
      <w:tr>
        <w:tblPrEx/>
        <w:trPr>
          <w:cantSplit/>
          <w:trHeight w:val="184" w:hRule="atLeast"/>
        </w:trPr>
        <w:tc>
          <w:tcPr>
            <w:tcW w:w="10170" w:type="dxa"/>
            <w:gridSpan w:val="2"/>
            <w:tcBorders/>
            <w:shd w:val="clear" w:color="auto" w:fill="ffffff"/>
            <w:vAlign w:val="center"/>
          </w:tcPr>
          <w:p>
            <w:pPr>
              <w:pStyle w:val="style4097"/>
              <w:numPr>
                <w:ilvl w:val="0"/>
                <w:numId w:val="17"/>
              </w:numPr>
              <w:ind w:left="360" w:right="270"/>
              <w:jc w:val="both"/>
              <w:contextualSpacing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Communicator, Negotiator, Can interact With People, Effective Decision Making and Problem Solving, Trouble shooting, Good Leadership and Team Management Ability.</w:t>
            </w:r>
          </w:p>
        </w:tc>
      </w:tr>
      <w:tr>
        <w:tblPrEx/>
        <w:trPr>
          <w:cantSplit/>
          <w:trHeight w:val="184" w:hRule="atLeast"/>
        </w:trPr>
        <w:tc>
          <w:tcPr>
            <w:tcW w:w="10170" w:type="dxa"/>
            <w:gridSpan w:val="2"/>
            <w:tcBorders/>
            <w:shd w:val="clear" w:color="auto" w:fill="ffffff"/>
          </w:tcPr>
          <w:p>
            <w:pPr>
              <w:pStyle w:val="style4097"/>
              <w:tabs>
                <w:tab w:val="left" w:leader="none" w:pos="3685"/>
              </w:tabs>
              <w:ind w:left="0" w:right="95"/>
              <w:jc w:val="both"/>
              <w:contextualSpacing/>
              <w:rPr>
                <w:rFonts w:ascii="Tahoma" w:cs="Tahoma" w:hAnsi="Tahoma"/>
                <w:b/>
                <w:bCs/>
                <w:sz w:val="24"/>
                <w:szCs w:val="24"/>
              </w:rPr>
            </w:pPr>
            <w:r>
              <w:rPr>
                <w:rFonts w:ascii="Tahoma" w:cs="Tahoma" w:hAnsi="Tahoma"/>
                <w:b/>
                <w:bCs/>
                <w:sz w:val="24"/>
                <w:szCs w:val="24"/>
              </w:rPr>
              <w:t xml:space="preserve">EDUCATIONAL </w:t>
            </w:r>
            <w:r>
              <w:rPr>
                <w:rFonts w:ascii="Tahoma" w:cs="Tahoma" w:hAnsi="Tahoma"/>
                <w:b/>
                <w:bCs/>
                <w:sz w:val="24"/>
                <w:szCs w:val="24"/>
              </w:rPr>
              <w:t>B</w:t>
            </w:r>
            <w:r>
              <w:rPr>
                <w:rFonts w:ascii="Tahoma" w:cs="Tahoma" w:hAnsi="Tahoma"/>
                <w:b/>
                <w:bCs/>
                <w:sz w:val="24"/>
                <w:szCs w:val="24"/>
              </w:rPr>
              <w:t>ACKGROUND</w:t>
            </w:r>
            <w:r>
              <w:rPr>
                <w:rFonts w:ascii="Tahoma" w:cs="Tahoma" w:hAnsi="Tahoma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style4097"/>
              <w:ind w:left="0" w:right="270"/>
              <w:jc w:val="center"/>
              <w:contextualSpacing/>
              <w:rPr>
                <w:rFonts w:ascii="Tahoma" w:cs="Tahoma" w:hAnsi="Tahoma"/>
                <w:b/>
                <w:bCs/>
                <w:sz w:val="8"/>
                <w:szCs w:val="24"/>
              </w:rPr>
            </w:pPr>
          </w:p>
          <w:p>
            <w:pPr>
              <w:pStyle w:val="style4097"/>
              <w:ind w:left="0" w:right="270"/>
              <w:contextualSpacing/>
              <w:rPr>
                <w:rFonts w:ascii="Tahoma" w:cs="Tahoma" w:hAnsi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cs="Tahoma" w:hAnsi="Tahoma"/>
                <w:b/>
                <w:bCs/>
                <w:sz w:val="24"/>
                <w:szCs w:val="24"/>
                <w:u w:val="single"/>
              </w:rPr>
              <w:t>Qualification</w:t>
            </w:r>
          </w:p>
          <w:p>
            <w:pPr>
              <w:pStyle w:val="style4097"/>
              <w:ind w:left="360" w:right="274"/>
              <w:contextualSpacing/>
              <w:rPr>
                <w:b/>
                <w:sz w:val="24"/>
                <w:szCs w:val="24"/>
                <w:lang w:val="en-GB"/>
              </w:rPr>
            </w:pPr>
          </w:p>
        </w:tc>
      </w:tr>
      <w:tr>
        <w:tblPrEx/>
        <w:trPr>
          <w:cantSplit/>
          <w:trHeight w:val="184" w:hRule="atLeast"/>
        </w:trPr>
        <w:tc>
          <w:tcPr>
            <w:tcW w:w="10170" w:type="dxa"/>
            <w:gridSpan w:val="2"/>
            <w:tcBorders/>
            <w:shd w:val="clear" w:color="auto" w:fill="ffffff"/>
            <w:vAlign w:val="center"/>
          </w:tcPr>
          <w:p>
            <w:pPr>
              <w:pStyle w:val="style4097"/>
              <w:numPr>
                <w:ilvl w:val="0"/>
                <w:numId w:val="20"/>
              </w:numPr>
              <w:ind w:left="360" w:right="274"/>
              <w:contextualSpacing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M</w:t>
            </w:r>
            <w:r>
              <w:rPr>
                <w:b/>
                <w:sz w:val="24"/>
                <w:szCs w:val="24"/>
                <w:lang w:val="en-GB"/>
              </w:rPr>
              <w:t xml:space="preserve">.A </w:t>
            </w:r>
            <w:r>
              <w:rPr>
                <w:b/>
                <w:sz w:val="24"/>
                <w:szCs w:val="24"/>
                <w:lang w:val="en-GB"/>
              </w:rPr>
              <w:t>Master of Ec</w:t>
            </w:r>
            <w:r>
              <w:rPr>
                <w:b/>
                <w:sz w:val="24"/>
                <w:szCs w:val="24"/>
                <w:lang w:val="en-GB"/>
              </w:rPr>
              <w:t>onomic</w:t>
            </w:r>
            <w:r>
              <w:rPr>
                <w:b/>
                <w:sz w:val="24"/>
                <w:szCs w:val="24"/>
                <w:lang w:val="en-GB"/>
              </w:rPr>
              <w:t xml:space="preserve">                  2</w:t>
            </w:r>
            <w:r>
              <w:rPr>
                <w:b/>
                <w:sz w:val="24"/>
                <w:szCs w:val="24"/>
                <w:vertAlign w:val="superscript"/>
                <w:lang w:val="en-GB"/>
              </w:rPr>
              <w:t>nd</w:t>
            </w:r>
            <w:r>
              <w:rPr>
                <w:b/>
                <w:sz w:val="24"/>
                <w:szCs w:val="24"/>
                <w:lang w:val="en-GB"/>
              </w:rPr>
              <w:t xml:space="preserve"> Division</w:t>
            </w:r>
          </w:p>
          <w:p>
            <w:pPr>
              <w:pStyle w:val="style4097"/>
              <w:ind w:left="360" w:right="274"/>
              <w:contextualSpacing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From </w:t>
            </w:r>
            <w:r>
              <w:rPr>
                <w:b/>
                <w:sz w:val="24"/>
                <w:szCs w:val="24"/>
                <w:lang w:val="en-GB"/>
              </w:rPr>
              <w:t xml:space="preserve">University of Sindh </w:t>
            </w:r>
            <w:r>
              <w:rPr>
                <w:b/>
                <w:sz w:val="24"/>
                <w:szCs w:val="24"/>
                <w:lang w:val="en-GB"/>
              </w:rPr>
              <w:t>passing year 20</w:t>
            </w:r>
            <w:r>
              <w:rPr>
                <w:b/>
                <w:sz w:val="24"/>
                <w:szCs w:val="24"/>
                <w:lang w:val="en-GB"/>
              </w:rPr>
              <w:t>2</w:t>
            </w:r>
            <w:r>
              <w:rPr>
                <w:b/>
                <w:sz w:val="24"/>
                <w:szCs w:val="24"/>
                <w:lang w:val="en-GB"/>
              </w:rPr>
              <w:t>1.</w:t>
            </w:r>
          </w:p>
          <w:p>
            <w:pPr>
              <w:pStyle w:val="style4097"/>
              <w:numPr>
                <w:ilvl w:val="0"/>
                <w:numId w:val="20"/>
              </w:numPr>
              <w:ind w:left="360" w:right="274"/>
              <w:contextualSpacing/>
              <w:rPr>
                <w:b/>
                <w:sz w:val="24"/>
                <w:szCs w:val="24"/>
                <w:lang w:val="en-GB"/>
              </w:rPr>
            </w:pPr>
          </w:p>
          <w:p>
            <w:pPr>
              <w:pStyle w:val="style4097"/>
              <w:numPr>
                <w:ilvl w:val="0"/>
                <w:numId w:val="20"/>
              </w:numPr>
              <w:ind w:left="360" w:right="274"/>
              <w:contextualSpacing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B.A Bachelor of Arts                  2</w:t>
            </w:r>
            <w:r>
              <w:rPr>
                <w:b/>
                <w:sz w:val="24"/>
                <w:szCs w:val="24"/>
                <w:vertAlign w:val="superscript"/>
                <w:lang w:val="en-GB"/>
              </w:rPr>
              <w:t>nd</w:t>
            </w:r>
            <w:r>
              <w:rPr>
                <w:b/>
                <w:sz w:val="24"/>
                <w:szCs w:val="24"/>
                <w:lang w:val="en-GB"/>
              </w:rPr>
              <w:t xml:space="preserve"> Division</w:t>
            </w:r>
          </w:p>
          <w:p>
            <w:pPr>
              <w:pStyle w:val="style4097"/>
              <w:ind w:left="360" w:right="274"/>
              <w:contextualSpacing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From </w:t>
            </w:r>
            <w:r>
              <w:rPr>
                <w:b/>
                <w:sz w:val="24"/>
                <w:szCs w:val="24"/>
                <w:lang w:val="en-GB"/>
              </w:rPr>
              <w:t xml:space="preserve">University of Sindh </w:t>
            </w:r>
            <w:r>
              <w:rPr>
                <w:b/>
                <w:sz w:val="24"/>
                <w:szCs w:val="24"/>
                <w:lang w:val="en-GB"/>
              </w:rPr>
              <w:t>passing year 20</w:t>
            </w:r>
            <w:r>
              <w:rPr>
                <w:b/>
                <w:sz w:val="24"/>
                <w:szCs w:val="24"/>
                <w:lang w:val="en-GB"/>
              </w:rPr>
              <w:t>10.</w:t>
            </w:r>
          </w:p>
          <w:p>
            <w:pPr>
              <w:pStyle w:val="style4097"/>
              <w:ind w:left="360" w:right="274"/>
              <w:jc w:val="both"/>
              <w:contextualSpacing/>
              <w:rPr>
                <w:b/>
                <w:sz w:val="24"/>
                <w:szCs w:val="24"/>
                <w:lang w:val="en-GB"/>
              </w:rPr>
            </w:pPr>
          </w:p>
        </w:tc>
      </w:tr>
      <w:tr>
        <w:tblPrEx/>
        <w:trPr>
          <w:cantSplit/>
          <w:trHeight w:val="184" w:hRule="atLeast"/>
        </w:trPr>
        <w:tc>
          <w:tcPr>
            <w:tcW w:w="3780" w:type="dxa"/>
            <w:tcBorders/>
            <w:shd w:val="clear" w:color="auto" w:fill="ffffff"/>
          </w:tcPr>
          <w:p>
            <w:pPr>
              <w:pStyle w:val="style4097"/>
              <w:ind w:left="0" w:right="270"/>
              <w:contextualSpacing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390" w:type="dxa"/>
            <w:tcBorders/>
            <w:shd w:val="clear" w:color="auto" w:fill="ffffff"/>
          </w:tcPr>
          <w:p>
            <w:pPr>
              <w:pStyle w:val="style4097"/>
              <w:ind w:left="360" w:right="274"/>
              <w:jc w:val="both"/>
              <w:contextualSpacing/>
              <w:rPr>
                <w:b/>
                <w:sz w:val="24"/>
                <w:szCs w:val="24"/>
                <w:lang w:val="en-GB"/>
              </w:rPr>
            </w:pPr>
          </w:p>
        </w:tc>
      </w:tr>
      <w:tr>
        <w:tblPrEx/>
        <w:trPr>
          <w:cantSplit/>
          <w:trHeight w:val="184" w:hRule="atLeast"/>
        </w:trPr>
        <w:tc>
          <w:tcPr>
            <w:tcW w:w="3780" w:type="dxa"/>
            <w:tcBorders/>
            <w:shd w:val="clear" w:color="auto" w:fill="ffffff"/>
          </w:tcPr>
          <w:p>
            <w:pPr>
              <w:pStyle w:val="style4097"/>
              <w:ind w:left="0" w:right="270"/>
              <w:contextualSpacing/>
              <w:rPr>
                <w:b/>
                <w:sz w:val="22"/>
                <w:szCs w:val="22"/>
                <w:lang w:val="en-GB"/>
              </w:rPr>
            </w:pPr>
            <w:r>
              <w:rPr>
                <w:rFonts w:ascii="Tahoma" w:cs="Tahoma" w:hAnsi="Tahoma"/>
                <w:b/>
                <w:bCs/>
                <w:sz w:val="24"/>
                <w:szCs w:val="24"/>
              </w:rPr>
              <w:t>Computer Skills</w:t>
            </w:r>
          </w:p>
        </w:tc>
        <w:tc>
          <w:tcPr>
            <w:tcW w:w="6390" w:type="dxa"/>
            <w:tcBorders/>
            <w:shd w:val="clear" w:color="auto" w:fill="ffffff"/>
          </w:tcPr>
          <w:p>
            <w:pPr>
              <w:pStyle w:val="style4097"/>
              <w:ind w:left="360" w:right="274"/>
              <w:jc w:val="both"/>
              <w:contextualSpacing/>
              <w:rPr>
                <w:b/>
                <w:sz w:val="24"/>
                <w:szCs w:val="24"/>
                <w:lang w:val="en-GB"/>
              </w:rPr>
            </w:pPr>
          </w:p>
        </w:tc>
      </w:tr>
      <w:tr>
        <w:tblPrEx/>
        <w:trPr>
          <w:cantSplit/>
          <w:trHeight w:val="184" w:hRule="atLeast"/>
        </w:trPr>
        <w:tc>
          <w:tcPr>
            <w:tcW w:w="10170" w:type="dxa"/>
            <w:gridSpan w:val="2"/>
            <w:tcBorders/>
            <w:shd w:val="clear" w:color="auto" w:fill="ffffff"/>
          </w:tcPr>
          <w:p>
            <w:pPr>
              <w:pStyle w:val="style4097"/>
              <w:numPr>
                <w:ilvl w:val="0"/>
                <w:numId w:val="16"/>
              </w:numPr>
              <w:ind w:left="360" w:right="274"/>
              <w:jc w:val="both"/>
              <w:contextualSpacing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Microsoft Office XP </w:t>
            </w:r>
            <w:r>
              <w:rPr>
                <w:b/>
                <w:sz w:val="24"/>
                <w:szCs w:val="24"/>
                <w:lang w:val="en-GB"/>
              </w:rPr>
              <w:tab/>
            </w:r>
          </w:p>
        </w:tc>
      </w:tr>
      <w:tr>
        <w:tblPrEx/>
        <w:trPr>
          <w:cantSplit/>
          <w:trHeight w:val="184" w:hRule="atLeast"/>
        </w:trPr>
        <w:tc>
          <w:tcPr>
            <w:tcW w:w="10170" w:type="dxa"/>
            <w:gridSpan w:val="2"/>
            <w:tcBorders/>
            <w:shd w:val="clear" w:color="auto" w:fill="ffffff"/>
          </w:tcPr>
          <w:p>
            <w:pPr>
              <w:pStyle w:val="style4097"/>
              <w:numPr>
                <w:ilvl w:val="0"/>
                <w:numId w:val="16"/>
              </w:numPr>
              <w:ind w:left="360" w:right="274"/>
              <w:jc w:val="both"/>
              <w:contextualSpacing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Internet utilities</w:t>
            </w:r>
          </w:p>
        </w:tc>
      </w:tr>
      <w:tr>
        <w:tblPrEx/>
        <w:trPr>
          <w:cantSplit/>
          <w:trHeight w:val="184" w:hRule="atLeast"/>
        </w:trPr>
        <w:tc>
          <w:tcPr>
            <w:tcW w:w="10170" w:type="dxa"/>
            <w:gridSpan w:val="2"/>
            <w:tcBorders/>
            <w:shd w:val="clear" w:color="auto" w:fill="ffffff"/>
          </w:tcPr>
          <w:p>
            <w:pPr>
              <w:pStyle w:val="style4097"/>
              <w:numPr>
                <w:ilvl w:val="0"/>
                <w:numId w:val="16"/>
              </w:numPr>
              <w:ind w:left="360" w:right="274"/>
              <w:jc w:val="both"/>
              <w:contextualSpacing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Computer Languages/ Programming (C++, Java, Oracle, Visual Basic)</w:t>
            </w:r>
          </w:p>
        </w:tc>
      </w:tr>
      <w:tr>
        <w:tblPrEx/>
        <w:trPr>
          <w:cantSplit/>
          <w:trHeight w:val="184" w:hRule="atLeast"/>
        </w:trPr>
        <w:tc>
          <w:tcPr>
            <w:tcW w:w="10170" w:type="dxa"/>
            <w:gridSpan w:val="2"/>
            <w:tcBorders/>
            <w:shd w:val="clear" w:color="auto" w:fill="ffffff"/>
          </w:tcPr>
          <w:p>
            <w:pPr>
              <w:pStyle w:val="style4097"/>
              <w:numPr>
                <w:ilvl w:val="0"/>
                <w:numId w:val="16"/>
              </w:numPr>
              <w:ind w:left="360" w:right="274"/>
              <w:jc w:val="both"/>
              <w:contextualSpacing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Web page designing</w:t>
            </w:r>
          </w:p>
        </w:tc>
      </w:tr>
      <w:tr>
        <w:tblPrEx/>
        <w:trPr>
          <w:cantSplit/>
          <w:trHeight w:val="184" w:hRule="atLeast"/>
        </w:trPr>
        <w:tc>
          <w:tcPr>
            <w:tcW w:w="10170" w:type="dxa"/>
            <w:gridSpan w:val="2"/>
            <w:tcBorders/>
            <w:shd w:val="clear" w:color="auto" w:fill="ffffff"/>
          </w:tcPr>
          <w:p>
            <w:pPr>
              <w:pStyle w:val="style4097"/>
              <w:numPr>
                <w:ilvl w:val="0"/>
                <w:numId w:val="16"/>
              </w:numPr>
              <w:ind w:left="360" w:right="274"/>
              <w:jc w:val="both"/>
              <w:contextualSpacing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Computer Accounting/ Quick book / Peach Tree/Tally Software’s.</w:t>
            </w:r>
          </w:p>
        </w:tc>
      </w:tr>
      <w:tr>
        <w:tblPrEx/>
        <w:trPr>
          <w:cantSplit/>
          <w:trHeight w:val="184" w:hRule="atLeast"/>
        </w:trPr>
        <w:tc>
          <w:tcPr>
            <w:tcW w:w="10170" w:type="dxa"/>
            <w:gridSpan w:val="2"/>
            <w:tcBorders/>
            <w:shd w:val="clear" w:color="auto" w:fill="ffffff"/>
          </w:tcPr>
          <w:p>
            <w:pPr>
              <w:pStyle w:val="style4097"/>
              <w:numPr>
                <w:ilvl w:val="0"/>
                <w:numId w:val="16"/>
              </w:numPr>
              <w:ind w:left="360" w:right="274"/>
              <w:jc w:val="both"/>
              <w:contextualSpacing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Computer Operation Speeds 30 WPM.</w:t>
            </w:r>
          </w:p>
        </w:tc>
      </w:tr>
    </w:tbl>
    <w:p>
      <w:pPr>
        <w:pStyle w:val="style0"/>
        <w:rPr>
          <w:rFonts w:ascii="Arial" w:cs="Arial" w:hAnsi="Arial"/>
          <w:b/>
          <w:iCs/>
          <w:u w:val="single"/>
        </w:rPr>
      </w:pPr>
    </w:p>
    <w:p>
      <w:pPr>
        <w:pStyle w:val="style0"/>
        <w:rPr>
          <w:rFonts w:ascii="Arial" w:cs="Arial" w:hAnsi="Arial"/>
          <w:b/>
          <w:iCs/>
        </w:rPr>
      </w:pPr>
      <w:r>
        <w:rPr>
          <w:rFonts w:ascii="Arial" w:cs="Arial" w:hAnsi="Arial"/>
          <w:b/>
          <w:iCs/>
          <w:u w:val="single"/>
        </w:rPr>
        <w:t>Personal information</w:t>
      </w:r>
      <w:r>
        <w:rPr>
          <w:rFonts w:ascii="Arial" w:cs="Arial" w:hAnsi="Arial"/>
          <w:b/>
          <w:iCs/>
        </w:rPr>
        <w:t>:</w:t>
      </w:r>
    </w:p>
    <w:p>
      <w:pPr>
        <w:pStyle w:val="style157"/>
        <w:rPr>
          <w:b/>
        </w:rPr>
      </w:pPr>
    </w:p>
    <w:p>
      <w:pPr>
        <w:pStyle w:val="style157"/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hAnsi="Arial Narrow"/>
          <w:b/>
          <w:sz w:val="24"/>
          <w:szCs w:val="24"/>
          <w:lang w:val="en-GB"/>
        </w:rPr>
        <w:t>Father’s Name:</w:t>
      </w:r>
      <w:r>
        <w:rPr>
          <w:rFonts w:ascii="Arial Narrow" w:hAnsi="Arial Narrow"/>
          <w:b/>
          <w:sz w:val="24"/>
          <w:szCs w:val="24"/>
          <w:lang w:val="en-GB"/>
        </w:rPr>
        <w:t xml:space="preserve"> </w:t>
      </w:r>
      <w:r>
        <w:rPr>
          <w:rFonts w:ascii="Arial Narrow" w:hAnsi="Arial Narrow"/>
          <w:sz w:val="24"/>
          <w:szCs w:val="24"/>
          <w:lang w:val="en-GB"/>
        </w:rPr>
        <w:t>Late Ashraf Ali</w:t>
      </w:r>
      <w:r>
        <w:rPr>
          <w:rFonts w:ascii="Arial Narrow" w:hAnsi="Arial Narrow"/>
          <w:b/>
          <w:sz w:val="24"/>
          <w:szCs w:val="24"/>
          <w:lang w:val="en-GB"/>
        </w:rPr>
        <w:t xml:space="preserve"> </w:t>
      </w:r>
      <w:r>
        <w:rPr>
          <w:rFonts w:ascii="Arial Narrow" w:hAnsi="Arial Narrow"/>
          <w:b/>
          <w:sz w:val="24"/>
          <w:szCs w:val="24"/>
          <w:lang w:val="en-GB"/>
        </w:rPr>
        <w:tab/>
      </w:r>
      <w:r>
        <w:rPr>
          <w:rFonts w:ascii="Arial Narrow" w:hAnsi="Arial Narrow"/>
          <w:b/>
          <w:sz w:val="24"/>
          <w:szCs w:val="24"/>
          <w:lang w:val="en-GB"/>
        </w:rPr>
        <w:t xml:space="preserve"> Domicile :</w:t>
      </w:r>
      <w:r>
        <w:rPr>
          <w:rFonts w:ascii="Arial Narrow" w:hAnsi="Arial Narrow"/>
          <w:b/>
          <w:sz w:val="24"/>
          <w:szCs w:val="24"/>
          <w:lang w:val="en-GB"/>
        </w:rPr>
        <w:tab/>
      </w:r>
      <w:r>
        <w:rPr>
          <w:rFonts w:ascii="Arial Narrow" w:hAnsi="Arial Narrow"/>
          <w:b/>
          <w:sz w:val="24"/>
          <w:szCs w:val="24"/>
          <w:lang w:val="en-GB"/>
        </w:rPr>
        <w:t xml:space="preserve"> </w:t>
      </w:r>
      <w:r>
        <w:rPr>
          <w:rFonts w:ascii="Arial Narrow" w:hAnsi="Arial Narrow"/>
          <w:sz w:val="24"/>
          <w:szCs w:val="24"/>
          <w:lang w:val="en-GB"/>
        </w:rPr>
        <w:t>Nawabshah (Urban)</w:t>
      </w:r>
      <w:r>
        <w:rPr>
          <w:rFonts w:ascii="Arial Narrow" w:hAnsi="Arial Narrow"/>
          <w:sz w:val="24"/>
          <w:szCs w:val="24"/>
          <w:lang w:val="en-GB"/>
        </w:rPr>
        <w:t>,</w:t>
      </w:r>
      <w:r>
        <w:rPr>
          <w:rFonts w:ascii="Arial Narrow" w:hAnsi="Arial Narrow"/>
          <w:b/>
          <w:sz w:val="24"/>
          <w:szCs w:val="24"/>
          <w:lang w:val="en-GB"/>
        </w:rPr>
        <w:tab/>
      </w:r>
      <w:r>
        <w:rPr>
          <w:rFonts w:ascii="Arial Narrow" w:hAnsi="Arial Narrow"/>
          <w:b/>
          <w:sz w:val="24"/>
          <w:szCs w:val="24"/>
          <w:lang w:val="en-GB"/>
        </w:rPr>
        <w:t xml:space="preserve"> Religion:   </w:t>
      </w:r>
      <w:r>
        <w:rPr>
          <w:rFonts w:ascii="Arial Narrow" w:hAnsi="Arial Narrow"/>
          <w:b/>
          <w:sz w:val="24"/>
          <w:szCs w:val="24"/>
          <w:lang w:val="en-GB"/>
        </w:rPr>
        <w:tab/>
      </w:r>
      <w:r>
        <w:rPr>
          <w:rFonts w:ascii="Arial Narrow" w:hAnsi="Arial Narrow"/>
          <w:sz w:val="24"/>
          <w:szCs w:val="24"/>
          <w:lang w:val="en-GB"/>
        </w:rPr>
        <w:t>Islam</w:t>
      </w:r>
      <w:r>
        <w:rPr>
          <w:rFonts w:ascii="Arial Narrow" w:hAnsi="Arial Narrow"/>
          <w:sz w:val="24"/>
          <w:szCs w:val="24"/>
          <w:lang w:val="en-GB"/>
        </w:rPr>
        <w:t xml:space="preserve"> </w:t>
      </w:r>
      <w:r>
        <w:rPr>
          <w:rFonts w:ascii="Arial Narrow" w:hAnsi="Arial Narrow"/>
          <w:b/>
          <w:sz w:val="24"/>
          <w:szCs w:val="24"/>
          <w:lang w:val="en-GB"/>
        </w:rPr>
        <w:t>,</w:t>
      </w:r>
      <w:r>
        <w:rPr>
          <w:rFonts w:ascii="Arial Narrow" w:hAnsi="Arial Narrow"/>
          <w:b/>
          <w:sz w:val="24"/>
          <w:szCs w:val="24"/>
          <w:lang w:val="en-GB"/>
        </w:rPr>
        <w:t xml:space="preserve"> </w:t>
      </w:r>
      <w:r>
        <w:rPr>
          <w:rFonts w:ascii="Arial Narrow" w:hAnsi="Arial Narrow"/>
          <w:b/>
          <w:sz w:val="24"/>
          <w:szCs w:val="24"/>
          <w:lang w:val="en-GB"/>
        </w:rPr>
        <w:tab/>
      </w:r>
    </w:p>
    <w:p>
      <w:pPr>
        <w:pStyle w:val="style157"/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hAnsi="Arial Narrow"/>
          <w:b/>
          <w:sz w:val="24"/>
          <w:szCs w:val="24"/>
          <w:lang w:val="en-GB"/>
        </w:rPr>
        <w:t>Caste</w:t>
      </w:r>
      <w:r>
        <w:rPr>
          <w:rFonts w:ascii="Arial Narrow" w:hAnsi="Arial Narrow"/>
          <w:b/>
          <w:sz w:val="24"/>
          <w:szCs w:val="24"/>
          <w:lang w:val="en-GB"/>
        </w:rPr>
        <w:t>:</w:t>
      </w:r>
      <w:r>
        <w:rPr>
          <w:rFonts w:ascii="Arial Narrow" w:hAnsi="Arial Narrow"/>
          <w:b/>
          <w:sz w:val="24"/>
          <w:szCs w:val="24"/>
          <w:lang w:val="en-GB"/>
        </w:rPr>
        <w:tab/>
      </w:r>
      <w:r>
        <w:rPr>
          <w:rFonts w:ascii="Arial Narrow" w:hAnsi="Arial Narrow"/>
          <w:b/>
          <w:sz w:val="24"/>
          <w:szCs w:val="24"/>
          <w:lang w:val="en-GB"/>
        </w:rPr>
        <w:tab/>
      </w:r>
      <w:r>
        <w:rPr>
          <w:rFonts w:ascii="Arial Narrow" w:hAnsi="Arial Narrow"/>
          <w:b/>
          <w:sz w:val="24"/>
          <w:szCs w:val="24"/>
          <w:lang w:val="en-GB"/>
        </w:rPr>
        <w:t xml:space="preserve"> </w:t>
      </w:r>
      <w:r>
        <w:rPr>
          <w:rFonts w:ascii="Arial Narrow" w:hAnsi="Arial Narrow"/>
          <w:sz w:val="24"/>
          <w:szCs w:val="24"/>
          <w:lang w:val="en-GB"/>
        </w:rPr>
        <w:t>Bhatti</w:t>
      </w:r>
      <w:r>
        <w:rPr>
          <w:rFonts w:ascii="Arial Narrow" w:hAnsi="Arial Narrow"/>
          <w:sz w:val="24"/>
          <w:szCs w:val="24"/>
          <w:lang w:val="en-GB"/>
        </w:rPr>
        <w:t>,</w:t>
      </w:r>
      <w:r>
        <w:rPr>
          <w:rFonts w:ascii="Arial Narrow" w:hAnsi="Arial Narrow"/>
          <w:sz w:val="24"/>
          <w:szCs w:val="24"/>
          <w:lang w:val="en-GB"/>
        </w:rPr>
        <w:tab/>
      </w:r>
      <w:r>
        <w:rPr>
          <w:rFonts w:ascii="Arial Narrow" w:hAnsi="Arial Narrow"/>
          <w:b/>
          <w:sz w:val="24"/>
          <w:szCs w:val="24"/>
          <w:lang w:val="en-GB"/>
        </w:rPr>
        <w:tab/>
      </w:r>
      <w:r>
        <w:rPr>
          <w:rFonts w:ascii="Arial Narrow" w:hAnsi="Arial Narrow"/>
          <w:b/>
          <w:sz w:val="24"/>
          <w:szCs w:val="24"/>
          <w:lang w:val="en-GB"/>
        </w:rPr>
        <w:t xml:space="preserve">Languages: </w:t>
      </w:r>
      <w:r>
        <w:rPr>
          <w:rFonts w:ascii="Arial Narrow" w:hAnsi="Arial Narrow"/>
          <w:b/>
          <w:sz w:val="24"/>
          <w:szCs w:val="24"/>
          <w:lang w:val="en-GB"/>
        </w:rPr>
        <w:tab/>
      </w:r>
      <w:r>
        <w:rPr>
          <w:rFonts w:ascii="Arial Narrow" w:hAnsi="Arial Narrow"/>
          <w:sz w:val="24"/>
          <w:szCs w:val="24"/>
          <w:lang w:val="en-GB"/>
        </w:rPr>
        <w:t>English, Urdu, Sindhi,</w:t>
      </w:r>
      <w:r>
        <w:rPr>
          <w:rFonts w:ascii="Arial Narrow" w:hAnsi="Arial Narrow"/>
          <w:b/>
          <w:sz w:val="24"/>
          <w:szCs w:val="24"/>
          <w:lang w:val="en-GB"/>
        </w:rPr>
        <w:t xml:space="preserve">       Nationality:  </w:t>
      </w:r>
      <w:r>
        <w:rPr>
          <w:rFonts w:ascii="Arial Narrow" w:hAnsi="Arial Narrow"/>
          <w:b/>
          <w:sz w:val="24"/>
          <w:szCs w:val="24"/>
          <w:lang w:val="en-GB"/>
        </w:rPr>
        <w:tab/>
      </w:r>
      <w:r>
        <w:rPr>
          <w:rFonts w:ascii="Arial Narrow" w:hAnsi="Arial Narrow"/>
          <w:sz w:val="24"/>
          <w:szCs w:val="24"/>
          <w:lang w:val="en-GB"/>
        </w:rPr>
        <w:t>Pakistan</w:t>
      </w:r>
    </w:p>
    <w:p>
      <w:pPr>
        <w:pStyle w:val="style157"/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hAnsi="Arial Narrow"/>
          <w:b/>
          <w:sz w:val="24"/>
          <w:szCs w:val="24"/>
          <w:lang w:val="en-GB"/>
        </w:rPr>
        <w:t xml:space="preserve">Date of Birth: </w:t>
      </w:r>
      <w:r>
        <w:rPr>
          <w:rFonts w:ascii="Arial Narrow" w:hAnsi="Arial Narrow"/>
          <w:b/>
          <w:sz w:val="24"/>
          <w:szCs w:val="24"/>
          <w:lang w:val="en-GB"/>
        </w:rPr>
        <w:tab/>
      </w:r>
      <w:r>
        <w:rPr>
          <w:rFonts w:ascii="Arial Narrow" w:hAnsi="Arial Narrow"/>
          <w:sz w:val="24"/>
          <w:szCs w:val="24"/>
          <w:lang w:val="en-GB"/>
        </w:rPr>
        <w:t>02</w:t>
      </w:r>
      <w:r>
        <w:rPr>
          <w:rFonts w:ascii="Arial Narrow" w:hAnsi="Arial Narrow"/>
          <w:sz w:val="24"/>
          <w:szCs w:val="24"/>
          <w:lang w:val="en-GB"/>
        </w:rPr>
        <w:t>-</w:t>
      </w:r>
      <w:r>
        <w:rPr>
          <w:rFonts w:ascii="Arial Narrow" w:hAnsi="Arial Narrow"/>
          <w:sz w:val="24"/>
          <w:szCs w:val="24"/>
          <w:lang w:val="en-GB"/>
        </w:rPr>
        <w:t>09</w:t>
      </w:r>
      <w:r>
        <w:rPr>
          <w:rFonts w:ascii="Arial Narrow" w:hAnsi="Arial Narrow"/>
          <w:sz w:val="24"/>
          <w:szCs w:val="24"/>
          <w:lang w:val="en-GB"/>
        </w:rPr>
        <w:t>-19</w:t>
      </w:r>
      <w:r>
        <w:rPr>
          <w:rFonts w:ascii="Arial Narrow" w:hAnsi="Arial Narrow"/>
          <w:sz w:val="24"/>
          <w:szCs w:val="24"/>
          <w:lang w:val="en-GB"/>
        </w:rPr>
        <w:t>88</w:t>
      </w:r>
      <w:r>
        <w:rPr>
          <w:rFonts w:ascii="Arial Narrow" w:hAnsi="Arial Narrow"/>
          <w:b/>
          <w:sz w:val="24"/>
          <w:szCs w:val="24"/>
          <w:lang w:val="en-GB"/>
        </w:rPr>
        <w:t>,</w:t>
      </w:r>
      <w:r>
        <w:rPr>
          <w:rFonts w:ascii="Arial Narrow" w:hAnsi="Arial Narrow"/>
          <w:b/>
          <w:sz w:val="24"/>
          <w:szCs w:val="24"/>
          <w:lang w:val="en-GB"/>
        </w:rPr>
        <w:tab/>
      </w:r>
      <w:r>
        <w:rPr>
          <w:rFonts w:ascii="Arial Narrow" w:hAnsi="Arial Narrow"/>
          <w:b/>
          <w:sz w:val="24"/>
          <w:szCs w:val="24"/>
          <w:lang w:val="en-GB"/>
        </w:rPr>
        <w:t xml:space="preserve">Status:  </w:t>
      </w:r>
      <w:r>
        <w:rPr>
          <w:rFonts w:ascii="Arial Narrow" w:hAnsi="Arial Narrow"/>
          <w:b/>
          <w:sz w:val="24"/>
          <w:szCs w:val="24"/>
          <w:lang w:val="en-GB"/>
        </w:rPr>
        <w:tab/>
      </w:r>
      <w:r>
        <w:rPr>
          <w:rFonts w:ascii="Arial Narrow" w:hAnsi="Arial Narrow"/>
          <w:sz w:val="24"/>
          <w:szCs w:val="24"/>
          <w:lang w:val="en-GB"/>
        </w:rPr>
        <w:t>Married</w:t>
      </w:r>
      <w:r>
        <w:rPr>
          <w:rFonts w:ascii="Arial Narrow" w:hAnsi="Arial Narrow"/>
          <w:b/>
          <w:sz w:val="24"/>
          <w:szCs w:val="24"/>
          <w:lang w:val="en-GB"/>
        </w:rPr>
        <w:tab/>
      </w:r>
    </w:p>
    <w:p>
      <w:pPr>
        <w:pStyle w:val="style4097"/>
        <w:ind w:left="0" w:right="270"/>
        <w:contextualSpacing/>
        <w:rPr>
          <w:rFonts w:ascii="Tahoma" w:cs="Tahoma" w:hAnsi="Tahoma"/>
          <w:b/>
          <w:bCs/>
          <w:sz w:val="24"/>
          <w:szCs w:val="24"/>
          <w:u w:val="single"/>
        </w:rPr>
      </w:pPr>
    </w:p>
    <w:p>
      <w:pPr>
        <w:pStyle w:val="style4097"/>
        <w:ind w:left="0" w:right="270"/>
        <w:contextualSpacing/>
        <w:rPr>
          <w:rFonts w:ascii="Tahoma" w:cs="Tahoma" w:hAnsi="Tahoma"/>
          <w:b/>
          <w:bCs/>
          <w:sz w:val="24"/>
          <w:szCs w:val="24"/>
          <w:u w:val="single"/>
        </w:rPr>
      </w:pPr>
      <w:r>
        <w:rPr>
          <w:rFonts w:ascii="Tahoma" w:cs="Tahoma" w:hAnsi="Tahoma"/>
          <w:b/>
          <w:bCs/>
          <w:sz w:val="24"/>
          <w:szCs w:val="24"/>
          <w:u w:val="single"/>
        </w:rPr>
        <w:t>References:</w:t>
      </w:r>
    </w:p>
    <w:p>
      <w:pPr>
        <w:pStyle w:val="style0"/>
        <w:widowControl w:val="false"/>
        <w:autoSpaceDE w:val="false"/>
        <w:autoSpaceDN w:val="false"/>
        <w:adjustRightInd w:val="false"/>
        <w:spacing w:after="60" w:lineRule="atLeast" w:line="220"/>
        <w:rPr>
          <w:rStyle w:val="style87"/>
          <w:rFonts w:ascii="Calibri" w:cs="Arial" w:hAnsi="Calibri"/>
          <w:b w:val="false"/>
          <w:bCs w:val="false"/>
          <w:color w:val="000000"/>
          <w:sz w:val="24"/>
          <w:szCs w:val="24"/>
        </w:rPr>
      </w:pPr>
      <w:r>
        <w:rPr>
          <w:rStyle w:val="style87"/>
          <w:rFonts w:ascii="Calibri" w:cs="Arial" w:hAnsi="Calibri"/>
          <w:b w:val="false"/>
          <w:bCs w:val="false"/>
          <w:color w:val="000000"/>
        </w:rPr>
        <w:t>Will be provide on your request.</w:t>
      </w:r>
    </w:p>
    <w:p>
      <w:pPr>
        <w:pStyle w:val="style0"/>
        <w:jc w:val="center"/>
        <w:rPr>
          <w:rFonts w:ascii="Rockwell" w:hAnsi="Rockwell"/>
          <w:b/>
          <w:bCs/>
        </w:rPr>
      </w:pPr>
    </w:p>
    <w:sectPr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000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000020204"/>
    <w:charset w:val="00"/>
    <w:family w:val="script"/>
    <w:pitch w:val="variable"/>
    <w:sig w:usb0="00000287" w:usb1="00000013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Rockwell">
    <w:altName w:val="Rockwell"/>
    <w:panose1 w:val="02060603020000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2</w:t>
    </w:r>
    <w:r>
      <w:rPr>
        <w:b/>
        <w:sz w:val="24"/>
        <w:szCs w:val="24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602C016"/>
    <w:lvl w:ilvl="0" w:tplc="0409000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57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17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77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797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BE0A6D4"/>
    <w:lvl w:ilvl="0" w:tplc="AA7A7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806A370"/>
    <w:lvl w:ilvl="0" w:tplc="AA7A7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806F664"/>
    <w:lvl w:ilvl="0" w:tplc="AA7A7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07ADCAE"/>
    <w:lvl w:ilvl="0" w:tplc="0409000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23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2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A92D596"/>
    <w:lvl w:ilvl="0" w:tplc="AA7A7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F7C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824E998"/>
    <w:lvl w:ilvl="0" w:tplc="1602B368">
      <w:start w:val="1"/>
      <w:numFmt w:val="bullet"/>
      <w:lvlText w:val=""/>
      <w:lvlJc w:val="left"/>
      <w:pPr>
        <w:ind w:left="1475" w:hanging="360"/>
      </w:pPr>
      <w:rPr>
        <w:rFonts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ind w:left="2195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55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15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CB60B86"/>
    <w:lvl w:ilvl="0" w:tplc="0409000B">
      <w:start w:val="1"/>
      <w:numFmt w:val="bullet"/>
      <w:lvlText w:val=""/>
      <w:lvlJc w:val="left"/>
      <w:pPr>
        <w:tabs>
          <w:tab w:val="left" w:leader="none" w:pos="1792"/>
        </w:tabs>
        <w:ind w:left="1792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tabs>
          <w:tab w:val="left" w:leader="none" w:pos="2512"/>
        </w:tabs>
        <w:ind w:left="251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232"/>
        </w:tabs>
        <w:ind w:left="3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952"/>
        </w:tabs>
        <w:ind w:left="3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672"/>
        </w:tabs>
        <w:ind w:left="467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392"/>
        </w:tabs>
        <w:ind w:left="5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112"/>
        </w:tabs>
        <w:ind w:left="6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832"/>
        </w:tabs>
        <w:ind w:left="683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552"/>
        </w:tabs>
        <w:ind w:left="7552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1785CE4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7AAA2E46"/>
    <w:lvl w:ilvl="0" w:tplc="AA7A7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E9B45FB4"/>
    <w:lvl w:ilvl="0" w:tplc="AA7A7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B6E27A44"/>
    <w:lvl w:ilvl="0" w:tplc="0409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320A086A"/>
    <w:lvl w:ilvl="0" w:tplc="0409000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2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6A8CE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7A082B1E"/>
    <w:lvl w:ilvl="0" w:tplc="874C088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31C022A8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D201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66FEB9FE"/>
    <w:lvl w:ilvl="0" w:tplc="AA7A7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A20A03A4"/>
    <w:lvl w:ilvl="0" w:tplc="AA7A7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F38CE74C"/>
    <w:lvl w:ilvl="0" w:tplc="040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53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13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73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5"/>
  </w:num>
  <w:num w:numId="5">
    <w:abstractNumId w:val="0"/>
  </w:num>
  <w:num w:numId="6">
    <w:abstractNumId w:val="9"/>
  </w:num>
  <w:num w:numId="7">
    <w:abstractNumId w:val="19"/>
  </w:num>
  <w:num w:numId="8">
    <w:abstractNumId w:val="2"/>
  </w:num>
  <w:num w:numId="9">
    <w:abstractNumId w:val="12"/>
  </w:num>
  <w:num w:numId="10">
    <w:abstractNumId w:val="8"/>
  </w:num>
  <w:num w:numId="11">
    <w:abstractNumId w:val="13"/>
  </w:num>
  <w:num w:numId="12">
    <w:abstractNumId w:val="4"/>
  </w:num>
  <w:num w:numId="13">
    <w:abstractNumId w:val="5"/>
  </w:num>
  <w:num w:numId="14">
    <w:abstractNumId w:val="3"/>
  </w:num>
  <w:num w:numId="15">
    <w:abstractNumId w:val="1"/>
  </w:num>
  <w:num w:numId="16">
    <w:abstractNumId w:val="11"/>
  </w:num>
  <w:num w:numId="17">
    <w:abstractNumId w:val="17"/>
  </w:num>
  <w:num w:numId="18">
    <w:abstractNumId w:val="18"/>
  </w:num>
  <w:num w:numId="19">
    <w:abstractNumId w:val="14"/>
  </w:num>
  <w:num w:numId="20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7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57">
    <w:name w:val="No Spacing"/>
    <w:next w:val="style157"/>
    <w:qFormat/>
    <w:uiPriority w:val="1"/>
    <w:pPr>
      <w:suppressAutoHyphens/>
      <w:spacing w:after="0" w:lineRule="auto" w:line="240"/>
    </w:pPr>
    <w:rPr>
      <w:rFonts w:ascii="Times New Roman" w:cs="Times New Roman" w:eastAsia="Times New Roman" w:hAnsi="Times New Roman"/>
      <w:sz w:val="20"/>
      <w:szCs w:val="20"/>
      <w:lang w:eastAsia="ar-SA"/>
    </w:rPr>
  </w:style>
  <w:style w:type="paragraph" w:customStyle="1" w:styleId="style4097">
    <w:name w:val="CV Normal"/>
    <w:basedOn w:val="style0"/>
    <w:next w:val="style4097"/>
    <w:pPr>
      <w:suppressAutoHyphens/>
      <w:spacing w:after="0" w:lineRule="auto" w:line="240"/>
      <w:ind w:left="113" w:right="113"/>
    </w:pPr>
    <w:rPr>
      <w:rFonts w:ascii="Arial Narrow" w:cs="Times New Roman" w:eastAsia="Times New Roman" w:hAnsi="Arial Narrow"/>
      <w:sz w:val="20"/>
      <w:szCs w:val="20"/>
      <w:lang w:eastAsia="ar-SA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2">
    <w:name w:val="Title"/>
    <w:basedOn w:val="style0"/>
    <w:next w:val="style62"/>
    <w:link w:val="style4098"/>
    <w:qFormat/>
    <w:pPr>
      <w:spacing w:after="0" w:lineRule="auto" w:line="240"/>
      <w:jc w:val="center"/>
    </w:pPr>
    <w:rPr>
      <w:rFonts w:ascii="Times New Roman" w:cs="Times New Roman" w:eastAsia="Times New Roman" w:hAnsi="Times New Roman"/>
      <w:b/>
      <w:sz w:val="28"/>
      <w:szCs w:val="20"/>
    </w:rPr>
  </w:style>
  <w:style w:type="character" w:customStyle="1" w:styleId="style4098">
    <w:name w:val="Title Char_79945ed6-3f95-4666-8766-5ce327ec67b7"/>
    <w:basedOn w:val="style65"/>
    <w:next w:val="style4098"/>
    <w:link w:val="style62"/>
    <w:rPr>
      <w:rFonts w:ascii="Times New Roman" w:cs="Times New Roman" w:eastAsia="Times New Roman" w:hAnsi="Times New Roman"/>
      <w:b/>
      <w:sz w:val="28"/>
      <w:szCs w:val="20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Header Char_137ad113-5db9-4a8e-998a-0dd4e6d0078e"/>
    <w:basedOn w:val="style65"/>
    <w:next w:val="style4100"/>
    <w:link w:val="style31"/>
    <w:uiPriority w:val="99"/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1">
    <w:name w:val="Footer Char_2030e950-dea6-45ee-ba08-fe15a8acbc73"/>
    <w:basedOn w:val="style65"/>
    <w:next w:val="style4101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BB145-0646-413A-B9D2-A6D7754247E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367</Words>
  <Pages>1</Pages>
  <Characters>2333</Characters>
  <Application>WPS Office</Application>
  <DocSecurity>0</DocSecurity>
  <Paragraphs>98</Paragraphs>
  <ScaleCrop>false</ScaleCrop>
  <LinksUpToDate>false</LinksUpToDate>
  <CharactersWithSpaces>2731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2022-05-17T11:13:54Z</dcterms:created>
  <dc:creator>Abdul Hameed pirzada</dc:creator>
  <lastModifiedBy>CPH2127</lastModifiedBy>
  <dcterms:modified xsi:type="dcterms:W3CDTF">2022-05-17T11:13:54Z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b9f06cb4aae84f7b94dc41bd2ea5360a</vt:lpwstr>
  </property>
</Properties>
</file>