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4759" w:rsidRPr="00597CB1" w:rsidRDefault="00854759" w:rsidP="00854759">
      <w:pPr>
        <w:rPr>
          <w:b/>
          <w:sz w:val="24"/>
        </w:rPr>
      </w:pPr>
      <w:r w:rsidRPr="00597CB1">
        <w:rPr>
          <w:b/>
          <w:sz w:val="24"/>
          <w:bdr w:val="single" w:sz="2" w:space="0" w:color="D9D9E3" w:frame="1"/>
        </w:rPr>
        <w:t xml:space="preserve">Muhammad </w:t>
      </w:r>
      <w:proofErr w:type="spellStart"/>
      <w:r w:rsidRPr="00597CB1">
        <w:rPr>
          <w:b/>
          <w:sz w:val="24"/>
          <w:bdr w:val="single" w:sz="2" w:space="0" w:color="D9D9E3" w:frame="1"/>
        </w:rPr>
        <w:t>Maroof</w:t>
      </w:r>
      <w:proofErr w:type="spellEnd"/>
      <w:r w:rsidRPr="00597CB1">
        <w:rPr>
          <w:b/>
          <w:sz w:val="24"/>
          <w:bdr w:val="single" w:sz="2" w:space="0" w:color="D9D9E3" w:frame="1"/>
        </w:rPr>
        <w:t xml:space="preserve"> Hussain</w:t>
      </w:r>
      <w:r w:rsidRPr="00597CB1">
        <w:rPr>
          <w:b/>
          <w:sz w:val="24"/>
        </w:rPr>
        <w:t xml:space="preserve"> </w:t>
      </w:r>
    </w:p>
    <w:p w:rsidR="00EC5648" w:rsidRDefault="00854759" w:rsidP="00854759">
      <w:r w:rsidRPr="002322AC">
        <w:rPr>
          <w:b/>
        </w:rPr>
        <w:t>Contact Information: Email</w:t>
      </w:r>
      <w:r w:rsidRPr="00854759">
        <w:t xml:space="preserve">: </w:t>
      </w:r>
      <w:hyperlink r:id="rId5" w:history="1">
        <w:r w:rsidRPr="0083279B">
          <w:rPr>
            <w:rStyle w:val="Hyperlink"/>
            <w:bdr w:val="single" w:sz="2" w:space="0" w:color="D9D9E3" w:frame="1"/>
          </w:rPr>
          <w:t>maroof.shah792@email.com</w:t>
        </w:r>
      </w:hyperlink>
      <w:r>
        <w:t xml:space="preserve"> </w:t>
      </w:r>
    </w:p>
    <w:p w:rsidR="00854759" w:rsidRDefault="00854759" w:rsidP="00854759">
      <w:r w:rsidRPr="002322AC">
        <w:rPr>
          <w:b/>
        </w:rPr>
        <w:t>Phone:</w:t>
      </w:r>
      <w:r>
        <w:t xml:space="preserve"> +92 (332) 0311990</w:t>
      </w:r>
      <w:r w:rsidRPr="00854759">
        <w:t xml:space="preserve"> </w:t>
      </w:r>
    </w:p>
    <w:p w:rsidR="00854759" w:rsidRPr="00854759" w:rsidRDefault="00854759" w:rsidP="00854759">
      <w:r w:rsidRPr="002322AC">
        <w:rPr>
          <w:b/>
        </w:rPr>
        <w:t>Address:</w:t>
      </w:r>
      <w:r>
        <w:t xml:space="preserve"> Near Al Makkah Masjid </w:t>
      </w:r>
      <w:proofErr w:type="spellStart"/>
      <w:r>
        <w:t>Bawani</w:t>
      </w:r>
      <w:proofErr w:type="spellEnd"/>
      <w:r>
        <w:t xml:space="preserve"> </w:t>
      </w:r>
      <w:proofErr w:type="spellStart"/>
      <w:r>
        <w:t>Chali</w:t>
      </w:r>
      <w:proofErr w:type="spellEnd"/>
      <w:r>
        <w:t xml:space="preserve"> </w:t>
      </w:r>
      <w:proofErr w:type="spellStart"/>
      <w:r w:rsidR="00D721DB">
        <w:t>Metrovell</w:t>
      </w:r>
      <w:proofErr w:type="spellEnd"/>
      <w:r w:rsidR="00D721DB">
        <w:t xml:space="preserve"> </w:t>
      </w:r>
      <w:r>
        <w:t>S.I.T.E  Karachi, Sindh , Pakistan</w:t>
      </w:r>
    </w:p>
    <w:p w:rsidR="008B0B48" w:rsidRDefault="00854759" w:rsidP="00854759">
      <w:pPr>
        <w:rPr>
          <w:b/>
        </w:rPr>
      </w:pPr>
      <w:r w:rsidRPr="00EC5648">
        <w:rPr>
          <w:b/>
        </w:rPr>
        <w:t>Summary:</w:t>
      </w:r>
    </w:p>
    <w:p w:rsidR="00854759" w:rsidRPr="00EC5648" w:rsidRDefault="00854759" w:rsidP="00854759">
      <w:pPr>
        <w:rPr>
          <w:b/>
        </w:rPr>
      </w:pPr>
      <w:r w:rsidRPr="00EC5648">
        <w:rPr>
          <w:b/>
        </w:rPr>
        <w:t xml:space="preserve"> Highly motivated and dedicated professional with extensive experience in public health and quality assurance. Proven track record of successfully implementing polio eradication programs in collaboration with WHO and working as a quality assurance officer in a leading battery manufacturing company. Skilled in project management, data analysis, and ensuring compliance with industry standards. Strong leadership abilities and excellent communication skills.</w:t>
      </w:r>
    </w:p>
    <w:p w:rsidR="00854759" w:rsidRPr="00EC5648" w:rsidRDefault="00854759" w:rsidP="00854759">
      <w:pPr>
        <w:rPr>
          <w:b/>
        </w:rPr>
      </w:pPr>
      <w:r w:rsidRPr="00EC5648">
        <w:rPr>
          <w:b/>
        </w:rPr>
        <w:t>Experience:</w:t>
      </w:r>
    </w:p>
    <w:p w:rsidR="00854759" w:rsidRPr="00597CB1" w:rsidRDefault="00854759" w:rsidP="00632DE3">
      <w:pPr>
        <w:rPr>
          <w:b/>
          <w:sz w:val="24"/>
        </w:rPr>
      </w:pPr>
      <w:r w:rsidRPr="00597CB1">
        <w:rPr>
          <w:b/>
          <w:sz w:val="24"/>
        </w:rPr>
        <w:t>Polio Eradication Officer Chip Training and Con</w:t>
      </w:r>
      <w:r w:rsidR="00EC5648" w:rsidRPr="00597CB1">
        <w:rPr>
          <w:b/>
          <w:sz w:val="24"/>
        </w:rPr>
        <w:t xml:space="preserve">sulting (Third Party WHO) | Karachi, </w:t>
      </w:r>
      <w:r w:rsidR="00632DE3" w:rsidRPr="00597CB1">
        <w:rPr>
          <w:b/>
          <w:sz w:val="24"/>
        </w:rPr>
        <w:t>Sindh (</w:t>
      </w:r>
      <w:r w:rsidR="00EC5648" w:rsidRPr="00597CB1">
        <w:rPr>
          <w:b/>
          <w:sz w:val="24"/>
        </w:rPr>
        <w:t>Nov-2018 –Jan-2023)</w:t>
      </w:r>
    </w:p>
    <w:p w:rsidR="00854759" w:rsidRPr="00854759" w:rsidRDefault="00854759" w:rsidP="00EC5648">
      <w:pPr>
        <w:pStyle w:val="ListParagraph"/>
        <w:numPr>
          <w:ilvl w:val="0"/>
          <w:numId w:val="4"/>
        </w:numPr>
      </w:pPr>
      <w:r w:rsidRPr="00854759">
        <w:t>Worked as a Polio Eradication Officer in collaboration with the World Health Organization (WHO) under the supervision of Chip Training and Consulting.</w:t>
      </w:r>
    </w:p>
    <w:p w:rsidR="00854759" w:rsidRPr="00854759" w:rsidRDefault="00854759" w:rsidP="00EC5648">
      <w:pPr>
        <w:pStyle w:val="ListParagraph"/>
        <w:numPr>
          <w:ilvl w:val="0"/>
          <w:numId w:val="4"/>
        </w:numPr>
      </w:pPr>
      <w:r w:rsidRPr="00854759">
        <w:t>Played a key role in designing and implementing polio eradication programs, including planning and executing vaccination campaigns, monitoring progress, and evaluating the impact of interventions.</w:t>
      </w:r>
    </w:p>
    <w:p w:rsidR="00854759" w:rsidRPr="00854759" w:rsidRDefault="00854759" w:rsidP="00EC5648">
      <w:pPr>
        <w:pStyle w:val="ListParagraph"/>
        <w:numPr>
          <w:ilvl w:val="0"/>
          <w:numId w:val="4"/>
        </w:numPr>
      </w:pPr>
      <w:r w:rsidRPr="00854759">
        <w:t>Coordinated with local health authorities, community leaders, and stakeholders to ensure effective implementation of polio eradication strategies.</w:t>
      </w:r>
    </w:p>
    <w:p w:rsidR="00854759" w:rsidRPr="00854759" w:rsidRDefault="00854759" w:rsidP="00EC5648">
      <w:pPr>
        <w:pStyle w:val="ListParagraph"/>
        <w:numPr>
          <w:ilvl w:val="0"/>
          <w:numId w:val="4"/>
        </w:numPr>
      </w:pPr>
      <w:r w:rsidRPr="00854759">
        <w:t>Conducted training sessions for healthcare workers on polio vaccination protocols, data collection, and reporting procedures.</w:t>
      </w:r>
    </w:p>
    <w:p w:rsidR="00854759" w:rsidRPr="00854759" w:rsidRDefault="00854759" w:rsidP="00EC5648">
      <w:pPr>
        <w:pStyle w:val="ListParagraph"/>
        <w:numPr>
          <w:ilvl w:val="0"/>
          <w:numId w:val="4"/>
        </w:numPr>
      </w:pPr>
      <w:r w:rsidRPr="00854759">
        <w:t>Analyzed data and prepared comprehensive reports on program performance, identifying areas for improvement and implementing corrective measures.</w:t>
      </w:r>
    </w:p>
    <w:p w:rsidR="00854759" w:rsidRPr="00854759" w:rsidRDefault="00854759" w:rsidP="00EC5648">
      <w:pPr>
        <w:pStyle w:val="ListParagraph"/>
        <w:numPr>
          <w:ilvl w:val="0"/>
          <w:numId w:val="4"/>
        </w:numPr>
      </w:pPr>
      <w:r w:rsidRPr="00854759">
        <w:t>Collaborated with international partners, including WHO and UNICEF, to share best practices and contribute to global efforts for polio eradication.</w:t>
      </w:r>
    </w:p>
    <w:p w:rsidR="00854759" w:rsidRPr="00854759" w:rsidRDefault="00854759" w:rsidP="00EC5648">
      <w:pPr>
        <w:pStyle w:val="ListParagraph"/>
        <w:numPr>
          <w:ilvl w:val="0"/>
          <w:numId w:val="4"/>
        </w:numPr>
      </w:pPr>
      <w:r w:rsidRPr="00854759">
        <w:t>Stayed up-to-date with the latest developments in polio eradication strategies and participated in relevant workshops and conferences.</w:t>
      </w:r>
    </w:p>
    <w:p w:rsidR="00854759" w:rsidRPr="00632DE3" w:rsidRDefault="00854759" w:rsidP="00854759">
      <w:pPr>
        <w:rPr>
          <w:b/>
        </w:rPr>
      </w:pPr>
      <w:r w:rsidRPr="00597CB1">
        <w:rPr>
          <w:b/>
          <w:sz w:val="24"/>
        </w:rPr>
        <w:t>Quality Assurance Officer</w:t>
      </w:r>
      <w:r w:rsidR="00632DE3" w:rsidRPr="00597CB1">
        <w:rPr>
          <w:b/>
          <w:sz w:val="24"/>
        </w:rPr>
        <w:t xml:space="preserve"> Exide Batteries Pakistan | Karachi, Sindh | (Nov-2011 to June-2018)</w:t>
      </w:r>
    </w:p>
    <w:p w:rsidR="00854759" w:rsidRPr="00854759" w:rsidRDefault="00854759" w:rsidP="00597CB1">
      <w:pPr>
        <w:pStyle w:val="ListParagraph"/>
        <w:numPr>
          <w:ilvl w:val="0"/>
          <w:numId w:val="6"/>
        </w:numPr>
      </w:pPr>
      <w:r w:rsidRPr="00854759">
        <w:t>Served as a Quality Assurance Officer at Exide Batteries, a leading battery manufacturing company.</w:t>
      </w:r>
    </w:p>
    <w:p w:rsidR="00854759" w:rsidRPr="00854759" w:rsidRDefault="00854759" w:rsidP="00597CB1">
      <w:pPr>
        <w:pStyle w:val="ListParagraph"/>
        <w:numPr>
          <w:ilvl w:val="0"/>
          <w:numId w:val="6"/>
        </w:numPr>
      </w:pPr>
      <w:r w:rsidRPr="00854759">
        <w:t>Ensured compliance with quality standards and regulatory requirements, conducting regular inspections and audits to maintain product quality and safety.</w:t>
      </w:r>
    </w:p>
    <w:p w:rsidR="00854759" w:rsidRPr="00854759" w:rsidRDefault="00854759" w:rsidP="00597CB1">
      <w:pPr>
        <w:pStyle w:val="ListParagraph"/>
        <w:numPr>
          <w:ilvl w:val="0"/>
          <w:numId w:val="6"/>
        </w:numPr>
      </w:pPr>
      <w:r w:rsidRPr="00854759">
        <w:lastRenderedPageBreak/>
        <w:t>Developed and implemented quality control processes, including testing procedures, documentation, and quality improvement initiatives.</w:t>
      </w:r>
    </w:p>
    <w:p w:rsidR="00854759" w:rsidRPr="00854759" w:rsidRDefault="00854759" w:rsidP="00597CB1">
      <w:pPr>
        <w:pStyle w:val="ListParagraph"/>
        <w:numPr>
          <w:ilvl w:val="0"/>
          <w:numId w:val="6"/>
        </w:numPr>
      </w:pPr>
      <w:r w:rsidRPr="00854759">
        <w:t>Collaborated with cross-functional teams to identify and resolve quality issues, implementing corrective and preventive actions to enhance overall product quality.</w:t>
      </w:r>
    </w:p>
    <w:p w:rsidR="00854759" w:rsidRPr="00854759" w:rsidRDefault="00854759" w:rsidP="00597CB1">
      <w:pPr>
        <w:pStyle w:val="ListParagraph"/>
        <w:numPr>
          <w:ilvl w:val="0"/>
          <w:numId w:val="6"/>
        </w:numPr>
      </w:pPr>
      <w:r w:rsidRPr="00854759">
        <w:t>Conducted supplier evaluations and audits to assess the quality of raw materials and components.</w:t>
      </w:r>
    </w:p>
    <w:p w:rsidR="00854759" w:rsidRPr="00854759" w:rsidRDefault="00854759" w:rsidP="00597CB1">
      <w:pPr>
        <w:pStyle w:val="ListParagraph"/>
        <w:numPr>
          <w:ilvl w:val="0"/>
          <w:numId w:val="6"/>
        </w:numPr>
      </w:pPr>
      <w:r w:rsidRPr="00854759">
        <w:t>Managed non-conformance reports and participated in root cause analysis to identify the underlying causes of quality deviations.</w:t>
      </w:r>
    </w:p>
    <w:p w:rsidR="00854759" w:rsidRPr="00854759" w:rsidRDefault="00854759" w:rsidP="00597CB1">
      <w:pPr>
        <w:pStyle w:val="ListParagraph"/>
        <w:numPr>
          <w:ilvl w:val="0"/>
          <w:numId w:val="6"/>
        </w:numPr>
      </w:pPr>
      <w:r w:rsidRPr="00854759">
        <w:t>Conducted training sessions for production staff on quality control procedures and techniques.</w:t>
      </w:r>
    </w:p>
    <w:p w:rsidR="00854759" w:rsidRPr="00854759" w:rsidRDefault="00854759" w:rsidP="00597CB1">
      <w:pPr>
        <w:pStyle w:val="ListParagraph"/>
        <w:numPr>
          <w:ilvl w:val="0"/>
          <w:numId w:val="6"/>
        </w:numPr>
      </w:pPr>
      <w:r w:rsidRPr="00854759">
        <w:t>Contributed to the development and maintenance of quality management systems, ensuring adherence to ISO standards.</w:t>
      </w:r>
    </w:p>
    <w:p w:rsidR="00854759" w:rsidRPr="00597CB1" w:rsidRDefault="00854759" w:rsidP="00854759">
      <w:pPr>
        <w:rPr>
          <w:b/>
          <w:sz w:val="28"/>
        </w:rPr>
      </w:pPr>
      <w:r w:rsidRPr="00597CB1">
        <w:rPr>
          <w:b/>
          <w:sz w:val="28"/>
        </w:rPr>
        <w:t>Education:</w:t>
      </w:r>
    </w:p>
    <w:p w:rsidR="00854759" w:rsidRPr="00F87607" w:rsidRDefault="00F87607" w:rsidP="00854759">
      <w:pPr>
        <w:rPr>
          <w:b/>
        </w:rPr>
      </w:pPr>
      <w:r>
        <w:rPr>
          <w:b/>
        </w:rPr>
        <w:t>Master of Business Administration (Supply Chain Management</w:t>
      </w:r>
      <w:r w:rsidR="00597CB1">
        <w:rPr>
          <w:b/>
        </w:rPr>
        <w:t>) Indus</w:t>
      </w:r>
      <w:r>
        <w:rPr>
          <w:b/>
        </w:rPr>
        <w:t xml:space="preserve"> University of Higher education </w:t>
      </w:r>
      <w:r w:rsidR="002322AC">
        <w:rPr>
          <w:b/>
        </w:rPr>
        <w:t xml:space="preserve"> |</w:t>
      </w:r>
      <w:r>
        <w:rPr>
          <w:b/>
        </w:rPr>
        <w:t xml:space="preserve"> Karachi, Sindh | 2021</w:t>
      </w:r>
    </w:p>
    <w:p w:rsidR="00854759" w:rsidRPr="00597CB1" w:rsidRDefault="00854759" w:rsidP="00854759">
      <w:pPr>
        <w:rPr>
          <w:b/>
        </w:rPr>
      </w:pPr>
      <w:r w:rsidRPr="00597CB1">
        <w:rPr>
          <w:b/>
        </w:rPr>
        <w:t>Skills:</w:t>
      </w:r>
    </w:p>
    <w:p w:rsidR="00854759" w:rsidRPr="00854759" w:rsidRDefault="00854759" w:rsidP="00597CB1">
      <w:pPr>
        <w:pStyle w:val="ListParagraph"/>
        <w:numPr>
          <w:ilvl w:val="0"/>
          <w:numId w:val="5"/>
        </w:numPr>
      </w:pPr>
      <w:r w:rsidRPr="00854759">
        <w:t>Polio eradication strategies and programs</w:t>
      </w:r>
    </w:p>
    <w:p w:rsidR="00854759" w:rsidRPr="00854759" w:rsidRDefault="00854759" w:rsidP="00597CB1">
      <w:pPr>
        <w:pStyle w:val="ListParagraph"/>
        <w:numPr>
          <w:ilvl w:val="0"/>
          <w:numId w:val="5"/>
        </w:numPr>
      </w:pPr>
      <w:r w:rsidRPr="00854759">
        <w:t>Project management</w:t>
      </w:r>
    </w:p>
    <w:p w:rsidR="00854759" w:rsidRPr="00854759" w:rsidRDefault="00854759" w:rsidP="00597CB1">
      <w:pPr>
        <w:pStyle w:val="ListParagraph"/>
        <w:numPr>
          <w:ilvl w:val="0"/>
          <w:numId w:val="5"/>
        </w:numPr>
      </w:pPr>
      <w:r w:rsidRPr="00854759">
        <w:t>Data analysis and reporting</w:t>
      </w:r>
    </w:p>
    <w:p w:rsidR="00854759" w:rsidRPr="00854759" w:rsidRDefault="00854759" w:rsidP="00576291">
      <w:pPr>
        <w:pStyle w:val="ListParagraph"/>
        <w:numPr>
          <w:ilvl w:val="0"/>
          <w:numId w:val="5"/>
        </w:numPr>
      </w:pPr>
      <w:r w:rsidRPr="00854759">
        <w:t>Stakeholder coordination and collaboration</w:t>
      </w:r>
    </w:p>
    <w:p w:rsidR="00854759" w:rsidRPr="00854759" w:rsidRDefault="00854759" w:rsidP="00597CB1">
      <w:pPr>
        <w:pStyle w:val="ListParagraph"/>
        <w:numPr>
          <w:ilvl w:val="0"/>
          <w:numId w:val="5"/>
        </w:numPr>
      </w:pPr>
      <w:r w:rsidRPr="00854759">
        <w:t>Quality assurance and control</w:t>
      </w:r>
    </w:p>
    <w:p w:rsidR="00854759" w:rsidRPr="00854759" w:rsidRDefault="00854759" w:rsidP="00597CB1">
      <w:pPr>
        <w:pStyle w:val="ListParagraph"/>
        <w:numPr>
          <w:ilvl w:val="0"/>
          <w:numId w:val="5"/>
        </w:numPr>
      </w:pPr>
      <w:r w:rsidRPr="00854759">
        <w:t>Regulatory compliance</w:t>
      </w:r>
    </w:p>
    <w:p w:rsidR="00854759" w:rsidRPr="00854759" w:rsidRDefault="00854759" w:rsidP="00597CB1">
      <w:pPr>
        <w:pStyle w:val="ListParagraph"/>
        <w:numPr>
          <w:ilvl w:val="0"/>
          <w:numId w:val="5"/>
        </w:numPr>
      </w:pPr>
      <w:r w:rsidRPr="00854759">
        <w:t>Root cause analysis</w:t>
      </w:r>
    </w:p>
    <w:p w:rsidR="00854759" w:rsidRPr="00854759" w:rsidRDefault="00854759" w:rsidP="00597CB1">
      <w:pPr>
        <w:pStyle w:val="ListParagraph"/>
        <w:numPr>
          <w:ilvl w:val="0"/>
          <w:numId w:val="5"/>
        </w:numPr>
      </w:pPr>
      <w:r w:rsidRPr="00854759">
        <w:t>ISO standards</w:t>
      </w:r>
    </w:p>
    <w:p w:rsidR="004602A0" w:rsidRDefault="00854759" w:rsidP="002243CF">
      <w:pPr>
        <w:pStyle w:val="ListParagraph"/>
        <w:numPr>
          <w:ilvl w:val="0"/>
          <w:numId w:val="5"/>
        </w:numPr>
      </w:pPr>
      <w:r w:rsidRPr="00854759">
        <w:t xml:space="preserve">Excellent communication and interpersonal </w:t>
      </w:r>
      <w:r w:rsidR="004602A0">
        <w:t xml:space="preserve">skills </w:t>
      </w:r>
    </w:p>
    <w:p w:rsidR="00690DAB" w:rsidRPr="009766B2" w:rsidRDefault="00690DAB" w:rsidP="00690DAB">
      <w:pPr>
        <w:pStyle w:val="ListParagraph"/>
        <w:numPr>
          <w:ilvl w:val="0"/>
          <w:numId w:val="5"/>
        </w:numPr>
      </w:pPr>
      <w:r w:rsidRPr="009766B2">
        <w:t>Polio eradication strategies and techniques</w:t>
      </w:r>
    </w:p>
    <w:p w:rsidR="00690DAB" w:rsidRPr="009766B2" w:rsidRDefault="00690DAB" w:rsidP="00690DAB">
      <w:pPr>
        <w:pStyle w:val="ListParagraph"/>
        <w:numPr>
          <w:ilvl w:val="0"/>
          <w:numId w:val="5"/>
        </w:numPr>
      </w:pPr>
      <w:r w:rsidRPr="009766B2">
        <w:t>Training and capacity building</w:t>
      </w:r>
    </w:p>
    <w:p w:rsidR="00690DAB" w:rsidRPr="009766B2" w:rsidRDefault="00690DAB" w:rsidP="00690DAB">
      <w:pPr>
        <w:pStyle w:val="ListParagraph"/>
        <w:numPr>
          <w:ilvl w:val="0"/>
          <w:numId w:val="5"/>
        </w:numPr>
      </w:pPr>
      <w:r w:rsidRPr="009766B2">
        <w:t>Community engagement and advocacy</w:t>
      </w:r>
    </w:p>
    <w:p w:rsidR="00690DAB" w:rsidRPr="009766B2" w:rsidRDefault="00690DAB" w:rsidP="002243CF">
      <w:pPr>
        <w:pStyle w:val="ListParagraph"/>
        <w:numPr>
          <w:ilvl w:val="0"/>
          <w:numId w:val="5"/>
        </w:numPr>
      </w:pPr>
      <w:r w:rsidRPr="009766B2">
        <w:t>Surveillance and data analysis</w:t>
      </w:r>
    </w:p>
    <w:p w:rsidR="00690DAB" w:rsidRPr="009766B2" w:rsidRDefault="00690DAB" w:rsidP="00690DAB">
      <w:pPr>
        <w:pStyle w:val="ListParagraph"/>
        <w:numPr>
          <w:ilvl w:val="0"/>
          <w:numId w:val="5"/>
        </w:numPr>
      </w:pPr>
      <w:r w:rsidRPr="009766B2">
        <w:t>Process improvement and optimization</w:t>
      </w:r>
    </w:p>
    <w:p w:rsidR="00690DAB" w:rsidRPr="009766B2" w:rsidRDefault="00690DAB" w:rsidP="002243CF">
      <w:pPr>
        <w:pStyle w:val="ListParagraph"/>
        <w:numPr>
          <w:ilvl w:val="0"/>
          <w:numId w:val="5"/>
        </w:numPr>
      </w:pPr>
      <w:r w:rsidRPr="009766B2">
        <w:t>Regulatory compliance</w:t>
      </w:r>
    </w:p>
    <w:p w:rsidR="00690DAB" w:rsidRPr="009766B2" w:rsidRDefault="00690DAB" w:rsidP="00690DAB">
      <w:pPr>
        <w:pStyle w:val="ListParagraph"/>
        <w:numPr>
          <w:ilvl w:val="0"/>
          <w:numId w:val="5"/>
        </w:numPr>
      </w:pPr>
      <w:r w:rsidRPr="009766B2">
        <w:t>Attention to detail and problem-solving abilities</w:t>
      </w:r>
    </w:p>
    <w:p w:rsidR="00690DAB" w:rsidRPr="009766B2" w:rsidRDefault="00690DAB" w:rsidP="00576291"/>
    <w:p w:rsidR="00854759" w:rsidRPr="00854759" w:rsidRDefault="00854759" w:rsidP="00597CB1">
      <w:pPr>
        <w:ind w:left="360"/>
      </w:pPr>
      <w:r w:rsidRPr="00854759">
        <w:t>References: Available upon request</w:t>
      </w:r>
    </w:p>
    <w:p w:rsidR="005D6D64" w:rsidRDefault="005D6D64" w:rsidP="00854759"/>
    <w:sectPr w:rsidR="005D6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72D03"/>
    <w:multiLevelType w:val="multilevel"/>
    <w:tmpl w:val="0500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7635EB"/>
    <w:multiLevelType w:val="hybridMultilevel"/>
    <w:tmpl w:val="7502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7222"/>
    <w:multiLevelType w:val="multilevel"/>
    <w:tmpl w:val="B89C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6A0E9F"/>
    <w:multiLevelType w:val="hybridMultilevel"/>
    <w:tmpl w:val="5C48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16A93"/>
    <w:multiLevelType w:val="hybridMultilevel"/>
    <w:tmpl w:val="ABE2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314E1"/>
    <w:multiLevelType w:val="multilevel"/>
    <w:tmpl w:val="579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759"/>
    <w:rsid w:val="002243CF"/>
    <w:rsid w:val="002322AC"/>
    <w:rsid w:val="002F05C0"/>
    <w:rsid w:val="004602A0"/>
    <w:rsid w:val="00517239"/>
    <w:rsid w:val="00576291"/>
    <w:rsid w:val="00597CB1"/>
    <w:rsid w:val="005D6D64"/>
    <w:rsid w:val="00632DE3"/>
    <w:rsid w:val="00690DAB"/>
    <w:rsid w:val="00747508"/>
    <w:rsid w:val="00854759"/>
    <w:rsid w:val="008B0B48"/>
    <w:rsid w:val="00D721DB"/>
    <w:rsid w:val="00EC5648"/>
    <w:rsid w:val="00F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2BFB"/>
  <w15:docId w15:val="{7C47C714-DF8C-3741-906D-C708BA8D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4759"/>
    <w:rPr>
      <w:b/>
      <w:bCs/>
    </w:rPr>
  </w:style>
  <w:style w:type="character" w:styleId="Hyperlink">
    <w:name w:val="Hyperlink"/>
    <w:basedOn w:val="DefaultParagraphFont"/>
    <w:uiPriority w:val="99"/>
    <w:unhideWhenUsed/>
    <w:rsid w:val="008547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roof.shah792@e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Mohammad Maroof Hussain</cp:lastModifiedBy>
  <cp:revision>10</cp:revision>
  <dcterms:created xsi:type="dcterms:W3CDTF">2023-05-24T09:17:00Z</dcterms:created>
  <dcterms:modified xsi:type="dcterms:W3CDTF">2023-05-24T11:48:00Z</dcterms:modified>
</cp:coreProperties>
</file>