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1026" filled="f" stroked="f" style="position:absolute;margin-left:87.0pt;margin-top:-72.0pt;width:509.25pt;height:72.0pt;z-index:2;mso-position-horizontal-relative:page;mso-position-vertical-relative:text;mso-width-relative:page;mso-height-relative:margin;mso-wrap-distance-left:0.0pt;mso-wrap-distance-right:0.0pt;visibility:visible;v-text-anchor:middle;">
            <v:stroke on="f" weight="2.0pt"/>
            <v:fill/>
            <v:path arrowok="t"/>
            <v:textbox>
              <w:txbxContent>
                <w:p>
                  <w:pPr>
                    <w:pStyle w:val="style157"/>
                    <w:jc w:val="both"/>
                    <w:rPr>
                      <w:rFonts w:ascii="Cambria" w:hAnsi="Cambria"/>
                      <w:b/>
                      <w:color w:val="ffffff"/>
                      <w:sz w:val="56"/>
                      <w:szCs w:val="56"/>
                    </w:rPr>
                  </w:pPr>
                </w:p>
                <w:p>
                  <w:pPr>
                    <w:pStyle w:val="style157"/>
                    <w:jc w:val="right"/>
                    <w:rPr>
                      <w:noProof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56"/>
                      <w:szCs w:val="56"/>
                    </w:rPr>
                    <w:t xml:space="preserve">Shah </w:t>
                  </w:r>
                  <w:r>
                    <w:rPr>
                      <w:rFonts w:ascii="Cambria" w:hAnsi="Cambria"/>
                      <w:b/>
                      <w:color w:val="ffffff"/>
                      <w:sz w:val="56"/>
                      <w:szCs w:val="56"/>
                    </w:rPr>
                    <w:t>Muhammad</w:t>
                  </w:r>
                </w:p>
                <w:p>
                  <w:pPr>
                    <w:pStyle w:val="style157"/>
                    <w:jc w:val="both"/>
                    <w:rPr>
                      <w:rFonts w:ascii="Cambria" w:hAnsi="Cambria"/>
                      <w:b/>
                      <w:color w:val="ffffff"/>
                      <w:sz w:val="56"/>
                      <w:szCs w:val="56"/>
                    </w:rPr>
                  </w:pPr>
                </w:p>
                <w:p>
                  <w:pPr>
                    <w:pStyle w:val="style0"/>
                    <w:jc w:val="right"/>
                    <w:rPr>
                      <w:rFonts w:ascii="Cambria" w:hAnsi="Cambria"/>
                      <w:b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rFonts w:ascii="Arial Narrow" w:hAnsi="Arial Narrow"/>
          <w:noProof/>
        </w:rPr>
        <w:pict>
          <v:oval id="1027" stroked="t" style="position:absolute;margin-left:-107.8pt;margin-top:-83.6pt;width:119.25pt;height:175.15pt;z-index:-2147483644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  <v:path arrowok="t"/>
          </v:oval>
        </w:pict>
      </w:r>
    </w:p>
    <w:p>
      <w:pPr>
        <w:pStyle w:val="style4100"/>
        <w:shd w:val="clear" w:color="auto" w:fill="1f497d"/>
        <w:ind w:left="630"/>
        <w:rPr>
          <w:b/>
          <w:color w:val="ffffff"/>
          <w:szCs w:val="22"/>
        </w:rPr>
      </w:pPr>
      <w:r>
        <w:rPr>
          <w:b/>
          <w:color w:val="ffffff"/>
          <w:szCs w:val="22"/>
        </w:rPr>
        <w:t>CAREER OBJECTIVE</w:t>
      </w:r>
    </w:p>
    <w:p>
      <w:pPr>
        <w:pStyle w:val="style157"/>
        <w:ind w:left="630"/>
        <w:rPr/>
      </w:pPr>
    </w:p>
    <w:tbl>
      <w:tblPr>
        <w:tblStyle w:val="style154"/>
        <w:tblW w:w="9126" w:type="dxa"/>
        <w:tblInd w:w="738" w:type="dxa"/>
        <w:tblLook w:val="04A0" w:firstRow="1" w:lastRow="0" w:firstColumn="1" w:lastColumn="0" w:noHBand="0" w:noVBand="1"/>
      </w:tblPr>
      <w:tblGrid>
        <w:gridCol w:w="9126"/>
      </w:tblGrid>
      <w:tr>
        <w:trPr>
          <w:trHeight w:val="1124" w:hRule="atLeast"/>
        </w:trPr>
        <w:tc>
          <w:tcPr>
            <w:tcW w:w="9126" w:type="dxa"/>
            <w:tcBorders/>
          </w:tcPr>
          <w:p>
            <w:pPr>
              <w:pStyle w:val="style157"/>
              <w:rPr>
                <w:rFonts w:ascii="Arial" w:cs="Arial" w:hAnsi="Arial"/>
                <w:b/>
                <w:sz w:val="20"/>
                <w:szCs w:val="20"/>
              </w:rPr>
            </w:pPr>
          </w:p>
          <w:p>
            <w:pPr>
              <w:pStyle w:val="style157"/>
              <w:jc w:val="both"/>
              <w:rPr/>
            </w:pPr>
            <w:r>
              <w:t>To seek an administrative &amp; well position in the repute that enhances professional experience in a competitive environment along with career progression opportunities commensurate with financial compensation &amp; to earn money by the given way of Islam.</w:t>
            </w:r>
          </w:p>
          <w:p>
            <w:pPr>
              <w:pStyle w:val="style157"/>
              <w:jc w:val="both"/>
              <w:rPr>
                <w:rFonts w:ascii="Arial" w:cs="Arial" w:hAnsi="Arial"/>
                <w:b/>
                <w:sz w:val="20"/>
                <w:szCs w:val="20"/>
              </w:rPr>
            </w:pPr>
          </w:p>
        </w:tc>
      </w:tr>
    </w:tbl>
    <w:p>
      <w:pPr>
        <w:pStyle w:val="style157"/>
        <w:rPr/>
      </w:pPr>
    </w:p>
    <w:p>
      <w:pPr>
        <w:pStyle w:val="style4100"/>
        <w:shd w:val="clear" w:color="auto" w:fill="1f497d"/>
        <w:ind w:left="630"/>
        <w:rPr>
          <w:b/>
          <w:color w:val="ffffff"/>
          <w:szCs w:val="22"/>
        </w:rPr>
      </w:pPr>
      <w:r>
        <w:rPr>
          <w:b/>
          <w:color w:val="ffffff"/>
          <w:szCs w:val="22"/>
        </w:rPr>
        <w:t>PERSONAL DETAILS</w:t>
      </w:r>
    </w:p>
    <w:p>
      <w:pPr>
        <w:pStyle w:val="style157"/>
        <w:rPr/>
      </w:pPr>
    </w:p>
    <w:tbl>
      <w:tblPr>
        <w:tblStyle w:val="style154"/>
        <w:tblW w:w="0" w:type="auto"/>
        <w:tblInd w:w="738" w:type="dxa"/>
        <w:tblLook w:val="04A0" w:firstRow="1" w:lastRow="0" w:firstColumn="1" w:lastColumn="0" w:noHBand="0" w:noVBand="1"/>
      </w:tblPr>
      <w:tblGrid>
        <w:gridCol w:w="9076"/>
      </w:tblGrid>
      <w:tr>
        <w:trPr>
          <w:trHeight w:val="352" w:hRule="atLeast"/>
        </w:trPr>
        <w:tc>
          <w:tcPr>
            <w:tcW w:w="90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18"/>
              </w:rPr>
            </w:pPr>
            <w:r>
              <w:rPr>
                <w:rFonts w:ascii="Arial" w:cs="Arial" w:hAnsi="Arial"/>
                <w:b/>
                <w:sz w:val="20"/>
                <w:szCs w:val="18"/>
              </w:rPr>
              <w:t>Father’s Name:</w:t>
            </w:r>
            <w:r>
              <w:rPr>
                <w:rFonts w:ascii="Arial" w:cs="Arial" w:hAnsi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cs="Arial" w:hAnsi="Arial"/>
                <w:sz w:val="20"/>
                <w:szCs w:val="18"/>
              </w:rPr>
              <w:t>Muhammad Hassan</w:t>
            </w:r>
          </w:p>
        </w:tc>
      </w:tr>
      <w:tr>
        <w:tblPrEx/>
        <w:trPr>
          <w:trHeight w:val="352" w:hRule="atLeast"/>
        </w:trPr>
        <w:tc>
          <w:tcPr>
            <w:tcW w:w="90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18"/>
              </w:rPr>
            </w:pPr>
            <w:r>
              <w:rPr>
                <w:rFonts w:ascii="Arial" w:cs="Arial" w:hAnsi="Arial"/>
                <w:b/>
                <w:sz w:val="20"/>
                <w:szCs w:val="18"/>
              </w:rPr>
              <w:t>Marital Status:</w:t>
            </w:r>
            <w:r>
              <w:rPr>
                <w:rFonts w:ascii="Arial" w:cs="Arial" w:hAnsi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cs="Arial" w:hAnsi="Arial"/>
                <w:sz w:val="20"/>
                <w:szCs w:val="18"/>
              </w:rPr>
              <w:t>Married</w:t>
            </w:r>
          </w:p>
        </w:tc>
      </w:tr>
      <w:tr>
        <w:tblPrEx/>
        <w:trPr>
          <w:trHeight w:val="352" w:hRule="atLeast"/>
        </w:trPr>
        <w:tc>
          <w:tcPr>
            <w:tcW w:w="90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18"/>
              </w:rPr>
            </w:pPr>
            <w:r>
              <w:rPr>
                <w:rFonts w:ascii="Arial" w:cs="Arial" w:hAnsi="Arial"/>
                <w:b/>
                <w:sz w:val="20"/>
                <w:szCs w:val="18"/>
              </w:rPr>
              <w:t>CNIC</w:t>
            </w:r>
            <w:r>
              <w:rPr>
                <w:rFonts w:ascii="Arial" w:cs="Arial" w:hAnsi="Arial"/>
                <w:b/>
                <w:sz w:val="20"/>
                <w:szCs w:val="18"/>
              </w:rPr>
              <w:t xml:space="preserve"> No: </w:t>
            </w:r>
            <w:r>
              <w:rPr>
                <w:rFonts w:ascii="Arial" w:cs="Arial" w:hAnsi="Arial"/>
                <w:sz w:val="20"/>
                <w:szCs w:val="18"/>
              </w:rPr>
              <w:t>42501-9201020-3</w:t>
            </w:r>
          </w:p>
        </w:tc>
      </w:tr>
      <w:tr>
        <w:tblPrEx/>
        <w:trPr>
          <w:trHeight w:val="352" w:hRule="atLeast"/>
        </w:trPr>
        <w:tc>
          <w:tcPr>
            <w:tcW w:w="90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sz w:val="20"/>
                <w:szCs w:val="18"/>
                <w:vertAlign w:val="superscript"/>
              </w:rPr>
            </w:pPr>
            <w:r>
              <w:rPr>
                <w:rFonts w:ascii="Arial" w:cs="Arial" w:hAnsi="Arial"/>
                <w:b/>
                <w:sz w:val="20"/>
                <w:szCs w:val="18"/>
              </w:rPr>
              <w:t>Date of Birth:</w:t>
            </w:r>
            <w:r>
              <w:rPr>
                <w:rFonts w:ascii="Arial" w:cs="Arial" w:hAnsi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cs="Arial" w:hAnsi="Arial"/>
                <w:sz w:val="20"/>
                <w:szCs w:val="18"/>
              </w:rPr>
              <w:t>30</w:t>
            </w:r>
            <w:r>
              <w:rPr>
                <w:rFonts w:ascii="Arial" w:cs="Arial" w:hAnsi="Arial"/>
                <w:sz w:val="20"/>
                <w:szCs w:val="18"/>
              </w:rPr>
              <w:t xml:space="preserve"> </w:t>
            </w:r>
            <w:r>
              <w:rPr>
                <w:rFonts w:ascii="Arial" w:cs="Arial" w:hAnsi="Arial"/>
                <w:sz w:val="20"/>
                <w:szCs w:val="18"/>
              </w:rPr>
              <w:t>October</w:t>
            </w:r>
            <w:r>
              <w:rPr>
                <w:rFonts w:ascii="Arial" w:cs="Arial" w:hAnsi="Arial"/>
                <w:sz w:val="20"/>
                <w:szCs w:val="18"/>
              </w:rPr>
              <w:t xml:space="preserve"> 19</w:t>
            </w:r>
            <w:r>
              <w:rPr>
                <w:rFonts w:ascii="Arial" w:cs="Arial" w:hAnsi="Arial"/>
                <w:sz w:val="20"/>
                <w:szCs w:val="18"/>
              </w:rPr>
              <w:t>9</w:t>
            </w:r>
            <w:r>
              <w:rPr>
                <w:rFonts w:ascii="Arial" w:cs="Arial" w:hAnsi="Arial"/>
                <w:sz w:val="20"/>
                <w:szCs w:val="18"/>
              </w:rPr>
              <w:t>0</w:t>
            </w:r>
          </w:p>
        </w:tc>
      </w:tr>
      <w:tr>
        <w:tblPrEx/>
        <w:trPr>
          <w:trHeight w:val="352" w:hRule="atLeast"/>
        </w:trPr>
        <w:tc>
          <w:tcPr>
            <w:tcW w:w="90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18"/>
              </w:rPr>
            </w:pPr>
            <w:r>
              <w:rPr>
                <w:rFonts w:ascii="Arial" w:cs="Arial" w:hAnsi="Arial"/>
                <w:b/>
                <w:sz w:val="20"/>
                <w:szCs w:val="18"/>
              </w:rPr>
              <w:t xml:space="preserve">Nationality: </w:t>
            </w:r>
            <w:r>
              <w:rPr>
                <w:rFonts w:ascii="Arial" w:cs="Arial" w:hAnsi="Arial"/>
                <w:sz w:val="20"/>
                <w:szCs w:val="18"/>
              </w:rPr>
              <w:t>Pakistani</w:t>
            </w:r>
          </w:p>
        </w:tc>
      </w:tr>
      <w:tr>
        <w:tblPrEx/>
        <w:trPr>
          <w:trHeight w:val="352" w:hRule="atLeast"/>
        </w:trPr>
        <w:tc>
          <w:tcPr>
            <w:tcW w:w="90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18"/>
              </w:rPr>
            </w:pPr>
            <w:r>
              <w:rPr>
                <w:rFonts w:ascii="Arial" w:cs="Arial" w:hAnsi="Arial"/>
                <w:b/>
                <w:sz w:val="20"/>
                <w:szCs w:val="18"/>
              </w:rPr>
              <w:t>Religion:</w:t>
            </w:r>
            <w:r>
              <w:rPr>
                <w:rFonts w:ascii="Arial" w:cs="Arial" w:hAnsi="Arial"/>
                <w:sz w:val="20"/>
                <w:szCs w:val="18"/>
              </w:rPr>
              <w:t xml:space="preserve"> Islam</w:t>
            </w:r>
          </w:p>
        </w:tc>
      </w:tr>
      <w:tr>
        <w:tblPrEx/>
        <w:trPr>
          <w:trHeight w:val="352" w:hRule="atLeast"/>
        </w:trPr>
        <w:tc>
          <w:tcPr>
            <w:tcW w:w="90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18"/>
              </w:rPr>
            </w:pPr>
            <w:r>
              <w:rPr>
                <w:rFonts w:ascii="Arial" w:cs="Arial" w:hAnsi="Arial"/>
                <w:b/>
                <w:sz w:val="20"/>
                <w:szCs w:val="18"/>
              </w:rPr>
              <w:t xml:space="preserve">Email: </w:t>
            </w:r>
            <w:r>
              <w:rPr/>
              <w:fldChar w:fldCharType="begin"/>
            </w:r>
            <w:r>
              <w:instrText xml:space="preserve"> HYPERLINK "mailto:shahmuhammad1020@gmail.com"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hAnsi="Arial"/>
                <w:sz w:val="20"/>
                <w:szCs w:val="18"/>
              </w:rPr>
              <w:t>shahmuhammad1020@gmail.com</w:t>
            </w:r>
            <w:r>
              <w:rPr/>
              <w:fldChar w:fldCharType="end"/>
            </w:r>
          </w:p>
        </w:tc>
      </w:tr>
      <w:tr>
        <w:tblPrEx/>
        <w:trPr>
          <w:trHeight w:val="352" w:hRule="atLeast"/>
        </w:trPr>
        <w:tc>
          <w:tcPr>
            <w:tcW w:w="90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18"/>
              </w:rPr>
            </w:pPr>
            <w:r>
              <w:rPr>
                <w:rFonts w:ascii="Arial" w:cs="Arial" w:hAnsi="Arial"/>
                <w:b/>
                <w:sz w:val="20"/>
                <w:szCs w:val="18"/>
              </w:rPr>
              <w:t xml:space="preserve">Mobile: </w:t>
            </w:r>
            <w:r>
              <w:rPr>
                <w:rFonts w:ascii="Arial" w:cs="Arial" w:hAnsi="Arial"/>
                <w:sz w:val="20"/>
                <w:szCs w:val="18"/>
              </w:rPr>
              <w:t>+92</w:t>
            </w:r>
            <w:r>
              <w:rPr>
                <w:rFonts w:ascii="Arial" w:cs="Arial" w:hAnsi="Arial"/>
                <w:sz w:val="20"/>
                <w:szCs w:val="18"/>
              </w:rPr>
              <w:t>3323254612</w:t>
            </w:r>
          </w:p>
        </w:tc>
      </w:tr>
      <w:tr>
        <w:tblPrEx/>
        <w:trPr>
          <w:trHeight w:val="352" w:hRule="atLeast"/>
        </w:trPr>
        <w:tc>
          <w:tcPr>
            <w:tcW w:w="90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sz w:val="20"/>
                <w:szCs w:val="18"/>
              </w:rPr>
            </w:pPr>
            <w:r>
              <w:rPr>
                <w:rFonts w:ascii="Arial" w:cs="Arial" w:hAnsi="Arial"/>
                <w:b/>
                <w:sz w:val="20"/>
                <w:szCs w:val="18"/>
              </w:rPr>
              <w:t xml:space="preserve">Address: </w:t>
            </w:r>
            <w:r>
              <w:rPr>
                <w:rFonts w:ascii="Arial" w:cs="Arial" w:hAnsi="Arial"/>
                <w:sz w:val="20"/>
                <w:szCs w:val="18"/>
              </w:rPr>
              <w:t xml:space="preserve">House # </w:t>
            </w:r>
            <w:r>
              <w:rPr>
                <w:rFonts w:ascii="Arial" w:cs="Arial" w:hAnsi="Arial"/>
                <w:sz w:val="20"/>
                <w:szCs w:val="18"/>
              </w:rPr>
              <w:t>C-87</w:t>
            </w:r>
            <w:r>
              <w:rPr>
                <w:rFonts w:ascii="Arial" w:cs="Arial" w:hAnsi="Arial"/>
                <w:sz w:val="20"/>
                <w:szCs w:val="18"/>
              </w:rPr>
              <w:t>, Steel Town, Bin Qasim, Karachi.</w:t>
            </w:r>
          </w:p>
        </w:tc>
      </w:tr>
      <w:tr>
        <w:tblPrEx/>
        <w:trPr>
          <w:trHeight w:val="352" w:hRule="atLeast"/>
        </w:trPr>
        <w:tc>
          <w:tcPr>
            <w:tcW w:w="90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18"/>
              </w:rPr>
            </w:pPr>
          </w:p>
        </w:tc>
      </w:tr>
    </w:tbl>
    <w:p>
      <w:pPr>
        <w:pStyle w:val="style157"/>
        <w:tabs>
          <w:tab w:val="left" w:leader="none" w:pos="1395"/>
        </w:tabs>
        <w:rPr/>
      </w:pPr>
    </w:p>
    <w:p>
      <w:pPr>
        <w:pStyle w:val="style4100"/>
        <w:shd w:val="clear" w:color="auto" w:fill="1f497d"/>
        <w:spacing w:after="240"/>
        <w:ind w:left="630"/>
        <w:rPr>
          <w:b/>
          <w:color w:val="ffffff"/>
          <w:szCs w:val="22"/>
        </w:rPr>
      </w:pPr>
      <w:r>
        <w:rPr>
          <w:b/>
          <w:color w:val="ffffff"/>
          <w:szCs w:val="22"/>
        </w:rPr>
        <w:t>ACADEMIC QUALIFICATION</w:t>
      </w:r>
    </w:p>
    <w:tbl>
      <w:tblPr>
        <w:tblStyle w:val="style154"/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3527"/>
        <w:gridCol w:w="2931"/>
        <w:gridCol w:w="2638"/>
      </w:tblGrid>
      <w:tr>
        <w:trPr>
          <w:trHeight w:val="596" w:hRule="atLeast"/>
        </w:trPr>
        <w:tc>
          <w:tcPr>
            <w:tcW w:w="3527" w:type="dxa"/>
            <w:tcBorders/>
          </w:tcPr>
          <w:p>
            <w:pPr>
              <w:pStyle w:val="style0"/>
              <w:spacing w:before="240"/>
              <w:jc w:val="center"/>
              <w:rPr>
                <w:rFonts w:ascii="Arial" w:cs="Arial" w:hAnsi="Arial"/>
                <w:b/>
                <w:szCs w:val="20"/>
              </w:rPr>
            </w:pPr>
            <w:r>
              <w:rPr>
                <w:rFonts w:ascii="Arial" w:cs="Arial" w:hAnsi="Arial"/>
                <w:b/>
                <w:szCs w:val="20"/>
              </w:rPr>
              <w:t>Degree/Certificate</w:t>
            </w:r>
          </w:p>
        </w:tc>
        <w:tc>
          <w:tcPr>
            <w:tcW w:w="2931" w:type="dxa"/>
            <w:tcBorders/>
          </w:tcPr>
          <w:p>
            <w:pPr>
              <w:pStyle w:val="style0"/>
              <w:spacing w:before="240"/>
              <w:jc w:val="center"/>
              <w:rPr>
                <w:rFonts w:ascii="Arial" w:cs="Arial" w:hAnsi="Arial"/>
                <w:b/>
                <w:szCs w:val="20"/>
              </w:rPr>
            </w:pPr>
            <w:r>
              <w:rPr>
                <w:rFonts w:ascii="Arial" w:cs="Arial" w:hAnsi="Arial"/>
                <w:b/>
                <w:szCs w:val="20"/>
              </w:rPr>
              <w:t>Faculty</w:t>
            </w:r>
          </w:p>
        </w:tc>
        <w:tc>
          <w:tcPr>
            <w:tcW w:w="2638" w:type="dxa"/>
            <w:tcBorders/>
          </w:tcPr>
          <w:p>
            <w:pPr>
              <w:pStyle w:val="style0"/>
              <w:spacing w:before="240"/>
              <w:jc w:val="center"/>
              <w:rPr>
                <w:rFonts w:ascii="Arial" w:cs="Arial" w:hAnsi="Arial"/>
                <w:b/>
                <w:szCs w:val="20"/>
              </w:rPr>
            </w:pPr>
            <w:r>
              <w:rPr>
                <w:rFonts w:ascii="Arial" w:cs="Arial" w:hAnsi="Arial"/>
                <w:b/>
                <w:szCs w:val="20"/>
              </w:rPr>
              <w:t>Board</w:t>
            </w:r>
          </w:p>
        </w:tc>
      </w:tr>
      <w:tr>
        <w:tblPrEx/>
        <w:trPr>
          <w:trHeight w:val="734" w:hRule="atLeast"/>
        </w:trPr>
        <w:tc>
          <w:tcPr>
            <w:tcW w:w="3527" w:type="dxa"/>
            <w:tcBorders/>
          </w:tcPr>
          <w:p>
            <w:pPr>
              <w:pStyle w:val="style0"/>
              <w:spacing w:before="240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Matriculation</w:t>
            </w:r>
          </w:p>
        </w:tc>
        <w:tc>
          <w:tcPr>
            <w:tcW w:w="2931" w:type="dxa"/>
            <w:tcBorders/>
          </w:tcPr>
          <w:p>
            <w:pPr>
              <w:pStyle w:val="style0"/>
              <w:spacing w:before="240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Science</w:t>
            </w:r>
          </w:p>
        </w:tc>
        <w:tc>
          <w:tcPr>
            <w:tcW w:w="2638" w:type="dxa"/>
            <w:tcBorders/>
          </w:tcPr>
          <w:p>
            <w:pPr>
              <w:pStyle w:val="style0"/>
              <w:spacing w:before="240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Karachi </w:t>
            </w:r>
            <w:r>
              <w:rPr>
                <w:rFonts w:ascii="Arial" w:cs="Arial" w:hAnsi="Arial"/>
                <w:sz w:val="18"/>
                <w:szCs w:val="18"/>
              </w:rPr>
              <w:t>Board</w:t>
            </w:r>
          </w:p>
        </w:tc>
      </w:tr>
      <w:tr>
        <w:tblPrEx/>
        <w:trPr>
          <w:trHeight w:val="647" w:hRule="atLeast"/>
        </w:trPr>
        <w:tc>
          <w:tcPr>
            <w:tcW w:w="3527" w:type="dxa"/>
            <w:tcBorders/>
          </w:tcPr>
          <w:p>
            <w:pPr>
              <w:pStyle w:val="style0"/>
              <w:spacing w:before="240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Intermediate</w:t>
            </w:r>
          </w:p>
        </w:tc>
        <w:tc>
          <w:tcPr>
            <w:tcW w:w="2931" w:type="dxa"/>
            <w:tcBorders/>
          </w:tcPr>
          <w:p>
            <w:pPr>
              <w:pStyle w:val="style0"/>
              <w:spacing w:before="240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Pre- Engineering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>
            <w:pPr>
              <w:pStyle w:val="style0"/>
              <w:spacing w:before="240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Hyderabad Board</w:t>
            </w:r>
          </w:p>
        </w:tc>
      </w:tr>
      <w:tr>
        <w:tblPrEx/>
        <w:trPr>
          <w:trHeight w:val="542" w:hRule="atLeast"/>
        </w:trPr>
        <w:tc>
          <w:tcPr>
            <w:tcW w:w="3527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Associate Degree (AD) </w:t>
            </w:r>
          </w:p>
        </w:tc>
        <w:tc>
          <w:tcPr>
            <w:tcW w:w="2931" w:type="dxa"/>
            <w:tcBorders/>
          </w:tcPr>
          <w:p>
            <w:pPr>
              <w:pStyle w:val="style157"/>
              <w:tabs>
                <w:tab w:val="left" w:leader="none" w:pos="850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Commerce</w:t>
            </w:r>
          </w:p>
        </w:tc>
        <w:tc>
          <w:tcPr>
            <w:tcW w:w="2638" w:type="dxa"/>
            <w:tcBorders/>
          </w:tcPr>
          <w:p>
            <w:pPr>
              <w:pStyle w:val="style157"/>
              <w:tabs>
                <w:tab w:val="left" w:leader="none" w:pos="850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University of Sindh</w:t>
            </w:r>
          </w:p>
        </w:tc>
      </w:tr>
    </w:tbl>
    <w:p>
      <w:pPr>
        <w:pStyle w:val="style157"/>
        <w:tabs>
          <w:tab w:val="left" w:leader="none" w:pos="850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>
      <w:pPr>
        <w:pStyle w:val="style157"/>
        <w:rPr>
          <w:rFonts w:ascii="Arial Narrow" w:hAnsi="Arial Narrow"/>
          <w:sz w:val="12"/>
        </w:rPr>
      </w:pPr>
    </w:p>
    <w:p>
      <w:pPr>
        <w:pStyle w:val="style4100"/>
        <w:shd w:val="clear" w:color="auto" w:fill="1f497d"/>
        <w:ind w:left="630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PROFESSIONAL EXPERIENCE</w:t>
      </w:r>
    </w:p>
    <w:p>
      <w:pPr>
        <w:pStyle w:val="style0"/>
        <w:ind w:left="360"/>
        <w:outlineLvl w:val="0"/>
        <w:rPr>
          <w:rFonts w:ascii="Tahoma" w:cs="Tahoma" w:eastAsia="Tahoma" w:hAnsi="Tahoma"/>
          <w:b/>
          <w:bCs/>
          <w:sz w:val="20"/>
          <w:szCs w:val="20"/>
        </w:rPr>
      </w:pPr>
    </w:p>
    <w:p>
      <w:pPr>
        <w:pStyle w:val="style179"/>
        <w:numPr>
          <w:ilvl w:val="0"/>
          <w:numId w:val="1"/>
        </w:numPr>
        <w:outlineLvl w:val="0"/>
        <w:rPr>
          <w:rFonts w:ascii="Tahoma" w:cs="Tahoma" w:eastAsia="Tahoma" w:hAnsi="Tahoma"/>
          <w:b/>
          <w:bCs/>
          <w:sz w:val="20"/>
          <w:szCs w:val="20"/>
        </w:rPr>
      </w:pPr>
      <w:r>
        <w:rPr>
          <w:rFonts w:ascii="Tahoma" w:cs="Tahoma" w:eastAsia="Tahoma" w:hAnsi="Tahoma"/>
          <w:b/>
          <w:bCs/>
          <w:sz w:val="20"/>
          <w:szCs w:val="20"/>
        </w:rPr>
        <w:t>DIAMOND ENTERPRISES PVT LIMITED. (Diamond Foam)</w:t>
      </w:r>
    </w:p>
    <w:p>
      <w:pPr>
        <w:pStyle w:val="style0"/>
        <w:ind w:firstLine="720"/>
        <w:outlineLvl w:val="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Designation: </w:t>
      </w:r>
      <w:r>
        <w:rPr>
          <w:rFonts w:ascii="Tahoma" w:cs="Tahoma" w:hAnsi="Tahoma"/>
          <w:b/>
          <w:sz w:val="20"/>
          <w:szCs w:val="20"/>
        </w:rPr>
        <w:t>Coordinator and Assistant In charge (Production)</w:t>
      </w:r>
      <w:r>
        <w:rPr>
          <w:rFonts w:ascii="Tahoma" w:cs="Tahoma" w:hAnsi="Tahoma"/>
          <w:b/>
          <w:sz w:val="20"/>
          <w:szCs w:val="20"/>
        </w:rPr>
        <w:t>.</w:t>
      </w:r>
      <w:r>
        <w:rPr>
          <w:rFonts w:ascii="Tahoma" w:cs="Tahoma" w:hAnsi="Tahoma"/>
          <w:b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(SEP-20</w:t>
      </w:r>
      <w:r>
        <w:rPr>
          <w:rFonts w:cs="Tahoma" w:hAnsi="Tahoma"/>
          <w:sz w:val="20"/>
          <w:szCs w:val="20"/>
          <w:lang w:val="en-US"/>
        </w:rPr>
        <w:t>20</w:t>
      </w:r>
      <w:r>
        <w:rPr>
          <w:rFonts w:ascii="Tahoma" w:cs="Tahoma" w:hAnsi="Tahoma"/>
          <w:sz w:val="20"/>
          <w:szCs w:val="20"/>
        </w:rPr>
        <w:t xml:space="preserve"> To T</w:t>
      </w:r>
      <w:r>
        <w:rPr>
          <w:rFonts w:ascii="Tahoma" w:cs="Tahoma" w:hAnsi="Tahoma"/>
          <w:sz w:val="20"/>
          <w:szCs w:val="20"/>
        </w:rPr>
        <w:t>ill Now)</w:t>
      </w:r>
    </w:p>
    <w:p>
      <w:pPr>
        <w:pStyle w:val="style179"/>
        <w:numPr>
          <w:ilvl w:val="0"/>
          <w:numId w:val="40"/>
        </w:numPr>
        <w:outlineLvl w:val="0"/>
        <w:rPr>
          <w:rFonts w:cs="Calibri"/>
        </w:rPr>
      </w:pPr>
      <w:r>
        <w:rPr>
          <w:rFonts w:cs="Calibri"/>
        </w:rPr>
        <w:t xml:space="preserve"> Supervise the lower staff to achieve the target on a daily basis as per daily production plan and reporting to Higher management</w:t>
      </w:r>
    </w:p>
    <w:p>
      <w:pPr>
        <w:pStyle w:val="style179"/>
        <w:numPr>
          <w:ilvl w:val="0"/>
          <w:numId w:val="40"/>
        </w:numPr>
        <w:outlineLvl w:val="0"/>
        <w:rPr>
          <w:rFonts w:cs="Calibri"/>
        </w:rPr>
      </w:pPr>
      <w:r>
        <w:rPr>
          <w:rFonts w:cs="Calibri"/>
        </w:rPr>
        <w:t>Responsible to ensure timely Stock inbound and outbound through EBS.</w:t>
      </w:r>
    </w:p>
    <w:p>
      <w:pPr>
        <w:pStyle w:val="style179"/>
        <w:numPr>
          <w:ilvl w:val="0"/>
          <w:numId w:val="40"/>
        </w:numPr>
        <w:outlineLvl w:val="0"/>
        <w:rPr>
          <w:rFonts w:cs="Calibri"/>
        </w:rPr>
      </w:pPr>
      <w:r>
        <w:rPr>
          <w:rFonts w:cs="Calibri"/>
        </w:rPr>
        <w:t>Responsible to ensure 100% stock accuracy in EBS system and Floor.</w:t>
      </w:r>
    </w:p>
    <w:p>
      <w:pPr>
        <w:pStyle w:val="style179"/>
        <w:numPr>
          <w:ilvl w:val="0"/>
          <w:numId w:val="40"/>
        </w:numPr>
        <w:outlineLvl w:val="0"/>
        <w:rPr>
          <w:rFonts w:cs="Calibri"/>
        </w:rPr>
      </w:pPr>
      <w:r>
        <w:rPr>
          <w:rFonts w:cs="Calibri"/>
        </w:rPr>
        <w:t>Coordinate with sale staff and resolve their queries.</w:t>
      </w:r>
    </w:p>
    <w:p>
      <w:pPr>
        <w:pStyle w:val="style179"/>
        <w:numPr>
          <w:ilvl w:val="0"/>
          <w:numId w:val="40"/>
        </w:numPr>
        <w:outlineLvl w:val="0"/>
        <w:rPr>
          <w:rFonts w:ascii="Tahoma" w:cs="Tahoma" w:hAnsi="Tahoma"/>
          <w:sz w:val="20"/>
          <w:szCs w:val="20"/>
        </w:rPr>
      </w:pPr>
      <w:r>
        <w:rPr>
          <w:rFonts w:cs="Calibri"/>
        </w:rPr>
        <w:t>Responsible to maintain inventory of material and reporting monthly Basis</w:t>
      </w:r>
      <w:r>
        <w:rPr>
          <w:rFonts w:ascii="Tahoma" w:cs="Tahoma" w:hAnsi="Tahoma"/>
          <w:sz w:val="20"/>
          <w:szCs w:val="20"/>
        </w:rPr>
        <w:t xml:space="preserve">. </w:t>
      </w:r>
    </w:p>
    <w:p>
      <w:pPr>
        <w:pStyle w:val="style179"/>
        <w:outlineLvl w:val="0"/>
        <w:rPr>
          <w:rFonts w:ascii="Tahoma" w:cs="Tahoma" w:eastAsia="Tahoma" w:hAnsi="Tahoma"/>
          <w:b/>
          <w:bCs/>
          <w:sz w:val="20"/>
          <w:szCs w:val="20"/>
        </w:rPr>
      </w:pPr>
      <w:r>
        <w:rPr>
          <w:b/>
          <w:color w:val="ffffff"/>
        </w:rPr>
        <w:t>LAN</w:t>
      </w:r>
    </w:p>
    <w:p>
      <w:pPr>
        <w:pStyle w:val="style179"/>
        <w:numPr>
          <w:ilvl w:val="0"/>
          <w:numId w:val="1"/>
        </w:numPr>
        <w:outlineLvl w:val="0"/>
        <w:rPr>
          <w:rFonts w:ascii="Tahoma" w:cs="Tahoma" w:eastAsia="Tahoma" w:hAnsi="Tahoma"/>
          <w:sz w:val="18"/>
          <w:szCs w:val="18"/>
        </w:rPr>
      </w:pPr>
      <w:r>
        <w:rPr>
          <w:rFonts w:ascii="Tahoma" w:cs="Tahoma" w:eastAsia="Tahoma" w:hAnsi="Tahoma"/>
          <w:b/>
          <w:bCs/>
          <w:sz w:val="20"/>
          <w:szCs w:val="20"/>
        </w:rPr>
        <w:t xml:space="preserve">MCR </w:t>
      </w:r>
      <w:r>
        <w:rPr>
          <w:rFonts w:ascii="Tahoma" w:cs="Tahoma" w:eastAsia="Tahoma" w:hAnsi="Tahoma"/>
          <w:b/>
          <w:bCs/>
          <w:sz w:val="20"/>
          <w:szCs w:val="20"/>
        </w:rPr>
        <w:t xml:space="preserve">PVT </w:t>
      </w:r>
      <w:r>
        <w:rPr>
          <w:rFonts w:ascii="Tahoma" w:cs="Tahoma" w:eastAsia="Tahoma" w:hAnsi="Tahoma"/>
          <w:b/>
          <w:bCs/>
          <w:sz w:val="20"/>
          <w:szCs w:val="20"/>
        </w:rPr>
        <w:t>LTD</w:t>
      </w:r>
      <w:r>
        <w:rPr>
          <w:rFonts w:ascii="Tahoma" w:cs="Tahoma" w:eastAsia="Tahoma" w:hAnsi="Tahoma"/>
          <w:b/>
          <w:bCs/>
          <w:sz w:val="20"/>
          <w:szCs w:val="20"/>
        </w:rPr>
        <w:t xml:space="preserve"> Pakistan (Pizza Hut)</w:t>
      </w:r>
      <w:r>
        <w:rPr>
          <w:rFonts w:ascii="Tahoma" w:cs="Tahoma" w:eastAsia="Tahoma" w:hAnsi="Tahoma"/>
          <w:b/>
          <w:bCs/>
          <w:sz w:val="20"/>
          <w:szCs w:val="20"/>
        </w:rPr>
        <w:t>.</w:t>
      </w:r>
    </w:p>
    <w:p>
      <w:pPr>
        <w:pStyle w:val="style179"/>
        <w:outlineLvl w:val="0"/>
        <w:rPr>
          <w:rFonts w:ascii="Tahoma" w:cs="Tahoma" w:eastAsia="Tahoma" w:hAnsi="Tahoma"/>
          <w:sz w:val="18"/>
          <w:szCs w:val="18"/>
        </w:rPr>
      </w:pPr>
      <w:r>
        <w:rPr>
          <w:rFonts w:ascii="Tahoma" w:cs="Tahoma" w:eastAsia="Tahoma" w:hAnsi="Tahoma"/>
          <w:sz w:val="18"/>
          <w:szCs w:val="18"/>
        </w:rPr>
        <w:t>Designation:</w:t>
      </w:r>
      <w:r>
        <w:rPr>
          <w:rFonts w:ascii="Tahoma" w:cs="Tahoma" w:eastAsia="Tahoma" w:hAnsi="Tahoma"/>
          <w:sz w:val="18"/>
          <w:szCs w:val="18"/>
        </w:rPr>
        <w:t xml:space="preserve"> </w:t>
      </w:r>
      <w:r>
        <w:rPr>
          <w:rFonts w:ascii="Tahoma" w:cs="Tahoma" w:eastAsia="Tahoma" w:hAnsi="Tahoma"/>
          <w:b/>
          <w:bCs/>
          <w:sz w:val="18"/>
          <w:szCs w:val="18"/>
        </w:rPr>
        <w:t>Shift Manager</w:t>
      </w:r>
      <w:r>
        <w:rPr>
          <w:rFonts w:ascii="Tahoma" w:cs="Tahoma" w:eastAsia="Tahoma" w:hAnsi="Tahoma"/>
          <w:b/>
          <w:bCs/>
          <w:sz w:val="18"/>
          <w:szCs w:val="18"/>
        </w:rPr>
        <w:t xml:space="preserve"> </w:t>
      </w:r>
      <w:r>
        <w:rPr>
          <w:rFonts w:ascii="Tahoma" w:cs="Tahoma" w:eastAsia="Tahoma" w:hAnsi="Tahoma"/>
          <w:b/>
          <w:bCs/>
          <w:sz w:val="18"/>
          <w:szCs w:val="18"/>
        </w:rPr>
        <w:t xml:space="preserve"> </w:t>
      </w:r>
      <w:r>
        <w:rPr>
          <w:rFonts w:ascii="Tahoma" w:cs="Tahoma" w:eastAsia="Tahoma" w:hAnsi="Tahoma"/>
          <w:bCs/>
          <w:sz w:val="18"/>
          <w:szCs w:val="18"/>
        </w:rPr>
        <w:t>(</w:t>
      </w:r>
      <w:r>
        <w:rPr>
          <w:rFonts w:ascii="Tahoma" w:cs="Tahoma" w:eastAsia="Tahoma" w:hAnsi="Tahoma"/>
          <w:sz w:val="18"/>
          <w:szCs w:val="18"/>
        </w:rPr>
        <w:t>DEC-201</w:t>
      </w:r>
      <w:r>
        <w:rPr>
          <w:rFonts w:cs="Tahoma" w:eastAsia="Tahoma" w:hAnsi="Tahoma"/>
          <w:sz w:val="18"/>
          <w:szCs w:val="18"/>
          <w:lang w:val="en-US"/>
        </w:rPr>
        <w:t xml:space="preserve">DEC-2018 </w:t>
      </w:r>
      <w:r>
        <w:rPr>
          <w:rFonts w:ascii="Tahoma" w:cs="Tahoma" w:eastAsia="Tahoma" w:hAnsi="Tahoma"/>
          <w:sz w:val="18"/>
          <w:szCs w:val="18"/>
        </w:rPr>
        <w:t xml:space="preserve"> TO 18-MAR-20</w:t>
      </w:r>
      <w:r>
        <w:rPr>
          <w:rFonts w:cs="Tahoma" w:eastAsia="Tahoma" w:hAnsi="Tahoma"/>
          <w:sz w:val="18"/>
          <w:szCs w:val="18"/>
          <w:lang w:val="en-US"/>
        </w:rPr>
        <w:t>20</w:t>
      </w:r>
      <w:r>
        <w:rPr>
          <w:rFonts w:ascii="Tahoma" w:cs="Tahoma" w:eastAsia="Tahoma" w:hAnsi="Tahoma"/>
          <w:sz w:val="18"/>
          <w:szCs w:val="18"/>
        </w:rPr>
        <w:t>)</w:t>
      </w:r>
    </w:p>
    <w:p>
      <w:pPr>
        <w:pStyle w:val="style179"/>
        <w:outlineLvl w:val="0"/>
        <w:rPr>
          <w:rFonts w:ascii="Tahoma" w:cs="Tahoma" w:eastAsia="Tahoma" w:hAnsi="Tahoma"/>
          <w:sz w:val="18"/>
          <w:szCs w:val="18"/>
        </w:rPr>
      </w:pPr>
    </w:p>
    <w:p>
      <w:pPr>
        <w:pStyle w:val="style179"/>
        <w:numPr>
          <w:ilvl w:val="0"/>
          <w:numId w:val="41"/>
        </w:numPr>
        <w:jc w:val="both"/>
        <w:outlineLvl w:val="0"/>
        <w:rPr>
          <w:rFonts w:cs="Calibri" w:eastAsia="Tahoma"/>
          <w:b/>
          <w:bCs/>
        </w:rPr>
      </w:pPr>
      <w:r>
        <w:rPr>
          <w:rFonts w:cs="Calibri"/>
          <w:color w:val="000000"/>
          <w:shd w:val="clear" w:color="auto" w:fill="fafafa"/>
        </w:rPr>
        <w:t>Sup</w:t>
      </w:r>
      <w:r>
        <w:rPr>
          <w:rFonts w:cs="Calibri"/>
          <w:color w:val="000000"/>
          <w:shd w:val="clear" w:color="auto" w:fill="fafafa"/>
        </w:rPr>
        <w:t>ervised a diverse team of over 06</w:t>
      </w:r>
      <w:r>
        <w:rPr>
          <w:rFonts w:cs="Calibri"/>
          <w:color w:val="000000"/>
          <w:shd w:val="clear" w:color="auto" w:fill="fafafa"/>
        </w:rPr>
        <w:t xml:space="preserve"> FOH and </w:t>
      </w:r>
      <w:r>
        <w:rPr>
          <w:rFonts w:cs="Calibri"/>
          <w:color w:val="000000"/>
          <w:shd w:val="clear" w:color="auto" w:fill="fafafa"/>
        </w:rPr>
        <w:t xml:space="preserve">10 </w:t>
      </w:r>
      <w:r>
        <w:rPr>
          <w:rFonts w:cs="Calibri"/>
          <w:color w:val="000000"/>
          <w:shd w:val="clear" w:color="auto" w:fill="fafafa"/>
        </w:rPr>
        <w:t>BOH restaurant staff, while also managing dining room, take away,</w:t>
      </w:r>
      <w:r>
        <w:rPr>
          <w:rFonts w:cs="Calibri"/>
          <w:color w:val="000000"/>
          <w:shd w:val="clear" w:color="auto" w:fill="fafafa"/>
        </w:rPr>
        <w:t xml:space="preserve"> </w:t>
      </w:r>
      <w:r>
        <w:rPr>
          <w:rFonts w:cs="Calibri"/>
          <w:color w:val="000000"/>
          <w:shd w:val="clear" w:color="auto" w:fill="fafafa"/>
        </w:rPr>
        <w:t>delivery</w:t>
      </w:r>
      <w:r>
        <w:rPr>
          <w:rFonts w:cs="Calibri"/>
          <w:color w:val="000000"/>
          <w:shd w:val="clear" w:color="auto" w:fill="fafafa"/>
        </w:rPr>
        <w:t xml:space="preserve"> system</w:t>
      </w:r>
      <w:r>
        <w:rPr>
          <w:rFonts w:cs="Calibri"/>
          <w:color w:val="000000"/>
          <w:shd w:val="clear" w:color="auto" w:fill="fafafa"/>
        </w:rPr>
        <w:t xml:space="preserve"> and administrative responsibilitie</w:t>
      </w:r>
      <w:r>
        <w:rPr>
          <w:rFonts w:cs="Calibri"/>
          <w:color w:val="000000"/>
          <w:shd w:val="clear" w:color="auto" w:fill="fafafa"/>
        </w:rPr>
        <w:t>s.</w:t>
      </w:r>
    </w:p>
    <w:p>
      <w:pPr>
        <w:pStyle w:val="style179"/>
        <w:numPr>
          <w:ilvl w:val="0"/>
          <w:numId w:val="41"/>
        </w:numPr>
        <w:jc w:val="both"/>
        <w:outlineLvl w:val="0"/>
        <w:rPr>
          <w:rFonts w:cs="Calibri" w:eastAsia="Tahoma"/>
          <w:b/>
          <w:bCs/>
        </w:rPr>
      </w:pPr>
      <w:r>
        <w:rPr>
          <w:rFonts w:cs="Calibri" w:eastAsia="Tahoma"/>
          <w:bCs/>
        </w:rPr>
        <w:t>Ensuring that All Products Are within Shelf Lives and maintaining Correct Storage conditions for All Food As per brand Standards</w:t>
      </w:r>
      <w:r>
        <w:rPr>
          <w:rFonts w:cs="Calibri" w:eastAsia="Tahoma"/>
          <w:bCs/>
        </w:rPr>
        <w:t>.</w:t>
      </w:r>
      <w:bookmarkStart w:id="0" w:name="_GoBack"/>
      <w:bookmarkEnd w:id="0"/>
    </w:p>
    <w:p>
      <w:pPr>
        <w:pStyle w:val="style179"/>
        <w:numPr>
          <w:ilvl w:val="0"/>
          <w:numId w:val="41"/>
        </w:numPr>
        <w:jc w:val="both"/>
        <w:outlineLvl w:val="0"/>
        <w:rPr>
          <w:rFonts w:cs="Calibri" w:eastAsia="Tahoma"/>
          <w:b/>
          <w:bCs/>
        </w:rPr>
      </w:pPr>
      <w:r>
        <w:rPr>
          <w:rFonts w:cs="Calibri"/>
          <w:color w:val="000000"/>
          <w:shd w:val="clear" w:color="auto" w:fill="fafafa"/>
        </w:rPr>
        <w:t>Guaranteed food quality and 100% customer satisfaction by auditing menu items and food service performance.</w:t>
      </w:r>
    </w:p>
    <w:p>
      <w:pPr>
        <w:pStyle w:val="style179"/>
        <w:numPr>
          <w:ilvl w:val="0"/>
          <w:numId w:val="41"/>
        </w:numPr>
        <w:jc w:val="both"/>
        <w:outlineLvl w:val="0"/>
        <w:rPr>
          <w:rFonts w:cs="Calibri"/>
          <w:b/>
        </w:rPr>
      </w:pPr>
      <w:r>
        <w:rPr>
          <w:rFonts w:cs="Calibri"/>
          <w:color w:val="000000"/>
          <w:shd w:val="clear" w:color="auto" w:fill="fafafa"/>
        </w:rPr>
        <w:t>Managed ordering of food, supplies, and beverages, as well as inventory control and auditing of stockroom.</w:t>
      </w:r>
    </w:p>
    <w:p>
      <w:pPr>
        <w:pStyle w:val="style179"/>
        <w:ind w:left="1346"/>
        <w:outlineLvl w:val="0"/>
        <w:rPr>
          <w:rFonts w:cs="Calibri"/>
          <w:b/>
        </w:rPr>
      </w:pPr>
    </w:p>
    <w:p>
      <w:pPr>
        <w:pStyle w:val="style4100"/>
        <w:shd w:val="clear" w:color="auto" w:fill="1f497d"/>
        <w:ind w:left="630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LA</w:t>
      </w:r>
      <w:r>
        <w:rPr>
          <w:b/>
          <w:color w:val="ffffff"/>
          <w:sz w:val="22"/>
          <w:szCs w:val="22"/>
        </w:rPr>
        <w:t>NGUAGES</w:t>
      </w:r>
    </w:p>
    <w:p>
      <w:pPr>
        <w:pStyle w:val="style179"/>
        <w:outlineLvl w:val="0"/>
        <w:rPr>
          <w:rFonts w:ascii="Tahoma" w:cs="Tahoma" w:hAnsi="Tahoma"/>
          <w:b/>
          <w:sz w:val="18"/>
          <w:szCs w:val="18"/>
        </w:rPr>
      </w:pPr>
    </w:p>
    <w:p>
      <w:pPr>
        <w:pStyle w:val="style179"/>
        <w:numPr>
          <w:ilvl w:val="0"/>
          <w:numId w:val="27"/>
        </w:numPr>
        <w:outlineLvl w:val="0"/>
        <w:rPr>
          <w:rFonts w:ascii="Tahoma" w:cs="Tahoma" w:hAnsi="Tahoma"/>
          <w:b/>
          <w:sz w:val="18"/>
          <w:szCs w:val="18"/>
        </w:rPr>
      </w:pPr>
      <w:r>
        <w:rPr>
          <w:rFonts w:ascii="Tahoma" w:cs="Tahoma" w:hAnsi="Tahoma"/>
          <w:b/>
          <w:sz w:val="18"/>
          <w:szCs w:val="18"/>
        </w:rPr>
        <w:t>English</w:t>
      </w:r>
    </w:p>
    <w:p>
      <w:pPr>
        <w:pStyle w:val="style179"/>
        <w:numPr>
          <w:ilvl w:val="0"/>
          <w:numId w:val="27"/>
        </w:numPr>
        <w:outlineLvl w:val="0"/>
        <w:rPr>
          <w:rFonts w:ascii="Tahoma" w:cs="Tahoma" w:hAnsi="Tahoma"/>
          <w:b/>
          <w:sz w:val="18"/>
          <w:szCs w:val="18"/>
        </w:rPr>
      </w:pPr>
      <w:r>
        <w:rPr>
          <w:rFonts w:ascii="Tahoma" w:cs="Tahoma" w:hAnsi="Tahoma"/>
          <w:b/>
          <w:sz w:val="18"/>
          <w:szCs w:val="18"/>
        </w:rPr>
        <w:t>Sindhi</w:t>
      </w:r>
    </w:p>
    <w:p>
      <w:pPr>
        <w:pStyle w:val="style179"/>
        <w:numPr>
          <w:ilvl w:val="0"/>
          <w:numId w:val="27"/>
        </w:numPr>
        <w:outlineLvl w:val="0"/>
        <w:rPr>
          <w:rFonts w:ascii="Tahoma" w:cs="Tahoma" w:hAnsi="Tahoma"/>
          <w:b/>
          <w:sz w:val="18"/>
          <w:szCs w:val="18"/>
        </w:rPr>
      </w:pPr>
      <w:r>
        <w:rPr>
          <w:rFonts w:ascii="Tahoma" w:cs="Tahoma" w:hAnsi="Tahoma"/>
          <w:b/>
          <w:sz w:val="18"/>
          <w:szCs w:val="18"/>
        </w:rPr>
        <w:t>Urdu</w:t>
      </w:r>
      <w:r>
        <w:rPr>
          <w:noProof/>
        </w:rPr>
        <w:pict>
          <v:oval id="1028" stroked="t" style="position:absolute;margin-left:-110.7pt;margin-top:-98.1pt;width:119.25pt;height:175.15pt;z-index:-2147483643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  <v:path arrowok="t"/>
          </v:oval>
        </w:pict>
      </w:r>
    </w:p>
    <w:p>
      <w:pPr>
        <w:pStyle w:val="style4100"/>
        <w:shd w:val="clear" w:color="auto" w:fill="1f497d"/>
        <w:ind w:left="630"/>
        <w:rPr>
          <w:b/>
          <w:color w:val="ffffff"/>
        </w:rPr>
      </w:pPr>
      <w:r>
        <w:rPr>
          <w:b/>
          <w:color w:val="ffffff"/>
        </w:rPr>
        <w:t>SKILLS</w:t>
      </w:r>
    </w:p>
    <w:p>
      <w:pPr>
        <w:pStyle w:val="style179"/>
        <w:numPr>
          <w:ilvl w:val="0"/>
          <w:numId w:val="22"/>
        </w:numPr>
        <w:rPr>
          <w:rFonts w:ascii="Tahoma" w:cs="Tahoma" w:hAnsi="Tahoma"/>
          <w:sz w:val="18"/>
          <w:szCs w:val="18"/>
        </w:rPr>
      </w:pPr>
      <w:r>
        <w:rPr>
          <w:rFonts w:ascii="Tahoma" w:cs="Tahoma" w:hAnsi="Tahoma"/>
          <w:sz w:val="18"/>
          <w:szCs w:val="18"/>
        </w:rPr>
        <w:t>Operating ERP and E-Bus</w:t>
      </w:r>
      <w:r>
        <w:rPr>
          <w:rFonts w:ascii="Tahoma" w:cs="Tahoma" w:hAnsi="Tahoma"/>
          <w:sz w:val="18"/>
          <w:szCs w:val="18"/>
        </w:rPr>
        <w:t>iness</w:t>
      </w:r>
      <w:r>
        <w:rPr>
          <w:rFonts w:ascii="Tahoma" w:cs="Tahoma" w:hAnsi="Tahoma"/>
          <w:sz w:val="18"/>
          <w:szCs w:val="18"/>
        </w:rPr>
        <w:t xml:space="preserve"> Suit</w:t>
      </w:r>
    </w:p>
    <w:p>
      <w:pPr>
        <w:pStyle w:val="style179"/>
        <w:numPr>
          <w:ilvl w:val="0"/>
          <w:numId w:val="22"/>
        </w:numPr>
        <w:rPr>
          <w:rFonts w:ascii="Tahoma" w:cs="Tahoma" w:hAnsi="Tahoma"/>
          <w:sz w:val="18"/>
          <w:szCs w:val="18"/>
        </w:rPr>
      </w:pPr>
      <w:r>
        <w:rPr>
          <w:rFonts w:ascii="Tahoma" w:cs="Tahoma" w:hAnsi="Tahoma"/>
          <w:sz w:val="18"/>
          <w:szCs w:val="18"/>
        </w:rPr>
        <w:t xml:space="preserve">Microsoft Office  </w:t>
      </w:r>
    </w:p>
    <w:p>
      <w:pPr>
        <w:pStyle w:val="style179"/>
        <w:numPr>
          <w:ilvl w:val="0"/>
          <w:numId w:val="22"/>
        </w:numPr>
        <w:rPr>
          <w:rFonts w:ascii="Tahoma" w:cs="Tahoma" w:hAnsi="Tahoma"/>
          <w:sz w:val="18"/>
          <w:szCs w:val="18"/>
        </w:rPr>
      </w:pPr>
      <w:r>
        <w:rPr>
          <w:rFonts w:ascii="Tahoma" w:cs="Tahoma" w:hAnsi="Tahoma"/>
          <w:sz w:val="18"/>
          <w:szCs w:val="18"/>
        </w:rPr>
        <w:t>Internet</w:t>
      </w:r>
      <w:r>
        <w:rPr>
          <w:rFonts w:ascii="Tahoma" w:cs="Tahoma" w:hAnsi="Tahoma"/>
          <w:sz w:val="18"/>
          <w:szCs w:val="18"/>
        </w:rPr>
        <w:t>&amp; E-mail</w:t>
      </w:r>
    </w:p>
    <w:p>
      <w:pPr>
        <w:pStyle w:val="style179"/>
        <w:numPr>
          <w:ilvl w:val="0"/>
          <w:numId w:val="22"/>
        </w:numPr>
        <w:rPr>
          <w:rFonts w:ascii="Tahoma" w:cs="Tahoma" w:hAnsi="Tahoma"/>
          <w:sz w:val="18"/>
          <w:szCs w:val="18"/>
        </w:rPr>
      </w:pPr>
      <w:r>
        <w:rPr>
          <w:rFonts w:ascii="Tahoma" w:cs="Tahoma" w:hAnsi="Tahoma"/>
          <w:sz w:val="18"/>
          <w:szCs w:val="18"/>
        </w:rPr>
        <w:t>Social</w:t>
      </w:r>
      <w:r>
        <w:rPr>
          <w:rFonts w:ascii="Tahoma" w:cs="Tahoma" w:hAnsi="Tahoma"/>
          <w:sz w:val="18"/>
          <w:szCs w:val="18"/>
        </w:rPr>
        <w:t xml:space="preserve"> </w:t>
      </w:r>
      <w:r>
        <w:rPr>
          <w:rFonts w:ascii="Tahoma" w:cs="Tahoma" w:hAnsi="Tahoma"/>
          <w:sz w:val="18"/>
          <w:szCs w:val="18"/>
        </w:rPr>
        <w:t>Networking</w:t>
      </w:r>
    </w:p>
    <w:p>
      <w:pPr>
        <w:pStyle w:val="style4100"/>
        <w:shd w:val="clear" w:color="auto" w:fill="1f497d"/>
        <w:ind w:left="630"/>
        <w:rPr>
          <w:b/>
          <w:color w:val="ffffff"/>
          <w:szCs w:val="22"/>
        </w:rPr>
      </w:pPr>
      <w:r>
        <w:rPr>
          <w:b/>
          <w:color w:val="ffffff"/>
          <w:szCs w:val="22"/>
        </w:rPr>
        <w:t>REFERENCES</w:t>
      </w:r>
    </w:p>
    <w:p>
      <w:pPr>
        <w:pStyle w:val="style4100"/>
        <w:ind w:left="630"/>
        <w:jc w:val="both"/>
        <w:rPr>
          <w:rFonts w:ascii="Arial Narrow" w:hAnsi="Arial Narrow"/>
          <w:sz w:val="22"/>
          <w:szCs w:val="22"/>
        </w:rPr>
      </w:pPr>
    </w:p>
    <w:tbl>
      <w:tblPr>
        <w:tblStyle w:val="style154"/>
        <w:tblW w:w="0" w:type="auto"/>
        <w:tblInd w:w="738" w:type="dxa"/>
        <w:tblLook w:val="04A0" w:firstRow="1" w:lastRow="0" w:firstColumn="1" w:lastColumn="0" w:noHBand="0" w:noVBand="1"/>
      </w:tblPr>
      <w:tblGrid>
        <w:gridCol w:w="9180"/>
      </w:tblGrid>
      <w:tr>
        <w:trPr/>
        <w:tc>
          <w:tcPr>
            <w:tcW w:w="9180" w:type="dxa"/>
            <w:tcBorders/>
          </w:tcPr>
          <w:p>
            <w:pPr>
              <w:pStyle w:val="style4100"/>
              <w:numPr>
                <w:ilvl w:val="0"/>
                <w:numId w:val="8"/>
              </w:numPr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18"/>
                <w:szCs w:val="22"/>
              </w:rPr>
              <w:t xml:space="preserve">Will be furnished </w:t>
            </w:r>
            <w:r>
              <w:rPr>
                <w:rFonts w:ascii="Tahoma" w:cs="Tahoma" w:hAnsi="Tahoma"/>
                <w:sz w:val="18"/>
                <w:szCs w:val="22"/>
              </w:rPr>
              <w:t>if needed</w:t>
            </w:r>
          </w:p>
        </w:tc>
      </w:tr>
    </w:tbl>
    <w:p>
      <w:pPr>
        <w:pStyle w:val="style4100"/>
        <w:jc w:val="both"/>
        <w:rPr>
          <w:rFonts w:ascii="Arial Narrow" w:hAnsi="Arial Narrow"/>
          <w:sz w:val="22"/>
          <w:szCs w:val="22"/>
        </w:rPr>
      </w:pPr>
    </w:p>
    <w:p>
      <w:pPr>
        <w:pStyle w:val="style0"/>
        <w:tabs>
          <w:tab w:val="left" w:leader="none" w:pos="6120"/>
        </w:tabs>
        <w:jc w:val="both"/>
        <w:rPr/>
      </w:pPr>
      <w:r>
        <w:t xml:space="preserve">Brief information about my experience and ability is appended above; I hope that you will provide me a chance to serve with your </w:t>
      </w:r>
      <w:r>
        <w:t>Organization. I</w:t>
      </w:r>
      <w:r>
        <w:t xml:space="preserve"> assure you, I will do all possible to prove my abilities and skills to fulfill your requirements and to be the best.</w:t>
      </w:r>
    </w:p>
    <w:p>
      <w:pPr>
        <w:pStyle w:val="style0"/>
        <w:tabs>
          <w:tab w:val="left" w:leader="none" w:pos="6120"/>
        </w:tabs>
        <w:jc w:val="both"/>
        <w:rPr>
          <w:b/>
          <w:sz w:val="24"/>
        </w:rPr>
      </w:pPr>
      <w:r>
        <w:t>Thanking you in anticipation</w:t>
      </w:r>
      <w:r>
        <w:rPr>
          <w:lang w:val="en-US"/>
        </w:rPr>
        <w:t>,</w:t>
      </w:r>
    </w:p>
    <w:p>
      <w:pPr>
        <w:pStyle w:val="style0"/>
        <w:tabs>
          <w:tab w:val="left" w:leader="none" w:pos="6120"/>
        </w:tabs>
        <w:jc w:val="both"/>
        <w:rPr/>
      </w:pPr>
      <w:r>
        <w:rPr>
          <w:b/>
          <w:sz w:val="24"/>
        </w:rPr>
        <w:t>Shah Muhammad</w:t>
      </w:r>
    </w:p>
    <w:p>
      <w:pPr>
        <w:pStyle w:val="style4100"/>
        <w:ind w:left="630"/>
        <w:jc w:val="both"/>
        <w:rPr>
          <w:rFonts w:ascii="Arial Narrow" w:hAnsi="Arial Narrow"/>
          <w:sz w:val="22"/>
          <w:szCs w:val="22"/>
        </w:rPr>
      </w:pPr>
    </w:p>
    <w:sectPr>
      <w:headerReference w:type="default" r:id="rId2"/>
      <w:pgSz w:w="11907" w:h="16839" w:orient="portrait" w:code="9"/>
      <w:pgMar w:top="1440" w:right="63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hd w:val="clear" w:color="auto" w:fill="1f497d"/>
      <w:rPr/>
    </w:pPr>
    <w:r>
      <w:rPr>
        <w:noProof/>
      </w:rPr>
      <w:pict>
        <v:rect id="4097" fillcolor="#002060" stroked="f" style="position:absolute;margin-left:-71.25pt;margin-top:-35.95pt;width:612.55pt;height:67.7pt;z-index:2;mso-position-horizontal-relative:text;mso-position-vertical-relative:text;mso-width-relative:page;mso-height-relative:page;mso-wrap-distance-left:0.0pt;mso-wrap-distance-right:0.0pt;visibility:visible;">
          <v:stroke on="f"/>
          <v:fill/>
          <v:shadow on="t" color="black" offset="0.0pt,1.8110268pt" offset2="-2.0pt,-2.0pt" opacity="22937f" origin=",0.5"/>
          <v:path arrowok="t"/>
        </v:rect>
      </w:pict>
    </w:r>
    <w:r>
      <w:rPr>
        <w:noProof/>
      </w:rPr>
      <w:pict>
        <v:line id="4098" stroked="t" from="-75.2pt,37.05pt" to="540.5pt,37.05pt" style="position:absolute;z-index:3;mso-position-horizontal-relative:text;mso-position-vertical-relative:text;mso-width-relative:margin;mso-height-relative:page;mso-wrap-distance-left:0.0pt;mso-wrap-distance-right:0.0pt;visibility:visible;">
          <v:stroke color="#4f81bd" weight="4.5pt"/>
          <v:fill/>
          <v:shadow on="t" color="black" offset="0.0pt,1.8110268pt" offset2="-2.0pt,-2.0pt" opacity="22937f" origin=",0.5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2280B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100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CE80B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A0FDC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D0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78E0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FBACEA2"/>
    <w:lvl w:ilvl="0" w:tplc="040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680463A"/>
    <w:lvl w:ilvl="0" w:tplc="04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A082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F2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1D4D88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C900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48E5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A1A5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06ABF9A"/>
    <w:lvl w:ilvl="0" w:tplc="04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3B04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3FAC28C"/>
    <w:lvl w:ilvl="0" w:tplc="04090001">
      <w:start w:val="1"/>
      <w:numFmt w:val="bullet"/>
      <w:lvlText w:val=""/>
      <w:lvlJc w:val="left"/>
      <w:pPr>
        <w:ind w:left="1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2007D4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00000012"/>
    <w:multiLevelType w:val="hybridMultilevel"/>
    <w:tmpl w:val="9760B0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86E7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94E2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353A38EE"/>
    <w:lvl w:ilvl="0" w:tplc="040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3D6B28A"/>
    <w:lvl w:ilvl="0" w:tplc="EDA8F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B909FAC"/>
    <w:lvl w:ilvl="0" w:tplc="658C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4E6B8B8"/>
    <w:lvl w:ilvl="0" w:tplc="040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F81A81FC"/>
    <w:lvl w:ilvl="0" w:tplc="04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166E0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DE8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C7679A8"/>
    <w:lvl w:ilvl="0" w:tplc="040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754C9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E0060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4912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8DEC0466"/>
    <w:lvl w:ilvl="0" w:tplc="0409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8F2E7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881C2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86422890"/>
    <w:lvl w:ilvl="0" w:tplc="0409000F">
      <w:start w:val="1"/>
      <w:numFmt w:val="decimal"/>
      <w:lvlText w:val="%1."/>
      <w:lvlJc w:val="left"/>
      <w:pPr>
        <w:ind w:left="1196" w:hanging="360"/>
      </w:p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6">
    <w:nsid w:val="00000024"/>
    <w:multiLevelType w:val="hybridMultilevel"/>
    <w:tmpl w:val="FD46F266"/>
    <w:lvl w:ilvl="0" w:tplc="04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7960F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00000026"/>
    <w:multiLevelType w:val="hybridMultilevel"/>
    <w:tmpl w:val="C28E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07301E9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A8487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40"/>
  </w:num>
  <w:num w:numId="4">
    <w:abstractNumId w:val="18"/>
  </w:num>
  <w:num w:numId="5">
    <w:abstractNumId w:val="39"/>
  </w:num>
  <w:num w:numId="6">
    <w:abstractNumId w:val="27"/>
  </w:num>
  <w:num w:numId="7">
    <w:abstractNumId w:val="5"/>
  </w:num>
  <w:num w:numId="8">
    <w:abstractNumId w:val="13"/>
  </w:num>
  <w:num w:numId="9">
    <w:abstractNumId w:val="30"/>
  </w:num>
  <w:num w:numId="10">
    <w:abstractNumId w:val="3"/>
  </w:num>
  <w:num w:numId="11">
    <w:abstractNumId w:val="24"/>
  </w:num>
  <w:num w:numId="12">
    <w:abstractNumId w:val="28"/>
  </w:num>
  <w:num w:numId="13">
    <w:abstractNumId w:val="2"/>
  </w:num>
  <w:num w:numId="14">
    <w:abstractNumId w:val="10"/>
  </w:num>
  <w:num w:numId="15">
    <w:abstractNumId w:val="12"/>
  </w:num>
  <w:num w:numId="16">
    <w:abstractNumId w:val="34"/>
  </w:num>
  <w:num w:numId="17">
    <w:abstractNumId w:val="17"/>
  </w:num>
  <w:num w:numId="18">
    <w:abstractNumId w:val="6"/>
  </w:num>
  <w:num w:numId="19">
    <w:abstractNumId w:val="22"/>
  </w:num>
  <w:num w:numId="20">
    <w:abstractNumId w:val="29"/>
  </w:num>
  <w:num w:numId="21">
    <w:abstractNumId w:val="37"/>
  </w:num>
  <w:num w:numId="22">
    <w:abstractNumId w:val="21"/>
  </w:num>
  <w:num w:numId="23">
    <w:abstractNumId w:val="20"/>
  </w:num>
  <w:num w:numId="24">
    <w:abstractNumId w:val="0"/>
  </w:num>
  <w:num w:numId="25">
    <w:abstractNumId w:val="19"/>
  </w:num>
  <w:num w:numId="26">
    <w:abstractNumId w:val="9"/>
  </w:num>
  <w:num w:numId="27">
    <w:abstractNumId w:val="15"/>
  </w:num>
  <w:num w:numId="28">
    <w:abstractNumId w:val="38"/>
  </w:num>
  <w:num w:numId="29">
    <w:abstractNumId w:val="4"/>
  </w:num>
  <w:num w:numId="30">
    <w:abstractNumId w:val="23"/>
  </w:num>
  <w:num w:numId="31">
    <w:abstractNumId w:val="1"/>
  </w:num>
  <w:num w:numId="32">
    <w:abstractNumId w:val="31"/>
  </w:num>
  <w:num w:numId="33">
    <w:abstractNumId w:val="35"/>
  </w:num>
  <w:num w:numId="34">
    <w:abstractNumId w:val="32"/>
  </w:num>
  <w:num w:numId="35">
    <w:abstractNumId w:val="8"/>
  </w:num>
  <w:num w:numId="36">
    <w:abstractNumId w:val="7"/>
  </w:num>
  <w:num w:numId="37">
    <w:abstractNumId w:val="14"/>
  </w:num>
  <w:num w:numId="38">
    <w:abstractNumId w:val="25"/>
  </w:num>
  <w:num w:numId="39">
    <w:abstractNumId w:val="36"/>
  </w:num>
  <w:num w:numId="40">
    <w:abstractNumId w:val="33"/>
  </w:num>
  <w:num w:numId="41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8d4363e-0511-4adb-9f23-ba613ef1dec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d387291-55d6-4c26-b852-b098fe104acc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100">
    <w:name w:val="Default"/>
    <w:next w:val="style4100"/>
    <w:pPr>
      <w:autoSpaceDE w:val="false"/>
      <w:autoSpaceDN w:val="false"/>
      <w:adjustRightInd w:val="false"/>
      <w:spacing w:after="0" w:lineRule="auto" w:line="240"/>
    </w:pPr>
    <w:rPr>
      <w:rFonts w:ascii="Arial Unicode MS" w:cs="Arial Unicode MS" w:eastAsia="Arial Unicode MS"/>
      <w:color w:val="00000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cs="Times New Roman" w:eastAsia="宋体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1">
    <w:name w:val="Heading 1 Char_9f7883c0-4a44-4139-948e-803f8b7932be"/>
    <w:basedOn w:val="style65"/>
    <w:next w:val="style4101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0867-A791-4265-AA3E-FA9714A0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341</Words>
  <Pages>2</Pages>
  <Characters>2038</Characters>
  <Application>WPS Office</Application>
  <DocSecurity>0</DocSecurity>
  <Paragraphs>94</Paragraphs>
  <ScaleCrop>false</ScaleCrop>
  <LinksUpToDate>false</LinksUpToDate>
  <CharactersWithSpaces>2332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2022-10-23T18:25:00Z</dcterms:created>
  <dc:creator>Muhammad Sajjad</dc:creator>
  <lastModifiedBy>TECNO CG6j</lastModifiedBy>
  <lastPrinted>2012-09-18T15:42:00Z</lastPrinted>
  <dcterms:modified xsi:type="dcterms:W3CDTF">2023-07-22T05:00:59Z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c2ad2bb311434b04881eee3143152ecd</vt:lpwstr>
  </property>
</Properties>
</file>