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rPr/>
      </w:pPr>
      <w:r>
        <w:rPr>
          <w:lang w:val="en-US"/>
        </w:rPr>
        <mc:AlternateContent>
          <mc:Choice Requires="wps">
            <w:drawing>
              <wp:anchor distT="45720" distB="45720" distL="114300" distR="114300" simplePos="false" relativeHeight="3" behindDoc="false" locked="false" layoutInCell="true" allowOverlap="true">
                <wp:simplePos x="0" y="0"/>
                <wp:positionH relativeFrom="column">
                  <wp:posOffset>-171450</wp:posOffset>
                </wp:positionH>
                <wp:positionV relativeFrom="paragraph">
                  <wp:posOffset>1431925</wp:posOffset>
                </wp:positionV>
                <wp:extent cx="2352675" cy="8301990"/>
                <wp:effectExtent l="0" t="0" r="0" b="0"/>
                <wp:wrapSquare wrapText="bothSides"/>
                <wp:docPr id="1027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52675" cy="8301990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 xml:space="preserve">House No: L-258, Sector 5-L (North Karachi) 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+92- 3171010166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+92- 3012988447</w:t>
                            </w:r>
                          </w:p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Urdu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A1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 xml:space="preserve">English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 A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  <w:p>
                            <w:pPr>
                              <w:pStyle w:val="style4099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Hobbies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Writing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Reading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ed="f" stroked="f" style="position:absolute;margin-left:-13.5pt;margin-top:112.75pt;width:185.25pt;height:653.7pt;z-index:3;mso-position-horizontal-relative:text;mso-position-vertical-relative:text;mso-width-relative:page;mso-height-relative:page;mso-wrap-distance-top:3.6000001pt;mso-wrap-distance-bottom:3.6000001pt;visibility:visible;">
                <v:stroke on="f" joinstyle="miter"/>
                <w10:wrap type="square"/>
                <v:fill/>
                <v:textbox inset="7.2pt,3.6pt,7.2pt,3.6pt">
                  <w:txbxContent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>
                      <w:pPr>
                        <w:pStyle w:val="style157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 xml:space="preserve">House No: L-258, Sector 5-L (North Karachi) </w:t>
                      </w:r>
                    </w:p>
                    <w:p>
                      <w:pPr>
                        <w:pStyle w:val="style157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>
                      <w:pPr>
                        <w:pStyle w:val="style157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+92- 3171010166</w:t>
                      </w:r>
                    </w:p>
                    <w:p>
                      <w:pPr>
                        <w:pStyle w:val="style157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+92- 3012988447</w:t>
                      </w: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>
                      <w:pPr>
                        <w:pStyle w:val="style157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Urdu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A1</w:t>
                      </w:r>
                    </w:p>
                    <w:p>
                      <w:pPr>
                        <w:pStyle w:val="style157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 xml:space="preserve">English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 A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2</w:t>
                      </w:r>
                    </w:p>
                    <w:p>
                      <w:pPr>
                        <w:pStyle w:val="style4099"/>
                        <w:rPr/>
                      </w:pPr>
                      <w:r>
                        <w:rPr>
                          <w:lang w:val="en-US"/>
                        </w:rPr>
                        <w:t>Hobbies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Writing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Reading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45720" distB="45720" distL="114300" distR="114300" simplePos="false" relativeHeight="5" behindDoc="false" locked="false" layoutInCell="true" allowOverlap="true">
                <wp:simplePos x="0" y="0"/>
                <wp:positionH relativeFrom="column">
                  <wp:posOffset>-457200</wp:posOffset>
                </wp:positionH>
                <wp:positionV relativeFrom="paragraph">
                  <wp:posOffset>1304925</wp:posOffset>
                </wp:positionV>
                <wp:extent cx="2562225" cy="391160"/>
                <wp:effectExtent l="0" t="0" r="0" b="0"/>
                <wp:wrapSquare wrapText="bothSides"/>
                <wp:docPr id="1028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62225" cy="391160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f" style="position:absolute;margin-left:-36.0pt;margin-top:102.75pt;width:201.75pt;height:30.8pt;z-index:5;mso-position-horizontal-relative:text;mso-position-vertical-relative:text;mso-width-relative:page;mso-height-relative:page;mso-wrap-distance-top:3.6000001pt;mso-wrap-distance-bottom:3.6000001pt;visibility:visible;">
                <v:stroke on="f" joinstyle="miter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lang w:val="en-US"/>
        </w:rPr>
        <mc:AlternateContent>
          <mc:Choice Requires="wps">
            <w:drawing>
              <wp:anchor distT="45720" distB="45720" distL="114300" distR="114300" simplePos="false" relativeHeight="4" behindDoc="false" locked="false" layoutInCell="true" allowOverlap="true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4200525" cy="10220325"/>
                <wp:effectExtent l="0" t="0" r="0" b="0"/>
                <wp:wrapSquare wrapText="bothSides"/>
                <wp:docPr id="1029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200525" cy="10220325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>
                            <w:pPr>
                              <w:pStyle w:val="style31"/>
                              <w:ind w:left="90"/>
                              <w:rPr>
                                <w:rFonts w:ascii="Calibri" w:hAnsi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alibri" w:hAnsi="Times New Roman"/>
                                <w:spacing w:val="10"/>
                                <w:sz w:val="24"/>
                                <w:szCs w:val="24"/>
                              </w:rPr>
                              <w:t xml:space="preserve">To work in a </w:t>
                            </w:r>
                            <w:r>
                              <w:rPr>
                                <w:rFonts w:ascii="Calibri" w:hAnsi="Times New Roman" w:hint="default"/>
                                <w:spacing w:val="10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Calibri" w:hAnsi="Times New Roman"/>
                                <w:spacing w:val="10"/>
                                <w:sz w:val="24"/>
                                <w:szCs w:val="24"/>
                              </w:rPr>
                              <w:t>eputed organization that provides challenge oriented work to keep up with the growing advancement and to perform a vital role in such an organization where I can fully utilize my knowledge and my skill.</w:t>
                            </w:r>
                          </w:p>
                          <w:p>
                            <w:pPr>
                              <w:pStyle w:val="style4099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style154"/>
                              <w:tblW w:w="0" w:type="auto"/>
                              <w:tblInd w:w="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992"/>
                              <w:gridCol w:w="3336"/>
                            </w:tblGrid>
                            <w:tr>
                              <w:trPr>
                                <w:trHeight w:val="991" w:hRule="atLeast"/>
                              </w:trPr>
                              <w:tc>
                                <w:tcPr>
                                  <w:tcW w:w="4696" w:type="dxa"/>
                                  <w:tcBorders/>
                                </w:tcPr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2"/>
                                    </w:numPr>
                                    <w:spacing w:after="0" w:lineRule="auto" w:line="24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Strong 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US"/>
                                    </w:rPr>
                                    <w:t>D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ecision 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US"/>
                                    </w:rPr>
                                    <w:t>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aker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2"/>
                                    </w:numPr>
                                    <w:spacing w:after="0" w:lineRule="auto" w:line="24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Complex 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roblem 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US"/>
                                    </w:rPr>
                                    <w:t>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  <w:tcBorders/>
                                </w:tcPr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2"/>
                                    </w:numPr>
                                    <w:spacing w:after="0" w:lineRule="auto" w: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US"/>
                                    </w:rPr>
                                    <w:t>Team Management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2"/>
                                    </w:numPr>
                                    <w:spacing w:after="0" w:lineRule="auto" w: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2"/>
                                    </w:numPr>
                                    <w:spacing w:after="0" w:lineRule="auto" w: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4099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int="default"/>
                                <w:b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Census: </w:t>
                            </w:r>
                            <w:r>
                              <w:rPr>
                                <w:rFonts w:hint="default"/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>As an "Enumerator" 2023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int="default"/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SMT: </w:t>
                            </w:r>
                            <w:r>
                              <w:rPr>
                                <w:rFonts w:hint="default"/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 xml:space="preserve">As an Area Supervisor (Covid Vaccination) 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int="default"/>
                                <w:b w:val="false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UNICEF: </w:t>
                            </w:r>
                            <w:r>
                              <w:rPr>
                                <w:rFonts w:hint="default"/>
                                <w:b w:val="false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As a “Area Supervisor” (Health Worker) for 2 years.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int="default"/>
                                <w:b w:val="false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 xml:space="preserve">UNICEF: </w:t>
                            </w:r>
                            <w:r>
                              <w:rPr>
                                <w:rFonts w:hint="default"/>
                                <w:b w:val="false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As a “CHW ” (Health Worker)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int="default"/>
                                <w:b w:val="false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 xml:space="preserve">ZAFA PHARMACUITICALS: </w:t>
                            </w:r>
                            <w:r>
                              <w:rPr>
                                <w:rFonts w:hint="default"/>
                                <w:b w:val="false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As a “Depart Leader” for 1 Year.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int="default"/>
                                <w:b w:val="false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 xml:space="preserve">ABID SCHOOL: </w:t>
                            </w:r>
                            <w:r>
                              <w:rPr>
                                <w:rFonts w:hint="default"/>
                                <w:b w:val="false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As a “Teacher” for 6 years.</w:t>
                            </w:r>
                          </w:p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in Arts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Abdullah Science College, Karachi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 xml:space="preserve">Intermediate: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Sindh Board, Karachi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 xml:space="preserve">Matriculation: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Islamia School, Karachi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CTC Frame Work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(certificate):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Teacher Training Programme Certificate, Karachi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ed="f" stroked="f" style="position:absolute;margin-left:202.5pt;margin-top:0.0pt;width:330.75pt;height:804.75pt;z-index:4;mso-position-horizontal-relative:text;mso-position-vertical-relative:text;mso-width-relative:page;mso-height-relative:page;mso-wrap-distance-top:3.6000001pt;mso-wrap-distance-bottom:3.6000001pt;visibility:visible;">
                <v:stroke on="f" joinstyle="miter"/>
                <w10:wrap type="square"/>
                <v:fill/>
                <v:textbox inset="7.2pt,3.6pt,7.2pt,3.6pt">
                  <w:txbxContent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Summary</w:t>
                      </w:r>
                    </w:p>
                    <w:p>
                      <w:pPr>
                        <w:pStyle w:val="style31"/>
                        <w:ind w:left="90"/>
                        <w:rPr>
                          <w:rFonts w:ascii="Calibri" w:hAnsi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alibri" w:hAnsi="Times New Roman"/>
                          <w:spacing w:val="10"/>
                          <w:sz w:val="24"/>
                          <w:szCs w:val="24"/>
                        </w:rPr>
                        <w:t xml:space="preserve">To work in a </w:t>
                      </w:r>
                      <w:r>
                        <w:rPr>
                          <w:rFonts w:ascii="Calibri" w:hAnsi="Times New Roman" w:hint="default"/>
                          <w:spacing w:val="10"/>
                          <w:sz w:val="24"/>
                          <w:szCs w:val="24"/>
                          <w:lang w:val="en-US"/>
                        </w:rPr>
                        <w:t>r</w:t>
                      </w:r>
                      <w:r>
                        <w:rPr>
                          <w:rFonts w:ascii="Calibri" w:hAnsi="Times New Roman"/>
                          <w:spacing w:val="10"/>
                          <w:sz w:val="24"/>
                          <w:szCs w:val="24"/>
                        </w:rPr>
                        <w:t>eputed organization that provides challenge oriented work to keep up with the growing advancement and to perform a vital role in such an organization where I can fully utilize my knowledge and my skill.</w:t>
                      </w:r>
                    </w:p>
                    <w:p>
                      <w:pPr>
                        <w:pStyle w:val="style4099"/>
                        <w:rPr/>
                      </w:pPr>
                      <w:r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style154"/>
                        <w:tblW w:w="0" w:type="auto"/>
                        <w:tblInd w:w="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992"/>
                        <w:gridCol w:w="3336"/>
                      </w:tblGrid>
                      <w:tr>
                        <w:trPr>
                          <w:trHeight w:val="991" w:hRule="atLeast"/>
                        </w:trPr>
                        <w:tc>
                          <w:tcPr>
                            <w:tcW w:w="4696" w:type="dxa"/>
                            <w:tcBorders/>
                          </w:tcPr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spacing w:after="0"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Strong 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ecision 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aker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spacing w:after="0"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Complex 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roblem 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olver</w:t>
                            </w:r>
                          </w:p>
                        </w:tc>
                        <w:tc>
                          <w:tcPr>
                            <w:tcW w:w="4697" w:type="dxa"/>
                            <w:tcBorders/>
                          </w:tcPr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spacing w:after="0" w:lineRule="auto" w: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Team Management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spacing w:after="0" w:lineRule="auto" w: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spacing w:after="0" w:lineRule="auto" w: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>
                      <w:pPr>
                        <w:pStyle w:val="style4099"/>
                        <w:rPr/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>
                      <w:pPr>
                        <w:pStyle w:val="style157"/>
                        <w:rPr>
                          <w:rFonts w:hint="default"/>
                          <w:b/>
                          <w:sz w:val="24"/>
                          <w:szCs w:val="24"/>
                          <w:highlight w:val="yellow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sz w:val="24"/>
                          <w:szCs w:val="24"/>
                          <w:lang w:val="en-US"/>
                        </w:rPr>
                        <w:t xml:space="preserve">Census: </w:t>
                      </w:r>
                      <w:r>
                        <w:rPr>
                          <w:rFonts w:hint="default"/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>As an "Enumerator" 2023</w:t>
                      </w:r>
                    </w:p>
                    <w:p>
                      <w:pPr>
                        <w:pStyle w:val="style157"/>
                        <w:rPr>
                          <w:rFonts w:hint="default"/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sz w:val="24"/>
                          <w:szCs w:val="24"/>
                          <w:lang w:val="en-US"/>
                        </w:rPr>
                        <w:t xml:space="preserve">SMT: </w:t>
                      </w:r>
                      <w:r>
                        <w:rPr>
                          <w:rFonts w:hint="default"/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 xml:space="preserve">As an Area Supervisor (Covid Vaccination) </w:t>
                      </w:r>
                    </w:p>
                    <w:p>
                      <w:pPr>
                        <w:pStyle w:val="style157"/>
                        <w:rPr>
                          <w:rFonts w:hint="default"/>
                          <w:b w:val="false"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sz w:val="24"/>
                          <w:szCs w:val="24"/>
                          <w:lang w:val="en-US"/>
                        </w:rPr>
                        <w:t xml:space="preserve">UNICEF: </w:t>
                      </w:r>
                      <w:r>
                        <w:rPr>
                          <w:rFonts w:hint="default"/>
                          <w:b w:val="false"/>
                          <w:bCs/>
                          <w:sz w:val="24"/>
                          <w:szCs w:val="24"/>
                          <w:lang w:val="en-US"/>
                        </w:rPr>
                        <w:t>As a “Area Supervisor” (Health Worker) for 2 years.</w:t>
                      </w:r>
                    </w:p>
                    <w:p>
                      <w:pPr>
                        <w:pStyle w:val="style157"/>
                        <w:rPr>
                          <w:rFonts w:hint="default"/>
                          <w:b w:val="false"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 w:val="false"/>
                          <w:sz w:val="24"/>
                          <w:szCs w:val="24"/>
                          <w:lang w:val="en-US"/>
                        </w:rPr>
                        <w:t xml:space="preserve">UNICEF: </w:t>
                      </w:r>
                      <w:r>
                        <w:rPr>
                          <w:rFonts w:hint="default"/>
                          <w:b w:val="false"/>
                          <w:bCs/>
                          <w:sz w:val="24"/>
                          <w:szCs w:val="24"/>
                          <w:lang w:val="en-US"/>
                        </w:rPr>
                        <w:t>As a “CHW ” (Health Worker)</w:t>
                      </w:r>
                    </w:p>
                    <w:p>
                      <w:pPr>
                        <w:pStyle w:val="style157"/>
                        <w:rPr>
                          <w:rFonts w:hint="default"/>
                          <w:b w:val="false"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 w:val="false"/>
                          <w:sz w:val="24"/>
                          <w:szCs w:val="24"/>
                          <w:lang w:val="en-US"/>
                        </w:rPr>
                        <w:t xml:space="preserve">ZAFA PHARMACUITICALS: </w:t>
                      </w:r>
                      <w:r>
                        <w:rPr>
                          <w:rFonts w:hint="default"/>
                          <w:b w:val="false"/>
                          <w:bCs/>
                          <w:sz w:val="24"/>
                          <w:szCs w:val="24"/>
                          <w:lang w:val="en-US"/>
                        </w:rPr>
                        <w:t>As a “Depart Leader” for 1 Year.</w:t>
                      </w:r>
                    </w:p>
                    <w:p>
                      <w:pPr>
                        <w:pStyle w:val="style157"/>
                        <w:rPr>
                          <w:rFonts w:hint="default"/>
                          <w:b w:val="false"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 w:val="false"/>
                          <w:sz w:val="24"/>
                          <w:szCs w:val="24"/>
                          <w:lang w:val="en-US"/>
                        </w:rPr>
                        <w:t xml:space="preserve">ABID SCHOOL: </w:t>
                      </w:r>
                      <w:r>
                        <w:rPr>
                          <w:rFonts w:hint="default"/>
                          <w:b w:val="false"/>
                          <w:bCs/>
                          <w:sz w:val="24"/>
                          <w:szCs w:val="24"/>
                          <w:lang w:val="en-US"/>
                        </w:rPr>
                        <w:t>As a “Teacher” for 6 years.</w:t>
                      </w: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  <w:p>
                      <w:pPr>
                        <w:pStyle w:val="style157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Bachelor 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in Arts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Abdullah Science College, Karachi</w:t>
                      </w:r>
                    </w:p>
                    <w:p>
                      <w:pPr>
                        <w:pStyle w:val="style157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 xml:space="preserve">Intermediate: 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Sindh Board, Karachi</w:t>
                      </w:r>
                    </w:p>
                    <w:p>
                      <w:pPr>
                        <w:pStyle w:val="style157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 xml:space="preserve">Matriculation: 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Islamia School, Karachi</w:t>
                      </w:r>
                    </w:p>
                    <w:p>
                      <w:pPr>
                        <w:pStyle w:val="style157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Certifications</w:t>
                      </w:r>
                    </w:p>
                    <w:p>
                      <w:pPr>
                        <w:pStyle w:val="style157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CTC Frame Work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(certificate): 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Teacher Training Programme Certificate, Karachi</w:t>
                      </w:r>
                    </w:p>
                    <w:p>
                      <w:pPr>
                        <w:pStyle w:val="style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45720" distB="45720" distL="114300" distR="114300" simplePos="false" relativeHeight="2" behindDoc="false" locked="false" layoutInCell="true" allowOverlap="true">
                <wp:simplePos x="0" y="0"/>
                <wp:positionH relativeFrom="column">
                  <wp:posOffset>-9525</wp:posOffset>
                </wp:positionH>
                <wp:positionV relativeFrom="paragraph">
                  <wp:posOffset>238124</wp:posOffset>
                </wp:positionV>
                <wp:extent cx="2466975" cy="1066800"/>
                <wp:effectExtent l="0" t="0" r="0" b="0"/>
                <wp:wrapSquare wrapText="bothSides"/>
                <wp:docPr id="1030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66975" cy="1066800"/>
                        </a:xfrm>
                        <a:prstGeom prst="rect"/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Arial Black" w:hAnsi="Arial Black" w:hint="default"/>
                                <w:color w:val="0d0d0d"/>
                                <w:sz w:val="48"/>
                                <w:szCs w:val="48"/>
                                <w:u w:val="single"/>
                                <w:lang w:val="en-US"/>
                                <w14:textFill>
                                  <w14:solidFill>
                                    <w14:srgbClr w14:val="0c0c0c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 w:hint="default"/>
                                <w:color w:val="0d0d0d"/>
                                <w:sz w:val="48"/>
                                <w:szCs w:val="48"/>
                                <w:u w:val="single"/>
                                <w:lang w:val="en-US"/>
                                <w14:textFill>
                                  <w14:solidFill>
                                    <w14:srgbClr w14:val="0c0c0c"/>
                                  </w14:solidFill>
                                </w14:textFill>
                              </w:rPr>
                              <w:t>Anjum Zafar</w:t>
                            </w:r>
                          </w:p>
                        </w:txbxContent>
                      </wps:txbx>
                      <wps:bodyPr lIns="0" rIns="91440" tIns="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ed="f" stroked="f" style="position:absolute;margin-left:-0.75pt;margin-top:18.75pt;width:194.25pt;height:84.0pt;z-index:2;mso-position-horizontal-relative:text;mso-position-vertical-relative:text;mso-width-relative:page;mso-height-relative:page;mso-wrap-distance-top:3.6000001pt;mso-wrap-distance-bottom:3.6000001pt;visibility:visible;">
                <v:stroke on="f" joinstyle="miter" weight="3.5pt"/>
                <w10:wrap type="square"/>
                <v:fill/>
                <v:textbox inset="0.0pt,0.0pt,7.2pt,3.6pt">
                  <w:txbxContent>
                    <w:p>
                      <w:pPr>
                        <w:pStyle w:val="style0"/>
                        <w:rPr>
                          <w:rFonts w:ascii="Arial Black" w:hAnsi="Arial Black" w:hint="default"/>
                          <w:color w:val="0d0d0d"/>
                          <w:sz w:val="48"/>
                          <w:szCs w:val="48"/>
                          <w:u w:val="single"/>
                          <w:lang w:val="en-US"/>
                          <w14:textFill>
                            <w14:solidFill>
                              <w14:srgbClr w14:val="0c0c0c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 w:hint="default"/>
                          <w:color w:val="0d0d0d"/>
                          <w:sz w:val="48"/>
                          <w:szCs w:val="48"/>
                          <w:u w:val="single"/>
                          <w:lang w:val="en-US"/>
                          <w14:textFill>
                            <w14:solidFill>
                              <w14:srgbClr w14:val="0c0c0c"/>
                            </w14:solidFill>
                          </w14:textFill>
                        </w:rPr>
                        <w:t>Anjum Zafar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imHei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default"/>
    <w:sig w:usb0="E0002AFF" w:usb1="C0007843" w:usb2="00000009" w:usb3="00000000" w:csb0="400001FF" w:csb1="FFFF0000"/>
  </w:font>
  <w:font w:name="Calibri">
    <w:altName w:val="Calibri"/>
    <w:panose1 w:val="020f0502020002030204"/>
    <w:charset w:val="86"/>
    <w:family w:val="swiss"/>
    <w:pitch w:val="default"/>
    <w:sig w:usb0="E00002FF" w:usb1="4000ACFF" w:usb2="00000001" w:usb3="00000000" w:csb0="2000019F" w:csb1="00000000"/>
  </w:font>
  <w:font w:name="Calibri Light">
    <w:altName w:val="Calibri Light"/>
    <w:panose1 w:val="020f0302020002030204"/>
    <w:charset w:val="ee"/>
    <w:family w:val="swiss"/>
    <w:pitch w:val="default"/>
    <w:sig w:usb0="A00002EF" w:usb1="4000207B" w:usb2="00000000" w:usb3="00000000" w:csb0="2000019F" w:csb1="00000000"/>
  </w:font>
  <w:font w:name="Arial Black">
    <w:altName w:val="Arial Black"/>
    <w:panose1 w:val="020b0a04020001020204"/>
    <w:charset w:val="ee"/>
    <w:family w:val="swiss"/>
    <w:pitch w:val="default"/>
    <w:sig w:usb0="00000287" w:usb1="00000000" w:usb2="00000000" w:usb3="00000000" w:csb0="2000009F" w:csb1="DFD7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A5A6E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5B784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Arial" w:eastAsia="Calibri" w:hAnsi="Calibri"/>
      <w:sz w:val="22"/>
      <w:szCs w:val="22"/>
      <w:lang w:val="pl-PL" w:bidi="ar-SA" w:eastAsia="en-US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libri Light" w:cs="Times New Roman" w:eastAsia="宋体" w:hAnsi="Calibri Light"/>
      <w:color w:val="2e75b6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pBdr>
        <w:top w:val="single" w:sz="8" w:space="1" w:color="auto"/>
      </w:pBdr>
      <w:spacing w:after="0"/>
      <w:outlineLvl w:val="1"/>
    </w:pPr>
    <w:rPr>
      <w:rFonts w:cs="Times New Roman" w:eastAsia="宋体"/>
      <w:color w:val="000000"/>
      <w:sz w:val="32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ascii="Calibri" w:cs="Times New Roman" w:eastAsia="Calibri" w:hAnsi="Calibri"/>
    </w:rPr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宋体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Nagłówek 1 Znak"/>
    <w:basedOn w:val="style65"/>
    <w:next w:val="style4097"/>
    <w:link w:val="style1"/>
    <w:uiPriority w:val="9"/>
    <w:rPr>
      <w:rFonts w:ascii="Calibri Light" w:cs="Times New Roman" w:eastAsia="宋体" w:hAnsi="Calibri Light"/>
      <w:color w:val="2e75b6"/>
      <w:sz w:val="32"/>
      <w:szCs w:val="32"/>
    </w:rPr>
  </w:style>
  <w:style w:type="character" w:customStyle="1" w:styleId="style4098">
    <w:name w:val="Nagłówek 2 Znak"/>
    <w:basedOn w:val="style65"/>
    <w:next w:val="style4098"/>
    <w:link w:val="style2"/>
    <w:uiPriority w:val="9"/>
    <w:rPr>
      <w:rFonts w:cs="Times New Roman" w:eastAsia="宋体"/>
      <w:color w:val="000000"/>
      <w:sz w:val="32"/>
      <w:szCs w:val="26"/>
    </w:rPr>
  </w:style>
  <w:style w:type="paragraph" w:customStyle="1" w:styleId="style4099">
    <w:name w:val="Styl1"/>
    <w:basedOn w:val="style1"/>
    <w:next w:val="style4099"/>
    <w:link w:val="style4100"/>
    <w:qFormat/>
    <w:uiPriority w:val="0"/>
    <w:pPr>
      <w:pBdr>
        <w:bottom w:val="single" w:sz="4" w:space="2" w:color="323e4f"/>
      </w:pBdr>
      <w:spacing w:before="360" w:after="120" w:lineRule="auto" w:line="240"/>
    </w:pPr>
    <w:rPr>
      <w:rFonts w:ascii="Arial Black" w:hAnsi="Arial Black"/>
      <w:color w:val="262626"/>
      <w:szCs w:val="40"/>
      <w14:textFill>
        <w14:solidFill>
          <w14:srgbClr w14:val="262626"/>
        </w14:solidFill>
      </w14:textFill>
    </w:rPr>
  </w:style>
  <w:style w:type="character" w:customStyle="1" w:styleId="style4100">
    <w:name w:val="Styl1 Znak"/>
    <w:basedOn w:val="style4097"/>
    <w:next w:val="style4100"/>
    <w:link w:val="style4099"/>
    <w:qFormat/>
    <w:uiPriority w:val="0"/>
    <w:rPr>
      <w:rFonts w:ascii="Arial Black" w:cs="Times New Roman" w:eastAsia="宋体" w:hAnsi="Arial Black"/>
      <w:color w:val="262626"/>
      <w:sz w:val="32"/>
      <w:szCs w:val="40"/>
      <w14:textFill>
        <w14:solidFill>
          <w14:srgbClr w14:val="262626"/>
        </w14:solidFill>
      </w14:textFill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Arial" w:eastAsia="宋体" w:hAnsi="Calibri"/>
      <w:sz w:val="21"/>
      <w:szCs w:val="21"/>
      <w:lang w:val="pl-PL" w:bidi="ar-SA" w:eastAsia="en-US"/>
    </w:rPr>
  </w:style>
  <w:style w:type="paragraph" w:styleId="style179">
    <w:name w:val="List Paragraph"/>
    <w:basedOn w:val="style0"/>
    <w:next w:val="style179"/>
    <w:qFormat/>
    <w:uiPriority w:val="34"/>
    <w:pPr>
      <w:spacing w:lineRule="auto" w:line="276"/>
      <w:ind w:left="720"/>
      <w:contextualSpacing/>
    </w:pPr>
    <w:rPr>
      <w:rFonts w:eastAsia="宋体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159D1-79AF-436A-9451-622F40A2C5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148</Words>
  <Pages>1</Pages>
  <Characters>860</Characters>
  <Application>WPS Office</Application>
  <DocSecurity>0</DocSecurity>
  <Paragraphs>45</Paragraphs>
  <ScaleCrop>false</ScaleCrop>
  <LinksUpToDate>false</LinksUpToDate>
  <CharactersWithSpaces>978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2023-05-28T13:20:44Z</dcterms:created>
  <dc:creator>Turbo</dc:creator>
  <lastModifiedBy>ANE-LX1</lastModifiedBy>
  <lastPrinted>2020-04-04T19:42:00Z</lastPrinted>
  <dcterms:modified xsi:type="dcterms:W3CDTF">2023-05-28T13:20:44Z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a322933da0c347c3a39be12d7dd6f92c</vt:lpwstr>
  </property>
</Properties>
</file>