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7E" w:rsidRPr="006E3480" w:rsidRDefault="00F20C6F" w:rsidP="00E340A8">
      <w:pPr>
        <w:ind w:left="1710" w:firstLine="450"/>
        <w:rPr>
          <w:rFonts w:ascii="Arial" w:hAnsi="Arial" w:cs="Arial"/>
          <w:b/>
          <w:color w:val="1F497D" w:themeColor="text2"/>
          <w:sz w:val="52"/>
          <w:szCs w:val="52"/>
          <w:u w:val="single"/>
        </w:rPr>
      </w:pPr>
      <w:r>
        <w:rPr>
          <w:rFonts w:ascii="Arial" w:hAnsi="Arial" w:cs="Arial"/>
          <w:b/>
          <w:noProof/>
          <w:color w:val="1F497D" w:themeColor="text2"/>
          <w:sz w:val="52"/>
          <w:szCs w:val="5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-114300</wp:posOffset>
            </wp:positionV>
            <wp:extent cx="990600" cy="1449633"/>
            <wp:effectExtent l="19050" t="1905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254" r="10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02" cy="145724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DC4">
        <w:rPr>
          <w:rFonts w:ascii="Arial" w:hAnsi="Arial" w:cs="Arial"/>
          <w:b/>
          <w:noProof/>
          <w:color w:val="1F497D" w:themeColor="text2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-4336415</wp:posOffset>
                </wp:positionH>
                <wp:positionV relativeFrom="paragraph">
                  <wp:posOffset>4867910</wp:posOffset>
                </wp:positionV>
                <wp:extent cx="11001375" cy="46990"/>
                <wp:effectExtent l="10160" t="85725" r="857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001375" cy="4699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9D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-341.45pt;margin-top:383.3pt;width:866.25pt;height:3.7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" adj="10799">
                <v:shadow on="t" opacity=".5" offset="6pt,-6pt"/>
              </v:shape>
            </w:pict>
          </mc:Fallback>
        </mc:AlternateContent>
      </w:r>
      <w:r w:rsidR="006E3480" w:rsidRPr="006E3480">
        <w:rPr>
          <w:rFonts w:ascii="Arial" w:hAnsi="Arial" w:cs="Arial"/>
          <w:b/>
          <w:color w:val="1F497D" w:themeColor="text2"/>
          <w:sz w:val="52"/>
          <w:szCs w:val="52"/>
          <w:u w:val="single"/>
        </w:rPr>
        <w:t>Resume</w:t>
      </w:r>
    </w:p>
    <w:p w:rsidR="006E3480" w:rsidRDefault="006E3480" w:rsidP="006E3480">
      <w:pPr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E77492" w:rsidRDefault="00E77492" w:rsidP="006E3480">
      <w:pPr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BF4764" w:rsidRDefault="00A66F7E" w:rsidP="00E340A8">
      <w:pPr>
        <w:ind w:left="1440" w:firstLine="720"/>
        <w:contextualSpacing/>
        <w:jc w:val="both"/>
        <w:rPr>
          <w:rFonts w:ascii="Arial" w:hAnsi="Arial" w:cs="Arial"/>
          <w:b/>
          <w:color w:val="1F497D" w:themeColor="text2"/>
          <w:sz w:val="44"/>
          <w:szCs w:val="44"/>
        </w:rPr>
      </w:pPr>
      <w:r w:rsidRPr="006E3480">
        <w:rPr>
          <w:rFonts w:ascii="Arial" w:hAnsi="Arial" w:cs="Arial"/>
          <w:b/>
          <w:color w:val="1F497D" w:themeColor="text2"/>
          <w:sz w:val="44"/>
          <w:szCs w:val="44"/>
        </w:rPr>
        <w:t>Muhammad Ijlal Khalid</w:t>
      </w:r>
      <w:r w:rsidR="000607A4">
        <w:rPr>
          <w:rFonts w:ascii="Arial" w:hAnsi="Arial" w:cs="Arial"/>
          <w:b/>
          <w:color w:val="1F497D" w:themeColor="text2"/>
          <w:sz w:val="44"/>
          <w:szCs w:val="44"/>
        </w:rPr>
        <w:t xml:space="preserve"> </w:t>
      </w:r>
      <w:r w:rsidR="006D32D4" w:rsidRPr="006E3480">
        <w:rPr>
          <w:rFonts w:ascii="Arial" w:hAnsi="Arial" w:cs="Arial"/>
          <w:b/>
          <w:color w:val="1F497D" w:themeColor="text2"/>
          <w:sz w:val="44"/>
          <w:szCs w:val="44"/>
        </w:rPr>
        <w:t>Awan</w:t>
      </w:r>
    </w:p>
    <w:p w:rsidR="002E00F8" w:rsidRPr="0037539F" w:rsidRDefault="002E00F8" w:rsidP="006E3480">
      <w:pPr>
        <w:contextualSpacing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340A8" w:rsidRPr="007878A4" w:rsidRDefault="006E3480" w:rsidP="007878A4">
      <w:pPr>
        <w:spacing w:line="360" w:lineRule="auto"/>
        <w:ind w:left="2160"/>
        <w:contextualSpacing/>
        <w:jc w:val="both"/>
        <w:rPr>
          <w:rFonts w:ascii="Arial" w:hAnsi="Arial" w:cs="Arial"/>
          <w:b/>
          <w:color w:val="1F497D" w:themeColor="text2"/>
        </w:rPr>
      </w:pPr>
      <w:r w:rsidRPr="007878A4">
        <w:rPr>
          <w:rFonts w:ascii="Arial" w:hAnsi="Arial" w:cs="Arial"/>
          <w:b/>
          <w:color w:val="1F497D" w:themeColor="text2"/>
        </w:rPr>
        <w:t xml:space="preserve">Email: </w:t>
      </w:r>
      <w:r w:rsidRPr="007878A4">
        <w:rPr>
          <w:rFonts w:ascii="Arial" w:hAnsi="Arial" w:cs="Arial"/>
          <w:b/>
          <w:color w:val="1F497D" w:themeColor="text2"/>
        </w:rPr>
        <w:tab/>
      </w:r>
      <w:hyperlink r:id="rId10" w:history="1">
        <w:r w:rsidRPr="007878A4">
          <w:rPr>
            <w:rStyle w:val="Hyperlink"/>
            <w:rFonts w:ascii="Arial" w:hAnsi="Arial" w:cs="Arial"/>
            <w:b/>
          </w:rPr>
          <w:t>Ijlal_awan@yahoo.com</w:t>
        </w:r>
      </w:hyperlink>
    </w:p>
    <w:p w:rsidR="006E3480" w:rsidRPr="007878A4" w:rsidRDefault="006E3480" w:rsidP="007878A4">
      <w:pPr>
        <w:spacing w:line="360" w:lineRule="auto"/>
        <w:ind w:left="1440" w:firstLine="720"/>
        <w:contextualSpacing/>
        <w:jc w:val="both"/>
        <w:rPr>
          <w:rFonts w:ascii="Arial" w:hAnsi="Arial" w:cs="Arial"/>
          <w:b/>
          <w:color w:val="1F497D" w:themeColor="text2"/>
        </w:rPr>
      </w:pPr>
      <w:r w:rsidRPr="007878A4">
        <w:rPr>
          <w:rFonts w:ascii="Arial" w:hAnsi="Arial" w:cs="Arial"/>
          <w:b/>
          <w:color w:val="1F497D" w:themeColor="text2"/>
        </w:rPr>
        <w:t xml:space="preserve">Contact: </w:t>
      </w:r>
      <w:r w:rsidRPr="007878A4">
        <w:rPr>
          <w:rFonts w:ascii="Arial" w:hAnsi="Arial" w:cs="Arial"/>
          <w:b/>
          <w:color w:val="1F497D" w:themeColor="text2"/>
        </w:rPr>
        <w:tab/>
      </w:r>
      <w:r w:rsidRPr="007878A4">
        <w:rPr>
          <w:rFonts w:ascii="Arial" w:hAnsi="Arial" w:cs="Arial"/>
        </w:rPr>
        <w:t>+92 345 9125364/ 0</w:t>
      </w:r>
      <w:r w:rsidR="00C86B58">
        <w:rPr>
          <w:rFonts w:ascii="Arial" w:hAnsi="Arial" w:cs="Arial"/>
        </w:rPr>
        <w:t>333 9767679</w:t>
      </w:r>
    </w:p>
    <w:p w:rsidR="00E750FB" w:rsidRPr="007878A4" w:rsidRDefault="00E750FB" w:rsidP="007878A4">
      <w:pPr>
        <w:spacing w:line="360" w:lineRule="auto"/>
        <w:ind w:left="1440" w:firstLine="720"/>
        <w:contextualSpacing/>
        <w:jc w:val="both"/>
        <w:rPr>
          <w:rFonts w:ascii="Arial" w:hAnsi="Arial" w:cs="Arial"/>
        </w:rPr>
      </w:pPr>
      <w:r w:rsidRPr="007878A4">
        <w:rPr>
          <w:rFonts w:ascii="Arial" w:hAnsi="Arial" w:cs="Arial"/>
          <w:b/>
          <w:color w:val="1F497D" w:themeColor="text2"/>
        </w:rPr>
        <w:t>DOB</w:t>
      </w:r>
      <w:r w:rsidRPr="007878A4">
        <w:rPr>
          <w:rFonts w:ascii="Arial" w:hAnsi="Arial" w:cs="Arial"/>
        </w:rPr>
        <w:t>:</w:t>
      </w: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  <w:t>19-November-1988</w:t>
      </w:r>
    </w:p>
    <w:p w:rsidR="00E750FB" w:rsidRPr="007878A4" w:rsidRDefault="006E3480" w:rsidP="005959D2">
      <w:pPr>
        <w:spacing w:line="360" w:lineRule="auto"/>
        <w:ind w:left="3600" w:hanging="1440"/>
        <w:contextualSpacing/>
        <w:jc w:val="both"/>
        <w:rPr>
          <w:rFonts w:ascii="Arial" w:hAnsi="Arial" w:cs="Arial"/>
        </w:rPr>
      </w:pPr>
      <w:r w:rsidRPr="007878A4">
        <w:rPr>
          <w:rFonts w:ascii="Arial" w:hAnsi="Arial" w:cs="Arial"/>
          <w:b/>
          <w:color w:val="1F497D" w:themeColor="text2"/>
        </w:rPr>
        <w:t>Address:</w:t>
      </w:r>
      <w:r w:rsidRPr="007878A4">
        <w:rPr>
          <w:rFonts w:ascii="Arial" w:hAnsi="Arial" w:cs="Arial"/>
          <w:b/>
          <w:color w:val="1F497D" w:themeColor="text2"/>
        </w:rPr>
        <w:tab/>
      </w:r>
      <w:r w:rsidR="005959D2">
        <w:rPr>
          <w:rFonts w:ascii="Arial" w:hAnsi="Arial" w:cs="Arial"/>
        </w:rPr>
        <w:t>Haji Camp Sethi Town Hussain Chowk</w:t>
      </w:r>
      <w:r w:rsidR="0035227F">
        <w:rPr>
          <w:rFonts w:ascii="Arial" w:hAnsi="Arial" w:cs="Arial"/>
        </w:rPr>
        <w:t xml:space="preserve"> Fayaz General Store</w:t>
      </w:r>
      <w:r w:rsidR="005959D2">
        <w:rPr>
          <w:rFonts w:ascii="Arial" w:hAnsi="Arial" w:cs="Arial"/>
        </w:rPr>
        <w:t xml:space="preserve"> Peshawar.</w:t>
      </w:r>
    </w:p>
    <w:p w:rsidR="00E750FB" w:rsidRDefault="00E750FB" w:rsidP="006E3480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750FB" w:rsidRPr="0037539F" w:rsidRDefault="00E750FB" w:rsidP="006E3480">
      <w:pPr>
        <w:contextualSpacing/>
        <w:jc w:val="both"/>
        <w:rPr>
          <w:rFonts w:ascii="Arial" w:hAnsi="Arial" w:cs="Arial"/>
          <w:sz w:val="2"/>
          <w:szCs w:val="2"/>
        </w:rPr>
      </w:pPr>
    </w:p>
    <w:p w:rsidR="00A66F7E" w:rsidRPr="00B34A56" w:rsidRDefault="00E340A8" w:rsidP="001025CF">
      <w:pPr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</w:rPr>
        <w:tab/>
      </w:r>
      <w:r>
        <w:rPr>
          <w:rFonts w:ascii="Arial" w:hAnsi="Arial" w:cs="Arial"/>
          <w:b/>
          <w:color w:val="1F497D" w:themeColor="text2"/>
        </w:rPr>
        <w:tab/>
      </w:r>
      <w:r>
        <w:rPr>
          <w:rFonts w:ascii="Arial" w:hAnsi="Arial" w:cs="Arial"/>
          <w:b/>
          <w:color w:val="1F497D" w:themeColor="text2"/>
        </w:rPr>
        <w:tab/>
      </w:r>
      <w:r w:rsidR="002D1CC9"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>Objective</w:t>
      </w:r>
    </w:p>
    <w:p w:rsidR="001025CF" w:rsidRPr="007878A4" w:rsidRDefault="00A66F7E" w:rsidP="00E340A8">
      <w:pPr>
        <w:spacing w:after="0" w:line="360" w:lineRule="auto"/>
        <w:ind w:left="288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 xml:space="preserve">To join a dynamic organization where I can build my career through my abilities and prove myself </w:t>
      </w:r>
      <w:r w:rsidR="00257989">
        <w:rPr>
          <w:rFonts w:ascii="Arial" w:hAnsi="Arial" w:cs="Arial"/>
        </w:rPr>
        <w:t xml:space="preserve">as </w:t>
      </w:r>
      <w:r w:rsidRPr="007878A4">
        <w:rPr>
          <w:rFonts w:ascii="Arial" w:hAnsi="Arial" w:cs="Arial"/>
        </w:rPr>
        <w:t>an energetic, e</w:t>
      </w:r>
      <w:r w:rsidR="00257989">
        <w:rPr>
          <w:rFonts w:ascii="Arial" w:hAnsi="Arial" w:cs="Arial"/>
        </w:rPr>
        <w:t>nthusiastic and career oriented</w:t>
      </w:r>
      <w:r w:rsidRPr="007878A4">
        <w:rPr>
          <w:rFonts w:ascii="Arial" w:hAnsi="Arial" w:cs="Arial"/>
        </w:rPr>
        <w:t xml:space="preserve"> person under all circumstances and multicultural environment</w:t>
      </w:r>
      <w:r w:rsidR="00257989">
        <w:rPr>
          <w:rFonts w:ascii="Arial" w:hAnsi="Arial" w:cs="Arial"/>
        </w:rPr>
        <w:t>s</w:t>
      </w:r>
      <w:r w:rsidRPr="007878A4">
        <w:rPr>
          <w:rFonts w:ascii="Arial" w:hAnsi="Arial" w:cs="Arial"/>
        </w:rPr>
        <w:t>.</w:t>
      </w:r>
    </w:p>
    <w:p w:rsidR="00E77492" w:rsidRPr="001025CF" w:rsidRDefault="00E77492" w:rsidP="00E774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08CB" w:rsidRPr="008E1EC3" w:rsidRDefault="00A66F7E" w:rsidP="008E1EC3">
      <w:pPr>
        <w:ind w:left="1710" w:firstLine="450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>Experience</w:t>
      </w:r>
      <w:r w:rsidR="003408CB" w:rsidRPr="008E1EC3">
        <w:rPr>
          <w:rFonts w:ascii="Arial" w:hAnsi="Arial" w:cs="Arial"/>
          <w:b/>
          <w:u w:val="single"/>
        </w:rPr>
        <w:t xml:space="preserve">     </w:t>
      </w:r>
    </w:p>
    <w:p w:rsidR="003408CB" w:rsidRPr="008E1EC3" w:rsidRDefault="008E1EC3" w:rsidP="003408CB">
      <w:pPr>
        <w:pStyle w:val="ListParagraph"/>
        <w:ind w:left="333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Arial" w:cs="Arial"/>
        </w:rPr>
        <w:t xml:space="preserve"> </w:t>
      </w:r>
    </w:p>
    <w:p w:rsidR="00455DC4" w:rsidRDefault="00455DC4" w:rsidP="00C242FF">
      <w:pPr>
        <w:pStyle w:val="ListParagraph"/>
        <w:numPr>
          <w:ilvl w:val="0"/>
          <w:numId w:val="9"/>
        </w:numPr>
        <w:ind w:left="3330" w:hanging="45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Association for Community Development</w:t>
      </w:r>
    </w:p>
    <w:p w:rsidR="00455DC4" w:rsidRDefault="00455DC4" w:rsidP="00455DC4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Working as a Program Assistant </w:t>
      </w:r>
      <w:r w:rsidR="00E72D92">
        <w:rPr>
          <w:rFonts w:ascii="Arial" w:hAnsi="Arial" w:cs="Arial"/>
          <w:bCs/>
          <w:sz w:val="24"/>
          <w:szCs w:val="24"/>
        </w:rPr>
        <w:t>PMDT LRH</w:t>
      </w:r>
    </w:p>
    <w:p w:rsidR="00455DC4" w:rsidRPr="006928E7" w:rsidRDefault="00455DC4" w:rsidP="00455DC4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25 April 2022 Continue </w:t>
      </w:r>
    </w:p>
    <w:p w:rsidR="00455DC4" w:rsidRPr="00455DC4" w:rsidRDefault="00455DC4" w:rsidP="00455DC4">
      <w:pPr>
        <w:ind w:left="3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928E7" w:rsidRDefault="006928E7" w:rsidP="00C242FF">
      <w:pPr>
        <w:pStyle w:val="ListParagraph"/>
        <w:numPr>
          <w:ilvl w:val="0"/>
          <w:numId w:val="9"/>
        </w:numPr>
        <w:ind w:left="3330" w:hanging="45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Pakistan Red Crescent Society (PRCS)</w:t>
      </w:r>
    </w:p>
    <w:p w:rsidR="006928E7" w:rsidRPr="006928E7" w:rsidRDefault="00376453" w:rsidP="006928E7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Worked</w:t>
      </w:r>
      <w:r w:rsidR="006928E7" w:rsidRPr="006928E7">
        <w:rPr>
          <w:rFonts w:ascii="Arial" w:hAnsi="Arial" w:cs="Arial"/>
          <w:bCs/>
          <w:sz w:val="24"/>
          <w:szCs w:val="24"/>
        </w:rPr>
        <w:t xml:space="preserve"> as a HR Assistant </w:t>
      </w:r>
      <w:r w:rsidR="00611973">
        <w:rPr>
          <w:rFonts w:ascii="Arial" w:hAnsi="Arial" w:cs="Arial"/>
          <w:bCs/>
          <w:sz w:val="24"/>
          <w:szCs w:val="24"/>
        </w:rPr>
        <w:t>(Volunteer)</w:t>
      </w:r>
    </w:p>
    <w:p w:rsidR="006928E7" w:rsidRDefault="00455DC4" w:rsidP="006928E7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 July 2021 to 30 March 2022</w:t>
      </w:r>
    </w:p>
    <w:p w:rsidR="006928E7" w:rsidRPr="006928E7" w:rsidRDefault="006928E7" w:rsidP="006928E7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C242FF" w:rsidRDefault="00C242FF" w:rsidP="00C242FF">
      <w:pPr>
        <w:pStyle w:val="ListParagraph"/>
        <w:numPr>
          <w:ilvl w:val="0"/>
          <w:numId w:val="9"/>
        </w:numPr>
        <w:ind w:left="3330" w:hanging="45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MERF </w:t>
      </w:r>
    </w:p>
    <w:p w:rsidR="00C242FF" w:rsidRDefault="00AE4E97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Worked</w:t>
      </w:r>
      <w:bookmarkStart w:id="0" w:name="_GoBack"/>
      <w:bookmarkEnd w:id="0"/>
      <w:r w:rsidR="00C242FF">
        <w:rPr>
          <w:rFonts w:ascii="Arial" w:hAnsi="Arial" w:cs="Arial"/>
          <w:bCs/>
          <w:sz w:val="24"/>
          <w:szCs w:val="24"/>
        </w:rPr>
        <w:t xml:space="preserve"> as a Data Entry Assistant </w:t>
      </w:r>
    </w:p>
    <w:p w:rsidR="00C242FF" w:rsidRDefault="00F622E5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 September 2021 to 31 December 2021</w:t>
      </w:r>
      <w:r w:rsidR="00C242FF">
        <w:rPr>
          <w:rFonts w:ascii="Arial" w:hAnsi="Arial" w:cs="Arial"/>
          <w:bCs/>
          <w:sz w:val="24"/>
          <w:szCs w:val="24"/>
        </w:rPr>
        <w:t>.</w:t>
      </w:r>
    </w:p>
    <w:p w:rsidR="00C242FF" w:rsidRDefault="00C242FF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455DC4" w:rsidRPr="00C242FF" w:rsidRDefault="00455DC4" w:rsidP="00C242FF">
      <w:pPr>
        <w:spacing w:after="0" w:line="240" w:lineRule="auto"/>
        <w:ind w:left="3240"/>
        <w:rPr>
          <w:rFonts w:ascii="Arial" w:hAnsi="Arial" w:cs="Arial"/>
          <w:bCs/>
          <w:sz w:val="24"/>
          <w:szCs w:val="24"/>
        </w:rPr>
      </w:pPr>
    </w:p>
    <w:p w:rsidR="008E1EC3" w:rsidRPr="007878A4" w:rsidRDefault="00455DC4" w:rsidP="008E1EC3">
      <w:pPr>
        <w:pStyle w:val="ListParagraph"/>
        <w:numPr>
          <w:ilvl w:val="0"/>
          <w:numId w:val="7"/>
        </w:numPr>
        <w:ind w:left="3330" w:hanging="45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-13769340</wp:posOffset>
                </wp:positionH>
                <wp:positionV relativeFrom="paragraph">
                  <wp:posOffset>14518005</wp:posOffset>
                </wp:positionV>
                <wp:extent cx="29856430" cy="38735"/>
                <wp:effectExtent l="8255" t="85725" r="8636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856430" cy="387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608E" id="AutoShape 3" o:spid="_x0000_s1026" type="#_x0000_t34" style="position:absolute;margin-left:-1084.2pt;margin-top:1143.15pt;width:2350.9pt;height:3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">
                <v:shadow on="t" opacity=".5" offset="6pt,-6pt"/>
              </v:shape>
            </w:pict>
          </mc:Fallback>
        </mc:AlternateContent>
      </w:r>
      <w:r w:rsidR="006C011B">
        <w:rPr>
          <w:rFonts w:ascii="Arial" w:hAnsi="Arial" w:cs="Arial"/>
          <w:b/>
          <w:u w:val="single"/>
        </w:rPr>
        <w:t>De Laa</w:t>
      </w:r>
      <w:r w:rsidR="008E1EC3">
        <w:rPr>
          <w:rFonts w:ascii="Arial" w:hAnsi="Arial" w:cs="Arial"/>
          <w:b/>
          <w:u w:val="single"/>
        </w:rPr>
        <w:t>s Gul</w:t>
      </w:r>
      <w:r w:rsidR="00257989">
        <w:rPr>
          <w:rFonts w:ascii="Arial" w:hAnsi="Arial" w:cs="Arial"/>
          <w:b/>
          <w:u w:val="single"/>
        </w:rPr>
        <w:t xml:space="preserve"> Welfare Programme</w:t>
      </w:r>
      <w:r w:rsidR="008E1EC3">
        <w:rPr>
          <w:rFonts w:ascii="Arial" w:hAnsi="Arial" w:cs="Arial"/>
          <w:b/>
          <w:u w:val="single"/>
        </w:rPr>
        <w:t xml:space="preserve"> (DLG)</w:t>
      </w:r>
    </w:p>
    <w:p w:rsidR="001612CA" w:rsidRDefault="001612CA" w:rsidP="00814EFD">
      <w:pPr>
        <w:spacing w:after="0" w:line="240" w:lineRule="auto"/>
        <w:ind w:left="3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Laas Gul</w:t>
      </w:r>
      <w:r w:rsidR="005E6877">
        <w:rPr>
          <w:rFonts w:ascii="Arial" w:hAnsi="Arial" w:cs="Arial"/>
          <w:bCs/>
        </w:rPr>
        <w:t xml:space="preserve"> Welfare Programme</w:t>
      </w:r>
      <w:r>
        <w:rPr>
          <w:rFonts w:ascii="Arial" w:hAnsi="Arial" w:cs="Arial"/>
          <w:bCs/>
        </w:rPr>
        <w:t xml:space="preserve"> (DLG)</w:t>
      </w:r>
      <w:r w:rsidRPr="001612CA">
        <w:rPr>
          <w:rFonts w:ascii="Arial" w:hAnsi="Arial" w:cs="Arial"/>
          <w:bCs/>
        </w:rPr>
        <w:t xml:space="preserve"> In Take A Child </w:t>
      </w:r>
      <w:r w:rsidR="009B6523" w:rsidRPr="001612CA">
        <w:rPr>
          <w:rFonts w:ascii="Arial" w:hAnsi="Arial" w:cs="Arial"/>
          <w:bCs/>
        </w:rPr>
        <w:t>to</w:t>
      </w:r>
      <w:r w:rsidRPr="001612CA">
        <w:rPr>
          <w:rFonts w:ascii="Arial" w:hAnsi="Arial" w:cs="Arial"/>
          <w:bCs/>
        </w:rPr>
        <w:t xml:space="preserve"> School Project </w:t>
      </w:r>
      <w:r w:rsidR="009B6523" w:rsidRPr="001612CA">
        <w:rPr>
          <w:rFonts w:ascii="Arial" w:hAnsi="Arial" w:cs="Arial"/>
          <w:bCs/>
        </w:rPr>
        <w:t>by</w:t>
      </w:r>
      <w:r w:rsidRPr="001612CA">
        <w:rPr>
          <w:rFonts w:ascii="Arial" w:hAnsi="Arial" w:cs="Arial"/>
          <w:bCs/>
        </w:rPr>
        <w:t xml:space="preserve"> (British Co</w:t>
      </w:r>
      <w:r>
        <w:rPr>
          <w:rFonts w:ascii="Arial" w:hAnsi="Arial" w:cs="Arial"/>
          <w:bCs/>
        </w:rPr>
        <w:t xml:space="preserve">uncil) as a Monitoring &amp; Evaluation Officer. </w:t>
      </w:r>
      <w:r w:rsidRPr="001612CA">
        <w:rPr>
          <w:rFonts w:ascii="Arial" w:hAnsi="Arial" w:cs="Arial"/>
          <w:bCs/>
        </w:rPr>
        <w:br/>
        <w:t>Job Descriptions: To validate data through cross checking data in school register, telephone calls to parents and teachers,</w:t>
      </w:r>
      <w:r w:rsidRPr="001612CA">
        <w:rPr>
          <w:rFonts w:ascii="Arial" w:hAnsi="Arial" w:cs="Arial"/>
          <w:bCs/>
        </w:rPr>
        <w:br/>
        <w:t>Make Field Plan</w:t>
      </w:r>
      <w:r>
        <w:rPr>
          <w:rFonts w:ascii="Arial" w:hAnsi="Arial" w:cs="Arial"/>
          <w:bCs/>
        </w:rPr>
        <w:t>.</w:t>
      </w:r>
      <w:r w:rsidRPr="001612CA">
        <w:rPr>
          <w:rFonts w:ascii="Arial" w:hAnsi="Arial" w:cs="Arial"/>
          <w:bCs/>
        </w:rPr>
        <w:t xml:space="preserve"> Report verified data on Online Portal</w:t>
      </w:r>
      <w:r>
        <w:rPr>
          <w:rFonts w:ascii="Arial" w:hAnsi="Arial" w:cs="Arial"/>
          <w:bCs/>
        </w:rPr>
        <w:t xml:space="preserve">. </w:t>
      </w:r>
      <w:r w:rsidRPr="001612CA">
        <w:rPr>
          <w:rFonts w:ascii="Arial" w:hAnsi="Arial" w:cs="Arial"/>
          <w:bCs/>
        </w:rPr>
        <w:t>As a monitoring</w:t>
      </w:r>
      <w:r>
        <w:rPr>
          <w:rFonts w:ascii="Arial" w:hAnsi="Arial" w:cs="Arial"/>
          <w:bCs/>
        </w:rPr>
        <w:t xml:space="preserve"> &amp; Evaluation</w:t>
      </w:r>
      <w:r w:rsidRPr="001612CA">
        <w:rPr>
          <w:rFonts w:ascii="Arial" w:hAnsi="Arial" w:cs="Arial"/>
          <w:bCs/>
        </w:rPr>
        <w:t xml:space="preserve"> officer I always believe in project quality and implement the project activities with it real sense. Monitoring &amp; Evaluation is the key essence in any project as it assures the project quality as well as gauge the quality of project activities implemented throughout the project. Monitoring &amp; evaluation make sure that all the outcomes and indicators of the project should be attained in the implementation phase, it also </w:t>
      </w:r>
      <w:r w:rsidR="00455DC4" w:rsidRPr="001612CA">
        <w:rPr>
          <w:rFonts w:ascii="Arial" w:hAnsi="Arial" w:cs="Arial"/>
          <w:bCs/>
        </w:rPr>
        <w:t>ascertains</w:t>
      </w:r>
      <w:r w:rsidRPr="001612CA">
        <w:rPr>
          <w:rFonts w:ascii="Arial" w:hAnsi="Arial" w:cs="Arial"/>
          <w:bCs/>
        </w:rPr>
        <w:t xml:space="preserve"> that appropriate record must be maintained accurately in the entire project activities.</w:t>
      </w:r>
    </w:p>
    <w:p w:rsidR="00814EFD" w:rsidRDefault="00814EFD" w:rsidP="00814EFD">
      <w:pPr>
        <w:spacing w:after="0" w:line="240" w:lineRule="auto"/>
        <w:ind w:left="3240"/>
        <w:rPr>
          <w:rFonts w:ascii="Arial" w:hAnsi="Arial" w:cs="Arial"/>
          <w:bCs/>
        </w:rPr>
      </w:pPr>
    </w:p>
    <w:p w:rsidR="001E271B" w:rsidRPr="004314CA" w:rsidRDefault="008E1EC3" w:rsidP="00814EFD">
      <w:pPr>
        <w:spacing w:line="360" w:lineRule="auto"/>
        <w:ind w:left="990"/>
        <w:contextualSpacing/>
        <w:jc w:val="both"/>
        <w:rPr>
          <w:rFonts w:ascii="Arial" w:hAnsi="Arial" w:cs="Arial"/>
          <w:bCs/>
        </w:rPr>
      </w:pPr>
      <w:r w:rsidRPr="007878A4">
        <w:rPr>
          <w:rFonts w:ascii="Arial" w:hAnsi="Arial" w:cs="Arial"/>
          <w:bCs/>
        </w:rPr>
        <w:tab/>
      </w:r>
      <w:r w:rsidRPr="007878A4">
        <w:rPr>
          <w:rFonts w:ascii="Arial" w:hAnsi="Arial" w:cs="Arial"/>
          <w:bCs/>
        </w:rPr>
        <w:tab/>
      </w:r>
      <w:r w:rsidRPr="007878A4">
        <w:rPr>
          <w:rFonts w:ascii="Arial" w:hAnsi="Arial" w:cs="Arial"/>
          <w:bCs/>
        </w:rPr>
        <w:tab/>
      </w:r>
      <w:r w:rsidRPr="007878A4">
        <w:rPr>
          <w:rFonts w:ascii="Arial" w:hAnsi="Arial" w:cs="Arial"/>
          <w:bCs/>
        </w:rPr>
        <w:tab/>
      </w:r>
      <w:r w:rsidR="006019E8">
        <w:rPr>
          <w:rFonts w:ascii="Arial" w:hAnsi="Arial" w:cs="Arial"/>
          <w:bCs/>
        </w:rPr>
        <w:t xml:space="preserve">05 May 2017 </w:t>
      </w:r>
      <w:r w:rsidR="0000120E">
        <w:rPr>
          <w:rFonts w:ascii="Arial" w:hAnsi="Arial" w:cs="Arial"/>
          <w:bCs/>
        </w:rPr>
        <w:t>to 15 May 2021</w:t>
      </w:r>
      <w:r>
        <w:rPr>
          <w:rFonts w:ascii="Arial" w:hAnsi="Arial" w:cs="Arial"/>
          <w:bCs/>
        </w:rPr>
        <w:t>.</w:t>
      </w:r>
    </w:p>
    <w:p w:rsidR="002E00F8" w:rsidRPr="007878A4" w:rsidRDefault="002E00F8" w:rsidP="0077217E">
      <w:pPr>
        <w:pStyle w:val="ListParagraph"/>
        <w:numPr>
          <w:ilvl w:val="0"/>
          <w:numId w:val="7"/>
        </w:numPr>
        <w:ind w:left="3330" w:hanging="450"/>
        <w:jc w:val="both"/>
        <w:rPr>
          <w:rFonts w:ascii="Arial" w:hAnsi="Arial" w:cs="Arial"/>
          <w:b/>
          <w:u w:val="single"/>
        </w:rPr>
      </w:pPr>
      <w:r w:rsidRPr="007878A4">
        <w:rPr>
          <w:rFonts w:ascii="Arial" w:hAnsi="Arial" w:cs="Arial"/>
          <w:b/>
          <w:u w:val="single"/>
        </w:rPr>
        <w:t xml:space="preserve">Meinhardt Pakistan Pvt Ltd </w:t>
      </w:r>
    </w:p>
    <w:p w:rsidR="00E750FB" w:rsidRPr="007878A4" w:rsidRDefault="006D32D4" w:rsidP="007878A4">
      <w:pPr>
        <w:spacing w:line="360" w:lineRule="auto"/>
        <w:ind w:left="2880" w:firstLine="720"/>
        <w:contextualSpacing/>
        <w:jc w:val="both"/>
        <w:rPr>
          <w:rFonts w:ascii="Arial" w:hAnsi="Arial" w:cs="Arial"/>
          <w:bCs/>
        </w:rPr>
      </w:pPr>
      <w:r w:rsidRPr="007878A4">
        <w:rPr>
          <w:rFonts w:ascii="Arial" w:hAnsi="Arial" w:cs="Arial"/>
          <w:bCs/>
        </w:rPr>
        <w:t>Wo</w:t>
      </w:r>
      <w:r w:rsidR="005E6877">
        <w:rPr>
          <w:rFonts w:ascii="Arial" w:hAnsi="Arial" w:cs="Arial"/>
          <w:bCs/>
        </w:rPr>
        <w:t>rked</w:t>
      </w:r>
      <w:r w:rsidR="002E00F8" w:rsidRPr="007878A4">
        <w:rPr>
          <w:rFonts w:ascii="Arial" w:hAnsi="Arial" w:cs="Arial"/>
          <w:bCs/>
        </w:rPr>
        <w:t xml:space="preserve"> as Admin/Finance Officer</w:t>
      </w:r>
    </w:p>
    <w:p w:rsidR="004314CA" w:rsidRPr="007878A4" w:rsidRDefault="00E340A8" w:rsidP="00814EFD">
      <w:pPr>
        <w:spacing w:line="360" w:lineRule="auto"/>
        <w:ind w:left="990"/>
        <w:contextualSpacing/>
        <w:jc w:val="both"/>
        <w:rPr>
          <w:rFonts w:ascii="Arial" w:hAnsi="Arial" w:cs="Arial"/>
          <w:bCs/>
        </w:rPr>
      </w:pPr>
      <w:r w:rsidRPr="007878A4">
        <w:rPr>
          <w:rFonts w:ascii="Arial" w:hAnsi="Arial" w:cs="Arial"/>
          <w:bCs/>
        </w:rPr>
        <w:tab/>
      </w:r>
      <w:r w:rsidRPr="007878A4">
        <w:rPr>
          <w:rFonts w:ascii="Arial" w:hAnsi="Arial" w:cs="Arial"/>
          <w:bCs/>
        </w:rPr>
        <w:tab/>
      </w:r>
      <w:r w:rsidRPr="007878A4">
        <w:rPr>
          <w:rFonts w:ascii="Arial" w:hAnsi="Arial" w:cs="Arial"/>
          <w:bCs/>
        </w:rPr>
        <w:tab/>
      </w:r>
      <w:r w:rsidR="00474846" w:rsidRPr="007878A4">
        <w:rPr>
          <w:rFonts w:ascii="Arial" w:hAnsi="Arial" w:cs="Arial"/>
          <w:bCs/>
        </w:rPr>
        <w:tab/>
      </w:r>
      <w:r w:rsidR="00B138B1">
        <w:rPr>
          <w:rFonts w:ascii="Arial" w:hAnsi="Arial" w:cs="Arial"/>
          <w:bCs/>
        </w:rPr>
        <w:t>30 Aug 2013 to 20 Nov 2016</w:t>
      </w:r>
      <w:r w:rsidR="006D32D4" w:rsidRPr="007878A4">
        <w:rPr>
          <w:rFonts w:ascii="Arial" w:hAnsi="Arial" w:cs="Arial"/>
          <w:bCs/>
        </w:rPr>
        <w:t>.</w:t>
      </w:r>
    </w:p>
    <w:p w:rsidR="002E00F8" w:rsidRPr="007878A4" w:rsidRDefault="002301F9" w:rsidP="007878A4">
      <w:pPr>
        <w:widowControl w:val="0"/>
        <w:numPr>
          <w:ilvl w:val="0"/>
          <w:numId w:val="1"/>
        </w:numPr>
        <w:tabs>
          <w:tab w:val="left" w:pos="3330"/>
        </w:tabs>
        <w:autoSpaceDE w:val="0"/>
        <w:autoSpaceDN w:val="0"/>
        <w:adjustRightInd w:val="0"/>
        <w:spacing w:after="0" w:line="360" w:lineRule="auto"/>
        <w:ind w:left="1080" w:firstLine="1800"/>
        <w:jc w:val="both"/>
        <w:rPr>
          <w:rFonts w:ascii="Arial" w:hAnsi="Arial" w:cs="Arial"/>
          <w:b/>
          <w:u w:val="single"/>
        </w:rPr>
      </w:pPr>
      <w:r w:rsidRPr="007878A4">
        <w:rPr>
          <w:rFonts w:ascii="Arial" w:hAnsi="Arial" w:cs="Arial"/>
          <w:b/>
          <w:u w:val="single"/>
        </w:rPr>
        <w:t xml:space="preserve">J Software Solution </w:t>
      </w:r>
    </w:p>
    <w:p w:rsidR="00E750FB" w:rsidRPr="007878A4" w:rsidRDefault="00E340A8" w:rsidP="007878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474846" w:rsidRPr="007878A4">
        <w:rPr>
          <w:rFonts w:ascii="Arial" w:hAnsi="Arial" w:cs="Arial"/>
        </w:rPr>
        <w:tab/>
      </w:r>
      <w:r w:rsidR="002301F9" w:rsidRPr="007878A4">
        <w:rPr>
          <w:rFonts w:ascii="Arial" w:hAnsi="Arial" w:cs="Arial"/>
        </w:rPr>
        <w:t xml:space="preserve">Worked as System Developer </w:t>
      </w:r>
    </w:p>
    <w:p w:rsidR="00A66F7E" w:rsidRDefault="00E340A8" w:rsidP="007878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474846" w:rsidRPr="007878A4">
        <w:rPr>
          <w:rFonts w:ascii="Arial" w:hAnsi="Arial" w:cs="Arial"/>
        </w:rPr>
        <w:tab/>
      </w:r>
      <w:r w:rsidR="00A66F7E" w:rsidRPr="007878A4">
        <w:rPr>
          <w:rFonts w:ascii="Arial" w:hAnsi="Arial" w:cs="Arial"/>
        </w:rPr>
        <w:t>Aug 2007 to Jul 2010</w:t>
      </w:r>
      <w:r w:rsidR="002301F9" w:rsidRPr="007878A4">
        <w:rPr>
          <w:rFonts w:ascii="Arial" w:hAnsi="Arial" w:cs="Arial"/>
        </w:rPr>
        <w:t>.</w:t>
      </w:r>
    </w:p>
    <w:p w:rsidR="002301F9" w:rsidRPr="00B34A56" w:rsidRDefault="007878A4" w:rsidP="007878A4">
      <w:pPr>
        <w:widowControl w:val="0"/>
        <w:autoSpaceDE w:val="0"/>
        <w:autoSpaceDN w:val="0"/>
        <w:adjustRightInd w:val="0"/>
        <w:spacing w:after="0" w:line="360" w:lineRule="auto"/>
        <w:ind w:left="270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474846"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E77492"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>IT</w:t>
      </w:r>
      <w:r w:rsidR="002301F9"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 xml:space="preserve"> Skills: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b/>
          <w:bCs/>
          <w:color w:val="000000"/>
        </w:rPr>
        <w:t>Ms Office</w:t>
      </w:r>
      <w:r w:rsidRPr="007878A4">
        <w:rPr>
          <w:rFonts w:ascii="Arial" w:hAnsi="Arial" w:cs="Arial"/>
          <w:color w:val="000000"/>
        </w:rPr>
        <w:t>.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MIS using </w:t>
      </w:r>
      <w:r w:rsidRPr="007878A4">
        <w:rPr>
          <w:rFonts w:ascii="Arial" w:hAnsi="Arial" w:cs="Arial"/>
          <w:b/>
          <w:bCs/>
          <w:color w:val="000000"/>
        </w:rPr>
        <w:t>Ms Excel</w:t>
      </w:r>
      <w:r w:rsidRPr="007878A4">
        <w:rPr>
          <w:rFonts w:ascii="Arial" w:hAnsi="Arial" w:cs="Arial"/>
          <w:color w:val="000000"/>
        </w:rPr>
        <w:t>,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Presentation </w:t>
      </w:r>
      <w:r w:rsidRPr="007878A4">
        <w:rPr>
          <w:rFonts w:ascii="Arial" w:hAnsi="Arial" w:cs="Arial"/>
          <w:b/>
          <w:color w:val="000000"/>
        </w:rPr>
        <w:t>MS PowerPoint,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Drafting letters/ office </w:t>
      </w:r>
      <w:r w:rsidR="00611973" w:rsidRPr="007878A4">
        <w:rPr>
          <w:rFonts w:ascii="Arial" w:hAnsi="Arial" w:cs="Arial"/>
          <w:color w:val="000000"/>
        </w:rPr>
        <w:t>Corresponding MS</w:t>
      </w:r>
      <w:r w:rsidRPr="007878A4">
        <w:rPr>
          <w:rFonts w:ascii="Arial" w:hAnsi="Arial" w:cs="Arial"/>
          <w:b/>
          <w:color w:val="000000"/>
        </w:rPr>
        <w:t xml:space="preserve"> WORD</w:t>
      </w:r>
    </w:p>
    <w:p w:rsidR="002301F9" w:rsidRPr="007878A4" w:rsidRDefault="002301F9" w:rsidP="007878A4">
      <w:pPr>
        <w:numPr>
          <w:ilvl w:val="0"/>
          <w:numId w:val="3"/>
        </w:numPr>
        <w:tabs>
          <w:tab w:val="clear" w:pos="1440"/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Programming </w:t>
      </w:r>
      <w:r w:rsidRPr="007878A4">
        <w:rPr>
          <w:rFonts w:ascii="Arial" w:hAnsi="Arial" w:cs="Arial"/>
          <w:b/>
          <w:bCs/>
          <w:color w:val="000000"/>
        </w:rPr>
        <w:t>C/C++</w:t>
      </w:r>
      <w:r w:rsidRPr="007878A4">
        <w:rPr>
          <w:rFonts w:ascii="Arial" w:hAnsi="Arial" w:cs="Arial"/>
          <w:color w:val="000000"/>
        </w:rPr>
        <w:t xml:space="preserve">, </w:t>
      </w:r>
      <w:r w:rsidRPr="007878A4">
        <w:rPr>
          <w:rFonts w:ascii="Arial" w:hAnsi="Arial" w:cs="Arial"/>
          <w:b/>
          <w:bCs/>
          <w:color w:val="000000"/>
        </w:rPr>
        <w:t>Visual Basic</w:t>
      </w:r>
      <w:r w:rsidRPr="007878A4">
        <w:rPr>
          <w:rFonts w:ascii="Arial" w:hAnsi="Arial" w:cs="Arial"/>
          <w:color w:val="000000"/>
        </w:rPr>
        <w:t xml:space="preserve">, </w:t>
      </w:r>
      <w:r w:rsidRPr="007878A4">
        <w:rPr>
          <w:rFonts w:ascii="Arial" w:hAnsi="Arial" w:cs="Arial"/>
          <w:b/>
          <w:bCs/>
          <w:color w:val="000000"/>
        </w:rPr>
        <w:t>HTML, DHTML</w:t>
      </w:r>
      <w:r w:rsidRPr="007878A4">
        <w:rPr>
          <w:rFonts w:ascii="Arial" w:hAnsi="Arial" w:cs="Arial"/>
          <w:color w:val="000000"/>
        </w:rPr>
        <w:t>,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Designing </w:t>
      </w:r>
      <w:r w:rsidRPr="007878A4">
        <w:rPr>
          <w:rFonts w:ascii="Arial" w:hAnsi="Arial" w:cs="Arial"/>
          <w:b/>
          <w:bCs/>
          <w:color w:val="000000"/>
        </w:rPr>
        <w:t>Paint Artist</w:t>
      </w:r>
      <w:r w:rsidRPr="007878A4">
        <w:rPr>
          <w:rFonts w:ascii="Arial" w:hAnsi="Arial" w:cs="Arial"/>
          <w:color w:val="000000"/>
        </w:rPr>
        <w:t xml:space="preserve">, </w:t>
      </w:r>
      <w:r w:rsidRPr="007878A4">
        <w:rPr>
          <w:rFonts w:ascii="Arial" w:hAnsi="Arial" w:cs="Arial"/>
          <w:b/>
          <w:bCs/>
          <w:color w:val="000000"/>
        </w:rPr>
        <w:t>Adobe Photoshop</w:t>
      </w:r>
      <w:r w:rsidRPr="007878A4">
        <w:rPr>
          <w:rFonts w:ascii="Arial" w:hAnsi="Arial" w:cs="Arial"/>
          <w:color w:val="000000"/>
        </w:rPr>
        <w:t>,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Software Installations </w:t>
      </w:r>
      <w:r w:rsidRPr="001F4818">
        <w:rPr>
          <w:rFonts w:ascii="Arial" w:hAnsi="Arial" w:cs="Arial"/>
          <w:b/>
          <w:bCs/>
          <w:color w:val="000000"/>
        </w:rPr>
        <w:t xml:space="preserve">IT </w:t>
      </w:r>
      <w:r w:rsidR="00611973" w:rsidRPr="001F4818">
        <w:rPr>
          <w:rFonts w:ascii="Arial" w:hAnsi="Arial" w:cs="Arial"/>
          <w:b/>
          <w:bCs/>
          <w:color w:val="000000"/>
        </w:rPr>
        <w:t>Equipment’s</w:t>
      </w:r>
      <w:r w:rsidRPr="007878A4">
        <w:rPr>
          <w:rFonts w:ascii="Arial" w:hAnsi="Arial" w:cs="Arial"/>
          <w:color w:val="000000"/>
        </w:rPr>
        <w:t>.</w:t>
      </w:r>
    </w:p>
    <w:p w:rsidR="002301F9" w:rsidRPr="007878A4" w:rsidRDefault="002301F9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IT Hardware maintenance,  </w:t>
      </w:r>
    </w:p>
    <w:p w:rsidR="00E750FB" w:rsidRPr="007878A4" w:rsidRDefault="00E750FB" w:rsidP="007878A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jc w:val="both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color w:val="000000"/>
        </w:rPr>
        <w:t xml:space="preserve">Typing Speed in </w:t>
      </w:r>
      <w:r w:rsidRPr="007878A4">
        <w:rPr>
          <w:rFonts w:ascii="Arial" w:hAnsi="Arial" w:cs="Arial"/>
          <w:b/>
          <w:color w:val="000000"/>
        </w:rPr>
        <w:t>English 45</w:t>
      </w:r>
      <w:r w:rsidRPr="007878A4">
        <w:rPr>
          <w:rFonts w:ascii="Arial" w:hAnsi="Arial" w:cs="Arial"/>
          <w:color w:val="000000"/>
        </w:rPr>
        <w:t xml:space="preserve"> words per minute.</w:t>
      </w:r>
    </w:p>
    <w:p w:rsidR="00455DC4" w:rsidRPr="00611973" w:rsidRDefault="002301F9" w:rsidP="00455DC4">
      <w:pPr>
        <w:numPr>
          <w:ilvl w:val="0"/>
          <w:numId w:val="2"/>
        </w:numPr>
        <w:tabs>
          <w:tab w:val="num" w:pos="2610"/>
          <w:tab w:val="left" w:pos="3330"/>
        </w:tabs>
        <w:spacing w:after="0" w:line="360" w:lineRule="auto"/>
        <w:ind w:left="1080" w:firstLine="1800"/>
        <w:rPr>
          <w:rFonts w:ascii="Arial" w:hAnsi="Arial" w:cs="Arial"/>
          <w:color w:val="000000"/>
        </w:rPr>
      </w:pPr>
      <w:r w:rsidRPr="007878A4">
        <w:rPr>
          <w:rFonts w:ascii="Arial" w:hAnsi="Arial" w:cs="Arial"/>
          <w:b/>
          <w:color w:val="000000"/>
        </w:rPr>
        <w:t>MS operating systems</w:t>
      </w:r>
      <w:r w:rsidRPr="007878A4">
        <w:rPr>
          <w:rFonts w:ascii="Arial" w:hAnsi="Arial" w:cs="Arial"/>
          <w:color w:val="000000"/>
        </w:rPr>
        <w:t xml:space="preserve"> and </w:t>
      </w:r>
      <w:r w:rsidRPr="007878A4">
        <w:rPr>
          <w:rFonts w:ascii="Arial" w:hAnsi="Arial" w:cs="Arial"/>
          <w:bCs/>
          <w:color w:val="000000"/>
        </w:rPr>
        <w:t xml:space="preserve">managing user through </w:t>
      </w:r>
      <w:r w:rsidR="002070AA" w:rsidRPr="002070AA">
        <w:rPr>
          <w:rFonts w:ascii="Arial" w:hAnsi="Arial" w:cs="Arial"/>
          <w:bCs/>
          <w:color w:val="000000"/>
        </w:rPr>
        <w:t>N</w:t>
      </w:r>
      <w:r w:rsidR="00611973">
        <w:rPr>
          <w:rFonts w:ascii="Arial" w:hAnsi="Arial" w:cs="Arial"/>
          <w:bCs/>
          <w:color w:val="000000"/>
        </w:rPr>
        <w:t>etwork.</w:t>
      </w:r>
    </w:p>
    <w:p w:rsidR="00455DC4" w:rsidRPr="007878A4" w:rsidRDefault="00455DC4" w:rsidP="00455DC4">
      <w:pPr>
        <w:tabs>
          <w:tab w:val="num" w:pos="2610"/>
          <w:tab w:val="left" w:pos="3330"/>
        </w:tabs>
        <w:spacing w:after="0" w:line="360" w:lineRule="auto"/>
        <w:rPr>
          <w:rFonts w:ascii="Arial" w:hAnsi="Arial" w:cs="Arial"/>
          <w:color w:val="000000"/>
        </w:rPr>
      </w:pPr>
    </w:p>
    <w:p w:rsidR="008111C5" w:rsidRPr="00B34A56" w:rsidRDefault="002D1CC9" w:rsidP="007878A4">
      <w:pPr>
        <w:spacing w:line="360" w:lineRule="auto"/>
        <w:ind w:left="1710" w:firstLine="450"/>
        <w:jc w:val="both"/>
        <w:rPr>
          <w:rFonts w:ascii="Arial" w:hAnsi="Arial" w:cs="Arial"/>
          <w:b/>
          <w:sz w:val="28"/>
          <w:szCs w:val="28"/>
        </w:rPr>
      </w:pPr>
      <w:r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>Education</w:t>
      </w:r>
    </w:p>
    <w:p w:rsidR="008111C5" w:rsidRPr="007878A4" w:rsidRDefault="002D1CC9" w:rsidP="007878A4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  <w:b/>
        </w:rPr>
      </w:pPr>
      <w:r w:rsidRPr="007878A4">
        <w:rPr>
          <w:rFonts w:ascii="Arial" w:hAnsi="Arial" w:cs="Arial"/>
          <w:b/>
        </w:rPr>
        <w:t>MSC (Computer Science)</w:t>
      </w:r>
    </w:p>
    <w:p w:rsidR="00DC6C81" w:rsidRPr="007878A4" w:rsidRDefault="003901A5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2D1CC9" w:rsidRPr="007878A4">
        <w:rPr>
          <w:rFonts w:ascii="Arial" w:hAnsi="Arial" w:cs="Arial"/>
        </w:rPr>
        <w:t>University of Peshawar</w:t>
      </w:r>
    </w:p>
    <w:p w:rsidR="00D55055" w:rsidRPr="007878A4" w:rsidRDefault="003901A5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C368D2" w:rsidRPr="007878A4">
        <w:rPr>
          <w:rFonts w:ascii="Arial" w:hAnsi="Arial" w:cs="Arial"/>
        </w:rPr>
        <w:t xml:space="preserve">Year 2013 </w:t>
      </w:r>
      <w:r w:rsidR="00D55055" w:rsidRPr="007878A4">
        <w:rPr>
          <w:rFonts w:ascii="Arial" w:hAnsi="Arial" w:cs="Arial"/>
        </w:rPr>
        <w:t>1</w:t>
      </w:r>
      <w:r w:rsidR="00D55055" w:rsidRPr="007878A4">
        <w:rPr>
          <w:rFonts w:ascii="Arial" w:hAnsi="Arial" w:cs="Arial"/>
          <w:vertAlign w:val="superscript"/>
        </w:rPr>
        <w:t>st</w:t>
      </w:r>
      <w:r w:rsidR="00D55055" w:rsidRPr="007878A4">
        <w:rPr>
          <w:rFonts w:ascii="Arial" w:hAnsi="Arial" w:cs="Arial"/>
        </w:rPr>
        <w:t xml:space="preserve"> Division</w:t>
      </w:r>
    </w:p>
    <w:p w:rsidR="002D1CC9" w:rsidRPr="007878A4" w:rsidRDefault="002D1CC9" w:rsidP="007878A4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  <w:b/>
        </w:rPr>
      </w:pPr>
      <w:r w:rsidRPr="007878A4">
        <w:rPr>
          <w:rFonts w:ascii="Arial" w:hAnsi="Arial" w:cs="Arial"/>
          <w:b/>
        </w:rPr>
        <w:t>BSC (Com</w:t>
      </w:r>
      <w:r w:rsidR="001F15A0" w:rsidRPr="007878A4">
        <w:rPr>
          <w:rFonts w:ascii="Arial" w:hAnsi="Arial" w:cs="Arial"/>
          <w:b/>
        </w:rPr>
        <w:t>p</w:t>
      </w:r>
      <w:r w:rsidRPr="007878A4">
        <w:rPr>
          <w:rFonts w:ascii="Arial" w:hAnsi="Arial" w:cs="Arial"/>
          <w:b/>
        </w:rPr>
        <w:t>uter Science)</w:t>
      </w:r>
    </w:p>
    <w:p w:rsidR="001F15A0" w:rsidRPr="007878A4" w:rsidRDefault="003901A5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1F15A0" w:rsidRPr="007878A4">
        <w:rPr>
          <w:rFonts w:ascii="Arial" w:hAnsi="Arial" w:cs="Arial"/>
        </w:rPr>
        <w:t>University of Peshawar</w:t>
      </w:r>
    </w:p>
    <w:p w:rsidR="001F15A0" w:rsidRPr="007878A4" w:rsidRDefault="003901A5" w:rsidP="006119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1F15A0" w:rsidRPr="007878A4">
        <w:rPr>
          <w:rFonts w:ascii="Arial" w:hAnsi="Arial" w:cs="Arial"/>
        </w:rPr>
        <w:t>Year 2010</w:t>
      </w:r>
      <w:r w:rsidR="006F7818">
        <w:rPr>
          <w:rFonts w:ascii="Arial" w:hAnsi="Arial" w:cs="Arial"/>
        </w:rPr>
        <w:t xml:space="preserve"> </w:t>
      </w:r>
      <w:r w:rsidR="001F15A0" w:rsidRPr="007878A4">
        <w:rPr>
          <w:rFonts w:ascii="Arial" w:hAnsi="Arial" w:cs="Arial"/>
        </w:rPr>
        <w:t>2</w:t>
      </w:r>
      <w:r w:rsidR="001F15A0" w:rsidRPr="007878A4">
        <w:rPr>
          <w:rFonts w:ascii="Arial" w:hAnsi="Arial" w:cs="Arial"/>
          <w:vertAlign w:val="superscript"/>
        </w:rPr>
        <w:t>nd</w:t>
      </w:r>
      <w:r w:rsidR="001F15A0" w:rsidRPr="007878A4">
        <w:rPr>
          <w:rFonts w:ascii="Arial" w:hAnsi="Arial" w:cs="Arial"/>
        </w:rPr>
        <w:t xml:space="preserve"> Division </w:t>
      </w:r>
    </w:p>
    <w:p w:rsidR="00611973" w:rsidRDefault="00611973" w:rsidP="006119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11973" w:rsidRPr="00611973" w:rsidRDefault="00611973" w:rsidP="006119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2D1CC9" w:rsidRPr="007878A4" w:rsidRDefault="001F15A0" w:rsidP="007878A4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  <w:b/>
        </w:rPr>
      </w:pPr>
      <w:r w:rsidRPr="007878A4">
        <w:rPr>
          <w:rFonts w:ascii="Arial" w:hAnsi="Arial" w:cs="Arial"/>
          <w:b/>
        </w:rPr>
        <w:lastRenderedPageBreak/>
        <w:t>FSC (Computer Science)</w:t>
      </w:r>
    </w:p>
    <w:p w:rsidR="001F15A0" w:rsidRPr="007878A4" w:rsidRDefault="003901A5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="00D75DC7" w:rsidRPr="007878A4">
        <w:rPr>
          <w:rFonts w:ascii="Arial" w:hAnsi="Arial" w:cs="Arial"/>
        </w:rPr>
        <w:tab/>
      </w:r>
      <w:r w:rsidR="00A32DB3" w:rsidRPr="007878A4">
        <w:rPr>
          <w:rFonts w:ascii="Arial" w:hAnsi="Arial" w:cs="Arial"/>
        </w:rPr>
        <w:t>Suffa College Peshawar</w:t>
      </w: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</w:p>
    <w:p w:rsidR="001F15A0" w:rsidRDefault="003901A5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1F15A0" w:rsidRPr="007878A4">
        <w:rPr>
          <w:rFonts w:ascii="Arial" w:hAnsi="Arial" w:cs="Arial"/>
        </w:rPr>
        <w:t>Year 2008</w:t>
      </w:r>
      <w:r w:rsidR="006F7818">
        <w:rPr>
          <w:rFonts w:ascii="Arial" w:hAnsi="Arial" w:cs="Arial"/>
        </w:rPr>
        <w:t xml:space="preserve"> </w:t>
      </w:r>
      <w:r w:rsidR="001F15A0" w:rsidRPr="007878A4">
        <w:rPr>
          <w:rFonts w:ascii="Arial" w:hAnsi="Arial" w:cs="Arial"/>
        </w:rPr>
        <w:t>2</w:t>
      </w:r>
      <w:r w:rsidR="001F15A0" w:rsidRPr="007878A4">
        <w:rPr>
          <w:rFonts w:ascii="Arial" w:hAnsi="Arial" w:cs="Arial"/>
          <w:vertAlign w:val="superscript"/>
        </w:rPr>
        <w:t>nd</w:t>
      </w:r>
      <w:r w:rsidR="001F15A0" w:rsidRPr="007878A4">
        <w:rPr>
          <w:rFonts w:ascii="Arial" w:hAnsi="Arial" w:cs="Arial"/>
        </w:rPr>
        <w:t xml:space="preserve"> Division</w:t>
      </w:r>
    </w:p>
    <w:p w:rsidR="006928E7" w:rsidRPr="007878A4" w:rsidRDefault="006928E7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</w:p>
    <w:p w:rsidR="001F15A0" w:rsidRPr="007878A4" w:rsidRDefault="001F15A0" w:rsidP="007878A4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  <w:b/>
        </w:rPr>
      </w:pPr>
      <w:r w:rsidRPr="007878A4">
        <w:rPr>
          <w:rFonts w:ascii="Arial" w:hAnsi="Arial" w:cs="Arial"/>
          <w:b/>
        </w:rPr>
        <w:t>SSC (Arts)</w:t>
      </w:r>
    </w:p>
    <w:p w:rsidR="001F15A0" w:rsidRPr="007878A4" w:rsidRDefault="003901A5" w:rsidP="0078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1F15A0" w:rsidRPr="007878A4">
        <w:rPr>
          <w:rFonts w:ascii="Arial" w:hAnsi="Arial" w:cs="Arial"/>
        </w:rPr>
        <w:t>Forward High School</w:t>
      </w:r>
    </w:p>
    <w:p w:rsidR="00E77492" w:rsidRPr="00147923" w:rsidRDefault="003901A5" w:rsidP="001479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330" w:hanging="450"/>
        <w:jc w:val="both"/>
        <w:rPr>
          <w:rFonts w:ascii="Arial" w:hAnsi="Arial" w:cs="Arial"/>
        </w:rPr>
      </w:pPr>
      <w:r w:rsidRPr="007878A4">
        <w:rPr>
          <w:rFonts w:ascii="Arial" w:hAnsi="Arial" w:cs="Arial"/>
        </w:rPr>
        <w:tab/>
      </w:r>
      <w:r w:rsidRPr="007878A4">
        <w:rPr>
          <w:rFonts w:ascii="Arial" w:hAnsi="Arial" w:cs="Arial"/>
        </w:rPr>
        <w:tab/>
      </w:r>
      <w:r w:rsidR="001F15A0" w:rsidRPr="007878A4">
        <w:rPr>
          <w:rFonts w:ascii="Arial" w:hAnsi="Arial" w:cs="Arial"/>
        </w:rPr>
        <w:t>Year 2005</w:t>
      </w:r>
      <w:r w:rsidR="00243F53">
        <w:rPr>
          <w:rFonts w:ascii="Arial" w:hAnsi="Arial" w:cs="Arial"/>
        </w:rPr>
        <w:t xml:space="preserve"> 1</w:t>
      </w:r>
      <w:r w:rsidR="00243F53" w:rsidRPr="00243F53">
        <w:rPr>
          <w:rFonts w:ascii="Arial" w:hAnsi="Arial" w:cs="Arial"/>
          <w:vertAlign w:val="superscript"/>
        </w:rPr>
        <w:t>st</w:t>
      </w:r>
      <w:r w:rsidR="00243F53">
        <w:rPr>
          <w:rFonts w:ascii="Arial" w:hAnsi="Arial" w:cs="Arial"/>
        </w:rPr>
        <w:t xml:space="preserve"> </w:t>
      </w:r>
      <w:r w:rsidR="001F15A0" w:rsidRPr="007878A4">
        <w:rPr>
          <w:rFonts w:ascii="Arial" w:hAnsi="Arial" w:cs="Arial"/>
        </w:rPr>
        <w:t>Division</w:t>
      </w:r>
    </w:p>
    <w:p w:rsidR="00134E9C" w:rsidRDefault="00E340A8" w:rsidP="007878A4">
      <w:pPr>
        <w:tabs>
          <w:tab w:val="left" w:pos="720"/>
          <w:tab w:val="left" w:pos="1440"/>
        </w:tabs>
        <w:spacing w:after="0" w:line="360" w:lineRule="auto"/>
        <w:ind w:left="2160" w:hanging="2869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474846">
        <w:rPr>
          <w:rFonts w:ascii="Arial" w:hAnsi="Arial" w:cs="Arial"/>
          <w:b/>
          <w:color w:val="1F497D" w:themeColor="text2"/>
          <w:sz w:val="24"/>
          <w:szCs w:val="24"/>
        </w:rPr>
        <w:tab/>
      </w:r>
    </w:p>
    <w:p w:rsidR="00C242FF" w:rsidRDefault="00C242FF" w:rsidP="007878A4">
      <w:pPr>
        <w:tabs>
          <w:tab w:val="left" w:pos="720"/>
          <w:tab w:val="left" w:pos="1440"/>
        </w:tabs>
        <w:spacing w:after="0" w:line="360" w:lineRule="auto"/>
        <w:ind w:left="2160" w:hanging="2869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76FED" w:rsidRPr="00B34A56" w:rsidRDefault="00134E9C" w:rsidP="007878A4">
      <w:pPr>
        <w:tabs>
          <w:tab w:val="left" w:pos="720"/>
          <w:tab w:val="left" w:pos="1440"/>
        </w:tabs>
        <w:spacing w:after="0" w:line="360" w:lineRule="auto"/>
        <w:ind w:left="2160" w:hanging="286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676FED"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>Languages</w:t>
      </w:r>
    </w:p>
    <w:p w:rsidR="00676FED" w:rsidRPr="00147923" w:rsidRDefault="00676FED" w:rsidP="00147923">
      <w:pPr>
        <w:pStyle w:val="Heading1"/>
        <w:spacing w:line="360" w:lineRule="auto"/>
        <w:ind w:left="2160" w:firstLine="720"/>
        <w:jc w:val="both"/>
        <w:rPr>
          <w:rFonts w:ascii="Arial" w:hAnsi="Arial" w:cs="Arial"/>
          <w:sz w:val="22"/>
          <w:szCs w:val="22"/>
        </w:rPr>
      </w:pPr>
      <w:r w:rsidRPr="007878A4">
        <w:rPr>
          <w:rFonts w:ascii="Arial" w:hAnsi="Arial" w:cs="Arial"/>
          <w:sz w:val="22"/>
          <w:szCs w:val="22"/>
        </w:rPr>
        <w:t>Excellent Communication skills in English, Urdu, Pashto &amp;Hindko.</w:t>
      </w:r>
    </w:p>
    <w:p w:rsidR="00E77492" w:rsidRPr="007878A4" w:rsidRDefault="00E77492" w:rsidP="007878A4">
      <w:pPr>
        <w:spacing w:after="0" w:line="360" w:lineRule="auto"/>
        <w:ind w:left="274"/>
        <w:jc w:val="both"/>
        <w:rPr>
          <w:rFonts w:ascii="Arial" w:hAnsi="Arial" w:cs="Arial"/>
          <w:b/>
          <w:color w:val="1F497D" w:themeColor="text2"/>
        </w:rPr>
      </w:pPr>
    </w:p>
    <w:p w:rsidR="00676FED" w:rsidRPr="00B34A56" w:rsidRDefault="00676FED" w:rsidP="007878A4">
      <w:pPr>
        <w:spacing w:after="0" w:line="360" w:lineRule="auto"/>
        <w:ind w:left="1714" w:firstLine="446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B34A56">
        <w:rPr>
          <w:rFonts w:ascii="Arial" w:hAnsi="Arial" w:cs="Arial"/>
          <w:b/>
          <w:color w:val="1F497D" w:themeColor="text2"/>
          <w:sz w:val="28"/>
          <w:szCs w:val="28"/>
          <w:highlight w:val="lightGray"/>
        </w:rPr>
        <w:t>Reference</w:t>
      </w:r>
    </w:p>
    <w:p w:rsidR="00676FED" w:rsidRPr="007878A4" w:rsidRDefault="00611973" w:rsidP="007878A4">
      <w:pPr>
        <w:spacing w:after="0" w:line="360" w:lineRule="auto"/>
        <w:ind w:left="2434" w:firstLine="44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6F293" wp14:editId="3D94F846">
                <wp:simplePos x="0" y="0"/>
                <wp:positionH relativeFrom="column">
                  <wp:posOffset>-14348143</wp:posOffset>
                </wp:positionH>
                <wp:positionV relativeFrom="paragraph">
                  <wp:posOffset>10972165</wp:posOffset>
                </wp:positionV>
                <wp:extent cx="31188025" cy="133350"/>
                <wp:effectExtent l="10795" t="85725" r="8445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1188025" cy="133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BA5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-1129.8pt;margin-top:863.95pt;width:2455.75pt;height:10.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">
                <v:shadow on="t" opacity=".5" offset="6pt,-6pt"/>
              </v:shape>
            </w:pict>
          </mc:Fallback>
        </mc:AlternateContent>
      </w:r>
      <w:r w:rsidR="00E750FB" w:rsidRPr="007878A4">
        <w:rPr>
          <w:rFonts w:ascii="Arial" w:hAnsi="Arial" w:cs="Arial"/>
        </w:rPr>
        <w:t>Can be furnished if required.</w:t>
      </w:r>
    </w:p>
    <w:sectPr w:rsidR="00676FED" w:rsidRPr="007878A4" w:rsidSect="00814EFD">
      <w:pgSz w:w="11907" w:h="16839" w:code="9"/>
      <w:pgMar w:top="630" w:right="1647" w:bottom="9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31" w:rsidRDefault="005E1F31" w:rsidP="00C242FF">
      <w:pPr>
        <w:spacing w:after="0" w:line="240" w:lineRule="auto"/>
      </w:pPr>
      <w:r>
        <w:separator/>
      </w:r>
    </w:p>
  </w:endnote>
  <w:endnote w:type="continuationSeparator" w:id="0">
    <w:p w:rsidR="005E1F31" w:rsidRDefault="005E1F31" w:rsidP="00C2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31" w:rsidRDefault="005E1F31" w:rsidP="00C242FF">
      <w:pPr>
        <w:spacing w:after="0" w:line="240" w:lineRule="auto"/>
      </w:pPr>
      <w:r>
        <w:separator/>
      </w:r>
    </w:p>
  </w:footnote>
  <w:footnote w:type="continuationSeparator" w:id="0">
    <w:p w:rsidR="005E1F31" w:rsidRDefault="005E1F31" w:rsidP="00C2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D2985C"/>
    <w:lvl w:ilvl="0">
      <w:numFmt w:val="bullet"/>
      <w:lvlText w:val="*"/>
      <w:lvlJc w:val="left"/>
    </w:lvl>
  </w:abstractNum>
  <w:abstractNum w:abstractNumId="1" w15:restartNumberingAfterBreak="0">
    <w:nsid w:val="05540514"/>
    <w:multiLevelType w:val="hybridMultilevel"/>
    <w:tmpl w:val="B3F0B3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060F1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E2F96"/>
    <w:multiLevelType w:val="hybridMultilevel"/>
    <w:tmpl w:val="119CF1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32D70"/>
    <w:multiLevelType w:val="hybridMultilevel"/>
    <w:tmpl w:val="F43E92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512CEB"/>
    <w:multiLevelType w:val="hybridMultilevel"/>
    <w:tmpl w:val="D2A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6623"/>
    <w:multiLevelType w:val="hybridMultilevel"/>
    <w:tmpl w:val="7C821B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A1A1C5A"/>
    <w:multiLevelType w:val="hybridMultilevel"/>
    <w:tmpl w:val="4FCA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6EE9"/>
    <w:multiLevelType w:val="hybridMultilevel"/>
    <w:tmpl w:val="CBC28E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7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7E"/>
    <w:rsid w:val="0000120E"/>
    <w:rsid w:val="0003723E"/>
    <w:rsid w:val="000607A4"/>
    <w:rsid w:val="000A5D43"/>
    <w:rsid w:val="000E39E9"/>
    <w:rsid w:val="00101F04"/>
    <w:rsid w:val="001025CF"/>
    <w:rsid w:val="001241E6"/>
    <w:rsid w:val="00134D70"/>
    <w:rsid w:val="00134E9C"/>
    <w:rsid w:val="00142FEA"/>
    <w:rsid w:val="00147923"/>
    <w:rsid w:val="001612CA"/>
    <w:rsid w:val="00164133"/>
    <w:rsid w:val="00194A78"/>
    <w:rsid w:val="001B74CD"/>
    <w:rsid w:val="001E271B"/>
    <w:rsid w:val="001F15A0"/>
    <w:rsid w:val="001F4818"/>
    <w:rsid w:val="001F5C74"/>
    <w:rsid w:val="001F7DEB"/>
    <w:rsid w:val="002070AA"/>
    <w:rsid w:val="00223E94"/>
    <w:rsid w:val="002301F9"/>
    <w:rsid w:val="00241097"/>
    <w:rsid w:val="00243F53"/>
    <w:rsid w:val="002533E0"/>
    <w:rsid w:val="00257989"/>
    <w:rsid w:val="00292CE4"/>
    <w:rsid w:val="002D1CC9"/>
    <w:rsid w:val="002E00F8"/>
    <w:rsid w:val="002E6CC0"/>
    <w:rsid w:val="002F4217"/>
    <w:rsid w:val="002F6C0B"/>
    <w:rsid w:val="00304B76"/>
    <w:rsid w:val="003127AA"/>
    <w:rsid w:val="00327D5C"/>
    <w:rsid w:val="003339A3"/>
    <w:rsid w:val="003402E5"/>
    <w:rsid w:val="003408CB"/>
    <w:rsid w:val="00341C4F"/>
    <w:rsid w:val="00345BC3"/>
    <w:rsid w:val="0035227F"/>
    <w:rsid w:val="0037539F"/>
    <w:rsid w:val="00376453"/>
    <w:rsid w:val="003901A5"/>
    <w:rsid w:val="003B1538"/>
    <w:rsid w:val="003E420A"/>
    <w:rsid w:val="003F74DB"/>
    <w:rsid w:val="004314CA"/>
    <w:rsid w:val="00455986"/>
    <w:rsid w:val="00455DC4"/>
    <w:rsid w:val="00474846"/>
    <w:rsid w:val="00483B39"/>
    <w:rsid w:val="004A355D"/>
    <w:rsid w:val="004D5CB2"/>
    <w:rsid w:val="00511C3B"/>
    <w:rsid w:val="005730B8"/>
    <w:rsid w:val="005959D2"/>
    <w:rsid w:val="005B4083"/>
    <w:rsid w:val="005E1F31"/>
    <w:rsid w:val="005E24E6"/>
    <w:rsid w:val="005E6877"/>
    <w:rsid w:val="006019E8"/>
    <w:rsid w:val="00611973"/>
    <w:rsid w:val="00660597"/>
    <w:rsid w:val="006617CE"/>
    <w:rsid w:val="00671135"/>
    <w:rsid w:val="00676FED"/>
    <w:rsid w:val="00686BEC"/>
    <w:rsid w:val="006928E7"/>
    <w:rsid w:val="00694D9F"/>
    <w:rsid w:val="006A112B"/>
    <w:rsid w:val="006B2C73"/>
    <w:rsid w:val="006C011B"/>
    <w:rsid w:val="006D32D4"/>
    <w:rsid w:val="006E3480"/>
    <w:rsid w:val="006F7818"/>
    <w:rsid w:val="00706205"/>
    <w:rsid w:val="0071168D"/>
    <w:rsid w:val="007558C0"/>
    <w:rsid w:val="0077217E"/>
    <w:rsid w:val="00780566"/>
    <w:rsid w:val="007878A4"/>
    <w:rsid w:val="007B3A88"/>
    <w:rsid w:val="007B60C1"/>
    <w:rsid w:val="007D2836"/>
    <w:rsid w:val="008111C5"/>
    <w:rsid w:val="00814EFD"/>
    <w:rsid w:val="00830DDE"/>
    <w:rsid w:val="008655D8"/>
    <w:rsid w:val="008B61F5"/>
    <w:rsid w:val="008E1EC3"/>
    <w:rsid w:val="009058F8"/>
    <w:rsid w:val="00911A17"/>
    <w:rsid w:val="00927C42"/>
    <w:rsid w:val="009B6523"/>
    <w:rsid w:val="009C3963"/>
    <w:rsid w:val="00A03459"/>
    <w:rsid w:val="00A16AA4"/>
    <w:rsid w:val="00A32DB3"/>
    <w:rsid w:val="00A4664C"/>
    <w:rsid w:val="00A46738"/>
    <w:rsid w:val="00A53EA9"/>
    <w:rsid w:val="00A66F7E"/>
    <w:rsid w:val="00A6752A"/>
    <w:rsid w:val="00A722C1"/>
    <w:rsid w:val="00A81C55"/>
    <w:rsid w:val="00A821D2"/>
    <w:rsid w:val="00AC3B73"/>
    <w:rsid w:val="00AE4E97"/>
    <w:rsid w:val="00AF2F8D"/>
    <w:rsid w:val="00B10ED1"/>
    <w:rsid w:val="00B138B1"/>
    <w:rsid w:val="00B34A56"/>
    <w:rsid w:val="00B5798A"/>
    <w:rsid w:val="00B629F9"/>
    <w:rsid w:val="00B6474C"/>
    <w:rsid w:val="00B9491D"/>
    <w:rsid w:val="00B95BAB"/>
    <w:rsid w:val="00BD0212"/>
    <w:rsid w:val="00BE300E"/>
    <w:rsid w:val="00BF4764"/>
    <w:rsid w:val="00C02811"/>
    <w:rsid w:val="00C242FF"/>
    <w:rsid w:val="00C368D2"/>
    <w:rsid w:val="00C86B58"/>
    <w:rsid w:val="00C90617"/>
    <w:rsid w:val="00C972BE"/>
    <w:rsid w:val="00CB551B"/>
    <w:rsid w:val="00D2078C"/>
    <w:rsid w:val="00D55055"/>
    <w:rsid w:val="00D75DC7"/>
    <w:rsid w:val="00D828C1"/>
    <w:rsid w:val="00DC6C81"/>
    <w:rsid w:val="00DD2566"/>
    <w:rsid w:val="00DE1A25"/>
    <w:rsid w:val="00E31CB8"/>
    <w:rsid w:val="00E340A8"/>
    <w:rsid w:val="00E72D92"/>
    <w:rsid w:val="00E747AD"/>
    <w:rsid w:val="00E750FB"/>
    <w:rsid w:val="00E77492"/>
    <w:rsid w:val="00EA4E6B"/>
    <w:rsid w:val="00EF203C"/>
    <w:rsid w:val="00F01D5A"/>
    <w:rsid w:val="00F05C17"/>
    <w:rsid w:val="00F20C6F"/>
    <w:rsid w:val="00F354A3"/>
    <w:rsid w:val="00F56BC6"/>
    <w:rsid w:val="00F622E5"/>
    <w:rsid w:val="00F83485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5C9F"/>
  <w15:docId w15:val="{38412637-F76E-42BE-B302-07B3B9B0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05"/>
  </w:style>
  <w:style w:type="paragraph" w:styleId="Heading1">
    <w:name w:val="heading 1"/>
    <w:basedOn w:val="Normal"/>
    <w:next w:val="Normal"/>
    <w:link w:val="Heading1Char"/>
    <w:qFormat/>
    <w:rsid w:val="004D5CB2"/>
    <w:pPr>
      <w:keepNext/>
      <w:suppressAutoHyphens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5CB2"/>
    <w:rPr>
      <w:rFonts w:ascii="Century Gothic" w:eastAsia="Times New Roman" w:hAnsi="Century Gothic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4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FF"/>
  </w:style>
  <w:style w:type="paragraph" w:styleId="Footer">
    <w:name w:val="footer"/>
    <w:basedOn w:val="Normal"/>
    <w:link w:val="FooterChar"/>
    <w:uiPriority w:val="99"/>
    <w:unhideWhenUsed/>
    <w:rsid w:val="00C24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jlal_awan@yahoo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82042-02DD-4D9D-8933-76D496E9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</dc:creator>
  <cp:lastModifiedBy>Windows User</cp:lastModifiedBy>
  <cp:revision>7</cp:revision>
  <cp:lastPrinted>2022-12-22T04:26:00Z</cp:lastPrinted>
  <dcterms:created xsi:type="dcterms:W3CDTF">2022-05-20T05:01:00Z</dcterms:created>
  <dcterms:modified xsi:type="dcterms:W3CDTF">2023-06-22T04:34:00Z</dcterms:modified>
</cp:coreProperties>
</file>