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tLeast" w:line="0"/>
        <w:ind w:left="6800"/>
        <w:rPr>
          <w:rFonts w:ascii="Arial" w:eastAsia="Arial" w:hAnsi="Arial"/>
        </w:rPr>
      </w:pPr>
      <w:r>
        <w:rPr>
          <w:rFonts w:ascii="Arial" w:eastAsia="Arial" w:hAnsi="Arial"/>
        </w:rPr>
        <w:br/>
      </w:r>
      <w:r>
        <w:rPr>
          <w:rFonts w:ascii="Arial" w:eastAsia="Arial" w:hAnsi="Arial"/>
        </w:rPr>
        <w:t>Quetta, Pakistan</w:t>
      </w:r>
    </w:p>
    <w:p>
      <w:pPr>
        <w:pStyle w:val="style0"/>
        <w:spacing w:lineRule="auto" w:line="237"/>
        <w:ind w:left="6800"/>
        <w:rPr>
          <w:rFonts w:ascii="Arial" w:eastAsia="Arial" w:hAnsi="Arial"/>
        </w:rPr>
      </w:pPr>
      <w:r>
        <w:rPr>
          <w:rFonts w:ascii="Arial" w:eastAsia="Arial" w:hAnsi="Arial"/>
        </w:rPr>
        <w:t>E-mail: saima.tareen26@gmail.com</w:t>
      </w:r>
    </w:p>
    <w:p>
      <w:pPr>
        <w:pStyle w:val="style0"/>
        <w:spacing w:lineRule="exact" w:line="2"/>
        <w:rPr>
          <w:rFonts w:ascii="Times New Roman" w:eastAsia="Times New Roman" w:hAnsi="Times New Roman"/>
        </w:rPr>
      </w:pPr>
    </w:p>
    <w:p>
      <w:pPr>
        <w:pStyle w:val="style0"/>
        <w:spacing w:lineRule="atLeast" w:line="0"/>
        <w:ind w:left="6800"/>
        <w:rPr>
          <w:rFonts w:ascii="Arial" w:eastAsia="Arial" w:hAnsi="Arial"/>
        </w:rPr>
      </w:pPr>
      <w:r>
        <w:rPr>
          <w:rFonts w:ascii="Arial" w:eastAsia="Arial" w:hAnsi="Arial"/>
        </w:rPr>
        <w:t>Mobile: +923327899836</w:t>
      </w:r>
    </w:p>
    <w:p>
      <w:pPr>
        <w:pStyle w:val="style0"/>
        <w:spacing w:lineRule="exact" w:line="1"/>
        <w:rPr>
          <w:rFonts w:ascii="Times New Roman" w:eastAsia="Times New Roman" w:hAnsi="Times New Roman"/>
        </w:rPr>
      </w:pPr>
    </w:p>
    <w:p>
      <w:pPr>
        <w:pStyle w:val="style0"/>
        <w:spacing w:lineRule="atLeast" w:line="0"/>
        <w:ind w:left="6800"/>
        <w:rPr>
          <w:rFonts w:ascii="Arial" w:eastAsia="Arial" w:hAnsi="Arial"/>
        </w:rPr>
      </w:pPr>
      <w:r>
        <w:rPr>
          <w:rFonts w:ascii="Arial" w:eastAsia="Arial" w:hAnsi="Arial"/>
        </w:rPr>
        <w:t>Home: +923337809103</w:t>
      </w:r>
    </w:p>
    <w:p>
      <w:pPr>
        <w:pStyle w:val="style0"/>
        <w:spacing w:lineRule="exact" w:line="133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ind w:left="120"/>
        <w:rPr>
          <w:rFonts w:ascii="Arial Black" w:eastAsia="Arial Black" w:hAnsi="Arial Black"/>
          <w:b/>
          <w:sz w:val="48"/>
        </w:rPr>
      </w:pPr>
      <w:r>
        <w:rPr>
          <w:rFonts w:ascii="Arial Black" w:eastAsia="Arial Black" w:hAnsi="Arial Black"/>
          <w:b/>
          <w:sz w:val="48"/>
        </w:rPr>
        <w:t>Saima Tareen</w:t>
      </w:r>
    </w:p>
    <w:p>
      <w:pPr>
        <w:pStyle w:val="style0"/>
        <w:spacing w:lineRule="exact" w:line="20"/>
        <w:rPr>
          <w:rFonts w:ascii="Times New Roman" w:eastAsia="Times New Roman" w:hAnsi="Times New Roman"/>
          <w:sz w:val="24"/>
        </w:rPr>
      </w:pPr>
      <w:r>
        <w:rPr>
          <w:rFonts w:ascii="Arial Black" w:eastAsia="Arial Black" w:hAnsi="Arial Black"/>
          <w:b/>
          <w:noProof/>
          <w:sz w:val="48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55880</wp:posOffset>
                </wp:positionH>
                <wp:positionV relativeFrom="paragraph">
                  <wp:posOffset>86995</wp:posOffset>
                </wp:positionV>
                <wp:extent cx="6062980" cy="0"/>
                <wp:effectExtent l="8255" t="11430" r="5715" b="7620"/>
                <wp:wrapNone/>
                <wp:docPr id="1026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2980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4.4pt,6.8500004pt" to="481.8pt,6.8500004pt" style="position:absolute;z-index:-2147483645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exact" w:line="222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Arial Black" w:eastAsia="Arial Black" w:hAnsi="Arial Black"/>
          <w:b/>
          <w:u w:val="single"/>
        </w:rPr>
      </w:pPr>
      <w:r>
        <w:rPr>
          <w:rFonts w:ascii="Arial Black" w:eastAsia="Arial Black" w:hAnsi="Arial Black"/>
          <w:b/>
          <w:u w:val="single"/>
        </w:rPr>
        <w:t>Personal Information</w:t>
      </w:r>
    </w:p>
    <w:p>
      <w:pPr>
        <w:pStyle w:val="style0"/>
        <w:spacing w:lineRule="exact" w:line="15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ind w:left="1680"/>
        <w:rPr>
          <w:rFonts w:ascii="Arial" w:eastAsia="Arial" w:hAnsi="Arial"/>
        </w:rPr>
      </w:pPr>
      <w:r>
        <w:rPr>
          <w:rFonts w:ascii="Arial" w:eastAsia="Arial" w:hAnsi="Arial"/>
        </w:rPr>
        <w:t>Date of Birth:    12/0</w:t>
      </w:r>
      <w:r>
        <w:rPr>
          <w:rFonts w:ascii="Arial" w:eastAsia="Arial" w:hAnsi="Arial"/>
        </w:rPr>
        <w:t>9</w:t>
      </w:r>
      <w:r>
        <w:rPr>
          <w:rFonts w:ascii="Arial" w:eastAsia="Arial" w:hAnsi="Arial"/>
        </w:rPr>
        <w:t>/1993</w:t>
      </w:r>
    </w:p>
    <w:p>
      <w:pPr>
        <w:pStyle w:val="style0"/>
        <w:spacing w:lineRule="exact" w:line="82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ind w:left="1680"/>
        <w:rPr>
          <w:rFonts w:ascii="Arial" w:eastAsia="Arial" w:hAnsi="Arial"/>
        </w:rPr>
      </w:pPr>
      <w:r>
        <w:rPr>
          <w:rFonts w:ascii="Arial" w:eastAsia="Arial" w:hAnsi="Arial"/>
        </w:rPr>
        <w:t>Marital Status:  Single</w:t>
      </w:r>
    </w:p>
    <w:p>
      <w:pPr>
        <w:pStyle w:val="style0"/>
        <w:spacing w:lineRule="exact" w:line="8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ind w:left="1680"/>
        <w:rPr>
          <w:rFonts w:ascii="Arial" w:eastAsia="Arial" w:hAnsi="Arial"/>
        </w:rPr>
      </w:pPr>
      <w:r>
        <w:rPr>
          <w:rFonts w:ascii="Arial" w:eastAsia="Arial" w:hAnsi="Arial"/>
        </w:rPr>
        <w:t>Nationality:       Pakistani</w:t>
      </w:r>
    </w:p>
    <w:p>
      <w:pPr>
        <w:pStyle w:val="style0"/>
        <w:spacing w:lineRule="atLeast" w:line="0"/>
        <w:ind w:left="1680"/>
        <w:rPr>
          <w:rFonts w:ascii="Arial" w:eastAsia="Arial" w:hAnsi="Arial"/>
        </w:rPr>
      </w:pPr>
    </w:p>
    <w:p>
      <w:pPr>
        <w:pStyle w:val="style0"/>
        <w:spacing w:lineRule="exact" w:line="200"/>
        <w:rPr>
          <w:rFonts w:ascii="Arial Black" w:eastAsia="Arial Black" w:hAnsi="Arial Black"/>
          <w:b/>
          <w:w w:val="91"/>
          <w:u w:val="single"/>
        </w:rPr>
      </w:pPr>
      <w:r>
        <w:rPr>
          <w:rFonts w:ascii="Arial Black" w:eastAsia="Arial Black" w:hAnsi="Arial Black"/>
          <w:b/>
          <w:w w:val="91"/>
          <w:u w:val="single"/>
        </w:rPr>
        <w:t>Education</w:t>
      </w: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  <w:u w:val="single"/>
        </w:rPr>
      </w:pPr>
    </w:p>
    <w:tbl>
      <w:tblPr>
        <w:tblStyle w:val="style154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551"/>
        <w:gridCol w:w="4493"/>
        <w:gridCol w:w="925"/>
      </w:tblGrid>
      <w:tr>
        <w:trPr>
          <w:trHeight w:val="306" w:hRule="atLeast"/>
        </w:trPr>
        <w:tc>
          <w:tcPr>
            <w:tcW w:w="3680" w:type="dxa"/>
            <w:gridSpan w:val="2"/>
            <w:tcBorders/>
          </w:tcPr>
          <w:p>
            <w:pPr>
              <w:pStyle w:val="style0"/>
              <w:spacing w:lineRule="atLeast" w:line="0"/>
              <w:ind w:right="320"/>
              <w:rPr>
                <w:rFonts w:ascii="Arial" w:eastAsia="Arial" w:hAnsi="Arial"/>
                <w:w w:val="91"/>
              </w:rPr>
            </w:pPr>
            <w:r>
              <w:rPr>
                <w:rFonts w:ascii="Arial Black" w:eastAsia="Arial Black" w:hAnsi="Arial Black"/>
                <w:b/>
                <w:w w:val="91"/>
              </w:rPr>
              <w:t xml:space="preserve">                   </w:t>
            </w:r>
            <w:r>
              <w:rPr>
                <w:rFonts w:ascii="Arial" w:eastAsia="Arial" w:hAnsi="Arial"/>
                <w:w w:val="91"/>
              </w:rPr>
              <w:t>Mar 2020</w:t>
            </w:r>
            <w:r>
              <w:rPr>
                <w:rFonts w:ascii="Arial Black" w:eastAsia="Arial Black" w:hAnsi="Arial Black"/>
                <w:b/>
                <w:w w:val="91"/>
              </w:rPr>
              <w:t xml:space="preserve"> </w:t>
            </w:r>
            <w:r>
              <w:rPr>
                <w:rFonts w:ascii="Arial" w:eastAsia="Arial" w:hAnsi="Arial"/>
                <w:w w:val="91"/>
              </w:rPr>
              <w:t>–</w:t>
            </w:r>
            <w:r>
              <w:rPr>
                <w:rFonts w:ascii="Arial Black" w:eastAsia="Arial Black" w:hAnsi="Arial Black"/>
                <w:b/>
                <w:w w:val="91"/>
              </w:rPr>
              <w:t xml:space="preserve"> </w:t>
            </w:r>
            <w:r>
              <w:rPr>
                <w:rFonts w:ascii="Arial" w:eastAsia="Arial" w:hAnsi="Arial"/>
                <w:w w:val="91"/>
              </w:rPr>
              <w:t xml:space="preserve"> 2022</w:t>
            </w:r>
          </w:p>
        </w:tc>
        <w:tc>
          <w:tcPr>
            <w:tcW w:w="4493" w:type="dxa"/>
            <w:tcBorders/>
          </w:tcPr>
          <w:p>
            <w:pPr>
              <w:pStyle w:val="style0"/>
              <w:spacing w:lineRule="atLeast" w:line="0"/>
              <w:ind w:left="420"/>
              <w:rPr>
                <w:rFonts w:ascii="Arial" w:eastAsia="Arial" w:hAnsi="Arial"/>
              </w:rPr>
            </w:pPr>
            <w:r>
              <w:rPr>
                <w:rFonts w:ascii="Arial" w:hAnsi="Arial"/>
              </w:rPr>
              <w:t xml:space="preserve">  AIOU </w:t>
            </w:r>
          </w:p>
        </w:tc>
        <w:tc>
          <w:tcPr>
            <w:tcW w:w="925" w:type="dxa"/>
            <w:tcBorders/>
          </w:tcPr>
          <w:p>
            <w:pPr>
              <w:pStyle w:val="style0"/>
              <w:spacing w:lineRule="atLeast" w:line="0"/>
              <w:rPr>
                <w:rFonts w:ascii="Arial" w:eastAsia="Arial" w:hAnsi="Arial"/>
                <w:w w:val="88"/>
              </w:rPr>
            </w:pPr>
            <w:r>
              <w:rPr>
                <w:rFonts w:ascii="Arial" w:eastAsia="Arial" w:hAnsi="Arial"/>
                <w:w w:val="88"/>
              </w:rPr>
              <w:t xml:space="preserve">               Pakistan</w:t>
            </w:r>
          </w:p>
        </w:tc>
      </w:tr>
      <w:tr>
        <w:tblPrEx/>
        <w:trPr>
          <w:trHeight w:val="433" w:hRule="atLeast"/>
        </w:trPr>
        <w:tc>
          <w:tcPr>
            <w:tcW w:w="1129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44" w:type="dxa"/>
            <w:gridSpan w:val="2"/>
            <w:tcBorders/>
          </w:tcPr>
          <w:p>
            <w:pPr>
              <w:pStyle w:val="style0"/>
              <w:spacing w:lineRule="atLeast" w:line="0"/>
              <w:rPr>
                <w:rFonts w:ascii="Arial Black" w:eastAsia="Arial Black" w:hAnsi="Arial Black"/>
                <w:b/>
              </w:rPr>
            </w:pPr>
            <w:r>
              <w:rPr>
                <w:rFonts w:ascii="Arial Black" w:hAnsi="Arial Black"/>
                <w:b/>
                <w:bCs/>
              </w:rPr>
              <w:t>B.Ed</w:t>
            </w:r>
          </w:p>
        </w:tc>
        <w:tc>
          <w:tcPr>
            <w:tcW w:w="925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</w:tr>
      <w:tr>
        <w:tblPrEx/>
        <w:trPr>
          <w:trHeight w:val="318" w:hRule="atLeast"/>
        </w:trPr>
        <w:tc>
          <w:tcPr>
            <w:tcW w:w="1129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51" w:type="dxa"/>
            <w:tcBorders/>
          </w:tcPr>
          <w:p>
            <w:pPr>
              <w:pStyle w:val="style0"/>
              <w:spacing w:lineRule="atLeast" w:line="0"/>
              <w:ind w:right="1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CGPA  </w:t>
            </w:r>
          </w:p>
        </w:tc>
        <w:tc>
          <w:tcPr>
            <w:tcW w:w="4493" w:type="dxa"/>
            <w:tcBorders/>
          </w:tcPr>
          <w:p>
            <w:pPr>
              <w:pStyle w:val="style0"/>
              <w:spacing w:lineRule="atLeast" w:line="0"/>
              <w:ind w:firstLine="720"/>
              <w:rPr>
                <w:rFonts w:ascii="Arial" w:cs="Arial" w:eastAsia="Times New Roman" w:hAnsi="Arial"/>
                <w:sz w:val="21"/>
              </w:rPr>
            </w:pPr>
            <w:r>
              <w:rPr>
                <w:rFonts w:ascii="Arial" w:cs="Arial" w:eastAsia="Times New Roman" w:hAnsi="Arial"/>
                <w:sz w:val="21"/>
              </w:rPr>
              <w:t>Pending result</w:t>
            </w:r>
          </w:p>
        </w:tc>
        <w:tc>
          <w:tcPr>
            <w:tcW w:w="925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1"/>
              </w:rPr>
            </w:pPr>
          </w:p>
        </w:tc>
      </w:tr>
      <w:tr>
        <w:tblPrEx/>
        <w:trPr>
          <w:trHeight w:val="433" w:hRule="atLeast"/>
        </w:trPr>
        <w:tc>
          <w:tcPr>
            <w:tcW w:w="1129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44" w:type="dxa"/>
            <w:gridSpan w:val="2"/>
            <w:tcBorders/>
          </w:tcPr>
          <w:p>
            <w:pPr>
              <w:pStyle w:val="style0"/>
              <w:spacing w:lineRule="atLeast" w:line="0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 Black" w:hAnsi="Arial Black"/>
                <w:b/>
                <w:bCs/>
              </w:rPr>
              <w:t xml:space="preserve">Theses: </w:t>
            </w:r>
            <w:r>
              <w:rPr>
                <w:rStyle w:val="style4097"/>
                <w:rFonts w:ascii="Arial" w:cs="Arial" w:eastAsia="Calibri" w:hAnsi="Arial"/>
                <w:sz w:val="20"/>
                <w:szCs w:val="20"/>
              </w:rPr>
              <w:t xml:space="preserve">Developing </w:t>
            </w:r>
            <w:r>
              <w:rPr>
                <w:rStyle w:val="style4097"/>
                <w:rFonts w:ascii="Arial" w:cs="Arial" w:eastAsia="Calibri" w:hAnsi="Arial"/>
                <w:sz w:val="20"/>
                <w:szCs w:val="20"/>
              </w:rPr>
              <w:t>Critical</w:t>
            </w:r>
            <w:r>
              <w:rPr>
                <w:rStyle w:val="style4097"/>
                <w:rFonts w:ascii="Arial" w:cs="Arial" w:eastAsia="Calibri" w:hAnsi="Arial"/>
                <w:sz w:val="20"/>
                <w:szCs w:val="20"/>
              </w:rPr>
              <w:t xml:space="preserve"> Thinking &amp; Scientific Attitude through Group Activities among Primary Level Students</w:t>
            </w:r>
          </w:p>
        </w:tc>
        <w:tc>
          <w:tcPr>
            <w:tcW w:w="925" w:type="dxa"/>
            <w:tcBorders>
              <w:left w:val="nil"/>
            </w:tcBorders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>
      <w:pPr>
        <w:pStyle w:val="style0"/>
        <w:spacing w:lineRule="exact" w:line="200"/>
        <w:rPr>
          <w:rFonts w:ascii="Times New Roman" w:eastAsia="Times New Roman" w:hAnsi="Times New Roman"/>
          <w:sz w:val="24"/>
          <w:u w:val="single"/>
        </w:rPr>
      </w:pP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  <w:u w:val="single"/>
        </w:rPr>
      </w:pP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  <w:u w:val="single"/>
        </w:rPr>
      </w:pPr>
    </w:p>
    <w:tbl>
      <w:tblPr>
        <w:tblStyle w:val="style154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551"/>
        <w:gridCol w:w="4493"/>
        <w:gridCol w:w="925"/>
      </w:tblGrid>
      <w:tr>
        <w:trPr>
          <w:trHeight w:val="306" w:hRule="atLeast"/>
        </w:trPr>
        <w:tc>
          <w:tcPr>
            <w:tcW w:w="3680" w:type="dxa"/>
            <w:gridSpan w:val="2"/>
            <w:tcBorders/>
          </w:tcPr>
          <w:p>
            <w:pPr>
              <w:pStyle w:val="style0"/>
              <w:spacing w:lineRule="atLeast" w:line="0"/>
              <w:ind w:right="320"/>
              <w:rPr>
                <w:rFonts w:ascii="Arial" w:eastAsia="Arial" w:hAnsi="Arial"/>
                <w:w w:val="91"/>
              </w:rPr>
            </w:pPr>
            <w:r>
              <w:rPr>
                <w:rFonts w:ascii="Arial Black" w:eastAsia="Arial Black" w:hAnsi="Arial Black"/>
                <w:b/>
                <w:w w:val="91"/>
              </w:rPr>
              <w:t xml:space="preserve">                   </w:t>
            </w:r>
            <w:r>
              <w:rPr>
                <w:rFonts w:ascii="Arial" w:eastAsia="Arial" w:hAnsi="Arial"/>
                <w:w w:val="91"/>
              </w:rPr>
              <w:t>Mar 2019</w:t>
            </w:r>
            <w:r>
              <w:rPr>
                <w:rFonts w:ascii="Arial Black" w:eastAsia="Arial Black" w:hAnsi="Arial Black"/>
                <w:b/>
                <w:w w:val="91"/>
              </w:rPr>
              <w:t xml:space="preserve"> </w:t>
            </w:r>
            <w:r>
              <w:rPr>
                <w:rFonts w:ascii="Arial" w:eastAsia="Arial" w:hAnsi="Arial"/>
                <w:w w:val="91"/>
              </w:rPr>
              <w:t>–</w:t>
            </w:r>
            <w:r>
              <w:rPr>
                <w:rFonts w:ascii="Arial Black" w:eastAsia="Arial Black" w:hAnsi="Arial Black"/>
                <w:b/>
                <w:w w:val="91"/>
              </w:rPr>
              <w:t xml:space="preserve"> </w:t>
            </w:r>
            <w:r>
              <w:rPr>
                <w:rFonts w:ascii="Arial" w:eastAsia="Arial" w:hAnsi="Arial"/>
                <w:w w:val="91"/>
              </w:rPr>
              <w:t xml:space="preserve"> 2022</w:t>
            </w:r>
          </w:p>
        </w:tc>
        <w:tc>
          <w:tcPr>
            <w:tcW w:w="4493" w:type="dxa"/>
            <w:tcBorders/>
          </w:tcPr>
          <w:p>
            <w:pPr>
              <w:pStyle w:val="style0"/>
              <w:spacing w:lineRule="atLeast" w:line="0"/>
              <w:ind w:left="420"/>
              <w:rPr>
                <w:rFonts w:ascii="Arial" w:eastAsia="Arial" w:hAnsi="Arial"/>
              </w:rPr>
            </w:pPr>
            <w:r>
              <w:rPr>
                <w:rFonts w:ascii="Arial" w:hAnsi="Arial"/>
              </w:rPr>
              <w:t xml:space="preserve">  BUITEMS Quetta</w:t>
            </w:r>
          </w:p>
        </w:tc>
        <w:tc>
          <w:tcPr>
            <w:tcW w:w="925" w:type="dxa"/>
            <w:tcBorders/>
          </w:tcPr>
          <w:p>
            <w:pPr>
              <w:pStyle w:val="style0"/>
              <w:spacing w:lineRule="atLeast" w:line="0"/>
              <w:rPr>
                <w:rFonts w:ascii="Arial" w:eastAsia="Arial" w:hAnsi="Arial"/>
                <w:w w:val="88"/>
              </w:rPr>
            </w:pPr>
            <w:r>
              <w:rPr>
                <w:rFonts w:ascii="Arial" w:eastAsia="Arial" w:hAnsi="Arial"/>
                <w:w w:val="88"/>
              </w:rPr>
              <w:t xml:space="preserve">               Pakistan</w:t>
            </w:r>
          </w:p>
        </w:tc>
      </w:tr>
      <w:tr>
        <w:tblPrEx/>
        <w:trPr>
          <w:trHeight w:val="433" w:hRule="atLeast"/>
        </w:trPr>
        <w:tc>
          <w:tcPr>
            <w:tcW w:w="1129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44" w:type="dxa"/>
            <w:gridSpan w:val="2"/>
            <w:tcBorders/>
          </w:tcPr>
          <w:p>
            <w:pPr>
              <w:pStyle w:val="style0"/>
              <w:spacing w:lineRule="atLeast" w:line="0"/>
              <w:rPr>
                <w:rFonts w:ascii="Arial Black" w:eastAsia="Arial Black" w:hAnsi="Arial Black"/>
                <w:b/>
              </w:rPr>
            </w:pPr>
            <w:r>
              <w:rPr>
                <w:rFonts w:ascii="Arial Black" w:hAnsi="Arial Black"/>
                <w:b/>
                <w:bCs/>
              </w:rPr>
              <w:t>Masters of Computer Science</w:t>
            </w:r>
            <w:r>
              <w:rPr>
                <w:rFonts w:ascii="Arial Black" w:hAnsi="Arial Black"/>
                <w:b/>
                <w:bCs/>
              </w:rPr>
              <w:t xml:space="preserve"> (MSCS)</w:t>
            </w:r>
          </w:p>
        </w:tc>
        <w:tc>
          <w:tcPr>
            <w:tcW w:w="925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</w:tr>
      <w:tr>
        <w:tblPrEx/>
        <w:trPr>
          <w:trHeight w:val="318" w:hRule="atLeast"/>
        </w:trPr>
        <w:tc>
          <w:tcPr>
            <w:tcW w:w="1129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51" w:type="dxa"/>
            <w:tcBorders/>
          </w:tcPr>
          <w:p>
            <w:pPr>
              <w:pStyle w:val="style0"/>
              <w:spacing w:lineRule="atLeast" w:line="0"/>
              <w:ind w:right="128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CGPA 2.74 </w:t>
            </w:r>
          </w:p>
        </w:tc>
        <w:tc>
          <w:tcPr>
            <w:tcW w:w="4493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          </w:t>
            </w:r>
            <w:r>
              <w:rPr>
                <w:rFonts w:ascii="Arial" w:hAnsi="Arial"/>
              </w:rPr>
              <w:t>BUITEMS Quetta</w:t>
            </w:r>
          </w:p>
        </w:tc>
        <w:tc>
          <w:tcPr>
            <w:tcW w:w="925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1"/>
              </w:rPr>
            </w:pPr>
          </w:p>
        </w:tc>
      </w:tr>
      <w:tr>
        <w:tblPrEx/>
        <w:trPr>
          <w:trHeight w:val="433" w:hRule="atLeast"/>
        </w:trPr>
        <w:tc>
          <w:tcPr>
            <w:tcW w:w="1129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44" w:type="dxa"/>
            <w:gridSpan w:val="2"/>
            <w:tcBorders/>
          </w:tcPr>
          <w:p>
            <w:pPr>
              <w:pStyle w:val="style0"/>
              <w:spacing w:lineRule="atLeast" w:line="0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 Black" w:hAnsi="Arial Black"/>
                <w:b/>
                <w:bCs/>
              </w:rPr>
              <w:t xml:space="preserve">Theses: </w:t>
            </w:r>
            <w:r>
              <w:rPr>
                <w:rStyle w:val="style4097"/>
                <w:rFonts w:ascii="Arial" w:cs="Arial" w:eastAsia="Calibri" w:hAnsi="Arial"/>
                <w:sz w:val="20"/>
                <w:szCs w:val="20"/>
              </w:rPr>
              <w:t>A Novel Mechanism of Classifying Phishing and Intrusion Using Deep Neural Network</w:t>
            </w:r>
          </w:p>
        </w:tc>
        <w:tc>
          <w:tcPr>
            <w:tcW w:w="925" w:type="dxa"/>
            <w:tcBorders>
              <w:left w:val="nil"/>
            </w:tcBorders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>
      <w:pPr>
        <w:pStyle w:val="style0"/>
        <w:spacing w:lineRule="exact" w:line="364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exact" w:line="364"/>
        <w:rPr>
          <w:rFonts w:ascii="Times New Roman" w:eastAsia="Times New Roman" w:hAnsi="Times New Roman"/>
          <w:sz w:val="24"/>
        </w:rPr>
      </w:pPr>
    </w:p>
    <w:tbl>
      <w:tblPr>
        <w:tblStyle w:val="style154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551"/>
        <w:gridCol w:w="3793"/>
        <w:gridCol w:w="1625"/>
      </w:tblGrid>
      <w:tr>
        <w:trPr>
          <w:trHeight w:val="306" w:hRule="atLeast"/>
        </w:trPr>
        <w:tc>
          <w:tcPr>
            <w:tcW w:w="3680" w:type="dxa"/>
            <w:gridSpan w:val="2"/>
            <w:tcBorders/>
          </w:tcPr>
          <w:p>
            <w:pPr>
              <w:pStyle w:val="style0"/>
              <w:spacing w:lineRule="atLeast" w:line="0"/>
              <w:ind w:right="320"/>
              <w:rPr>
                <w:rFonts w:ascii="Arial" w:eastAsia="Arial" w:hAnsi="Arial"/>
                <w:w w:val="91"/>
              </w:rPr>
            </w:pPr>
            <w:r>
              <w:rPr>
                <w:rFonts w:ascii="Arial Black" w:eastAsia="Arial Black" w:hAnsi="Arial Black"/>
                <w:b/>
                <w:w w:val="91"/>
              </w:rPr>
              <w:t xml:space="preserve">                   </w:t>
            </w:r>
            <w:r>
              <w:rPr>
                <w:rFonts w:ascii="Arial" w:eastAsia="Arial" w:hAnsi="Arial"/>
                <w:w w:val="91"/>
              </w:rPr>
              <w:t>Sep 2011</w:t>
            </w:r>
            <w:r>
              <w:rPr>
                <w:rFonts w:ascii="Arial Black" w:eastAsia="Arial Black" w:hAnsi="Arial Black"/>
                <w:b/>
                <w:w w:val="91"/>
              </w:rPr>
              <w:t xml:space="preserve"> </w:t>
            </w:r>
            <w:r>
              <w:rPr>
                <w:rFonts w:ascii="Arial" w:eastAsia="Arial" w:hAnsi="Arial"/>
                <w:w w:val="91"/>
              </w:rPr>
              <w:t>–</w:t>
            </w:r>
            <w:r>
              <w:rPr>
                <w:rFonts w:ascii="Arial Black" w:eastAsia="Arial Black" w:hAnsi="Arial Black"/>
                <w:b/>
                <w:w w:val="91"/>
              </w:rPr>
              <w:t xml:space="preserve"> </w:t>
            </w:r>
            <w:r>
              <w:rPr>
                <w:rFonts w:ascii="Arial" w:eastAsia="Arial" w:hAnsi="Arial"/>
                <w:w w:val="91"/>
              </w:rPr>
              <w:t>Dec 2015</w:t>
            </w:r>
          </w:p>
        </w:tc>
        <w:tc>
          <w:tcPr>
            <w:tcW w:w="3793" w:type="dxa"/>
            <w:tcBorders/>
          </w:tcPr>
          <w:p>
            <w:pPr>
              <w:pStyle w:val="style0"/>
              <w:spacing w:lineRule="atLeast" w:line="0"/>
              <w:ind w:left="420"/>
              <w:rPr>
                <w:rFonts w:ascii="Arial" w:eastAsia="Arial" w:hAnsi="Arial"/>
              </w:rPr>
            </w:pPr>
            <w:r>
              <w:rPr>
                <w:rFonts w:ascii="Arial" w:hAnsi="Arial"/>
              </w:rPr>
              <w:t xml:space="preserve">  BUITEMS Quetta</w:t>
            </w:r>
          </w:p>
        </w:tc>
        <w:tc>
          <w:tcPr>
            <w:tcW w:w="1625" w:type="dxa"/>
            <w:tcBorders/>
          </w:tcPr>
          <w:p>
            <w:pPr>
              <w:pStyle w:val="style0"/>
              <w:spacing w:lineRule="atLeast" w:line="0"/>
              <w:rPr>
                <w:rFonts w:ascii="Arial" w:eastAsia="Arial" w:hAnsi="Arial"/>
                <w:w w:val="88"/>
              </w:rPr>
            </w:pPr>
            <w:r>
              <w:rPr>
                <w:rFonts w:ascii="Arial" w:eastAsia="Arial" w:hAnsi="Arial"/>
                <w:w w:val="88"/>
              </w:rPr>
              <w:t xml:space="preserve">               Pakistan</w:t>
            </w:r>
          </w:p>
        </w:tc>
      </w:tr>
      <w:tr>
        <w:tblPrEx/>
        <w:trPr>
          <w:trHeight w:val="433" w:hRule="atLeast"/>
        </w:trPr>
        <w:tc>
          <w:tcPr>
            <w:tcW w:w="1129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44" w:type="dxa"/>
            <w:gridSpan w:val="2"/>
            <w:tcBorders/>
          </w:tcPr>
          <w:p>
            <w:pPr>
              <w:pStyle w:val="style0"/>
              <w:spacing w:lineRule="atLeast" w:line="0"/>
              <w:rPr>
                <w:rFonts w:ascii="Arial Black" w:eastAsia="Arial Black" w:hAnsi="Arial Black"/>
                <w:b/>
              </w:rPr>
            </w:pPr>
            <w:r>
              <w:rPr>
                <w:rFonts w:ascii="Arial Black" w:hAnsi="Arial Black"/>
                <w:b/>
                <w:bCs/>
              </w:rPr>
              <w:t>Bachelors of Computer Science</w:t>
            </w:r>
            <w:r>
              <w:rPr>
                <w:rFonts w:ascii="Arial Black" w:hAnsi="Arial Black"/>
                <w:b/>
                <w:bCs/>
              </w:rPr>
              <w:t xml:space="preserve"> (BSCS)</w:t>
            </w:r>
          </w:p>
        </w:tc>
        <w:tc>
          <w:tcPr>
            <w:tcW w:w="1625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</w:tr>
      <w:tr>
        <w:tblPrEx/>
        <w:trPr>
          <w:trHeight w:val="318" w:hRule="atLeast"/>
        </w:trPr>
        <w:tc>
          <w:tcPr>
            <w:tcW w:w="1129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51" w:type="dxa"/>
            <w:tcBorders/>
          </w:tcPr>
          <w:p>
            <w:pPr>
              <w:pStyle w:val="style0"/>
              <w:spacing w:lineRule="atLeast" w:line="0"/>
              <w:ind w:right="128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CGPA 3.18</w:t>
            </w:r>
          </w:p>
        </w:tc>
        <w:tc>
          <w:tcPr>
            <w:tcW w:w="3793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5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1"/>
              </w:rPr>
            </w:pPr>
          </w:p>
        </w:tc>
      </w:tr>
      <w:tr>
        <w:tblPrEx/>
        <w:trPr>
          <w:trHeight w:val="318" w:hRule="atLeast"/>
        </w:trPr>
        <w:tc>
          <w:tcPr>
            <w:tcW w:w="9098" w:type="dxa"/>
            <w:gridSpan w:val="4"/>
            <w:tcBorders/>
          </w:tcPr>
          <w:p>
            <w:pPr>
              <w:pStyle w:val="style0"/>
              <w:spacing w:lineRule="atLeast" w:line="0"/>
              <w:rPr>
                <w:rFonts w:ascii="Arial Black" w:eastAsia="Arial Black" w:hAnsi="Arial Black"/>
                <w:b/>
              </w:rPr>
            </w:pPr>
            <w:r>
              <w:rPr>
                <w:rFonts w:ascii="Arial Black" w:hAnsi="Arial Black"/>
                <w:b/>
                <w:bCs/>
              </w:rPr>
              <w:t xml:space="preserve">                 Final Year Project: </w:t>
            </w:r>
            <w:r>
              <w:rPr>
                <w:rStyle w:val="style4097"/>
                <w:rFonts w:ascii="Arial" w:cs="Arial" w:eastAsia="Calibri" w:hAnsi="Arial"/>
                <w:sz w:val="20"/>
                <w:szCs w:val="20"/>
              </w:rPr>
              <w:t>PRMS (Police Record Management System)</w:t>
            </w:r>
          </w:p>
        </w:tc>
      </w:tr>
      <w:tr>
        <w:tblPrEx/>
        <w:trPr>
          <w:trHeight w:val="318" w:hRule="atLeast"/>
        </w:trPr>
        <w:tc>
          <w:tcPr>
            <w:tcW w:w="9098" w:type="dxa"/>
            <w:gridSpan w:val="4"/>
            <w:tcBorders/>
          </w:tcPr>
          <w:p>
            <w:pPr>
              <w:pStyle w:val="style0"/>
              <w:spacing w:lineRule="atLeast" w:line="0"/>
              <w:rPr>
                <w:rFonts w:ascii="Arial Black" w:hAnsi="Arial Black"/>
                <w:b/>
                <w:bCs/>
              </w:rPr>
            </w:pPr>
          </w:p>
        </w:tc>
      </w:tr>
      <w:tr>
        <w:tblPrEx/>
        <w:trPr>
          <w:trHeight w:val="512" w:hRule="atLeast"/>
        </w:trPr>
        <w:tc>
          <w:tcPr>
            <w:tcW w:w="1129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1" w:type="dxa"/>
            <w:tcBorders/>
          </w:tcPr>
          <w:p>
            <w:pPr>
              <w:pStyle w:val="style0"/>
              <w:spacing w:lineRule="atLeast" w:line="0"/>
              <w:ind w:right="320"/>
              <w:rPr>
                <w:rFonts w:ascii="Arial" w:eastAsia="Arial" w:hAnsi="Arial"/>
                <w:w w:val="95"/>
              </w:rPr>
            </w:pPr>
          </w:p>
          <w:p>
            <w:pPr>
              <w:pStyle w:val="style0"/>
              <w:spacing w:lineRule="atLeast" w:line="0"/>
              <w:ind w:right="320"/>
              <w:rPr>
                <w:rFonts w:ascii="Arial" w:eastAsia="Arial" w:hAnsi="Arial"/>
                <w:w w:val="95"/>
              </w:rPr>
            </w:pPr>
            <w:r>
              <w:rPr>
                <w:rFonts w:ascii="Arial" w:eastAsia="Arial" w:hAnsi="Arial"/>
                <w:w w:val="95"/>
              </w:rPr>
              <w:t xml:space="preserve"> Aug 2009 – Aug 2011</w:t>
            </w:r>
          </w:p>
        </w:tc>
        <w:tc>
          <w:tcPr>
            <w:tcW w:w="3793" w:type="dxa"/>
            <w:tcBorders/>
          </w:tcPr>
          <w:p>
            <w:pPr>
              <w:pStyle w:val="style0"/>
              <w:spacing w:lineRule="atLeast" w:line="0"/>
              <w:rPr>
                <w:rFonts w:ascii="Arial" w:hAnsi="Arial"/>
              </w:rPr>
            </w:pPr>
          </w:p>
          <w:p>
            <w:pPr>
              <w:pStyle w:val="style0"/>
              <w:spacing w:lineRule="atLeast" w:line="0"/>
              <w:rPr>
                <w:rFonts w:ascii="Arial" w:eastAsia="Arial" w:hAnsi="Arial"/>
              </w:rPr>
            </w:pPr>
            <w:r>
              <w:rPr>
                <w:rFonts w:ascii="Arial" w:hAnsi="Arial"/>
              </w:rPr>
              <w:t>Govt Girls Degree College Quetta Cantt</w:t>
            </w:r>
          </w:p>
        </w:tc>
        <w:tc>
          <w:tcPr>
            <w:tcW w:w="1625" w:type="dxa"/>
            <w:tcBorders/>
          </w:tcPr>
          <w:p>
            <w:pPr>
              <w:pStyle w:val="style0"/>
              <w:spacing w:lineRule="atLeast" w:line="0"/>
              <w:rPr>
                <w:rFonts w:ascii="Arial" w:eastAsia="Arial" w:hAnsi="Arial"/>
                <w:w w:val="88"/>
              </w:rPr>
            </w:pPr>
            <w:r>
              <w:rPr>
                <w:rFonts w:ascii="Arial" w:eastAsia="Arial" w:hAnsi="Arial"/>
                <w:w w:val="88"/>
              </w:rPr>
              <w:t xml:space="preserve">              </w:t>
            </w:r>
          </w:p>
          <w:p>
            <w:pPr>
              <w:pStyle w:val="style0"/>
              <w:spacing w:lineRule="atLeast" w:line="0"/>
              <w:rPr>
                <w:rFonts w:ascii="Arial" w:eastAsia="Arial" w:hAnsi="Arial"/>
                <w:w w:val="88"/>
              </w:rPr>
            </w:pPr>
            <w:r>
              <w:rPr>
                <w:rFonts w:ascii="Arial" w:eastAsia="Arial" w:hAnsi="Arial"/>
                <w:w w:val="88"/>
              </w:rPr>
              <w:t xml:space="preserve">               Pakistan</w:t>
            </w:r>
          </w:p>
        </w:tc>
      </w:tr>
    </w:tbl>
    <w:p>
      <w:pPr>
        <w:pStyle w:val="style0"/>
        <w:spacing w:lineRule="atLeast" w:line="0"/>
        <w:rPr>
          <w:rFonts w:ascii="Arial Black" w:eastAsia="Arial Black" w:hAnsi="Arial Black"/>
          <w:b/>
        </w:rPr>
      </w:pPr>
      <w:r>
        <w:rPr>
          <w:rFonts w:ascii="Times New Roman" w:eastAsia="Times New Roman" w:hAnsi="Times New Roman"/>
          <w:sz w:val="24"/>
        </w:rPr>
        <w:t xml:space="preserve">                     </w:t>
      </w:r>
      <w:r>
        <w:rPr>
          <w:rFonts w:ascii="Arial Black" w:eastAsia="Arial Black" w:hAnsi="Arial Black"/>
          <w:b/>
        </w:rPr>
        <w:t>Higher Secondary School (BISE Quetta)</w:t>
      </w:r>
    </w:p>
    <w:p>
      <w:pPr>
        <w:pStyle w:val="style0"/>
        <w:spacing w:lineRule="exact" w:line="15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exact" w:line="200"/>
        <w:rPr>
          <w:rFonts w:ascii="Verdana" w:hAnsi="Verdana"/>
          <w:vertAlign w:val="superscript"/>
        </w:rPr>
      </w:pPr>
      <w:r>
        <w:rPr>
          <w:rFonts w:ascii="Verdana" w:hAnsi="Verdana"/>
        </w:rPr>
        <w:t xml:space="preserve">                  Division: 2</w:t>
      </w:r>
      <w:r>
        <w:rPr>
          <w:rFonts w:ascii="Verdana" w:hAnsi="Verdana"/>
          <w:vertAlign w:val="superscript"/>
        </w:rPr>
        <w:t>nd</w:t>
      </w:r>
      <w:r>
        <w:rPr>
          <w:rFonts w:ascii="Verdana" w:hAnsi="Verdana"/>
          <w:vertAlign w:val="superscript"/>
        </w:rPr>
        <w:br/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2622"/>
        <w:gridCol w:w="3899"/>
        <w:gridCol w:w="1671"/>
      </w:tblGrid>
      <w:tr>
        <w:trPr>
          <w:trHeight w:val="683" w:hRule="atLeast"/>
        </w:trPr>
        <w:tc>
          <w:tcPr>
            <w:tcW w:w="1161" w:type="dxa"/>
            <w:tcBorders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2" w:type="dxa"/>
            <w:tcBorders/>
          </w:tcPr>
          <w:p>
            <w:pPr>
              <w:pStyle w:val="style0"/>
              <w:spacing w:lineRule="atLeast" w:line="0"/>
              <w:ind w:right="320"/>
              <w:rPr>
                <w:rFonts w:ascii="Arial" w:eastAsia="Arial" w:hAnsi="Arial"/>
                <w:w w:val="95"/>
              </w:rPr>
            </w:pPr>
          </w:p>
          <w:p>
            <w:pPr>
              <w:pStyle w:val="style0"/>
              <w:spacing w:lineRule="atLeast" w:line="0"/>
              <w:ind w:right="320"/>
              <w:rPr>
                <w:rFonts w:ascii="Arial" w:eastAsia="Arial" w:hAnsi="Arial"/>
                <w:w w:val="95"/>
              </w:rPr>
            </w:pPr>
            <w:r>
              <w:rPr>
                <w:rFonts w:ascii="Arial" w:eastAsia="Arial" w:hAnsi="Arial"/>
                <w:w w:val="95"/>
              </w:rPr>
              <w:t xml:space="preserve">   Mar 2007 – Aug 2009</w:t>
            </w:r>
          </w:p>
        </w:tc>
        <w:tc>
          <w:tcPr>
            <w:tcW w:w="3899" w:type="dxa"/>
            <w:tcBorders/>
          </w:tcPr>
          <w:p>
            <w:pPr>
              <w:pStyle w:val="style0"/>
              <w:spacing w:lineRule="atLeast" w:line="0"/>
              <w:rPr>
                <w:rFonts w:ascii="Arial" w:hAnsi="Arial"/>
              </w:rPr>
            </w:pPr>
          </w:p>
          <w:p>
            <w:pPr>
              <w:pStyle w:val="style0"/>
              <w:spacing w:lineRule="atLeast" w:line="0"/>
              <w:rPr>
                <w:rFonts w:ascii="Arial" w:hAnsi="Arial"/>
              </w:rPr>
            </w:pPr>
            <w:r>
              <w:rPr>
                <w:rFonts w:ascii="Arial" w:hAnsi="Arial"/>
              </w:rPr>
              <w:t>Govt Girls High School Railway Colony Quetta</w:t>
            </w:r>
          </w:p>
        </w:tc>
        <w:tc>
          <w:tcPr>
            <w:tcW w:w="1671" w:type="dxa"/>
            <w:tcBorders/>
          </w:tcPr>
          <w:p>
            <w:pPr>
              <w:pStyle w:val="style0"/>
              <w:spacing w:lineRule="atLeast" w:line="0"/>
              <w:rPr>
                <w:rFonts w:ascii="Arial" w:eastAsia="Arial" w:hAnsi="Arial"/>
                <w:w w:val="88"/>
              </w:rPr>
            </w:pPr>
          </w:p>
          <w:p>
            <w:pPr>
              <w:pStyle w:val="style0"/>
              <w:spacing w:lineRule="atLeast" w:line="0"/>
              <w:rPr>
                <w:rFonts w:ascii="Arial" w:eastAsia="Arial" w:hAnsi="Arial"/>
                <w:w w:val="88"/>
              </w:rPr>
            </w:pPr>
            <w:r>
              <w:rPr>
                <w:rFonts w:ascii="Arial" w:eastAsia="Arial" w:hAnsi="Arial"/>
                <w:w w:val="88"/>
              </w:rPr>
              <w:t xml:space="preserve">             Pakistan</w:t>
            </w:r>
          </w:p>
        </w:tc>
      </w:tr>
    </w:tbl>
    <w:p>
      <w:pPr>
        <w:pStyle w:val="style0"/>
        <w:spacing w:lineRule="atLeast" w:line="0"/>
        <w:rPr>
          <w:rFonts w:ascii="Arial Black" w:eastAsia="Arial Black" w:hAnsi="Arial Black"/>
          <w:b/>
        </w:rPr>
      </w:pPr>
      <w:r>
        <w:rPr>
          <w:rFonts w:ascii="Times New Roman" w:eastAsia="Times New Roman" w:hAnsi="Times New Roman"/>
          <w:sz w:val="24"/>
        </w:rPr>
        <w:t xml:space="preserve">                     </w:t>
      </w:r>
      <w:r>
        <w:rPr>
          <w:rFonts w:ascii="Arial Black" w:eastAsia="Arial Black" w:hAnsi="Arial Black"/>
          <w:b/>
        </w:rPr>
        <w:t>Secondary School (BISE Quetta)</w:t>
      </w:r>
    </w:p>
    <w:p>
      <w:pPr>
        <w:pStyle w:val="style0"/>
        <w:spacing w:lineRule="exact" w:line="15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</w:rPr>
      </w:pPr>
      <w:r>
        <w:rPr>
          <w:rFonts w:ascii="Verdana" w:hAnsi="Verdana"/>
        </w:rPr>
        <w:t xml:space="preserve">                  Division: 2</w:t>
      </w:r>
      <w:r>
        <w:rPr>
          <w:rFonts w:ascii="Verdana" w:hAnsi="Verdana"/>
          <w:vertAlign w:val="superscript"/>
        </w:rPr>
        <w:t>nd</w:t>
      </w:r>
      <w:r>
        <w:rPr>
          <w:rFonts w:ascii="Arial" w:eastAsia="Arial" w:hAnsi="Arial"/>
        </w:rPr>
        <w:br/>
      </w:r>
    </w:p>
    <w:p>
      <w:pPr>
        <w:pStyle w:val="style0"/>
        <w:spacing w:lineRule="atLeast" w:line="0"/>
        <w:rPr>
          <w:rFonts w:ascii="Arial Black" w:eastAsia="Arial Black" w:hAnsi="Arial Black"/>
          <w:b/>
          <w:u w:val="single"/>
        </w:rPr>
      </w:pPr>
    </w:p>
    <w:p>
      <w:pPr>
        <w:pStyle w:val="style0"/>
        <w:spacing w:lineRule="atLeast" w:line="0"/>
        <w:rPr>
          <w:rFonts w:ascii="Arial Black" w:eastAsia="Arial Black" w:hAnsi="Arial Black"/>
          <w:b/>
          <w:u w:val="single"/>
        </w:rPr>
      </w:pPr>
    </w:p>
    <w:p>
      <w:pPr>
        <w:pStyle w:val="style0"/>
        <w:spacing w:lineRule="atLeast" w:line="0"/>
        <w:rPr>
          <w:rFonts w:ascii="Arial Black" w:eastAsia="Arial Black" w:hAnsi="Arial Black"/>
          <w:b/>
          <w:u w:val="single"/>
        </w:rPr>
      </w:pPr>
    </w:p>
    <w:p>
      <w:pPr>
        <w:pStyle w:val="style0"/>
        <w:spacing w:lineRule="atLeast" w:line="0"/>
        <w:rPr>
          <w:rFonts w:ascii="Arial" w:eastAsia="Arial" w:hAnsi="Arial"/>
          <w:color w:val="000000"/>
        </w:rPr>
      </w:pPr>
      <w:r>
        <w:rPr>
          <w:rFonts w:ascii="Arial Black" w:eastAsia="Arial Black" w:hAnsi="Arial Black"/>
          <w:b/>
          <w:u w:val="single"/>
        </w:rPr>
        <w:t>Skills</w:t>
      </w:r>
    </w:p>
    <w:p>
      <w:pPr>
        <w:pStyle w:val="style0"/>
        <w:numPr>
          <w:ilvl w:val="0"/>
          <w:numId w:val="1"/>
        </w:numPr>
        <w:spacing w:lineRule="atLeast" w:line="0"/>
        <w:rPr>
          <w:rFonts w:ascii="Arial" w:eastAsia="Arial" w:hAnsi="Arial"/>
          <w:color w:val="000000"/>
        </w:rPr>
      </w:pPr>
      <w:r>
        <w:rPr>
          <w:rFonts w:ascii="Arial" w:hAnsi="Arial"/>
        </w:rPr>
        <w:t xml:space="preserve">Adapting </w:t>
      </w:r>
    </w:p>
    <w:p>
      <w:pPr>
        <w:pStyle w:val="style0"/>
        <w:numPr>
          <w:ilvl w:val="0"/>
          <w:numId w:val="1"/>
        </w:numPr>
        <w:spacing w:lineRule="atLeast" w:line="0"/>
        <w:rPr>
          <w:rFonts w:ascii="Arial" w:eastAsia="Arial" w:hAnsi="Arial"/>
          <w:color w:val="000000"/>
        </w:rPr>
      </w:pPr>
      <w:r>
        <w:rPr>
          <w:rFonts w:ascii="Arial" w:hAnsi="Arial"/>
        </w:rPr>
        <w:t xml:space="preserve">Critical thinking </w:t>
      </w:r>
    </w:p>
    <w:p>
      <w:pPr>
        <w:pStyle w:val="style0"/>
        <w:numPr>
          <w:ilvl w:val="0"/>
          <w:numId w:val="1"/>
        </w:numPr>
        <w:spacing w:lineRule="atLeast" w:line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Teamwork</w:t>
      </w:r>
    </w:p>
    <w:p>
      <w:pPr>
        <w:pStyle w:val="style0"/>
        <w:numPr>
          <w:ilvl w:val="0"/>
          <w:numId w:val="1"/>
        </w:numPr>
        <w:spacing w:lineRule="atLeast" w:line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Communication</w:t>
      </w:r>
    </w:p>
    <w:p>
      <w:pPr>
        <w:pStyle w:val="style0"/>
        <w:numPr>
          <w:ilvl w:val="0"/>
          <w:numId w:val="1"/>
        </w:numPr>
        <w:spacing w:lineRule="atLeast" w:line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Problem solving</w:t>
      </w:r>
    </w:p>
    <w:p>
      <w:pPr>
        <w:pStyle w:val="style0"/>
        <w:numPr>
          <w:ilvl w:val="0"/>
          <w:numId w:val="1"/>
        </w:numPr>
        <w:spacing w:lineRule="atLeast" w:line="0"/>
        <w:rPr>
          <w:rFonts w:ascii="Arial" w:eastAsia="Arial" w:hAnsi="Arial"/>
          <w:color w:val="000000"/>
        </w:rPr>
      </w:pPr>
    </w:p>
    <w:p>
      <w:pPr>
        <w:pStyle w:val="style0"/>
        <w:spacing w:lineRule="atLeast" w:line="0"/>
        <w:ind w:left="360"/>
        <w:rPr>
          <w:rFonts w:ascii="Arial" w:eastAsia="Arial" w:hAnsi="Arial"/>
          <w:color w:val="000000"/>
        </w:rPr>
      </w:pPr>
    </w:p>
    <w:p>
      <w:pPr>
        <w:pStyle w:val="style0"/>
        <w:spacing w:lineRule="atLeast" w:line="0"/>
        <w:rPr>
          <w:rFonts w:ascii="Arial Black" w:eastAsia="Arial Black" w:hAnsi="Arial Black"/>
          <w:b/>
          <w:u w:val="single"/>
        </w:rPr>
      </w:pPr>
      <w:r>
        <w:rPr>
          <w:rFonts w:ascii="Arial Black" w:eastAsia="Arial Black" w:hAnsi="Arial Black"/>
          <w:b/>
          <w:u w:val="single"/>
        </w:rPr>
        <w:t>Technical Skills</w:t>
      </w:r>
    </w:p>
    <w:p>
      <w:pPr>
        <w:pStyle w:val="style0"/>
        <w:spacing w:lineRule="atLeast" w:line="0"/>
        <w:rPr>
          <w:rFonts w:ascii="Arial" w:eastAsia="Arial" w:hAnsi="Arial"/>
          <w:color w:val="000000"/>
        </w:rPr>
      </w:pPr>
    </w:p>
    <w:p>
      <w:pPr>
        <w:pStyle w:val="style0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Programming languages</w:t>
      </w:r>
    </w:p>
    <w:p>
      <w:pPr>
        <w:pStyle w:val="style0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Data Structure</w:t>
      </w:r>
    </w:p>
    <w:p>
      <w:pPr>
        <w:pStyle w:val="style0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Database</w:t>
      </w:r>
    </w:p>
    <w:p>
      <w:pPr>
        <w:pStyle w:val="style0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Microsoft Office </w:t>
      </w:r>
    </w:p>
    <w:p>
      <w:pPr>
        <w:pStyle w:val="style0"/>
        <w:numPr>
          <w:ilvl w:val="0"/>
          <w:numId w:val="2"/>
        </w:numPr>
        <w:tabs>
          <w:tab w:val="left" w:leader="none" w:pos="9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Visual studio </w:t>
      </w:r>
    </w:p>
    <w:p>
      <w:pPr>
        <w:pStyle w:val="style0"/>
        <w:rPr>
          <w:rFonts w:ascii="Arial" w:hAnsi="Arial"/>
        </w:rPr>
      </w:pPr>
    </w:p>
    <w:p>
      <w:pPr>
        <w:pStyle w:val="style0"/>
        <w:rPr>
          <w:rFonts w:ascii="Arial" w:hAnsi="Arial"/>
        </w:rPr>
      </w:pPr>
    </w:p>
    <w:p>
      <w:pPr>
        <w:pStyle w:val="style0"/>
        <w:spacing w:lineRule="atLeast" w:line="0"/>
        <w:rPr>
          <w:rFonts w:ascii="Arial Black" w:eastAsia="Arial Black" w:hAnsi="Arial Black"/>
          <w:b/>
          <w:u w:val="single"/>
        </w:rPr>
      </w:pPr>
      <w:r>
        <w:rPr>
          <w:rFonts w:ascii="Arial Black" w:eastAsia="Arial Black" w:hAnsi="Arial Black"/>
          <w:b/>
          <w:u w:val="single"/>
        </w:rPr>
        <w:t xml:space="preserve">Work Experience </w:t>
      </w:r>
    </w:p>
    <w:p>
      <w:pPr>
        <w:pStyle w:val="style0"/>
        <w:spacing w:lineRule="atLeast" w:line="0"/>
        <w:rPr>
          <w:rFonts w:ascii="Arial" w:eastAsia="Arial" w:hAnsi="Arial"/>
          <w:b/>
        </w:rPr>
      </w:pPr>
      <w:r>
        <w:rPr>
          <w:rFonts w:ascii="Arial" w:eastAsia="Arial" w:hAnsi="Arial"/>
        </w:rPr>
        <w:br/>
      </w:r>
      <w:r>
        <w:rPr>
          <w:rFonts w:ascii="Arial" w:eastAsia="Arial" w:hAnsi="Arial"/>
        </w:rPr>
        <w:t xml:space="preserve">                     </w:t>
      </w:r>
      <w:r>
        <w:rPr>
          <w:rFonts w:ascii="Arial" w:eastAsia="Arial" w:hAnsi="Arial"/>
          <w:b/>
        </w:rPr>
        <w:t>Dar-E-</w:t>
      </w:r>
      <w:r>
        <w:rPr>
          <w:rFonts w:ascii="Arial" w:eastAsia="Arial" w:hAnsi="Arial"/>
          <w:b/>
        </w:rPr>
        <w:t>Arqam</w:t>
      </w:r>
      <w:r>
        <w:rPr>
          <w:rFonts w:ascii="Arial" w:eastAsia="Arial" w:hAnsi="Arial"/>
          <w:b/>
        </w:rPr>
        <w:t xml:space="preserve"> Schools        </w:t>
      </w:r>
      <w:r>
        <w:rPr>
          <w:rFonts w:ascii="Arial" w:eastAsia="Arial" w:hAnsi="Arial"/>
          <w:b/>
        </w:rPr>
        <w:tab/>
      </w:r>
      <w:r>
        <w:rPr>
          <w:rFonts w:ascii="Arial" w:eastAsia="Arial" w:hAnsi="Arial"/>
          <w:b/>
        </w:rPr>
        <w:tab/>
      </w:r>
      <w:r>
        <w:rPr>
          <w:rFonts w:ascii="Arial" w:eastAsia="Arial" w:hAnsi="Arial"/>
          <w:b/>
        </w:rPr>
        <w:tab/>
      </w:r>
      <w:r>
        <w:rPr>
          <w:rFonts w:ascii="Arial" w:eastAsia="Arial" w:hAnsi="Arial"/>
          <w:b/>
        </w:rPr>
        <w:t xml:space="preserve">                           </w:t>
      </w:r>
      <w:r>
        <w:rPr>
          <w:rFonts w:ascii="Arial" w:eastAsia="Arial" w:hAnsi="Arial"/>
        </w:rPr>
        <w:t>Aug 2016 – April 2017</w:t>
      </w:r>
      <w:r>
        <w:rPr>
          <w:rFonts w:ascii="Arial" w:eastAsia="Arial" w:hAnsi="Arial"/>
          <w:b/>
        </w:rPr>
        <w:t xml:space="preserve">      </w:t>
      </w:r>
    </w:p>
    <w:p>
      <w:pPr>
        <w:pStyle w:val="style0"/>
        <w:spacing w:lineRule="atLeast" w:line="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              Computer Teacher       </w:t>
      </w:r>
    </w:p>
    <w:p>
      <w:pPr>
        <w:pStyle w:val="style0"/>
        <w:numPr>
          <w:ilvl w:val="0"/>
          <w:numId w:val="3"/>
        </w:numPr>
        <w:spacing w:lineRule="atLeast" w:line="0"/>
        <w:rPr>
          <w:rFonts w:ascii="Arial" w:eastAsia="Arial" w:hAnsi="Arial"/>
        </w:rPr>
      </w:pPr>
      <w:r>
        <w:rPr>
          <w:rFonts w:ascii="Arial" w:eastAsia="Arial" w:hAnsi="Arial"/>
        </w:rPr>
        <w:t>Maintained classroom discipline.</w:t>
      </w:r>
    </w:p>
    <w:p>
      <w:pPr>
        <w:pStyle w:val="style179"/>
        <w:numPr>
          <w:ilvl w:val="0"/>
          <w:numId w:val="3"/>
        </w:numPr>
        <w:spacing w:lineRule="atLeast" w:line="0"/>
        <w:rPr>
          <w:rFonts w:ascii="Arial" w:eastAsia="Arial" w:hAnsi="Arial"/>
        </w:rPr>
      </w:pPr>
      <w:r>
        <w:rPr>
          <w:rFonts w:ascii="Arial" w:eastAsia="Arial" w:hAnsi="Arial"/>
        </w:rPr>
        <w:t>Prepared and implemented a full educational teaching plan according to the syllabus.</w:t>
      </w:r>
      <w:r>
        <w:rPr>
          <w:rFonts w:ascii="Arial" w:eastAsia="Arial" w:hAnsi="Arial"/>
          <w:b/>
        </w:rPr>
        <w:t xml:space="preserve">                                                                               </w:t>
      </w:r>
    </w:p>
    <w:p>
      <w:pPr>
        <w:pStyle w:val="style0"/>
        <w:spacing w:lineRule="atLeast" w:line="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 xml:space="preserve">  </w:t>
      </w:r>
    </w:p>
    <w:p>
      <w:pPr>
        <w:pStyle w:val="style0"/>
        <w:spacing w:lineRule="atLeast" w:line="0"/>
        <w:rPr>
          <w:rFonts w:ascii="Arial" w:eastAsia="Arial" w:hAnsi="Arial"/>
          <w:b/>
          <w:sz w:val="19"/>
        </w:rPr>
      </w:pPr>
    </w:p>
    <w:p>
      <w:pPr>
        <w:pStyle w:val="style0"/>
        <w:spacing w:lineRule="atLeast" w:line="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 xml:space="preserve">                   </w:t>
      </w:r>
    </w:p>
    <w:p>
      <w:pPr>
        <w:pStyle w:val="style0"/>
        <w:spacing w:lineRule="atLeast" w:line="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 xml:space="preserve">                    </w:t>
      </w:r>
      <w:r>
        <w:rPr>
          <w:rFonts w:ascii="Arial" w:eastAsia="Arial" w:hAnsi="Arial"/>
          <w:b/>
          <w:color w:val="000000"/>
        </w:rPr>
        <w:t>Iqra</w:t>
      </w:r>
      <w:r>
        <w:rPr>
          <w:rFonts w:ascii="Arial" w:eastAsia="Arial" w:hAnsi="Arial"/>
          <w:b/>
          <w:color w:val="000000"/>
        </w:rPr>
        <w:t xml:space="preserve"> Army Public School and college System                            </w:t>
      </w:r>
      <w:r>
        <w:rPr>
          <w:rFonts w:ascii="Arial" w:eastAsia="Arial" w:hAnsi="Arial"/>
          <w:b/>
          <w:color w:val="000000"/>
        </w:rPr>
        <w:t xml:space="preserve">        </w:t>
      </w:r>
      <w:r>
        <w:rPr>
          <w:rFonts w:ascii="Arial" w:eastAsia="Arial" w:hAnsi="Arial"/>
          <w:b/>
          <w:color w:val="000000"/>
        </w:rPr>
        <w:t xml:space="preserve"> </w:t>
      </w:r>
      <w:r>
        <w:rPr>
          <w:rFonts w:ascii="Arial" w:eastAsia="Arial" w:hAnsi="Arial"/>
          <w:color w:val="000000"/>
        </w:rPr>
        <w:t>Apr 2019 – Present</w:t>
      </w:r>
    </w:p>
    <w:p>
      <w:pPr>
        <w:pStyle w:val="style0"/>
        <w:spacing w:lineRule="atLeast" w:line="0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                   Computer Teacher – Present </w:t>
      </w:r>
    </w:p>
    <w:p>
      <w:pPr>
        <w:pStyle w:val="style0"/>
        <w:numPr>
          <w:ilvl w:val="0"/>
          <w:numId w:val="4"/>
        </w:numPr>
        <w:spacing w:lineRule="atLeast" w:line="0"/>
        <w:rPr>
          <w:rFonts w:ascii="Arial" w:eastAsia="Arial" w:hAnsi="Arial"/>
          <w:color w:val="000000"/>
        </w:rPr>
      </w:pPr>
      <w:r>
        <w:rPr>
          <w:rFonts w:ascii="Arial" w:hAnsi="Arial"/>
          <w:color w:val="000000"/>
          <w:shd w:val="clear" w:color="auto" w:fill="ffffff"/>
        </w:rPr>
        <w:t>Teaching students the latest computer skills.</w:t>
      </w:r>
    </w:p>
    <w:p>
      <w:pPr>
        <w:pStyle w:val="style0"/>
        <w:numPr>
          <w:ilvl w:val="0"/>
          <w:numId w:val="4"/>
        </w:numPr>
        <w:spacing w:lineRule="atLeast" w:line="0"/>
        <w:rPr>
          <w:rFonts w:ascii="Arial" w:eastAsia="Arial" w:hAnsi="Arial"/>
        </w:rPr>
      </w:pPr>
      <w:r>
        <w:rPr>
          <w:rFonts w:ascii="Arial" w:eastAsia="Arial" w:hAnsi="Arial"/>
        </w:rPr>
        <w:t xml:space="preserve">Monitoring students’ performance, </w:t>
      </w:r>
      <w:r>
        <w:rPr>
          <w:rFonts w:ascii="Arial" w:eastAsia="Arial" w:hAnsi="Arial"/>
        </w:rPr>
        <w:t>grades</w:t>
      </w:r>
      <w:r>
        <w:rPr>
          <w:rFonts w:ascii="Arial" w:eastAsia="Arial" w:hAnsi="Arial"/>
        </w:rPr>
        <w:t xml:space="preserve"> and discipline.</w:t>
      </w:r>
    </w:p>
    <w:p>
      <w:pPr>
        <w:pStyle w:val="style0"/>
        <w:numPr>
          <w:ilvl w:val="0"/>
          <w:numId w:val="4"/>
        </w:numPr>
        <w:spacing w:lineRule="atLeast" w:line="0"/>
        <w:rPr>
          <w:rFonts w:ascii="Arial" w:eastAsia="Arial" w:hAnsi="Arial"/>
        </w:rPr>
      </w:pPr>
      <w:r>
        <w:rPr>
          <w:rFonts w:ascii="Arial" w:hAnsi="Arial"/>
          <w:color w:val="000000"/>
          <w:shd w:val="clear" w:color="auto" w:fill="ffffff"/>
        </w:rPr>
        <w:t xml:space="preserve">Maintaining discipline in the classroom and computer lab. </w:t>
      </w:r>
    </w:p>
    <w:p>
      <w:pPr>
        <w:pStyle w:val="style0"/>
        <w:numPr>
          <w:ilvl w:val="0"/>
          <w:numId w:val="4"/>
        </w:numPr>
        <w:spacing w:lineRule="atLeast" w:line="0"/>
        <w:rPr>
          <w:rFonts w:ascii="Arial" w:eastAsia="Arial" w:hAnsi="Arial"/>
        </w:rPr>
      </w:pPr>
      <w:r>
        <w:rPr>
          <w:rFonts w:ascii="Arial" w:hAnsi="Arial"/>
          <w:color w:val="000000"/>
          <w:shd w:val="clear" w:color="auto" w:fill="ffffff"/>
        </w:rPr>
        <w:t>Attending staff meetings.</w:t>
      </w:r>
    </w:p>
    <w:p>
      <w:pPr>
        <w:pStyle w:val="style0"/>
        <w:numPr>
          <w:ilvl w:val="0"/>
          <w:numId w:val="4"/>
        </w:numPr>
        <w:spacing w:lineRule="atLeast" w:line="0"/>
        <w:rPr>
          <w:rFonts w:ascii="Arial" w:eastAsia="Arial" w:hAnsi="Arial"/>
        </w:rPr>
      </w:pPr>
      <w:r>
        <w:rPr>
          <w:rFonts w:ascii="Arial" w:eastAsia="Arial" w:hAnsi="Arial"/>
        </w:rPr>
        <w:t xml:space="preserve">Providing support to other teachers with computer related issues. </w:t>
      </w:r>
    </w:p>
    <w:p>
      <w:pPr>
        <w:pStyle w:val="style0"/>
        <w:numPr>
          <w:ilvl w:val="0"/>
          <w:numId w:val="4"/>
        </w:numPr>
        <w:spacing w:lineRule="atLeast" w:line="0"/>
        <w:rPr>
          <w:rFonts w:ascii="Arial" w:eastAsia="Arial" w:hAnsi="Arial"/>
        </w:rPr>
      </w:pPr>
      <w:r>
        <w:rPr>
          <w:rFonts w:ascii="Arial" w:eastAsia="Arial" w:hAnsi="Arial"/>
        </w:rPr>
        <w:t>Subject Coordinator</w:t>
      </w:r>
    </w:p>
    <w:p>
      <w:pPr>
        <w:pStyle w:val="style0"/>
        <w:numPr>
          <w:ilvl w:val="0"/>
          <w:numId w:val="4"/>
        </w:numPr>
        <w:spacing w:lineRule="atLeast" w:line="0"/>
        <w:rPr>
          <w:rFonts w:ascii="Arial" w:eastAsia="Arial" w:hAnsi="Arial"/>
        </w:rPr>
      </w:pPr>
      <w:r>
        <w:rPr>
          <w:rFonts w:ascii="Arial" w:eastAsia="Arial" w:hAnsi="Arial"/>
        </w:rPr>
        <w:t>AIS Coordinator</w:t>
      </w:r>
    </w:p>
    <w:p>
      <w:pPr>
        <w:pStyle w:val="style0"/>
        <w:rPr>
          <w:rFonts w:ascii="Arial" w:eastAsia="Times New Roman" w:hAnsi="Arial"/>
        </w:rPr>
      </w:pPr>
    </w:p>
    <w:p>
      <w:pPr>
        <w:pStyle w:val="style0"/>
        <w:rPr>
          <w:rFonts w:ascii="Arial" w:eastAsia="Times New Roman" w:hAnsi="Arial"/>
        </w:rPr>
      </w:pPr>
    </w:p>
    <w:p>
      <w:pPr>
        <w:pStyle w:val="style0"/>
        <w:spacing w:lineRule="exact" w:line="244"/>
        <w:rPr>
          <w:rFonts w:ascii="Times New Roman" w:eastAsia="Times New Roman" w:hAnsi="Times New Roman"/>
          <w:sz w:val="24"/>
        </w:rPr>
      </w:pPr>
      <w:r>
        <w:rPr>
          <w:rFonts w:ascii="Arial Black" w:eastAsia="Arial Black" w:hAnsi="Arial Black"/>
          <w:b/>
          <w:u w:val="single"/>
        </w:rPr>
        <w:t>Training Courses &amp; Certifications</w:t>
      </w:r>
    </w:p>
    <w:p>
      <w:pPr>
        <w:pStyle w:val="style0"/>
        <w:rPr>
          <w:rFonts w:ascii="Arial" w:eastAsia="Times New Roman" w:hAnsi="Arial"/>
        </w:rPr>
      </w:pPr>
    </w:p>
    <w:p>
      <w:pPr>
        <w:pStyle w:val="style0"/>
        <w:rPr/>
      </w:pPr>
    </w:p>
    <w:tbl>
      <w:tblPr>
        <w:tblpPr w:leftFromText="180" w:rightFromText="180" w:topFromText="0" w:bottomFromText="0" w:vertAnchor="text" w:tblpXSpec="left" w:tblpY="1"/>
        <w:tblOverlap w:val="never"/>
        <w:tblW w:w="0" w:type="auto"/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425"/>
        <w:gridCol w:w="236"/>
      </w:tblGrid>
      <w:tr>
        <w:trPr>
          <w:trHeight w:val="285" w:hRule="atLeast"/>
        </w:trPr>
        <w:tc>
          <w:tcPr>
            <w:tcW w:w="3425" w:type="dxa"/>
            <w:tcBorders/>
            <w:shd w:val="clear" w:color="auto" w:fill="bfbfbf"/>
          </w:tcPr>
          <w:p>
            <w:pPr>
              <w:pStyle w:val="style0"/>
              <w:spacing w:lineRule="atLeast" w:line="0"/>
              <w:ind w:left="1020"/>
              <w:rPr>
                <w:rFonts w:ascii="Arial" w:eastAsia="Arial" w:hAnsi="Arial"/>
                <w:b/>
                <w:i/>
                <w:color w:val="8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i/>
                <w:color w:val="800000"/>
                <w:sz w:val="24"/>
                <w:szCs w:val="24"/>
              </w:rPr>
              <w:t>Course Name</w:t>
            </w:r>
          </w:p>
        </w:tc>
        <w:tc>
          <w:tcPr>
            <w:tcW w:w="40" w:type="dxa"/>
            <w:tcBorders/>
            <w:shd w:val="clear" w:color="auto" w:fill="bfbfbf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1"/>
              </w:rPr>
            </w:pPr>
          </w:p>
        </w:tc>
      </w:tr>
      <w:tr>
        <w:tblPrEx/>
        <w:trPr>
          <w:trHeight w:val="277" w:hRule="atLeast"/>
        </w:trPr>
        <w:tc>
          <w:tcPr>
            <w:tcW w:w="3425" w:type="dxa"/>
            <w:tcBorders/>
            <w:shd w:val="clear" w:color="auto" w:fill="bfbfbf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</w:p>
        </w:tc>
        <w:tc>
          <w:tcPr>
            <w:tcW w:w="40" w:type="dxa"/>
            <w:tcBorders/>
            <w:shd w:val="clear" w:color="auto" w:fill="bfbfbf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>
      <w:pPr>
        <w:pStyle w:val="style0"/>
        <w:tabs>
          <w:tab w:val="left" w:leader="none" w:pos="1440"/>
        </w:tabs>
        <w:rPr>
          <w:rFonts w:ascii="Arial" w:eastAsia="Times New Roman" w:hAnsi="Arial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-90805</wp:posOffset>
                </wp:positionH>
                <wp:positionV relativeFrom="paragraph">
                  <wp:posOffset>-7620</wp:posOffset>
                </wp:positionV>
                <wp:extent cx="828675" cy="350520"/>
                <wp:effectExtent l="0" t="0" r="9525" b="0"/>
                <wp:wrapNone/>
                <wp:docPr id="1027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8675" cy="350520"/>
                        </a:xfrm>
                        <a:prstGeom prst="rect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ind w:left="-90" w:right="-16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80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80000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bfbfbf" stroked="f" style="position:absolute;margin-left:-7.15pt;margin-top:-0.6pt;width:65.25pt;height:27.6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ind w:left="-90" w:right="-16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i/>
                          <w:color w:val="800000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="Arial" w:hAnsi="Arial"/>
                          <w:b/>
                          <w:i/>
                          <w:color w:val="800000"/>
                          <w:sz w:val="24"/>
                          <w:szCs w:val="24"/>
                        </w:rPr>
                        <w:t>Time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1641475</wp:posOffset>
                </wp:positionH>
                <wp:positionV relativeFrom="paragraph">
                  <wp:posOffset>1905</wp:posOffset>
                </wp:positionV>
                <wp:extent cx="1750695" cy="350520"/>
                <wp:effectExtent l="3175" t="1905" r="0" b="0"/>
                <wp:wrapNone/>
                <wp:docPr id="1028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50695" cy="350520"/>
                        </a:xfrm>
                        <a:prstGeom prst="rect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800000"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800000"/>
                                <w:sz w:val="24"/>
                                <w:szCs w:val="24"/>
                              </w:rPr>
                              <w:t xml:space="preserve">        Note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#bfbfbf" stroked="f" style="position:absolute;margin-left:129.25pt;margin-top:0.15pt;width:137.85pt;height:27.6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i/>
                          <w:color w:val="800000"/>
                          <w:sz w:val="22"/>
                        </w:rPr>
                        <w:t xml:space="preserve">       </w:t>
                      </w:r>
                      <w:r>
                        <w:rPr>
                          <w:rFonts w:ascii="Arial" w:eastAsia="Arial" w:hAnsi="Arial"/>
                          <w:b/>
                          <w:i/>
                          <w:color w:val="800000"/>
                          <w:sz w:val="24"/>
                          <w:szCs w:val="24"/>
                        </w:rPr>
                        <w:t xml:space="preserve">        Note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784225</wp:posOffset>
                </wp:positionH>
                <wp:positionV relativeFrom="paragraph">
                  <wp:posOffset>1905</wp:posOffset>
                </wp:positionV>
                <wp:extent cx="809625" cy="350520"/>
                <wp:effectExtent l="3175" t="1905" r="0" b="0"/>
                <wp:wrapNone/>
                <wp:docPr id="1029" name="Rectangl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9625" cy="350520"/>
                        </a:xfrm>
                        <a:prstGeom prst="rect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800000"/>
                                <w:sz w:val="24"/>
                                <w:szCs w:val="24"/>
                              </w:rPr>
                              <w:t>Duration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#bfbfbf" stroked="f" style="position:absolute;margin-left:61.75pt;margin-top:0.15pt;width:63.75pt;height:27.6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i/>
                          <w:color w:val="800000"/>
                          <w:sz w:val="24"/>
                          <w:szCs w:val="24"/>
                        </w:rPr>
                        <w:t>Duration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/>
        </w:rPr>
        <w:tab/>
      </w:r>
    </w:p>
    <w:p>
      <w:pPr>
        <w:pStyle w:val="style0"/>
        <w:rPr>
          <w:rFonts w:ascii="Arial" w:eastAsia="Times New Roman" w:hAnsi="Arial"/>
        </w:rPr>
      </w:pPr>
    </w:p>
    <w:p>
      <w:pPr>
        <w:pStyle w:val="style0"/>
        <w:rPr>
          <w:rFonts w:ascii="Arial" w:eastAsia="Times New Roman" w:hAnsi="Arial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618"/>
        <w:gridCol w:w="1440"/>
        <w:gridCol w:w="1440"/>
        <w:gridCol w:w="2686"/>
      </w:tblGrid>
      <w:tr>
        <w:trPr>
          <w:trHeight w:val="550" w:hRule="atLeast"/>
        </w:trPr>
        <w:tc>
          <w:tcPr>
            <w:tcW w:w="3618" w:type="dxa"/>
            <w:tcBorders/>
            <w:shd w:val="clear" w:color="auto" w:fill="f2f2f2"/>
          </w:tcPr>
          <w:p>
            <w:pPr>
              <w:pStyle w:val="style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English Language Course</w:t>
            </w:r>
          </w:p>
        </w:tc>
        <w:tc>
          <w:tcPr>
            <w:tcW w:w="1440" w:type="dxa"/>
            <w:tcBorders/>
            <w:shd w:val="clear" w:color="auto" w:fill="f2f2f2"/>
          </w:tcPr>
          <w:p>
            <w:pPr>
              <w:pStyle w:val="style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2016 -   2017 </w:t>
            </w:r>
          </w:p>
        </w:tc>
        <w:tc>
          <w:tcPr>
            <w:tcW w:w="1440" w:type="dxa"/>
            <w:tcBorders/>
            <w:shd w:val="clear" w:color="auto" w:fill="f2f2f2"/>
          </w:tcPr>
          <w:p>
            <w:pPr>
              <w:pStyle w:val="style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 and half year</w:t>
            </w:r>
          </w:p>
        </w:tc>
        <w:tc>
          <w:tcPr>
            <w:tcW w:w="2686" w:type="dxa"/>
            <w:tcBorders/>
            <w:shd w:val="clear" w:color="auto" w:fill="f2f2f2"/>
          </w:tcPr>
          <w:p>
            <w:pPr>
              <w:pStyle w:val="style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Language Course</w:t>
            </w:r>
          </w:p>
        </w:tc>
      </w:tr>
    </w:tbl>
    <w:p/>
    <w:tbl>
      <w:tblPr>
        <w:tblStyle w:val="style154"/>
        <w:tblpPr w:leftFromText="180" w:rightFromText="180" w:topFromText="0" w:bottomFromText="0" w:vertAnchor="text" w:horzAnchor="margin" w:tblpXSpec="left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618"/>
        <w:gridCol w:w="1440"/>
        <w:gridCol w:w="1440"/>
        <w:gridCol w:w="2686"/>
      </w:tblGrid>
      <w:tr>
        <w:trPr>
          <w:trHeight w:val="584" w:hRule="atLeast"/>
        </w:trPr>
        <w:tc>
          <w:tcPr>
            <w:tcW w:w="3618" w:type="dxa"/>
            <w:tcBorders/>
            <w:shd w:val="clear" w:color="auto" w:fill="f2f2f2"/>
          </w:tcPr>
          <w:p>
            <w:pPr>
              <w:pStyle w:val="style0"/>
              <w:rPr>
                <w:b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Ubuntu Linux Desktop Basics</w:t>
            </w:r>
          </w:p>
        </w:tc>
        <w:tc>
          <w:tcPr>
            <w:tcW w:w="1440" w:type="dxa"/>
            <w:tcBorders/>
            <w:shd w:val="clear" w:color="auto" w:fill="f2f2f2"/>
          </w:tcPr>
          <w:p>
            <w:pPr>
              <w:pStyle w:val="style0"/>
              <w:rPr>
                <w:b/>
              </w:rPr>
            </w:pPr>
            <w:r>
              <w:rPr>
                <w:rFonts w:ascii="Arial" w:hAnsi="Arial"/>
                <w:sz w:val="24"/>
                <w:szCs w:val="24"/>
              </w:rPr>
              <w:t>9, Jan 2020</w:t>
            </w:r>
          </w:p>
        </w:tc>
        <w:tc>
          <w:tcPr>
            <w:tcW w:w="1440" w:type="dxa"/>
            <w:tcBorders/>
            <w:shd w:val="clear" w:color="auto" w:fill="f2f2f2"/>
          </w:tcPr>
          <w:p>
            <w:pPr>
              <w:pStyle w:val="style0"/>
              <w:rPr>
                <w:b/>
              </w:rPr>
            </w:pPr>
            <w:r>
              <w:rPr>
                <w:rFonts w:ascii="Arial" w:hAnsi="Arial"/>
                <w:sz w:val="24"/>
                <w:szCs w:val="24"/>
              </w:rPr>
              <w:t>1.5 Hours</w:t>
            </w:r>
          </w:p>
        </w:tc>
        <w:tc>
          <w:tcPr>
            <w:tcW w:w="2686" w:type="dxa"/>
            <w:tcBorders/>
            <w:shd w:val="clear" w:color="auto" w:fill="f2f2f2"/>
          </w:tcPr>
          <w:p>
            <w:pPr>
              <w:pStyle w:val="style0"/>
              <w:rPr>
                <w:b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Online Course</w:t>
            </w:r>
          </w:p>
        </w:tc>
      </w:tr>
    </w:tbl>
    <w:p>
      <w:pPr>
        <w:pStyle w:val="style0"/>
        <w:rPr>
          <w:b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618"/>
        <w:gridCol w:w="1440"/>
        <w:gridCol w:w="1440"/>
        <w:gridCol w:w="2686"/>
      </w:tblGrid>
      <w:tr>
        <w:trPr>
          <w:trHeight w:val="584" w:hRule="atLeast"/>
        </w:trPr>
        <w:tc>
          <w:tcPr>
            <w:tcW w:w="3618" w:type="dxa"/>
            <w:tcBorders/>
            <w:shd w:val="clear" w:color="auto" w:fill="f2f2f2"/>
          </w:tcPr>
          <w:p>
            <w:pPr>
              <w:pStyle w:val="style0"/>
              <w:rPr>
                <w:b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 Tech</w:t>
            </w:r>
          </w:p>
        </w:tc>
        <w:tc>
          <w:tcPr>
            <w:tcW w:w="1440" w:type="dxa"/>
            <w:tcBorders/>
            <w:shd w:val="clear" w:color="auto" w:fill="f2f2f2"/>
          </w:tcPr>
          <w:p>
            <w:pPr>
              <w:pStyle w:val="style0"/>
              <w:rPr>
                <w:b/>
              </w:rPr>
            </w:pPr>
            <w:r>
              <w:rPr>
                <w:rFonts w:ascii="Arial" w:hAnsi="Arial"/>
                <w:sz w:val="24"/>
                <w:szCs w:val="24"/>
              </w:rPr>
              <w:t>16, Feb 2021</w:t>
            </w:r>
          </w:p>
        </w:tc>
        <w:tc>
          <w:tcPr>
            <w:tcW w:w="1440" w:type="dxa"/>
            <w:tcBorders/>
            <w:shd w:val="clear" w:color="auto" w:fill="f2f2f2"/>
          </w:tcPr>
          <w:p>
            <w:pPr>
              <w:pStyle w:val="style0"/>
              <w:rPr>
                <w:b/>
              </w:rPr>
            </w:pPr>
            <w:r>
              <w:rPr>
                <w:rFonts w:ascii="Arial" w:hAnsi="Arial"/>
                <w:sz w:val="24"/>
                <w:szCs w:val="24"/>
              </w:rPr>
              <w:t>1 Week</w:t>
            </w:r>
          </w:p>
        </w:tc>
        <w:tc>
          <w:tcPr>
            <w:tcW w:w="2686" w:type="dxa"/>
            <w:tcBorders/>
            <w:shd w:val="clear" w:color="auto" w:fill="f2f2f2"/>
          </w:tcPr>
          <w:p>
            <w:pPr>
              <w:pStyle w:val="style0"/>
              <w:rPr>
                <w:b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Basic Teaching </w:t>
            </w:r>
            <w:r>
              <w:rPr>
                <w:rFonts w:ascii="Arial" w:hAnsi="Arial"/>
                <w:b/>
                <w:sz w:val="24"/>
                <w:szCs w:val="24"/>
              </w:rPr>
              <w:t>course(</w:t>
            </w:r>
            <w:r>
              <w:rPr>
                <w:rFonts w:ascii="Arial" w:hAnsi="Arial"/>
                <w:b/>
                <w:sz w:val="24"/>
                <w:szCs w:val="24"/>
              </w:rPr>
              <w:t>APS)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exact" w:line="244"/>
        <w:rPr>
          <w:rFonts w:ascii="Arial Black" w:eastAsia="Arial Black" w:hAnsi="Arial Black"/>
          <w:b/>
          <w:u w:val="single"/>
        </w:rPr>
      </w:pPr>
      <w:r>
        <w:rPr>
          <w:rFonts w:ascii="Arial Black" w:eastAsia="Arial Black" w:hAnsi="Arial Black"/>
          <w:b/>
          <w:u w:val="single"/>
        </w:rPr>
        <w:t>Publications</w:t>
      </w:r>
    </w:p>
    <w:p>
      <w:pPr>
        <w:pStyle w:val="style0"/>
        <w:spacing w:lineRule="exact" w:line="244"/>
        <w:rPr>
          <w:rFonts w:ascii="Arial Black" w:eastAsia="Arial Black" w:hAnsi="Arial Black"/>
          <w:b/>
          <w:u w:val="single"/>
        </w:rPr>
      </w:pPr>
    </w:p>
    <w:p>
      <w:pPr>
        <w:pStyle w:val="style4098"/>
        <w:jc w:val="left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Phishing and intrusion attacks: an overview of classification mechanisms</w:t>
      </w:r>
    </w:p>
    <w:p>
      <w:pPr>
        <w:pStyle w:val="style0"/>
        <w:spacing w:lineRule="exact" w:line="244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exact" w:line="244"/>
        <w:rPr>
          <w:rFonts w:ascii="Arial Black" w:eastAsia="Arial Black" w:hAnsi="Arial Black"/>
          <w:b/>
          <w:u w:val="single"/>
        </w:rPr>
      </w:pPr>
    </w:p>
    <w:p>
      <w:pPr>
        <w:pStyle w:val="style0"/>
        <w:spacing w:lineRule="exact" w:line="244"/>
        <w:rPr>
          <w:rFonts w:ascii="Arial Black" w:eastAsia="Arial Black" w:hAnsi="Arial Black"/>
          <w:b/>
          <w:u w:val="single"/>
        </w:rPr>
      </w:pPr>
      <w:r>
        <w:rPr>
          <w:rFonts w:ascii="Arial Black" w:eastAsia="Arial Black" w:hAnsi="Arial Black"/>
          <w:b/>
          <w:u w:val="single"/>
        </w:rPr>
        <w:t>What do I do in my spare time?</w:t>
      </w:r>
    </w:p>
    <w:p>
      <w:pPr>
        <w:pStyle w:val="style0"/>
        <w:spacing w:lineRule="exact" w:line="244"/>
        <w:rPr>
          <w:rFonts w:ascii="Times New Roman" w:eastAsia="Times New Roman" w:hAnsi="Times New Roman"/>
          <w:sz w:val="24"/>
        </w:rPr>
      </w:pPr>
    </w:p>
    <w:p>
      <w:pPr>
        <w:pStyle w:val="style0"/>
        <w:rPr/>
      </w:pPr>
    </w:p>
    <w:p>
      <w:pPr>
        <w:pStyle w:val="style0"/>
        <w:numPr>
          <w:ilvl w:val="0"/>
          <w:numId w:val="1"/>
        </w:numPr>
        <w:spacing w:lineRule="atLeast" w:line="0"/>
        <w:rPr>
          <w:rFonts w:ascii="Arial" w:eastAsia="Arial" w:hAnsi="Arial"/>
          <w:color w:val="000000"/>
        </w:rPr>
      </w:pPr>
      <w:r>
        <w:rPr>
          <w:rFonts w:ascii="Arial" w:hAnsi="Arial"/>
        </w:rPr>
        <w:t xml:space="preserve">Reading Books (Islamic, Poetry, Novels) </w:t>
      </w:r>
    </w:p>
    <w:p>
      <w:pPr>
        <w:pStyle w:val="style0"/>
        <w:numPr>
          <w:ilvl w:val="0"/>
          <w:numId w:val="1"/>
        </w:numPr>
        <w:spacing w:lineRule="atLeast" w:line="0"/>
        <w:rPr>
          <w:rFonts w:ascii="Arial" w:eastAsia="Arial" w:hAnsi="Arial"/>
          <w:color w:val="000000"/>
        </w:rPr>
      </w:pPr>
      <w:r>
        <w:rPr>
          <w:rFonts w:ascii="Arial" w:hAnsi="Arial"/>
        </w:rPr>
        <w:t>Stitching</w:t>
      </w:r>
    </w:p>
    <w:p>
      <w:pPr>
        <w:pStyle w:val="style0"/>
        <w:numPr>
          <w:ilvl w:val="0"/>
          <w:numId w:val="1"/>
        </w:numPr>
        <w:spacing w:lineRule="atLeast" w:line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Playing Mind Games</w:t>
      </w:r>
    </w:p>
    <w:p>
      <w:pPr>
        <w:pStyle w:val="style0"/>
        <w:numPr>
          <w:ilvl w:val="0"/>
          <w:numId w:val="1"/>
        </w:numPr>
        <w:spacing w:lineRule="atLeast" w:line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Watching science fiction movies</w:t>
      </w:r>
    </w:p>
    <w:p>
      <w:pPr>
        <w:pStyle w:val="style0"/>
        <w:numPr>
          <w:ilvl w:val="0"/>
          <w:numId w:val="1"/>
        </w:numPr>
        <w:spacing w:lineRule="atLeast" w:line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Poetry writing</w:t>
      </w:r>
    </w:p>
    <w:sectPr>
      <w:pgSz w:w="12240" w:h="15840" w:orient="portrait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398E146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63C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8C324C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left" w:leader="none" w:pos="633"/>
        </w:tabs>
        <w:ind w:left="633" w:hanging="453"/>
      </w:pPr>
      <w:rPr>
        <w:rFonts w:ascii="Wingdings" w:hAnsi="Wingdings" w:hint="default"/>
        <w:caps w:val="false"/>
        <w:outline w:val="false"/>
        <w:emboss w:val="false"/>
        <w:imprint/>
        <w:vanish w:val="false"/>
        <w:color w:val="800000"/>
        <w:sz w:val="20"/>
        <w:vertAlign w:val="baseline"/>
        <w14:shadow w14:blurRad="0" w14:ky="0" w14:dir="0" w14:kx="0" w14:algn="none" w14:sy="100000" w14:sx="100000" w14:dist="0">
          <w14:srgbClr w14:val="808080"/>
        </w14:shadow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link w:val="style4097"/>
    <w:pPr>
      <w:spacing w:before="100" w:beforeAutospacing="true" w:after="100" w:afterAutospacing="true"/>
    </w:pPr>
    <w:rPr>
      <w:rFonts w:ascii="Times New Roman" w:cs="Times New Roman" w:eastAsia="Times New Roman" w:hAnsi="Times New Roman"/>
      <w:color w:val="000000"/>
      <w:sz w:val="24"/>
      <w:szCs w:val="24"/>
      <w:lang w:val="en-GB"/>
    </w:rPr>
  </w:style>
  <w:style w:type="character" w:customStyle="1" w:styleId="style4097">
    <w:name w:val="Normal (Web) Char"/>
    <w:basedOn w:val="style65"/>
    <w:next w:val="style4097"/>
    <w:link w:val="style94"/>
    <w:rPr>
      <w:rFonts w:ascii="Times New Roman" w:cs="Times New Roman" w:eastAsia="Times New Roman" w:hAnsi="Times New Roman"/>
      <w:color w:val="000000"/>
      <w:sz w:val="24"/>
      <w:szCs w:val="24"/>
      <w:lang w:val="en-GB"/>
    </w:rPr>
  </w:style>
  <w:style w:type="paragraph" w:customStyle="1" w:styleId="style4098">
    <w:name w:val="author"/>
    <w:basedOn w:val="style0"/>
    <w:next w:val="style0"/>
    <w:qFormat/>
    <w:pPr>
      <w:spacing w:after="200" w:lineRule="atLeast" w:line="220"/>
      <w:jc w:val="center"/>
    </w:pPr>
    <w:rPr>
      <w:rFonts w:ascii="Times New Roman" w:cs="Times New Roman" w:eastAsia="SimSu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Words>299</Words>
  <Pages>3</Pages>
  <Characters>1870</Characters>
  <Application>WPS Office</Application>
  <DocSecurity>0</DocSecurity>
  <Paragraphs>189</Paragraphs>
  <ScaleCrop>false</ScaleCrop>
  <LinksUpToDate>false</LinksUpToDate>
  <CharactersWithSpaces>2664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2022-07-06T06:36:00Z</dcterms:created>
  <dc:creator>jahanzaib khan</dc:creator>
  <lastModifiedBy>SM-A325F</lastModifiedBy>
  <dcterms:modified xsi:type="dcterms:W3CDTF">2023-06-03T10:15:54Z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8037c309ade543c596342c0fedb8ae4e</vt:lpwstr>
  </property>
</Properties>
</file>