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8D8D8" w:themeColor="background1" w:themeShade="D8"/>
  <w:body>
    <w:p w14:paraId="77854C06" w14:textId="1CF19B49" w:rsidR="00303CBC" w:rsidRDefault="00E00210">
      <w:r>
        <w:rPr>
          <w:rFonts w:ascii="Microsoft YaHei" w:eastAsia="Microsoft YaHei" w:hAnsi="Microsoft YaHei" w:cs="Arial"/>
          <w:noProof/>
          <w:color w:val="169AC3"/>
          <w:sz w:val="56"/>
          <w:szCs w:val="56"/>
        </w:rPr>
        <mc:AlternateContent>
          <mc:Choice Requires="wps">
            <w:drawing>
              <wp:anchor distT="0" distB="0" distL="114300" distR="114300" simplePos="0" relativeHeight="251651072" behindDoc="0" locked="0" layoutInCell="1" allowOverlap="1" wp14:anchorId="639A742C" wp14:editId="02E3EF85">
                <wp:simplePos x="0" y="0"/>
                <wp:positionH relativeFrom="column">
                  <wp:posOffset>899373</wp:posOffset>
                </wp:positionH>
                <wp:positionV relativeFrom="paragraph">
                  <wp:posOffset>-347014</wp:posOffset>
                </wp:positionV>
                <wp:extent cx="2700020" cy="1129030"/>
                <wp:effectExtent l="0" t="0" r="0" b="0"/>
                <wp:wrapNone/>
                <wp:docPr id="9" name="文本框 59"/>
                <wp:cNvGraphicFramePr/>
                <a:graphic xmlns:a="http://schemas.openxmlformats.org/drawingml/2006/main">
                  <a:graphicData uri="http://schemas.microsoft.com/office/word/2010/wordprocessingShape">
                    <wps:wsp>
                      <wps:cNvSpPr txBox="1"/>
                      <wps:spPr>
                        <a:xfrm>
                          <a:off x="0" y="0"/>
                          <a:ext cx="2700020" cy="1129030"/>
                        </a:xfrm>
                        <a:prstGeom prst="rect">
                          <a:avLst/>
                        </a:prstGeom>
                        <a:noFill/>
                        <a:ln w="9525">
                          <a:noFill/>
                        </a:ln>
                      </wps:spPr>
                      <wps:txbx>
                        <w:txbxContent>
                          <w:p w14:paraId="1A1F0F58" w14:textId="77777777" w:rsidR="00303CBC" w:rsidRDefault="00000000">
                            <w:pPr>
                              <w:spacing w:before="83" w:line="584" w:lineRule="exact"/>
                              <w:ind w:right="-117"/>
                              <w:rPr>
                                <w:rFonts w:ascii="Microsoft YaHei" w:eastAsia="Microsoft YaHei" w:hAnsi="Microsoft YaHei" w:cs="Arial"/>
                                <w:b/>
                                <w:bCs/>
                                <w:color w:val="FFFFFF" w:themeColor="background1"/>
                                <w:sz w:val="60"/>
                                <w:szCs w:val="60"/>
                              </w:rPr>
                            </w:pPr>
                            <w:proofErr w:type="spellStart"/>
                            <w:r>
                              <w:rPr>
                                <w:rFonts w:ascii="Microsoft YaHei" w:eastAsia="Microsoft YaHei" w:hAnsi="Microsoft YaHei" w:cs="Arial"/>
                                <w:b/>
                                <w:bCs/>
                                <w:color w:val="FFFFFF" w:themeColor="background1"/>
                                <w:sz w:val="60"/>
                                <w:szCs w:val="60"/>
                              </w:rPr>
                              <w:t>Dr.Amad</w:t>
                            </w:r>
                            <w:proofErr w:type="spellEnd"/>
                          </w:p>
                          <w:p w14:paraId="349C6009" w14:textId="77777777" w:rsidR="00303CBC" w:rsidRDefault="00000000">
                            <w:pPr>
                              <w:spacing w:before="83" w:line="584" w:lineRule="exact"/>
                              <w:ind w:right="-117"/>
                              <w:rPr>
                                <w:rFonts w:ascii="Microsoft YaHei" w:eastAsia="Microsoft YaHei" w:hAnsi="Microsoft YaHei" w:cs="Arial"/>
                                <w:b/>
                                <w:bCs/>
                                <w:color w:val="FFFFFF" w:themeColor="background1"/>
                                <w:sz w:val="60"/>
                                <w:szCs w:val="60"/>
                              </w:rPr>
                            </w:pPr>
                            <w:proofErr w:type="spellStart"/>
                            <w:r>
                              <w:rPr>
                                <w:rFonts w:ascii="Microsoft YaHei" w:eastAsia="Microsoft YaHei" w:hAnsi="Microsoft YaHei" w:cs="Arial"/>
                                <w:b/>
                                <w:bCs/>
                                <w:color w:val="FFFFFF" w:themeColor="background1"/>
                                <w:sz w:val="60"/>
                                <w:szCs w:val="60"/>
                              </w:rPr>
                              <w:t>uddin</w:t>
                            </w:r>
                            <w:proofErr w:type="spellEnd"/>
                            <w:r>
                              <w:rPr>
                                <w:rFonts w:ascii="Microsoft YaHei" w:eastAsia="Microsoft YaHei" w:hAnsi="Microsoft YaHei" w:cs="Arial"/>
                                <w:b/>
                                <w:bCs/>
                                <w:color w:val="FFFFFF" w:themeColor="background1"/>
                                <w:sz w:val="60"/>
                                <w:szCs w:val="60"/>
                              </w:rPr>
                              <w:t xml:space="preserve"> Kasi</w:t>
                            </w:r>
                          </w:p>
                          <w:p w14:paraId="7A7B2FB1" w14:textId="21B57C0D" w:rsidR="004B6AA0" w:rsidRDefault="004B6AA0">
                            <w:pPr>
                              <w:spacing w:before="83" w:line="584" w:lineRule="exact"/>
                              <w:ind w:right="-117"/>
                              <w:rPr>
                                <w:rFonts w:ascii="Microsoft YaHei" w:eastAsia="Microsoft YaHei" w:hAnsi="Microsoft YaHei" w:cs="Arial"/>
                                <w:color w:val="FFFFFF" w:themeColor="background1"/>
                                <w:sz w:val="20"/>
                                <w:szCs w:val="20"/>
                              </w:rPr>
                            </w:pPr>
                          </w:p>
                        </w:txbxContent>
                      </wps:txbx>
                      <wps:bodyPr upright="1"/>
                    </wps:wsp>
                  </a:graphicData>
                </a:graphic>
              </wp:anchor>
            </w:drawing>
          </mc:Choice>
          <mc:Fallback>
            <w:pict>
              <v:shapetype w14:anchorId="639A742C" id="_x0000_t202" coordsize="21600,21600" o:spt="202" path="m,l,21600r21600,l21600,xe">
                <v:stroke joinstyle="miter"/>
                <v:path gradientshapeok="t" o:connecttype="rect"/>
              </v:shapetype>
              <v:shape id="文本框 59" o:spid="_x0000_s1026" type="#_x0000_t202" style="position:absolute;left:0;text-align:left;margin-left:70.8pt;margin-top:-27.3pt;width:212.6pt;height:88.9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" filled="f" stroked="f">
                <v:textbox>
                  <w:txbxContent>
                    <w:p w14:paraId="1A1F0F58" w14:textId="77777777" w:rsidR="00303CBC" w:rsidRDefault="00000000">
                      <w:pPr>
                        <w:spacing w:before="83" w:line="584" w:lineRule="exact"/>
                        <w:ind w:right="-117"/>
                        <w:rPr>
                          <w:rFonts w:ascii="Microsoft YaHei" w:eastAsia="Microsoft YaHei" w:hAnsi="Microsoft YaHei" w:cs="Arial"/>
                          <w:b/>
                          <w:bCs/>
                          <w:color w:val="FFFFFF" w:themeColor="background1"/>
                          <w:sz w:val="60"/>
                          <w:szCs w:val="60"/>
                        </w:rPr>
                      </w:pPr>
                      <w:proofErr w:type="spellStart"/>
                      <w:r>
                        <w:rPr>
                          <w:rFonts w:ascii="Microsoft YaHei" w:eastAsia="Microsoft YaHei" w:hAnsi="Microsoft YaHei" w:cs="Arial"/>
                          <w:b/>
                          <w:bCs/>
                          <w:color w:val="FFFFFF" w:themeColor="background1"/>
                          <w:sz w:val="60"/>
                          <w:szCs w:val="60"/>
                        </w:rPr>
                        <w:t>Dr.Amad</w:t>
                      </w:r>
                      <w:proofErr w:type="spellEnd"/>
                    </w:p>
                    <w:p w14:paraId="349C6009" w14:textId="77777777" w:rsidR="00303CBC" w:rsidRDefault="00000000">
                      <w:pPr>
                        <w:spacing w:before="83" w:line="584" w:lineRule="exact"/>
                        <w:ind w:right="-117"/>
                        <w:rPr>
                          <w:rFonts w:ascii="Microsoft YaHei" w:eastAsia="Microsoft YaHei" w:hAnsi="Microsoft YaHei" w:cs="Arial"/>
                          <w:b/>
                          <w:bCs/>
                          <w:color w:val="FFFFFF" w:themeColor="background1"/>
                          <w:sz w:val="60"/>
                          <w:szCs w:val="60"/>
                        </w:rPr>
                      </w:pPr>
                      <w:proofErr w:type="spellStart"/>
                      <w:r>
                        <w:rPr>
                          <w:rFonts w:ascii="Microsoft YaHei" w:eastAsia="Microsoft YaHei" w:hAnsi="Microsoft YaHei" w:cs="Arial"/>
                          <w:b/>
                          <w:bCs/>
                          <w:color w:val="FFFFFF" w:themeColor="background1"/>
                          <w:sz w:val="60"/>
                          <w:szCs w:val="60"/>
                        </w:rPr>
                        <w:t>uddin</w:t>
                      </w:r>
                      <w:proofErr w:type="spellEnd"/>
                      <w:r>
                        <w:rPr>
                          <w:rFonts w:ascii="Microsoft YaHei" w:eastAsia="Microsoft YaHei" w:hAnsi="Microsoft YaHei" w:cs="Arial"/>
                          <w:b/>
                          <w:bCs/>
                          <w:color w:val="FFFFFF" w:themeColor="background1"/>
                          <w:sz w:val="60"/>
                          <w:szCs w:val="60"/>
                        </w:rPr>
                        <w:t xml:space="preserve"> Kasi</w:t>
                      </w:r>
                    </w:p>
                    <w:p w14:paraId="7A7B2FB1" w14:textId="21B57C0D" w:rsidR="004B6AA0" w:rsidRDefault="004B6AA0">
                      <w:pPr>
                        <w:spacing w:before="83" w:line="584" w:lineRule="exact"/>
                        <w:ind w:right="-117"/>
                        <w:rPr>
                          <w:rFonts w:ascii="Microsoft YaHei" w:eastAsia="Microsoft YaHei" w:hAnsi="Microsoft YaHei" w:cs="Arial"/>
                          <w:color w:val="FFFFFF" w:themeColor="background1"/>
                          <w:sz w:val="20"/>
                          <w:szCs w:val="20"/>
                        </w:rPr>
                      </w:pPr>
                    </w:p>
                  </w:txbxContent>
                </v:textbox>
              </v:shape>
            </w:pict>
          </mc:Fallback>
        </mc:AlternateContent>
      </w:r>
      <w:r>
        <w:rPr>
          <w:rFonts w:hint="eastAsia"/>
          <w:noProof/>
        </w:rPr>
        <w:drawing>
          <wp:anchor distT="0" distB="0" distL="114300" distR="114300" simplePos="0" relativeHeight="251663360" behindDoc="0" locked="0" layoutInCell="1" allowOverlap="1" wp14:anchorId="37EA6F87" wp14:editId="2368284C">
            <wp:simplePos x="0" y="0"/>
            <wp:positionH relativeFrom="column">
              <wp:posOffset>-485085</wp:posOffset>
            </wp:positionH>
            <wp:positionV relativeFrom="paragraph">
              <wp:posOffset>-548805</wp:posOffset>
            </wp:positionV>
            <wp:extent cx="1245235" cy="1647190"/>
            <wp:effectExtent l="28575" t="28575" r="40640" b="38735"/>
            <wp:wrapNone/>
            <wp:docPr id="130" name="图片 130" descr="C:\Users\khan\Downloads\amad pic.jpgamad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khan\Downloads\amad pic.jpgamad pic"/>
                    <pic:cNvPicPr>
                      <a:picLocks noChangeAspect="1"/>
                    </pic:cNvPicPr>
                  </pic:nvPicPr>
                  <pic:blipFill>
                    <a:blip r:embed="rId8"/>
                    <a:srcRect/>
                    <a:stretch>
                      <a:fillRect/>
                    </a:stretch>
                  </pic:blipFill>
                  <pic:spPr>
                    <a:xfrm>
                      <a:off x="0" y="0"/>
                      <a:ext cx="1245235" cy="1647190"/>
                    </a:xfrm>
                    <a:prstGeom prst="rect">
                      <a:avLst/>
                    </a:prstGeom>
                    <a:ln w="28575">
                      <a:solidFill>
                        <a:schemeClr val="bg1"/>
                      </a:solidFill>
                    </a:ln>
                  </pic:spPr>
                </pic:pic>
              </a:graphicData>
            </a:graphic>
          </wp:anchor>
        </w:drawing>
      </w:r>
      <w:r>
        <w:rPr>
          <w:noProof/>
        </w:rPr>
        <mc:AlternateContent>
          <mc:Choice Requires="wpg">
            <w:drawing>
              <wp:anchor distT="0" distB="0" distL="114300" distR="114300" simplePos="0" relativeHeight="251657216" behindDoc="0" locked="0" layoutInCell="1" allowOverlap="1" wp14:anchorId="289718A6" wp14:editId="0F54D6C6">
                <wp:simplePos x="0" y="0"/>
                <wp:positionH relativeFrom="column">
                  <wp:posOffset>3617595</wp:posOffset>
                </wp:positionH>
                <wp:positionV relativeFrom="paragraph">
                  <wp:posOffset>-246490</wp:posOffset>
                </wp:positionV>
                <wp:extent cx="2618105" cy="1069340"/>
                <wp:effectExtent l="76200" t="0" r="0" b="0"/>
                <wp:wrapNone/>
                <wp:docPr id="8" name="组合 8"/>
                <wp:cNvGraphicFramePr/>
                <a:graphic xmlns:a="http://schemas.openxmlformats.org/drawingml/2006/main">
                  <a:graphicData uri="http://schemas.microsoft.com/office/word/2010/wordprocessingGroup">
                    <wpg:wgp>
                      <wpg:cNvGrpSpPr/>
                      <wpg:grpSpPr>
                        <a:xfrm>
                          <a:off x="0" y="0"/>
                          <a:ext cx="2618105" cy="1069340"/>
                          <a:chOff x="14039" y="1307"/>
                          <a:chExt cx="4123" cy="1684"/>
                        </a:xfrm>
                      </wpg:grpSpPr>
                      <wps:wsp>
                        <wps:cNvPr id="17" name="文本框 17"/>
                        <wps:cNvSpPr txBox="1"/>
                        <wps:spPr>
                          <a:xfrm>
                            <a:off x="14361" y="1307"/>
                            <a:ext cx="3801" cy="168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4430D" w14:textId="77777777" w:rsidR="00303CBC" w:rsidRDefault="00000000">
                              <w:pPr>
                                <w:spacing w:line="500" w:lineRule="exact"/>
                                <w:rPr>
                                  <w:rFonts w:ascii="SimHei" w:eastAsia="SimHei" w:hAnsi="SimHei" w:cs="SimHei"/>
                                  <w:color w:val="FFFFFF" w:themeColor="background1"/>
                                  <w:sz w:val="26"/>
                                  <w:szCs w:val="26"/>
                                </w:rPr>
                              </w:pPr>
                              <w:r>
                                <w:rPr>
                                  <w:rFonts w:ascii="SimHei" w:eastAsia="SimHei" w:hAnsi="SimHei" w:cs="SimHei"/>
                                  <w:color w:val="FFFFFF" w:themeColor="background1"/>
                                  <w:sz w:val="26"/>
                                  <w:szCs w:val="26"/>
                                </w:rPr>
                                <w:t>03366887663</w:t>
                              </w:r>
                            </w:p>
                            <w:p w14:paraId="05CD4A87" w14:textId="385B5868" w:rsidR="00303CBC" w:rsidRDefault="00000000">
                              <w:pPr>
                                <w:spacing w:line="500" w:lineRule="exact"/>
                                <w:rPr>
                                  <w:rFonts w:ascii="Microsoft YaHei" w:eastAsia="Microsoft YaHei" w:hAnsi="Microsoft YaHei"/>
                                  <w:color w:val="FFFFFF" w:themeColor="background1"/>
                                  <w:kern w:val="24"/>
                                </w:rPr>
                              </w:pPr>
                              <w:r>
                                <w:rPr>
                                  <w:rFonts w:ascii="Microsoft YaHei" w:eastAsia="Microsoft YaHei" w:hAnsi="Microsoft YaHei"/>
                                  <w:color w:val="FFFFFF" w:themeColor="background1"/>
                                  <w:kern w:val="24"/>
                                </w:rPr>
                                <w:t xml:space="preserve">House#8-19/108Balochistreet </w:t>
                              </w:r>
                              <w:r w:rsidR="00E00210">
                                <w:rPr>
                                  <w:rFonts w:ascii="Microsoft YaHei" w:eastAsia="Microsoft YaHei" w:hAnsi="Microsoft YaHei"/>
                                  <w:color w:val="FFFFFF" w:themeColor="background1"/>
                                  <w:kern w:val="24"/>
                                </w:rPr>
                                <w:t>,</w:t>
                              </w:r>
                              <w:proofErr w:type="spellStart"/>
                              <w:r w:rsidR="00E00210">
                                <w:rPr>
                                  <w:rFonts w:ascii="Microsoft YaHei" w:eastAsia="Microsoft YaHei" w:hAnsi="Microsoft YaHei"/>
                                  <w:color w:val="FFFFFF" w:themeColor="background1"/>
                                  <w:kern w:val="24"/>
                                </w:rPr>
                                <w:t>Qta</w:t>
                              </w:r>
                              <w:proofErr w:type="spellEnd"/>
                            </w:p>
                            <w:p w14:paraId="2FB0D9D0" w14:textId="77777777" w:rsidR="00303CBC" w:rsidRDefault="00000000">
                              <w:pPr>
                                <w:spacing w:line="500" w:lineRule="exact"/>
                                <w:rPr>
                                  <w:rFonts w:ascii="Calibri" w:eastAsia="SimHei" w:hAnsi="Calibri" w:cs="Calibri"/>
                                  <w:color w:val="FFFFFF" w:themeColor="background1"/>
                                  <w:sz w:val="26"/>
                                  <w:szCs w:val="26"/>
                                </w:rPr>
                              </w:pPr>
                              <w:r>
                                <w:rPr>
                                  <w:rFonts w:ascii="Calibri" w:eastAsia="SimHei" w:hAnsi="Calibri" w:cs="Calibri"/>
                                  <w:color w:val="FFFFFF" w:themeColor="background1"/>
                                  <w:sz w:val="26"/>
                                  <w:szCs w:val="26"/>
                                </w:rPr>
                                <w:t>amadkasi28@gmail.com</w:t>
                              </w:r>
                            </w:p>
                            <w:p w14:paraId="2EA0BFF4" w14:textId="77777777" w:rsidR="00303CBC" w:rsidRDefault="00000000">
                              <w:pPr>
                                <w:spacing w:line="500" w:lineRule="exact"/>
                                <w:rPr>
                                  <w:rFonts w:ascii="SimHei" w:eastAsia="SimHei" w:hAnsi="SimHei" w:cs="SimHei"/>
                                  <w:color w:val="FFFFFF" w:themeColor="background1"/>
                                  <w:sz w:val="26"/>
                                  <w:szCs w:val="26"/>
                                </w:rPr>
                              </w:pPr>
                              <w:r>
                                <w:rPr>
                                  <w:rFonts w:ascii="SimHei" w:eastAsia="SimHei" w:hAnsi="SimHei" w:cs="SimHei" w:hint="eastAsia"/>
                                  <w:color w:val="FFFFFF" w:themeColor="background1"/>
                                  <w:sz w:val="26"/>
                                  <w:szCs w:val="26"/>
                                </w:rPr>
                                <w:t>LULsgejkeksA@163.com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 name="组合 7"/>
                        <wpg:cNvGrpSpPr/>
                        <wpg:grpSpPr>
                          <a:xfrm>
                            <a:off x="14039" y="1568"/>
                            <a:ext cx="295" cy="1216"/>
                            <a:chOff x="18193" y="2388"/>
                            <a:chExt cx="295" cy="1216"/>
                          </a:xfrm>
                          <a:solidFill>
                            <a:schemeClr val="bg1"/>
                          </a:solidFill>
                        </wpg:grpSpPr>
                        <wps:wsp>
                          <wps:cNvPr id="185" name="任意多边形 55"/>
                          <wps:cNvSpPr/>
                          <wps:spPr>
                            <a:xfrm rot="20760000" flipH="1">
                              <a:off x="18193" y="2388"/>
                              <a:ext cx="221" cy="226"/>
                            </a:xfrm>
                            <a:custGeom>
                              <a:avLst/>
                              <a:gdLst/>
                              <a:ahLst/>
                              <a:cxnLst>
                                <a:cxn ang="0">
                                  <a:pos x="398485" y="0"/>
                                </a:cxn>
                                <a:cxn ang="0">
                                  <a:pos x="361360" y="358944"/>
                                </a:cxn>
                                <a:cxn ang="0">
                                  <a:pos x="0" y="401026"/>
                                </a:cxn>
                                <a:cxn ang="0">
                                  <a:pos x="106428" y="309435"/>
                                </a:cxn>
                                <a:cxn ang="0">
                                  <a:pos x="304433" y="299532"/>
                                </a:cxn>
                                <a:cxn ang="0">
                                  <a:pos x="304433" y="106446"/>
                                </a:cxn>
                                <a:cxn ang="0">
                                  <a:pos x="398485" y="0"/>
                                </a:cxn>
                              </a:cxnLst>
                              <a:rect l="0" t="0" r="0" b="0"/>
                              <a:pathLst>
                                <a:path w="439854" h="445872">
                                  <a:moveTo>
                                    <a:pt x="383381" y="0"/>
                                  </a:moveTo>
                                  <a:cubicBezTo>
                                    <a:pt x="514350" y="167482"/>
                                    <a:pt x="381000" y="306387"/>
                                    <a:pt x="347663" y="345281"/>
                                  </a:cubicBezTo>
                                  <a:cubicBezTo>
                                    <a:pt x="300831" y="389732"/>
                                    <a:pt x="123032" y="522287"/>
                                    <a:pt x="0" y="385762"/>
                                  </a:cubicBezTo>
                                  <a:cubicBezTo>
                                    <a:pt x="24606" y="338931"/>
                                    <a:pt x="65881" y="313531"/>
                                    <a:pt x="102394" y="297657"/>
                                  </a:cubicBezTo>
                                  <a:cubicBezTo>
                                    <a:pt x="203995" y="404813"/>
                                    <a:pt x="267493" y="304800"/>
                                    <a:pt x="292894" y="288131"/>
                                  </a:cubicBezTo>
                                  <a:cubicBezTo>
                                    <a:pt x="340519" y="245269"/>
                                    <a:pt x="369094" y="178593"/>
                                    <a:pt x="292894" y="102394"/>
                                  </a:cubicBezTo>
                                  <a:cubicBezTo>
                                    <a:pt x="297656" y="68262"/>
                                    <a:pt x="342900" y="24606"/>
                                    <a:pt x="383381" y="0"/>
                                  </a:cubicBezTo>
                                  <a:close/>
                                </a:path>
                              </a:pathLst>
                            </a:custGeom>
                            <a:grpFill/>
                            <a:ln w="12700" cap="flat" cmpd="sng">
                              <a:noFill/>
                              <a:prstDash val="solid"/>
                              <a:miter lim="800000"/>
                              <a:headEnd type="none" w="med" len="med"/>
                              <a:tailEnd type="none" w="med" len="med"/>
                            </a:ln>
                            <a:effectLst/>
                          </wps:spPr>
                          <wps:bodyPr anchor="ctr" upright="1"/>
                        </wps:wsp>
                        <wps:wsp>
                          <wps:cNvPr id="193" name="Freeform 134"/>
                          <wps:cNvSpPr/>
                          <wps:spPr>
                            <a:xfrm>
                              <a:off x="18262" y="2881"/>
                              <a:ext cx="174" cy="268"/>
                            </a:xfrm>
                            <a:custGeom>
                              <a:avLst/>
                              <a:gdLst/>
                              <a:ahLst/>
                              <a:cxnLst>
                                <a:cxn ang="0">
                                  <a:pos x="195580" y="0"/>
                                </a:cxn>
                                <a:cxn ang="0">
                                  <a:pos x="190810" y="0"/>
                                </a:cxn>
                                <a:cxn ang="0">
                                  <a:pos x="188425" y="0"/>
                                </a:cxn>
                                <a:cxn ang="0">
                                  <a:pos x="0" y="160934"/>
                                </a:cxn>
                                <a:cxn ang="0">
                                  <a:pos x="190810" y="586696"/>
                                </a:cxn>
                                <a:cxn ang="0">
                                  <a:pos x="381620" y="160934"/>
                                </a:cxn>
                                <a:cxn ang="0">
                                  <a:pos x="195580" y="0"/>
                                </a:cxn>
                                <a:cxn ang="0">
                                  <a:pos x="190810" y="220011"/>
                                </a:cxn>
                                <a:cxn ang="0">
                                  <a:pos x="104946" y="146674"/>
                                </a:cxn>
                                <a:cxn ang="0">
                                  <a:pos x="190810" y="73337"/>
                                </a:cxn>
                                <a:cxn ang="0">
                                  <a:pos x="276675" y="146674"/>
                                </a:cxn>
                                <a:cxn ang="0">
                                  <a:pos x="190810" y="220011"/>
                                </a:cxn>
                              </a:cxnLst>
                              <a:rect l="0" t="0" r="0" b="0"/>
                              <a:pathLst>
                                <a:path w="160" h="288">
                                  <a:moveTo>
                                    <a:pt x="82" y="0"/>
                                  </a:moveTo>
                                  <a:cubicBezTo>
                                    <a:pt x="81" y="0"/>
                                    <a:pt x="81" y="0"/>
                                    <a:pt x="80" y="0"/>
                                  </a:cubicBezTo>
                                  <a:cubicBezTo>
                                    <a:pt x="80" y="0"/>
                                    <a:pt x="79" y="0"/>
                                    <a:pt x="79" y="0"/>
                                  </a:cubicBezTo>
                                  <a:cubicBezTo>
                                    <a:pt x="35" y="0"/>
                                    <a:pt x="0" y="36"/>
                                    <a:pt x="0" y="79"/>
                                  </a:cubicBezTo>
                                  <a:cubicBezTo>
                                    <a:pt x="0" y="122"/>
                                    <a:pt x="80" y="288"/>
                                    <a:pt x="80" y="288"/>
                                  </a:cubicBezTo>
                                  <a:cubicBezTo>
                                    <a:pt x="80" y="288"/>
                                    <a:pt x="160" y="121"/>
                                    <a:pt x="160" y="79"/>
                                  </a:cubicBezTo>
                                  <a:cubicBezTo>
                                    <a:pt x="160" y="36"/>
                                    <a:pt x="125" y="0"/>
                                    <a:pt x="82" y="0"/>
                                  </a:cubicBezTo>
                                  <a:close/>
                                  <a:moveTo>
                                    <a:pt x="80" y="108"/>
                                  </a:moveTo>
                                  <a:cubicBezTo>
                                    <a:pt x="60" y="108"/>
                                    <a:pt x="44" y="92"/>
                                    <a:pt x="44" y="72"/>
                                  </a:cubicBezTo>
                                  <a:cubicBezTo>
                                    <a:pt x="44" y="52"/>
                                    <a:pt x="60" y="36"/>
                                    <a:pt x="80" y="36"/>
                                  </a:cubicBezTo>
                                  <a:cubicBezTo>
                                    <a:pt x="100" y="36"/>
                                    <a:pt x="116" y="52"/>
                                    <a:pt x="116" y="72"/>
                                  </a:cubicBezTo>
                                  <a:cubicBezTo>
                                    <a:pt x="116" y="92"/>
                                    <a:pt x="100" y="108"/>
                                    <a:pt x="80" y="108"/>
                                  </a:cubicBezTo>
                                  <a:close/>
                                </a:path>
                              </a:pathLst>
                            </a:custGeom>
                            <a:grpFill/>
                            <a:ln w="9525">
                              <a:noFill/>
                            </a:ln>
                            <a:effectLst/>
                          </wps:spPr>
                          <wps:bodyPr upright="1"/>
                        </wps:wsp>
                        <wps:wsp>
                          <wps:cNvPr id="192" name="圆角矩形 116"/>
                          <wps:cNvSpPr/>
                          <wps:spPr>
                            <a:xfrm>
                              <a:off x="18232" y="3412"/>
                              <a:ext cx="256" cy="192"/>
                            </a:xfrm>
                            <a:custGeom>
                              <a:avLst/>
                              <a:gdLst/>
                              <a:ahLst/>
                              <a:cxnLst>
                                <a:cxn ang="0">
                                  <a:pos x="497821" y="151560"/>
                                </a:cxn>
                                <a:cxn ang="0">
                                  <a:pos x="494208" y="311125"/>
                                </a:cxn>
                                <a:cxn ang="0">
                                  <a:pos x="431899" y="373352"/>
                                </a:cxn>
                                <a:cxn ang="0">
                                  <a:pos x="62309" y="373352"/>
                                </a:cxn>
                                <a:cxn ang="0">
                                  <a:pos x="0" y="311125"/>
                                </a:cxn>
                                <a:cxn ang="0">
                                  <a:pos x="0" y="62227"/>
                                </a:cxn>
                                <a:cxn ang="0">
                                  <a:pos x="62309" y="0"/>
                                </a:cxn>
                                <a:cxn ang="0">
                                  <a:pos x="431899" y="0"/>
                                </a:cxn>
                                <a:cxn ang="0">
                                  <a:pos x="494208" y="62227"/>
                                </a:cxn>
                                <a:cxn ang="0">
                                  <a:pos x="255723" y="187649"/>
                                </a:cxn>
                                <a:cxn ang="0">
                                  <a:pos x="87339" y="106093"/>
                                </a:cxn>
                              </a:cxnLst>
                              <a:rect l="0" t="0" r="0" b="0"/>
                              <a:pathLst>
                                <a:path w="328067" h="246366">
                                  <a:moveTo>
                                    <a:pt x="328067" y="100011"/>
                                  </a:moveTo>
                                  <a:cubicBezTo>
                                    <a:pt x="327273" y="135109"/>
                                    <a:pt x="326480" y="170206"/>
                                    <a:pt x="325686" y="205304"/>
                                  </a:cubicBezTo>
                                  <a:cubicBezTo>
                                    <a:pt x="325686" y="227982"/>
                                    <a:pt x="307302" y="246366"/>
                                    <a:pt x="284624" y="246366"/>
                                  </a:cubicBezTo>
                                  <a:lnTo>
                                    <a:pt x="41062" y="246366"/>
                                  </a:lnTo>
                                  <a:cubicBezTo>
                                    <a:pt x="18384" y="246366"/>
                                    <a:pt x="0" y="227982"/>
                                    <a:pt x="0" y="205304"/>
                                  </a:cubicBezTo>
                                  <a:lnTo>
                                    <a:pt x="0" y="41062"/>
                                  </a:lnTo>
                                  <a:cubicBezTo>
                                    <a:pt x="0" y="18384"/>
                                    <a:pt x="18384" y="0"/>
                                    <a:pt x="41062" y="0"/>
                                  </a:cubicBezTo>
                                  <a:lnTo>
                                    <a:pt x="284624" y="0"/>
                                  </a:lnTo>
                                  <a:cubicBezTo>
                                    <a:pt x="307302" y="0"/>
                                    <a:pt x="325686" y="18384"/>
                                    <a:pt x="325686" y="41062"/>
                                  </a:cubicBezTo>
                                  <a:cubicBezTo>
                                    <a:pt x="317845" y="55349"/>
                                    <a:pt x="193368" y="111063"/>
                                    <a:pt x="168523" y="123825"/>
                                  </a:cubicBezTo>
                                  <a:lnTo>
                                    <a:pt x="57557" y="70008"/>
                                  </a:lnTo>
                                </a:path>
                              </a:pathLst>
                            </a:custGeom>
                            <a:grpFill/>
                            <a:ln w="12700" cap="rnd" cmpd="sng">
                              <a:noFill/>
                              <a:prstDash val="solid"/>
                              <a:miter lim="800000"/>
                              <a:headEnd type="none" w="med" len="med"/>
                              <a:tailEnd type="none" w="med" len="med"/>
                            </a:ln>
                            <a:effectLst/>
                          </wps:spPr>
                          <wps:bodyPr anchor="ctr" upright="1"/>
                        </wps:wsp>
                      </wpg:grpSp>
                    </wpg:wgp>
                  </a:graphicData>
                </a:graphic>
                <wp14:sizeRelH relativeFrom="margin">
                  <wp14:pctWidth>0</wp14:pctWidth>
                </wp14:sizeRelH>
              </wp:anchor>
            </w:drawing>
          </mc:Choice>
          <mc:Fallback>
            <w:pict>
              <v:group w14:anchorId="289718A6" id="组合 8" o:spid="_x0000_s1027" style="position:absolute;left:0;text-align:left;margin-left:284.85pt;margin-top:-19.4pt;width:206.15pt;height:84.2pt;z-index:251657216;mso-width-relative:margin" coordorigin="14039,1307" coordsize="4123,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">
                <v:shape id="文本框 17" o:spid="_x0000_s1028" type="#_x0000_t202" style="position:absolute;left:14361;top:1307;width:3801;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044430D" w14:textId="77777777" w:rsidR="00303CBC" w:rsidRDefault="00000000">
                        <w:pPr>
                          <w:spacing w:line="500" w:lineRule="exact"/>
                          <w:rPr>
                            <w:rFonts w:ascii="SimHei" w:eastAsia="SimHei" w:hAnsi="SimHei" w:cs="SimHei"/>
                            <w:color w:val="FFFFFF" w:themeColor="background1"/>
                            <w:sz w:val="26"/>
                            <w:szCs w:val="26"/>
                          </w:rPr>
                        </w:pPr>
                        <w:r>
                          <w:rPr>
                            <w:rFonts w:ascii="SimHei" w:eastAsia="SimHei" w:hAnsi="SimHei" w:cs="SimHei"/>
                            <w:color w:val="FFFFFF" w:themeColor="background1"/>
                            <w:sz w:val="26"/>
                            <w:szCs w:val="26"/>
                          </w:rPr>
                          <w:t>03366887663</w:t>
                        </w:r>
                      </w:p>
                      <w:p w14:paraId="05CD4A87" w14:textId="385B5868" w:rsidR="00303CBC" w:rsidRDefault="00000000">
                        <w:pPr>
                          <w:spacing w:line="500" w:lineRule="exact"/>
                          <w:rPr>
                            <w:rFonts w:ascii="Microsoft YaHei" w:eastAsia="Microsoft YaHei" w:hAnsi="Microsoft YaHei"/>
                            <w:color w:val="FFFFFF" w:themeColor="background1"/>
                            <w:kern w:val="24"/>
                          </w:rPr>
                        </w:pPr>
                        <w:r>
                          <w:rPr>
                            <w:rFonts w:ascii="Microsoft YaHei" w:eastAsia="Microsoft YaHei" w:hAnsi="Microsoft YaHei"/>
                            <w:color w:val="FFFFFF" w:themeColor="background1"/>
                            <w:kern w:val="24"/>
                          </w:rPr>
                          <w:t xml:space="preserve">House#8-19/108Balochistreet </w:t>
                        </w:r>
                        <w:r w:rsidR="00E00210">
                          <w:rPr>
                            <w:rFonts w:ascii="Microsoft YaHei" w:eastAsia="Microsoft YaHei" w:hAnsi="Microsoft YaHei"/>
                            <w:color w:val="FFFFFF" w:themeColor="background1"/>
                            <w:kern w:val="24"/>
                          </w:rPr>
                          <w:t>,</w:t>
                        </w:r>
                        <w:proofErr w:type="spellStart"/>
                        <w:r w:rsidR="00E00210">
                          <w:rPr>
                            <w:rFonts w:ascii="Microsoft YaHei" w:eastAsia="Microsoft YaHei" w:hAnsi="Microsoft YaHei"/>
                            <w:color w:val="FFFFFF" w:themeColor="background1"/>
                            <w:kern w:val="24"/>
                          </w:rPr>
                          <w:t>Qta</w:t>
                        </w:r>
                        <w:proofErr w:type="spellEnd"/>
                      </w:p>
                      <w:p w14:paraId="2FB0D9D0" w14:textId="77777777" w:rsidR="00303CBC" w:rsidRDefault="00000000">
                        <w:pPr>
                          <w:spacing w:line="500" w:lineRule="exact"/>
                          <w:rPr>
                            <w:rFonts w:ascii="Calibri" w:eastAsia="SimHei" w:hAnsi="Calibri" w:cs="Calibri"/>
                            <w:color w:val="FFFFFF" w:themeColor="background1"/>
                            <w:sz w:val="26"/>
                            <w:szCs w:val="26"/>
                          </w:rPr>
                        </w:pPr>
                        <w:r>
                          <w:rPr>
                            <w:rFonts w:ascii="Calibri" w:eastAsia="SimHei" w:hAnsi="Calibri" w:cs="Calibri"/>
                            <w:color w:val="FFFFFF" w:themeColor="background1"/>
                            <w:sz w:val="26"/>
                            <w:szCs w:val="26"/>
                          </w:rPr>
                          <w:t>amadkasi28@gmail.com</w:t>
                        </w:r>
                      </w:p>
                      <w:p w14:paraId="2EA0BFF4" w14:textId="77777777" w:rsidR="00303CBC" w:rsidRDefault="00000000">
                        <w:pPr>
                          <w:spacing w:line="500" w:lineRule="exact"/>
                          <w:rPr>
                            <w:rFonts w:ascii="SimHei" w:eastAsia="SimHei" w:hAnsi="SimHei" w:cs="SimHei"/>
                            <w:color w:val="FFFFFF" w:themeColor="background1"/>
                            <w:sz w:val="26"/>
                            <w:szCs w:val="26"/>
                          </w:rPr>
                        </w:pPr>
                        <w:r>
                          <w:rPr>
                            <w:rFonts w:ascii="SimHei" w:eastAsia="SimHei" w:hAnsi="SimHei" w:cs="SimHei" w:hint="eastAsia"/>
                            <w:color w:val="FFFFFF" w:themeColor="background1"/>
                            <w:sz w:val="26"/>
                            <w:szCs w:val="26"/>
                          </w:rPr>
                          <w:t>LULsgejkeksA@163.com</w:t>
                        </w:r>
                      </w:p>
                    </w:txbxContent>
                  </v:textbox>
                </v:shape>
                <v:group id="组合 7" o:spid="_x0000_s1029" style="position:absolute;left:14039;top:1568;width:295;height:1216" coordorigin="18193,2388" coordsize="295,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任意多边形 55" o:spid="_x0000_s1030" style="position:absolute;left:18193;top:2388;width:221;height:226;rotation:14;flip:x;visibility:visible;mso-wrap-style:square;v-text-anchor:middle" coordsize="439854,44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" path="m383381,v130969,167482,-2381,306387,-35718,345281c300831,389732,123032,522287,,385762,24606,338931,65881,313531,102394,297657v101601,107156,165099,7143,190500,-9526c340519,245269,369094,178593,292894,102394,297656,68262,342900,24606,383381,xe" filled="f" stroked="f" strokeweight="1pt">
                    <v:stroke joinstyle="miter"/>
                    <v:path arrowok="t" o:connecttype="custom" o:connectlocs="398485,0;361360,358944;0,401026;106428,309435;304433,299532;304433,106446;398485,0" o:connectangles="0,0,0,0,0,0,0" textboxrect="0,0,439854,445872"/>
                  </v:shape>
                  <v:shape id="Freeform 134" o:spid="_x0000_s1031" style="position:absolute;left:18262;top:2881;width:174;height:268;visibility:visible;mso-wrap-style:square;v-text-anchor:top" coordsize="1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" path="m82,c81,,81,,80,v,,-1,,-1,c35,,,36,,79v,43,80,209,80,209c80,288,160,121,160,79,160,36,125,,82,xm80,108c60,108,44,92,44,72,44,52,60,36,80,36v20,,36,16,36,36c116,92,100,108,80,108xe" filled="f" stroked="f">
                    <v:path arrowok="t" o:connecttype="custom" o:connectlocs="195580,0;190810,0;188425,0;0,160934;190810,586696;381620,160934;195580,0;190810,220011;104946,146674;190810,73337;276675,146674;190810,220011" o:connectangles="0,0,0,0,0,0,0,0,0,0,0,0" textboxrect="0,0,160,288"/>
                  </v:shape>
                  <v:shape id="圆角矩形 116" o:spid="_x0000_s1032" style="position:absolute;left:18232;top:3412;width:256;height:192;visibility:visible;mso-wrap-style:square;v-text-anchor:middle" coordsize="328067,24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" path="m328067,100011v-794,35098,-1587,70195,-2381,105293c325686,227982,307302,246366,284624,246366r-243562,c18384,246366,,227982,,205304l,41062c,18384,18384,,41062,l284624,v22678,,41062,18384,41062,41062c317845,55349,193368,111063,168523,123825l57557,70008e" filled="f" stroked="f" strokeweight="1pt">
                    <v:stroke joinstyle="miter" endcap="round"/>
                    <v:path arrowok="t" o:connecttype="custom" o:connectlocs="497821,151560;494208,311125;431899,373352;62309,373352;0,311125;0,62227;62309,0;431899,0;494208,62227;255723,187649;87339,106093" o:connectangles="0,0,0,0,0,0,0,0,0,0,0" textboxrect="0,0,328067,246366"/>
                  </v:shape>
                </v:group>
              </v:group>
            </w:pict>
          </mc:Fallback>
        </mc:AlternateContent>
      </w:r>
      <w:r w:rsidR="00000000">
        <w:rPr>
          <w:noProof/>
        </w:rPr>
        <mc:AlternateContent>
          <mc:Choice Requires="wpg">
            <w:drawing>
              <wp:anchor distT="0" distB="0" distL="114300" distR="114300" simplePos="0" relativeHeight="251656704" behindDoc="1" locked="0" layoutInCell="1" allowOverlap="1" wp14:anchorId="20BCB9D8" wp14:editId="30C5E244">
                <wp:simplePos x="0" y="0"/>
                <wp:positionH relativeFrom="column">
                  <wp:posOffset>-1285240</wp:posOffset>
                </wp:positionH>
                <wp:positionV relativeFrom="paragraph">
                  <wp:posOffset>-918845</wp:posOffset>
                </wp:positionV>
                <wp:extent cx="7995920" cy="5517515"/>
                <wp:effectExtent l="0" t="0" r="5080" b="6985"/>
                <wp:wrapNone/>
                <wp:docPr id="4" name="组合 4"/>
                <wp:cNvGraphicFramePr/>
                <a:graphic xmlns:a="http://schemas.openxmlformats.org/drawingml/2006/main">
                  <a:graphicData uri="http://schemas.microsoft.com/office/word/2010/wordprocessingGroup">
                    <wpg:wgp>
                      <wpg:cNvGrpSpPr/>
                      <wpg:grpSpPr>
                        <a:xfrm>
                          <a:off x="0" y="0"/>
                          <a:ext cx="7995920" cy="5517515"/>
                          <a:chOff x="9842" y="283"/>
                          <a:chExt cx="12592" cy="8689"/>
                        </a:xfrm>
                        <a:solidFill>
                          <a:srgbClr val="85AABC"/>
                        </a:solidFill>
                      </wpg:grpSpPr>
                      <wps:wsp>
                        <wps:cNvPr id="1" name="矩形 1"/>
                        <wps:cNvSpPr/>
                        <wps:spPr>
                          <a:xfrm>
                            <a:off x="9842" y="283"/>
                            <a:ext cx="12592" cy="651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直角三角形 3"/>
                        <wps:cNvSpPr/>
                        <wps:spPr>
                          <a:xfrm flipV="1">
                            <a:off x="10084" y="6764"/>
                            <a:ext cx="12057" cy="220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BBF0B4B" id="组合 4" o:spid="_x0000_s1026" style="position:absolute;margin-left:-101.2pt;margin-top:-72.35pt;width:629.6pt;height:434.45pt;z-index:-251659776" coordorigin="9842,283" coordsize="12592,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">
                <v:rect id="矩形 1" o:spid="_x0000_s1027" style="position:absolute;left:9842;top:283;width:12592;height:6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直角三角形 3" o:spid="_x0000_s1028" type="#_x0000_t6" style="position:absolute;left:10084;top:6764;width:12057;height:220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" filled="f" stroked="f" strokeweight="1pt"/>
              </v:group>
            </w:pict>
          </mc:Fallback>
        </mc:AlternateContent>
      </w:r>
    </w:p>
    <w:p w14:paraId="4FC289E0" w14:textId="77777777" w:rsidR="00303CBC" w:rsidRDefault="00000000">
      <w:r>
        <w:rPr>
          <w:noProof/>
        </w:rPr>
        <mc:AlternateContent>
          <mc:Choice Requires="wps">
            <w:drawing>
              <wp:anchor distT="0" distB="0" distL="114300" distR="114300" simplePos="0" relativeHeight="251655680" behindDoc="1" locked="0" layoutInCell="1" allowOverlap="1" wp14:anchorId="400B67B5" wp14:editId="01D057D3">
                <wp:simplePos x="0" y="0"/>
                <wp:positionH relativeFrom="column">
                  <wp:posOffset>-1142365</wp:posOffset>
                </wp:positionH>
                <wp:positionV relativeFrom="paragraph">
                  <wp:posOffset>2654300</wp:posOffset>
                </wp:positionV>
                <wp:extent cx="7691755" cy="7440295"/>
                <wp:effectExtent l="0" t="0" r="4445" b="8255"/>
                <wp:wrapNone/>
                <wp:docPr id="5" name="矩形 5"/>
                <wp:cNvGraphicFramePr/>
                <a:graphic xmlns:a="http://schemas.openxmlformats.org/drawingml/2006/main">
                  <a:graphicData uri="http://schemas.microsoft.com/office/word/2010/wordprocessingShape">
                    <wps:wsp>
                      <wps:cNvSpPr/>
                      <wps:spPr>
                        <a:xfrm>
                          <a:off x="33020" y="3486150"/>
                          <a:ext cx="7691755" cy="74402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98862" w14:textId="77777777" w:rsidR="00303CBC" w:rsidRDefault="00303CB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0B67B5" id="矩形 5" o:spid="_x0000_s1033" style="position:absolute;left:0;text-align:left;margin-left:-89.95pt;margin-top:209pt;width:605.65pt;height:585.8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" fillcolor="#d8d8d8 [2732]" stroked="f" strokeweight="1pt">
                <v:textbox>
                  <w:txbxContent>
                    <w:p w14:paraId="6CA98862" w14:textId="77777777" w:rsidR="00303CBC" w:rsidRDefault="00303CBC">
                      <w:pPr>
                        <w:jc w:val="center"/>
                      </w:pPr>
                    </w:p>
                  </w:txbxContent>
                </v:textbox>
              </v:rect>
            </w:pict>
          </mc:Fallback>
        </mc:AlternateContent>
      </w:r>
    </w:p>
    <w:p w14:paraId="75302E6A" w14:textId="77777777" w:rsidR="00303CBC" w:rsidRDefault="00000000">
      <w:r>
        <w:rPr>
          <w:noProof/>
        </w:rPr>
        <mc:AlternateContent>
          <mc:Choice Requires="wps">
            <w:drawing>
              <wp:anchor distT="0" distB="0" distL="114300" distR="114300" simplePos="0" relativeHeight="251652608" behindDoc="0" locked="0" layoutInCell="1" allowOverlap="1" wp14:anchorId="7610D335" wp14:editId="446FFEDF">
                <wp:simplePos x="0" y="0"/>
                <wp:positionH relativeFrom="column">
                  <wp:posOffset>-488950</wp:posOffset>
                </wp:positionH>
                <wp:positionV relativeFrom="paragraph">
                  <wp:posOffset>2744470</wp:posOffset>
                </wp:positionV>
                <wp:extent cx="6572885" cy="6180455"/>
                <wp:effectExtent l="0" t="0" r="0" b="0"/>
                <wp:wrapNone/>
                <wp:docPr id="43" name="文本框 106"/>
                <wp:cNvGraphicFramePr/>
                <a:graphic xmlns:a="http://schemas.openxmlformats.org/drawingml/2006/main">
                  <a:graphicData uri="http://schemas.microsoft.com/office/word/2010/wordprocessingShape">
                    <wps:wsp>
                      <wps:cNvSpPr txBox="1"/>
                      <wps:spPr>
                        <a:xfrm>
                          <a:off x="0" y="0"/>
                          <a:ext cx="6572885" cy="6180455"/>
                        </a:xfrm>
                        <a:prstGeom prst="rect">
                          <a:avLst/>
                        </a:prstGeom>
                        <a:noFill/>
                      </wps:spPr>
                      <wps:txbx>
                        <w:txbxContent>
                          <w:p w14:paraId="026D4EF3" w14:textId="218F6463" w:rsidR="00303CBC" w:rsidRPr="003B3C24" w:rsidRDefault="00000000" w:rsidP="003B3C24">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sidRPr="003B3C24">
                              <w:rPr>
                                <w:rFonts w:ascii="Microsoft YaHei" w:eastAsia="Microsoft YaHei" w:hAnsi="Microsoft YaHei" w:cstheme="minorBidi" w:hint="eastAsia"/>
                                <w:color w:val="3B3838" w:themeColor="background2" w:themeShade="40"/>
                                <w:kern w:val="24"/>
                                <w:sz w:val="22"/>
                                <w:szCs w:val="22"/>
                              </w:rPr>
                              <w:t xml:space="preserve">Master in </w:t>
                            </w:r>
                            <w:r w:rsidR="00A947E4">
                              <w:rPr>
                                <w:rFonts w:ascii="Microsoft YaHei" w:eastAsia="Microsoft YaHei" w:hAnsi="Microsoft YaHei" w:cstheme="minorBidi"/>
                                <w:color w:val="3B3838" w:themeColor="background2" w:themeShade="40"/>
                                <w:kern w:val="24"/>
                                <w:sz w:val="22"/>
                                <w:szCs w:val="22"/>
                              </w:rPr>
                              <w:t>Health Care Management -</w:t>
                            </w:r>
                            <w:r w:rsidRPr="003B3C24">
                              <w:rPr>
                                <w:rFonts w:ascii="Microsoft YaHei" w:eastAsia="Microsoft YaHei" w:hAnsi="Microsoft YaHei" w:cstheme="minorBidi"/>
                                <w:color w:val="3B3838" w:themeColor="background2" w:themeShade="40"/>
                                <w:kern w:val="24"/>
                                <w:sz w:val="22"/>
                                <w:szCs w:val="22"/>
                              </w:rPr>
                              <w:t xml:space="preserve"> ZIA UDDIN UNIVERSITY KARAC</w:t>
                            </w:r>
                            <w:r w:rsidR="000D2759">
                              <w:rPr>
                                <w:rFonts w:ascii="Microsoft YaHei" w:eastAsia="Microsoft YaHei" w:hAnsi="Microsoft YaHei" w:cstheme="minorBidi"/>
                                <w:color w:val="3B3838" w:themeColor="background2" w:themeShade="40"/>
                                <w:kern w:val="24"/>
                                <w:sz w:val="22"/>
                                <w:szCs w:val="22"/>
                              </w:rPr>
                              <w:t>H</w:t>
                            </w:r>
                            <w:r w:rsidRPr="003B3C24">
                              <w:rPr>
                                <w:rFonts w:ascii="Microsoft YaHei" w:eastAsia="Microsoft YaHei" w:hAnsi="Microsoft YaHei" w:cstheme="minorBidi"/>
                                <w:color w:val="3B3838" w:themeColor="background2" w:themeShade="40"/>
                                <w:kern w:val="24"/>
                                <w:sz w:val="22"/>
                                <w:szCs w:val="22"/>
                              </w:rPr>
                              <w:t>I</w:t>
                            </w:r>
                            <w:r w:rsidRPr="003B3C24">
                              <w:rPr>
                                <w:rFonts w:ascii="Microsoft YaHei" w:eastAsia="Microsoft YaHei" w:hAnsi="Microsoft YaHei" w:cstheme="minorBidi" w:hint="eastAsia"/>
                                <w:color w:val="3B3838" w:themeColor="background2" w:themeShade="40"/>
                                <w:kern w:val="24"/>
                                <w:sz w:val="22"/>
                                <w:szCs w:val="22"/>
                              </w:rPr>
                              <w:t xml:space="preserve"> (</w:t>
                            </w:r>
                            <w:r w:rsidRPr="003B3C24">
                              <w:rPr>
                                <w:rFonts w:ascii="Microsoft YaHei" w:eastAsia="Microsoft YaHei" w:hAnsi="Microsoft YaHei" w:cstheme="minorBidi"/>
                                <w:color w:val="3B3838" w:themeColor="background2" w:themeShade="40"/>
                                <w:kern w:val="24"/>
                                <w:sz w:val="22"/>
                                <w:szCs w:val="22"/>
                              </w:rPr>
                              <w:t>2023 - continued</w:t>
                            </w:r>
                            <w:r w:rsidRPr="003B3C24">
                              <w:rPr>
                                <w:rFonts w:ascii="Microsoft YaHei" w:eastAsia="Microsoft YaHei" w:hAnsi="Microsoft YaHei" w:cstheme="minorBidi" w:hint="eastAsia"/>
                                <w:color w:val="3B3838" w:themeColor="background2" w:themeShade="40"/>
                                <w:kern w:val="24"/>
                                <w:sz w:val="22"/>
                                <w:szCs w:val="22"/>
                              </w:rPr>
                              <w:t>)</w:t>
                            </w:r>
                          </w:p>
                          <w:p w14:paraId="367A7255" w14:textId="77777777" w:rsidR="00303CBC" w:rsidRPr="003B3C24" w:rsidRDefault="00000000" w:rsidP="003B3C24">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sidRPr="003B3C24">
                              <w:rPr>
                                <w:rFonts w:ascii="Microsoft YaHei" w:eastAsia="Microsoft YaHei" w:hAnsi="Microsoft YaHei" w:cstheme="minorBidi" w:hint="eastAsia"/>
                                <w:color w:val="3B3838" w:themeColor="background2" w:themeShade="40"/>
                                <w:kern w:val="24"/>
                                <w:sz w:val="22"/>
                                <w:szCs w:val="22"/>
                              </w:rPr>
                              <w:t>MBBS</w:t>
                            </w:r>
                            <w:r w:rsidRPr="003B3C24">
                              <w:rPr>
                                <w:rFonts w:ascii="Microsoft YaHei" w:eastAsia="Microsoft YaHei" w:hAnsi="Microsoft YaHei" w:cstheme="minorBidi"/>
                                <w:color w:val="3B3838" w:themeColor="background2" w:themeShade="40"/>
                                <w:kern w:val="24"/>
                                <w:sz w:val="22"/>
                                <w:szCs w:val="22"/>
                              </w:rPr>
                              <w:t xml:space="preserve"> </w:t>
                            </w:r>
                            <w:r w:rsidRPr="003B3C24">
                              <w:rPr>
                                <w:rFonts w:ascii="Microsoft YaHei" w:eastAsia="Microsoft YaHei" w:hAnsi="Microsoft YaHei" w:cstheme="minorBidi" w:hint="eastAsia"/>
                                <w:color w:val="3B3838" w:themeColor="background2" w:themeShade="40"/>
                                <w:kern w:val="24"/>
                                <w:sz w:val="22"/>
                                <w:szCs w:val="22"/>
                              </w:rPr>
                              <w:t xml:space="preserve"> </w:t>
                            </w:r>
                            <w:r w:rsidRPr="003B3C24">
                              <w:rPr>
                                <w:rFonts w:ascii="Microsoft YaHei" w:eastAsia="Microsoft YaHei" w:hAnsi="Microsoft YaHei" w:cstheme="minorBidi"/>
                                <w:color w:val="3B3838" w:themeColor="background2" w:themeShade="40"/>
                                <w:kern w:val="24"/>
                                <w:sz w:val="22"/>
                                <w:szCs w:val="22"/>
                              </w:rPr>
                              <w:t xml:space="preserve">-  </w:t>
                            </w:r>
                            <w:r w:rsidRPr="003B3C24">
                              <w:rPr>
                                <w:rFonts w:ascii="Microsoft YaHei" w:eastAsia="Microsoft YaHei" w:hAnsi="Microsoft YaHei" w:cstheme="minorBidi" w:hint="eastAsia"/>
                                <w:color w:val="3B3838" w:themeColor="background2" w:themeShade="40"/>
                                <w:kern w:val="24"/>
                                <w:sz w:val="22"/>
                                <w:szCs w:val="22"/>
                              </w:rPr>
                              <w:t>BOLAN MEDICAL COLLEGE QUETTA</w:t>
                            </w:r>
                            <w:r w:rsidRPr="003B3C24">
                              <w:rPr>
                                <w:rFonts w:ascii="Microsoft YaHei" w:eastAsia="Microsoft YaHei" w:hAnsi="Microsoft YaHei" w:cstheme="minorBidi"/>
                                <w:color w:val="3B3838" w:themeColor="background2" w:themeShade="40"/>
                                <w:kern w:val="24"/>
                                <w:sz w:val="22"/>
                                <w:szCs w:val="22"/>
                              </w:rPr>
                              <w:t xml:space="preserve"> (2016-2022)</w:t>
                            </w:r>
                          </w:p>
                          <w:p w14:paraId="1280E73F" w14:textId="77777777" w:rsidR="00303CBC" w:rsidRDefault="00303CBC">
                            <w:pPr>
                              <w:rPr>
                                <w:rFonts w:ascii="Microsoft YaHei" w:eastAsia="Microsoft YaHei" w:hAnsi="Microsoft YaHei"/>
                                <w:b/>
                                <w:bCs/>
                                <w:color w:val="3B3838" w:themeColor="background2" w:themeShade="40"/>
                                <w:kern w:val="24"/>
                                <w:sz w:val="28"/>
                                <w:szCs w:val="28"/>
                                <w:u w:val="single"/>
                              </w:rPr>
                            </w:pPr>
                          </w:p>
                          <w:p w14:paraId="5ECCCD9F" w14:textId="77777777" w:rsidR="003B3C24" w:rsidRDefault="003B3C24">
                            <w:pPr>
                              <w:ind w:firstLineChars="50" w:firstLine="140"/>
                              <w:rPr>
                                <w:rFonts w:ascii="Microsoft YaHei" w:eastAsia="Microsoft YaHei" w:hAnsi="Microsoft YaHei"/>
                                <w:b/>
                                <w:bCs/>
                                <w:color w:val="3B3838" w:themeColor="background2" w:themeShade="40"/>
                                <w:kern w:val="24"/>
                                <w:sz w:val="28"/>
                                <w:szCs w:val="28"/>
                                <w:u w:val="single"/>
                              </w:rPr>
                            </w:pPr>
                          </w:p>
                          <w:p w14:paraId="7634277D" w14:textId="1438B6E3" w:rsidR="00303CBC" w:rsidRDefault="00000000">
                            <w:pPr>
                              <w:ind w:firstLineChars="50" w:firstLine="140"/>
                            </w:pPr>
                            <w:r>
                              <w:rPr>
                                <w:rFonts w:ascii="Microsoft YaHei" w:eastAsia="Microsoft YaHei" w:hAnsi="Microsoft YaHei"/>
                                <w:b/>
                                <w:bCs/>
                                <w:color w:val="3B3838" w:themeColor="background2" w:themeShade="40"/>
                                <w:kern w:val="24"/>
                                <w:sz w:val="28"/>
                                <w:szCs w:val="28"/>
                                <w:u w:val="single"/>
                              </w:rPr>
                              <w:t>District Surveillance Officer(Quetta) Pathfinder International - BMGF</w:t>
                            </w:r>
                            <w:r>
                              <w:rPr>
                                <w:rFonts w:ascii="Microsoft YaHei" w:eastAsia="Microsoft YaHei" w:hAnsi="Microsoft YaHei" w:hint="eastAsia"/>
                                <w:color w:val="000000"/>
                                <w:kern w:val="24"/>
                                <w:sz w:val="22"/>
                                <w:szCs w:val="22"/>
                              </w:rPr>
                              <w:t xml:space="preserve">                           </w:t>
                            </w:r>
                          </w:p>
                          <w:p w14:paraId="49DBCAD0" w14:textId="29811F02" w:rsidR="00303CBC" w:rsidRDefault="00000000">
                            <w:pPr>
                              <w:pStyle w:val="NormalWeb"/>
                              <w:spacing w:before="0" w:beforeAutospacing="0" w:after="120" w:afterAutospacing="0" w:line="360" w:lineRule="exact"/>
                              <w:rPr>
                                <w:color w:val="3B3838" w:themeColor="background2" w:themeShade="40"/>
                              </w:rPr>
                            </w:pPr>
                            <w:r>
                              <w:rPr>
                                <w:rFonts w:ascii="Microsoft YaHei" w:eastAsia="Microsoft YaHei" w:hAnsi="Microsoft YaHei" w:cstheme="minorBidi"/>
                                <w:b/>
                                <w:bCs/>
                                <w:color w:val="3B3838" w:themeColor="background2" w:themeShade="40"/>
                                <w:kern w:val="24"/>
                                <w:sz w:val="22"/>
                                <w:szCs w:val="22"/>
                              </w:rPr>
                              <w:t>September 2023</w:t>
                            </w:r>
                            <w:r>
                              <w:rPr>
                                <w:rFonts w:ascii="Microsoft YaHei" w:eastAsia="Microsoft YaHei" w:hAnsi="Microsoft YaHei" w:cstheme="minorBidi" w:hint="eastAsia"/>
                                <w:b/>
                                <w:bCs/>
                                <w:color w:val="3B3838" w:themeColor="background2" w:themeShade="40"/>
                                <w:kern w:val="24"/>
                                <w:sz w:val="22"/>
                                <w:szCs w:val="22"/>
                              </w:rPr>
                              <w:t xml:space="preserve"> TO</w:t>
                            </w:r>
                            <w:r>
                              <w:rPr>
                                <w:rFonts w:ascii="Microsoft YaHei" w:eastAsia="Microsoft YaHei" w:hAnsi="Microsoft YaHei" w:cstheme="minorBidi"/>
                                <w:b/>
                                <w:bCs/>
                                <w:color w:val="3B3838" w:themeColor="background2" w:themeShade="40"/>
                                <w:kern w:val="24"/>
                                <w:sz w:val="22"/>
                                <w:szCs w:val="22"/>
                              </w:rPr>
                              <w:t xml:space="preserve"> </w:t>
                            </w:r>
                            <w:r w:rsidR="002A2508">
                              <w:rPr>
                                <w:rFonts w:ascii="Microsoft YaHei" w:eastAsia="Microsoft YaHei" w:hAnsi="Microsoft YaHei" w:cstheme="minorBidi"/>
                                <w:b/>
                                <w:bCs/>
                                <w:color w:val="3B3838" w:themeColor="background2" w:themeShade="40"/>
                                <w:kern w:val="24"/>
                                <w:sz w:val="22"/>
                                <w:szCs w:val="22"/>
                              </w:rPr>
                              <w:t>Ongoing</w:t>
                            </w:r>
                          </w:p>
                          <w:p w14:paraId="100076B1"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Strategic leadership -</w:t>
                            </w:r>
                            <w:r>
                              <w:rPr>
                                <w:rFonts w:ascii="Microsoft YaHei" w:eastAsia="Microsoft YaHei" w:hAnsi="Microsoft YaHei" w:cstheme="minorBidi"/>
                                <w:color w:val="3B3838" w:themeColor="background2" w:themeShade="40"/>
                                <w:kern w:val="24"/>
                                <w:sz w:val="22"/>
                                <w:szCs w:val="22"/>
                              </w:rPr>
                              <w:t xml:space="preserve"> As a DSO </w:t>
                            </w:r>
                            <w:proofErr w:type="spellStart"/>
                            <w:r>
                              <w:rPr>
                                <w:rFonts w:ascii="Microsoft YaHei" w:eastAsia="Microsoft YaHei" w:hAnsi="Microsoft YaHei" w:cstheme="minorBidi"/>
                                <w:color w:val="3B3838" w:themeColor="background2" w:themeShade="40"/>
                                <w:kern w:val="24"/>
                                <w:sz w:val="22"/>
                                <w:szCs w:val="22"/>
                              </w:rPr>
                              <w:t>i</w:t>
                            </w:r>
                            <w:proofErr w:type="spellEnd"/>
                            <w:r>
                              <w:rPr>
                                <w:rFonts w:ascii="Microsoft YaHei" w:eastAsia="Microsoft YaHei" w:hAnsi="Microsoft YaHei" w:cstheme="minorBidi"/>
                                <w:color w:val="3B3838" w:themeColor="background2" w:themeShade="40"/>
                                <w:kern w:val="24"/>
                                <w:sz w:val="22"/>
                                <w:szCs w:val="22"/>
                              </w:rPr>
                              <w:t xml:space="preserve"> shared the consolidated data and reports generated through the data with District Health officials and provided with insights on the way forwards and to overcome any problem, if any.</w:t>
                            </w:r>
                          </w:p>
                          <w:p w14:paraId="7CD611B4"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Ensured prompt response/investigation of any epidemiology significant disease outbreak in the district.</w:t>
                            </w:r>
                          </w:p>
                          <w:p w14:paraId="3B722971"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 xml:space="preserve">Project Implementation - </w:t>
                            </w:r>
                            <w:r>
                              <w:rPr>
                                <w:rFonts w:ascii="Microsoft YaHei" w:eastAsia="Microsoft YaHei" w:hAnsi="Microsoft YaHei" w:cstheme="minorBidi"/>
                                <w:color w:val="3B3838" w:themeColor="background2" w:themeShade="40"/>
                                <w:kern w:val="24"/>
                                <w:sz w:val="22"/>
                                <w:szCs w:val="22"/>
                              </w:rPr>
                              <w:t>Ensured that data of PPFP and PAFP was collected, entered timely at the facility level and consolidated at the district level for onward submission to provincial DHIS cell. Ensured the availability of all logistical support required for the indicators of the project and health facilities</w:t>
                            </w:r>
                          </w:p>
                          <w:p w14:paraId="25ACA20E"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 xml:space="preserve">Technical Assistance - </w:t>
                            </w:r>
                            <w:r>
                              <w:rPr>
                                <w:rFonts w:ascii="Microsoft YaHei" w:eastAsia="Microsoft YaHei" w:hAnsi="Microsoft YaHei" w:cstheme="minorBidi"/>
                                <w:color w:val="3B3838" w:themeColor="background2" w:themeShade="40"/>
                                <w:kern w:val="24"/>
                                <w:sz w:val="22"/>
                                <w:szCs w:val="22"/>
                              </w:rPr>
                              <w:t xml:space="preserve">Provided technical assistance to the management and the healthcare providers at the facility, district and provincial level to initiate PPFP/PAFP indicators recording and reporting process. It was my responsibility to cleanse and prepare data for analysis and report generation for senior management. For an accurate and smooth flow of data I had to forward finalized data to Monitoring and Evaluation Supervisor &amp; MIS Coordinator for analysis and forward the finalized data to the Provincial Coordinator HMIS / DHIS </w:t>
                            </w:r>
                            <w:proofErr w:type="spellStart"/>
                            <w:r>
                              <w:rPr>
                                <w:rFonts w:ascii="Microsoft YaHei" w:eastAsia="Microsoft YaHei" w:hAnsi="Microsoft YaHei" w:cstheme="minorBidi"/>
                                <w:color w:val="3B3838" w:themeColor="background2" w:themeShade="40"/>
                                <w:kern w:val="24"/>
                                <w:sz w:val="22"/>
                                <w:szCs w:val="22"/>
                              </w:rPr>
                              <w:t>Balochistan</w:t>
                            </w:r>
                            <w:proofErr w:type="spellEnd"/>
                            <w:r>
                              <w:rPr>
                                <w:rFonts w:ascii="Microsoft YaHei" w:eastAsia="Microsoft YaHei" w:hAnsi="Microsoft YaHei" w:cstheme="minorBidi"/>
                                <w:color w:val="3B3838" w:themeColor="background2" w:themeShade="40"/>
                                <w:kern w:val="24"/>
                                <w:sz w:val="22"/>
                                <w:szCs w:val="22"/>
                              </w:rPr>
                              <w:t>.</w:t>
                            </w:r>
                          </w:p>
                          <w:p w14:paraId="6AD1A9EE" w14:textId="77777777" w:rsidR="00303CBC" w:rsidRDefault="00303CBC">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p>
                        </w:txbxContent>
                      </wps:txbx>
                      <wps:bodyPr wrap="square" numCol="1" rtlCol="0">
                        <a:noAutofit/>
                      </wps:bodyPr>
                    </wps:wsp>
                  </a:graphicData>
                </a:graphic>
              </wp:anchor>
            </w:drawing>
          </mc:Choice>
          <mc:Fallback>
            <w:pict>
              <v:shape w14:anchorId="7610D335" id="文本框 106" o:spid="_x0000_s1034" type="#_x0000_t202" style="position:absolute;left:0;text-align:left;margin-left:-38.5pt;margin-top:216.1pt;width:517.55pt;height:486.6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" filled="f" stroked="f">
                <v:textbox>
                  <w:txbxContent>
                    <w:p w14:paraId="026D4EF3" w14:textId="218F6463" w:rsidR="00303CBC" w:rsidRPr="003B3C24" w:rsidRDefault="00000000" w:rsidP="003B3C24">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sidRPr="003B3C24">
                        <w:rPr>
                          <w:rFonts w:ascii="Microsoft YaHei" w:eastAsia="Microsoft YaHei" w:hAnsi="Microsoft YaHei" w:cstheme="minorBidi" w:hint="eastAsia"/>
                          <w:color w:val="3B3838" w:themeColor="background2" w:themeShade="40"/>
                          <w:kern w:val="24"/>
                          <w:sz w:val="22"/>
                          <w:szCs w:val="22"/>
                        </w:rPr>
                        <w:t xml:space="preserve">Master in </w:t>
                      </w:r>
                      <w:r w:rsidR="00A947E4">
                        <w:rPr>
                          <w:rFonts w:ascii="Microsoft YaHei" w:eastAsia="Microsoft YaHei" w:hAnsi="Microsoft YaHei" w:cstheme="minorBidi"/>
                          <w:color w:val="3B3838" w:themeColor="background2" w:themeShade="40"/>
                          <w:kern w:val="24"/>
                          <w:sz w:val="22"/>
                          <w:szCs w:val="22"/>
                        </w:rPr>
                        <w:t>Health Care Management -</w:t>
                      </w:r>
                      <w:r w:rsidRPr="003B3C24">
                        <w:rPr>
                          <w:rFonts w:ascii="Microsoft YaHei" w:eastAsia="Microsoft YaHei" w:hAnsi="Microsoft YaHei" w:cstheme="minorBidi"/>
                          <w:color w:val="3B3838" w:themeColor="background2" w:themeShade="40"/>
                          <w:kern w:val="24"/>
                          <w:sz w:val="22"/>
                          <w:szCs w:val="22"/>
                        </w:rPr>
                        <w:t xml:space="preserve"> ZIA UDDIN UNIVERSITY KARAC</w:t>
                      </w:r>
                      <w:r w:rsidR="000D2759">
                        <w:rPr>
                          <w:rFonts w:ascii="Microsoft YaHei" w:eastAsia="Microsoft YaHei" w:hAnsi="Microsoft YaHei" w:cstheme="minorBidi"/>
                          <w:color w:val="3B3838" w:themeColor="background2" w:themeShade="40"/>
                          <w:kern w:val="24"/>
                          <w:sz w:val="22"/>
                          <w:szCs w:val="22"/>
                        </w:rPr>
                        <w:t>H</w:t>
                      </w:r>
                      <w:r w:rsidRPr="003B3C24">
                        <w:rPr>
                          <w:rFonts w:ascii="Microsoft YaHei" w:eastAsia="Microsoft YaHei" w:hAnsi="Microsoft YaHei" w:cstheme="minorBidi"/>
                          <w:color w:val="3B3838" w:themeColor="background2" w:themeShade="40"/>
                          <w:kern w:val="24"/>
                          <w:sz w:val="22"/>
                          <w:szCs w:val="22"/>
                        </w:rPr>
                        <w:t>I</w:t>
                      </w:r>
                      <w:r w:rsidRPr="003B3C24">
                        <w:rPr>
                          <w:rFonts w:ascii="Microsoft YaHei" w:eastAsia="Microsoft YaHei" w:hAnsi="Microsoft YaHei" w:cstheme="minorBidi" w:hint="eastAsia"/>
                          <w:color w:val="3B3838" w:themeColor="background2" w:themeShade="40"/>
                          <w:kern w:val="24"/>
                          <w:sz w:val="22"/>
                          <w:szCs w:val="22"/>
                        </w:rPr>
                        <w:t xml:space="preserve"> (</w:t>
                      </w:r>
                      <w:r w:rsidRPr="003B3C24">
                        <w:rPr>
                          <w:rFonts w:ascii="Microsoft YaHei" w:eastAsia="Microsoft YaHei" w:hAnsi="Microsoft YaHei" w:cstheme="minorBidi"/>
                          <w:color w:val="3B3838" w:themeColor="background2" w:themeShade="40"/>
                          <w:kern w:val="24"/>
                          <w:sz w:val="22"/>
                          <w:szCs w:val="22"/>
                        </w:rPr>
                        <w:t>2023 - continued</w:t>
                      </w:r>
                      <w:r w:rsidRPr="003B3C24">
                        <w:rPr>
                          <w:rFonts w:ascii="Microsoft YaHei" w:eastAsia="Microsoft YaHei" w:hAnsi="Microsoft YaHei" w:cstheme="minorBidi" w:hint="eastAsia"/>
                          <w:color w:val="3B3838" w:themeColor="background2" w:themeShade="40"/>
                          <w:kern w:val="24"/>
                          <w:sz w:val="22"/>
                          <w:szCs w:val="22"/>
                        </w:rPr>
                        <w:t>)</w:t>
                      </w:r>
                    </w:p>
                    <w:p w14:paraId="367A7255" w14:textId="77777777" w:rsidR="00303CBC" w:rsidRPr="003B3C24" w:rsidRDefault="00000000" w:rsidP="003B3C24">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sidRPr="003B3C24">
                        <w:rPr>
                          <w:rFonts w:ascii="Microsoft YaHei" w:eastAsia="Microsoft YaHei" w:hAnsi="Microsoft YaHei" w:cstheme="minorBidi" w:hint="eastAsia"/>
                          <w:color w:val="3B3838" w:themeColor="background2" w:themeShade="40"/>
                          <w:kern w:val="24"/>
                          <w:sz w:val="22"/>
                          <w:szCs w:val="22"/>
                        </w:rPr>
                        <w:t>MBBS</w:t>
                      </w:r>
                      <w:r w:rsidRPr="003B3C24">
                        <w:rPr>
                          <w:rFonts w:ascii="Microsoft YaHei" w:eastAsia="Microsoft YaHei" w:hAnsi="Microsoft YaHei" w:cstheme="minorBidi"/>
                          <w:color w:val="3B3838" w:themeColor="background2" w:themeShade="40"/>
                          <w:kern w:val="24"/>
                          <w:sz w:val="22"/>
                          <w:szCs w:val="22"/>
                        </w:rPr>
                        <w:t xml:space="preserve"> </w:t>
                      </w:r>
                      <w:r w:rsidRPr="003B3C24">
                        <w:rPr>
                          <w:rFonts w:ascii="Microsoft YaHei" w:eastAsia="Microsoft YaHei" w:hAnsi="Microsoft YaHei" w:cstheme="minorBidi" w:hint="eastAsia"/>
                          <w:color w:val="3B3838" w:themeColor="background2" w:themeShade="40"/>
                          <w:kern w:val="24"/>
                          <w:sz w:val="22"/>
                          <w:szCs w:val="22"/>
                        </w:rPr>
                        <w:t xml:space="preserve"> </w:t>
                      </w:r>
                      <w:r w:rsidRPr="003B3C24">
                        <w:rPr>
                          <w:rFonts w:ascii="Microsoft YaHei" w:eastAsia="Microsoft YaHei" w:hAnsi="Microsoft YaHei" w:cstheme="minorBidi"/>
                          <w:color w:val="3B3838" w:themeColor="background2" w:themeShade="40"/>
                          <w:kern w:val="24"/>
                          <w:sz w:val="22"/>
                          <w:szCs w:val="22"/>
                        </w:rPr>
                        <w:t xml:space="preserve">-  </w:t>
                      </w:r>
                      <w:r w:rsidRPr="003B3C24">
                        <w:rPr>
                          <w:rFonts w:ascii="Microsoft YaHei" w:eastAsia="Microsoft YaHei" w:hAnsi="Microsoft YaHei" w:cstheme="minorBidi" w:hint="eastAsia"/>
                          <w:color w:val="3B3838" w:themeColor="background2" w:themeShade="40"/>
                          <w:kern w:val="24"/>
                          <w:sz w:val="22"/>
                          <w:szCs w:val="22"/>
                        </w:rPr>
                        <w:t>BOLAN MEDICAL COLLEGE QUETTA</w:t>
                      </w:r>
                      <w:r w:rsidRPr="003B3C24">
                        <w:rPr>
                          <w:rFonts w:ascii="Microsoft YaHei" w:eastAsia="Microsoft YaHei" w:hAnsi="Microsoft YaHei" w:cstheme="minorBidi"/>
                          <w:color w:val="3B3838" w:themeColor="background2" w:themeShade="40"/>
                          <w:kern w:val="24"/>
                          <w:sz w:val="22"/>
                          <w:szCs w:val="22"/>
                        </w:rPr>
                        <w:t xml:space="preserve"> (2016-2022)</w:t>
                      </w:r>
                    </w:p>
                    <w:p w14:paraId="1280E73F" w14:textId="77777777" w:rsidR="00303CBC" w:rsidRDefault="00303CBC">
                      <w:pPr>
                        <w:rPr>
                          <w:rFonts w:ascii="Microsoft YaHei" w:eastAsia="Microsoft YaHei" w:hAnsi="Microsoft YaHei"/>
                          <w:b/>
                          <w:bCs/>
                          <w:color w:val="3B3838" w:themeColor="background2" w:themeShade="40"/>
                          <w:kern w:val="24"/>
                          <w:sz w:val="28"/>
                          <w:szCs w:val="28"/>
                          <w:u w:val="single"/>
                        </w:rPr>
                      </w:pPr>
                    </w:p>
                    <w:p w14:paraId="5ECCCD9F" w14:textId="77777777" w:rsidR="003B3C24" w:rsidRDefault="003B3C24">
                      <w:pPr>
                        <w:ind w:firstLineChars="50" w:firstLine="140"/>
                        <w:rPr>
                          <w:rFonts w:ascii="Microsoft YaHei" w:eastAsia="Microsoft YaHei" w:hAnsi="Microsoft YaHei"/>
                          <w:b/>
                          <w:bCs/>
                          <w:color w:val="3B3838" w:themeColor="background2" w:themeShade="40"/>
                          <w:kern w:val="24"/>
                          <w:sz w:val="28"/>
                          <w:szCs w:val="28"/>
                          <w:u w:val="single"/>
                        </w:rPr>
                      </w:pPr>
                    </w:p>
                    <w:p w14:paraId="7634277D" w14:textId="1438B6E3" w:rsidR="00303CBC" w:rsidRDefault="00000000">
                      <w:pPr>
                        <w:ind w:firstLineChars="50" w:firstLine="140"/>
                      </w:pPr>
                      <w:r>
                        <w:rPr>
                          <w:rFonts w:ascii="Microsoft YaHei" w:eastAsia="Microsoft YaHei" w:hAnsi="Microsoft YaHei"/>
                          <w:b/>
                          <w:bCs/>
                          <w:color w:val="3B3838" w:themeColor="background2" w:themeShade="40"/>
                          <w:kern w:val="24"/>
                          <w:sz w:val="28"/>
                          <w:szCs w:val="28"/>
                          <w:u w:val="single"/>
                        </w:rPr>
                        <w:t>District Surveillance Officer(Quetta) Pathfinder International - BMGF</w:t>
                      </w:r>
                      <w:r>
                        <w:rPr>
                          <w:rFonts w:ascii="Microsoft YaHei" w:eastAsia="Microsoft YaHei" w:hAnsi="Microsoft YaHei" w:hint="eastAsia"/>
                          <w:color w:val="000000"/>
                          <w:kern w:val="24"/>
                          <w:sz w:val="22"/>
                          <w:szCs w:val="22"/>
                        </w:rPr>
                        <w:t xml:space="preserve">                           </w:t>
                      </w:r>
                    </w:p>
                    <w:p w14:paraId="49DBCAD0" w14:textId="29811F02" w:rsidR="00303CBC" w:rsidRDefault="00000000">
                      <w:pPr>
                        <w:pStyle w:val="NormalWeb"/>
                        <w:spacing w:before="0" w:beforeAutospacing="0" w:after="120" w:afterAutospacing="0" w:line="360" w:lineRule="exact"/>
                        <w:rPr>
                          <w:color w:val="3B3838" w:themeColor="background2" w:themeShade="40"/>
                        </w:rPr>
                      </w:pPr>
                      <w:r>
                        <w:rPr>
                          <w:rFonts w:ascii="Microsoft YaHei" w:eastAsia="Microsoft YaHei" w:hAnsi="Microsoft YaHei" w:cstheme="minorBidi"/>
                          <w:b/>
                          <w:bCs/>
                          <w:color w:val="3B3838" w:themeColor="background2" w:themeShade="40"/>
                          <w:kern w:val="24"/>
                          <w:sz w:val="22"/>
                          <w:szCs w:val="22"/>
                        </w:rPr>
                        <w:t>September 2023</w:t>
                      </w:r>
                      <w:r>
                        <w:rPr>
                          <w:rFonts w:ascii="Microsoft YaHei" w:eastAsia="Microsoft YaHei" w:hAnsi="Microsoft YaHei" w:cstheme="minorBidi" w:hint="eastAsia"/>
                          <w:b/>
                          <w:bCs/>
                          <w:color w:val="3B3838" w:themeColor="background2" w:themeShade="40"/>
                          <w:kern w:val="24"/>
                          <w:sz w:val="22"/>
                          <w:szCs w:val="22"/>
                        </w:rPr>
                        <w:t xml:space="preserve"> TO</w:t>
                      </w:r>
                      <w:r>
                        <w:rPr>
                          <w:rFonts w:ascii="Microsoft YaHei" w:eastAsia="Microsoft YaHei" w:hAnsi="Microsoft YaHei" w:cstheme="minorBidi"/>
                          <w:b/>
                          <w:bCs/>
                          <w:color w:val="3B3838" w:themeColor="background2" w:themeShade="40"/>
                          <w:kern w:val="24"/>
                          <w:sz w:val="22"/>
                          <w:szCs w:val="22"/>
                        </w:rPr>
                        <w:t xml:space="preserve"> </w:t>
                      </w:r>
                      <w:r w:rsidR="002A2508">
                        <w:rPr>
                          <w:rFonts w:ascii="Microsoft YaHei" w:eastAsia="Microsoft YaHei" w:hAnsi="Microsoft YaHei" w:cstheme="minorBidi"/>
                          <w:b/>
                          <w:bCs/>
                          <w:color w:val="3B3838" w:themeColor="background2" w:themeShade="40"/>
                          <w:kern w:val="24"/>
                          <w:sz w:val="22"/>
                          <w:szCs w:val="22"/>
                        </w:rPr>
                        <w:t>Ongoing</w:t>
                      </w:r>
                    </w:p>
                    <w:p w14:paraId="100076B1"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Strategic leadership -</w:t>
                      </w:r>
                      <w:r>
                        <w:rPr>
                          <w:rFonts w:ascii="Microsoft YaHei" w:eastAsia="Microsoft YaHei" w:hAnsi="Microsoft YaHei" w:cstheme="minorBidi"/>
                          <w:color w:val="3B3838" w:themeColor="background2" w:themeShade="40"/>
                          <w:kern w:val="24"/>
                          <w:sz w:val="22"/>
                          <w:szCs w:val="22"/>
                        </w:rPr>
                        <w:t xml:space="preserve"> As a DSO </w:t>
                      </w:r>
                      <w:proofErr w:type="spellStart"/>
                      <w:r>
                        <w:rPr>
                          <w:rFonts w:ascii="Microsoft YaHei" w:eastAsia="Microsoft YaHei" w:hAnsi="Microsoft YaHei" w:cstheme="minorBidi"/>
                          <w:color w:val="3B3838" w:themeColor="background2" w:themeShade="40"/>
                          <w:kern w:val="24"/>
                          <w:sz w:val="22"/>
                          <w:szCs w:val="22"/>
                        </w:rPr>
                        <w:t>i</w:t>
                      </w:r>
                      <w:proofErr w:type="spellEnd"/>
                      <w:r>
                        <w:rPr>
                          <w:rFonts w:ascii="Microsoft YaHei" w:eastAsia="Microsoft YaHei" w:hAnsi="Microsoft YaHei" w:cstheme="minorBidi"/>
                          <w:color w:val="3B3838" w:themeColor="background2" w:themeShade="40"/>
                          <w:kern w:val="24"/>
                          <w:sz w:val="22"/>
                          <w:szCs w:val="22"/>
                        </w:rPr>
                        <w:t xml:space="preserve"> shared the consolidated data and reports generated through the data with District Health officials and provided with insights on the way forwards and to overcome any problem, if any.</w:t>
                      </w:r>
                    </w:p>
                    <w:p w14:paraId="7CD611B4"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Ensured prompt response/investigation of any epidemiology significant disease outbreak in the district.</w:t>
                      </w:r>
                    </w:p>
                    <w:p w14:paraId="3B722971"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 xml:space="preserve">Project Implementation - </w:t>
                      </w:r>
                      <w:r>
                        <w:rPr>
                          <w:rFonts w:ascii="Microsoft YaHei" w:eastAsia="Microsoft YaHei" w:hAnsi="Microsoft YaHei" w:cstheme="minorBidi"/>
                          <w:color w:val="3B3838" w:themeColor="background2" w:themeShade="40"/>
                          <w:kern w:val="24"/>
                          <w:sz w:val="22"/>
                          <w:szCs w:val="22"/>
                        </w:rPr>
                        <w:t>Ensured that data of PPFP and PAFP was collected, entered timely at the facility level and consolidated at the district level for onward submission to provincial DHIS cell. Ensured the availability of all logistical support required for the indicators of the project and health facilities</w:t>
                      </w:r>
                    </w:p>
                    <w:p w14:paraId="25ACA20E"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 xml:space="preserve">Technical Assistance - </w:t>
                      </w:r>
                      <w:r>
                        <w:rPr>
                          <w:rFonts w:ascii="Microsoft YaHei" w:eastAsia="Microsoft YaHei" w:hAnsi="Microsoft YaHei" w:cstheme="minorBidi"/>
                          <w:color w:val="3B3838" w:themeColor="background2" w:themeShade="40"/>
                          <w:kern w:val="24"/>
                          <w:sz w:val="22"/>
                          <w:szCs w:val="22"/>
                        </w:rPr>
                        <w:t xml:space="preserve">Provided technical assistance to the management and the healthcare providers at the facility, district and provincial level to initiate PPFP/PAFP indicators recording and reporting process. It was my responsibility to cleanse and prepare data for analysis and report generation for senior management. For an accurate and smooth flow of data I had to forward finalized data to Monitoring and Evaluation Supervisor &amp; MIS Coordinator for analysis and forward the finalized data to the Provincial Coordinator HMIS / DHIS </w:t>
                      </w:r>
                      <w:proofErr w:type="spellStart"/>
                      <w:r>
                        <w:rPr>
                          <w:rFonts w:ascii="Microsoft YaHei" w:eastAsia="Microsoft YaHei" w:hAnsi="Microsoft YaHei" w:cstheme="minorBidi"/>
                          <w:color w:val="3B3838" w:themeColor="background2" w:themeShade="40"/>
                          <w:kern w:val="24"/>
                          <w:sz w:val="22"/>
                          <w:szCs w:val="22"/>
                        </w:rPr>
                        <w:t>Balochistan</w:t>
                      </w:r>
                      <w:proofErr w:type="spellEnd"/>
                      <w:r>
                        <w:rPr>
                          <w:rFonts w:ascii="Microsoft YaHei" w:eastAsia="Microsoft YaHei" w:hAnsi="Microsoft YaHei" w:cstheme="minorBidi"/>
                          <w:color w:val="3B3838" w:themeColor="background2" w:themeShade="40"/>
                          <w:kern w:val="24"/>
                          <w:sz w:val="22"/>
                          <w:szCs w:val="22"/>
                        </w:rPr>
                        <w:t>.</w:t>
                      </w:r>
                    </w:p>
                    <w:p w14:paraId="6AD1A9EE" w14:textId="77777777" w:rsidR="00303CBC" w:rsidRDefault="00303CBC">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18E1593D" wp14:editId="17918B01">
                <wp:simplePos x="0" y="0"/>
                <wp:positionH relativeFrom="column">
                  <wp:posOffset>-303530</wp:posOffset>
                </wp:positionH>
                <wp:positionV relativeFrom="paragraph">
                  <wp:posOffset>2425065</wp:posOffset>
                </wp:positionV>
                <wp:extent cx="1792605" cy="403225"/>
                <wp:effectExtent l="0" t="0" r="0" b="0"/>
                <wp:wrapNone/>
                <wp:docPr id="23"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403225"/>
                        </a:xfrm>
                        <a:prstGeom prst="rect">
                          <a:avLst/>
                        </a:prstGeom>
                        <a:noFill/>
                        <a:ln>
                          <a:noFill/>
                        </a:ln>
                      </wps:spPr>
                      <wps:txbx>
                        <w:txbxContent>
                          <w:p w14:paraId="74394117" w14:textId="77777777" w:rsidR="00303CBC" w:rsidRDefault="00000000">
                            <w:pPr>
                              <w:rPr>
                                <w:rFonts w:ascii="Microsoft YaHei" w:eastAsia="Microsoft YaHei" w:hAnsi="Microsoft YaHei"/>
                                <w:b/>
                                <w:color w:val="3B3838" w:themeColor="background2" w:themeShade="40"/>
                                <w:sz w:val="28"/>
                                <w:szCs w:val="28"/>
                              </w:rPr>
                            </w:pPr>
                            <w:r>
                              <w:rPr>
                                <w:rFonts w:ascii="Microsoft YaHei" w:eastAsia="Microsoft YaHei" w:hAnsi="Microsoft YaHei" w:hint="eastAsia"/>
                                <w:b/>
                                <w:color w:val="3B3838" w:themeColor="background2" w:themeShade="40"/>
                                <w:sz w:val="28"/>
                                <w:szCs w:val="28"/>
                              </w:rPr>
                              <w:t>EDUCATION</w:t>
                            </w:r>
                          </w:p>
                        </w:txbxContent>
                      </wps:txbx>
                      <wps:bodyPr rot="0" vert="horz" wrap="square" lIns="91440" tIns="45720" rIns="91440" bIns="45720" anchor="t" anchorCtr="0" upright="1">
                        <a:noAutofit/>
                      </wps:bodyPr>
                    </wps:wsp>
                  </a:graphicData>
                </a:graphic>
              </wp:anchor>
            </w:drawing>
          </mc:Choice>
          <mc:Fallback>
            <w:pict>
              <v:shape w14:anchorId="18E1593D" id="文本框 25" o:spid="_x0000_s1035" type="#_x0000_t202" style="position:absolute;left:0;text-align:left;margin-left:-23.9pt;margin-top:190.95pt;width:141.15pt;height:31.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" filled="f" stroked="f">
                <v:textbox>
                  <w:txbxContent>
                    <w:p w14:paraId="74394117" w14:textId="77777777" w:rsidR="00303CBC" w:rsidRDefault="00000000">
                      <w:pPr>
                        <w:rPr>
                          <w:rFonts w:ascii="Microsoft YaHei" w:eastAsia="Microsoft YaHei" w:hAnsi="Microsoft YaHei"/>
                          <w:b/>
                          <w:color w:val="3B3838" w:themeColor="background2" w:themeShade="40"/>
                          <w:sz w:val="28"/>
                          <w:szCs w:val="28"/>
                        </w:rPr>
                      </w:pPr>
                      <w:r>
                        <w:rPr>
                          <w:rFonts w:ascii="Microsoft YaHei" w:eastAsia="Microsoft YaHei" w:hAnsi="Microsoft YaHei" w:hint="eastAsia"/>
                          <w:b/>
                          <w:color w:val="3B3838" w:themeColor="background2" w:themeShade="40"/>
                          <w:sz w:val="28"/>
                          <w:szCs w:val="28"/>
                        </w:rPr>
                        <w:t>EDUCATION</w:t>
                      </w:r>
                    </w:p>
                  </w:txbxContent>
                </v:textbox>
              </v:shape>
            </w:pict>
          </mc:Fallback>
        </mc:AlternateContent>
      </w:r>
      <w:r>
        <w:rPr>
          <w:noProof/>
        </w:rPr>
        <mc:AlternateContent>
          <mc:Choice Requires="wps">
            <w:drawing>
              <wp:anchor distT="45720" distB="45720" distL="114300" distR="114300" simplePos="0" relativeHeight="251659776" behindDoc="0" locked="0" layoutInCell="1" allowOverlap="1" wp14:anchorId="7E79FCB2" wp14:editId="0EB8B025">
                <wp:simplePos x="0" y="0"/>
                <wp:positionH relativeFrom="margin">
                  <wp:posOffset>-452755</wp:posOffset>
                </wp:positionH>
                <wp:positionV relativeFrom="paragraph">
                  <wp:posOffset>865505</wp:posOffset>
                </wp:positionV>
                <wp:extent cx="6605905" cy="1592580"/>
                <wp:effectExtent l="0" t="0" r="0" b="0"/>
                <wp:wrapNone/>
                <wp:docPr id="21" name="教育背景介绍"/>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905" cy="1592580"/>
                        </a:xfrm>
                        <a:prstGeom prst="rect">
                          <a:avLst/>
                        </a:prstGeom>
                        <a:noFill/>
                        <a:ln>
                          <a:noFill/>
                        </a:ln>
                      </wps:spPr>
                      <wps:txbx>
                        <w:txbxContent>
                          <w:p w14:paraId="620D7FE7" w14:textId="77777777" w:rsidR="00303CBC" w:rsidRDefault="00000000">
                            <w:pPr>
                              <w:rPr>
                                <w:rFonts w:ascii="Microsoft PhagsPa" w:hAnsi="Microsoft PhagsPa" w:cs="Microsoft PhagsPa"/>
                                <w:sz w:val="24"/>
                              </w:rPr>
                            </w:pPr>
                            <w:r>
                              <w:rPr>
                                <w:rFonts w:ascii="Microsoft PhagsPa" w:hAnsi="Microsoft PhagsPa" w:cs="Microsoft PhagsPa"/>
                                <w:sz w:val="24"/>
                              </w:rPr>
                              <w:t>Looking to work in an organization that offers me a challenging role in the field of public health with career prospects that allows me to utilize my academic background, experience and diverse skills to benefit organization.</w:t>
                            </w:r>
                          </w:p>
                          <w:p w14:paraId="3AF0BB0D" w14:textId="77777777" w:rsidR="00303CBC" w:rsidRDefault="00000000">
                            <w:pPr>
                              <w:rPr>
                                <w:rFonts w:ascii="Microsoft PhagsPa" w:hAnsi="Microsoft PhagsPa" w:cs="Microsoft PhagsPa"/>
                                <w:sz w:val="24"/>
                              </w:rPr>
                            </w:pPr>
                            <w:r>
                              <w:rPr>
                                <w:rFonts w:ascii="Microsoft PhagsPa" w:hAnsi="Microsoft PhagsPa" w:cs="Microsoft PhagsPa"/>
                                <w:sz w:val="24"/>
                              </w:rPr>
                              <w:t>To get practical field level experience in areas related to monitoring, surveillance, epidemiology and potential to serve local population and put effort to increase community awareness in areas related to infectious and vaccine preventable diseases and family planning.</w:t>
                            </w:r>
                          </w:p>
                        </w:txbxContent>
                      </wps:txbx>
                      <wps:bodyPr rot="0" vert="horz" wrap="square" lIns="91440" tIns="45720" rIns="91440" bIns="45720" anchor="t" anchorCtr="0" upright="1">
                        <a:noAutofit/>
                      </wps:bodyPr>
                    </wps:wsp>
                  </a:graphicData>
                </a:graphic>
              </wp:anchor>
            </w:drawing>
          </mc:Choice>
          <mc:Fallback>
            <w:pict>
              <v:rect w14:anchorId="7E79FCB2" id="教育背景介绍" o:spid="_x0000_s1036" style="position:absolute;left:0;text-align:left;margin-left:-35.65pt;margin-top:68.15pt;width:520.15pt;height:125.4pt;z-index:25165977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" filled="f" stroked="f">
                <v:textbox>
                  <w:txbxContent>
                    <w:p w14:paraId="620D7FE7" w14:textId="77777777" w:rsidR="00303CBC" w:rsidRDefault="00000000">
                      <w:pPr>
                        <w:rPr>
                          <w:rFonts w:ascii="Microsoft PhagsPa" w:hAnsi="Microsoft PhagsPa" w:cs="Microsoft PhagsPa"/>
                          <w:sz w:val="24"/>
                        </w:rPr>
                      </w:pPr>
                      <w:r>
                        <w:rPr>
                          <w:rFonts w:ascii="Microsoft PhagsPa" w:hAnsi="Microsoft PhagsPa" w:cs="Microsoft PhagsPa"/>
                          <w:sz w:val="24"/>
                        </w:rPr>
                        <w:t>Looking to work in an organization that offers me a challenging role in the field of public health with career prospects that allows me to utilize my academic background, experience and diverse skills to benefit organization.</w:t>
                      </w:r>
                    </w:p>
                    <w:p w14:paraId="3AF0BB0D" w14:textId="77777777" w:rsidR="00303CBC" w:rsidRDefault="00000000">
                      <w:pPr>
                        <w:rPr>
                          <w:rFonts w:ascii="Microsoft PhagsPa" w:hAnsi="Microsoft PhagsPa" w:cs="Microsoft PhagsPa"/>
                          <w:sz w:val="24"/>
                        </w:rPr>
                      </w:pPr>
                      <w:r>
                        <w:rPr>
                          <w:rFonts w:ascii="Microsoft PhagsPa" w:hAnsi="Microsoft PhagsPa" w:cs="Microsoft PhagsPa"/>
                          <w:sz w:val="24"/>
                        </w:rPr>
                        <w:t>To get practical field level experience in areas related to monitoring, surveillance, epidemiology and potential to serve local population and put effort to increase community awareness in areas related to infectious and vaccine preventable diseases and family planning.</w:t>
                      </w:r>
                    </w:p>
                  </w:txbxContent>
                </v:textbox>
                <w10:wrap anchorx="margin"/>
              </v:rect>
            </w:pict>
          </mc:Fallback>
        </mc:AlternateContent>
      </w:r>
      <w:r>
        <w:rPr>
          <w:noProof/>
        </w:rPr>
        <mc:AlternateContent>
          <mc:Choice Requires="wpg">
            <w:drawing>
              <wp:anchor distT="0" distB="0" distL="114300" distR="114300" simplePos="0" relativeHeight="251658752" behindDoc="0" locked="0" layoutInCell="1" allowOverlap="1" wp14:anchorId="3A071005" wp14:editId="5C0A35A4">
                <wp:simplePos x="0" y="0"/>
                <wp:positionH relativeFrom="column">
                  <wp:posOffset>-484505</wp:posOffset>
                </wp:positionH>
                <wp:positionV relativeFrom="paragraph">
                  <wp:posOffset>772795</wp:posOffset>
                </wp:positionV>
                <wp:extent cx="6629400" cy="8139430"/>
                <wp:effectExtent l="6350" t="6350" r="12700" b="7620"/>
                <wp:wrapNone/>
                <wp:docPr id="15" name="组合 15"/>
                <wp:cNvGraphicFramePr/>
                <a:graphic xmlns:a="http://schemas.openxmlformats.org/drawingml/2006/main">
                  <a:graphicData uri="http://schemas.microsoft.com/office/word/2010/wordprocessingGroup">
                    <wpg:wgp>
                      <wpg:cNvGrpSpPr/>
                      <wpg:grpSpPr>
                        <a:xfrm>
                          <a:off x="0" y="0"/>
                          <a:ext cx="6629400" cy="8139430"/>
                          <a:chOff x="9031" y="3668"/>
                          <a:chExt cx="9664" cy="9966"/>
                        </a:xfrm>
                      </wpg:grpSpPr>
                      <wps:wsp>
                        <wps:cNvPr id="10" name="矩形 10"/>
                        <wps:cNvSpPr/>
                        <wps:spPr>
                          <a:xfrm>
                            <a:off x="9031" y="3668"/>
                            <a:ext cx="9664" cy="1868"/>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9031" y="5547"/>
                            <a:ext cx="9664" cy="8087"/>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06CEA0E" id="组合 15" o:spid="_x0000_s1026" style="position:absolute;margin-left:-38.15pt;margin-top:60.85pt;width:522pt;height:640.9pt;z-index:251658752" coordorigin="9031,3668" coordsize="9664,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">
                <v:rect id="矩形 10" o:spid="_x0000_s1027" style="position:absolute;left:9031;top:3668;width:9664;height: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" filled="f" strokecolor="#a5a5a5 [2092]" strokeweight="1pt"/>
                <v:rect id="矩形 12" o:spid="_x0000_s1028" style="position:absolute;left:9031;top:5547;width:9664;height:8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" filled="f" strokecolor="#a5a5a5 [2092]" strokeweight="1pt"/>
              </v:group>
            </w:pict>
          </mc:Fallback>
        </mc:AlternateContent>
      </w:r>
      <w:r>
        <w:rPr>
          <w:noProof/>
        </w:rPr>
        <mc:AlternateContent>
          <mc:Choice Requires="wps">
            <w:drawing>
              <wp:anchor distT="0" distB="0" distL="114300" distR="114300" simplePos="0" relativeHeight="251651584" behindDoc="0" locked="0" layoutInCell="1" allowOverlap="1" wp14:anchorId="2ABABD1C" wp14:editId="72E7DF57">
                <wp:simplePos x="0" y="0"/>
                <wp:positionH relativeFrom="column">
                  <wp:posOffset>-389890</wp:posOffset>
                </wp:positionH>
                <wp:positionV relativeFrom="paragraph">
                  <wp:posOffset>3641090</wp:posOffset>
                </wp:positionV>
                <wp:extent cx="2082165" cy="471805"/>
                <wp:effectExtent l="0" t="0" r="0" b="0"/>
                <wp:wrapNone/>
                <wp:docPr id="11"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471805"/>
                        </a:xfrm>
                        <a:prstGeom prst="rect">
                          <a:avLst/>
                        </a:prstGeom>
                        <a:noFill/>
                        <a:ln>
                          <a:noFill/>
                        </a:ln>
                      </wps:spPr>
                      <wps:txbx>
                        <w:txbxContent>
                          <w:p w14:paraId="28499012" w14:textId="77777777" w:rsidR="00303CBC" w:rsidRDefault="00000000">
                            <w:pPr>
                              <w:rPr>
                                <w:rFonts w:ascii="Microsoft YaHei" w:eastAsia="Microsoft YaHei" w:hAnsi="Microsoft YaHei"/>
                                <w:b/>
                                <w:color w:val="3B3838" w:themeColor="background2" w:themeShade="40"/>
                                <w:sz w:val="28"/>
                                <w:szCs w:val="28"/>
                              </w:rPr>
                            </w:pPr>
                            <w:r>
                              <w:rPr>
                                <w:rFonts w:ascii="Microsoft YaHei" w:eastAsia="Microsoft YaHei" w:hAnsi="Microsoft YaHei" w:hint="eastAsia"/>
                                <w:b/>
                                <w:color w:val="3B3838" w:themeColor="background2" w:themeShade="40"/>
                                <w:sz w:val="28"/>
                                <w:szCs w:val="28"/>
                              </w:rPr>
                              <w:t xml:space="preserve">WORK EXPERIENCE </w:t>
                            </w:r>
                          </w:p>
                        </w:txbxContent>
                      </wps:txbx>
                      <wps:bodyPr rot="0" vert="horz" wrap="square" lIns="91440" tIns="45720" rIns="91440" bIns="45720" anchor="t" anchorCtr="0" upright="1">
                        <a:noAutofit/>
                      </wps:bodyPr>
                    </wps:wsp>
                  </a:graphicData>
                </a:graphic>
              </wp:anchor>
            </w:drawing>
          </mc:Choice>
          <mc:Fallback>
            <w:pict>
              <v:shape w14:anchorId="2ABABD1C" id="_x0000_s1037" type="#_x0000_t202" style="position:absolute;left:0;text-align:left;margin-left:-30.7pt;margin-top:286.7pt;width:163.95pt;height:37.1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" filled="f" stroked="f">
                <v:textbox>
                  <w:txbxContent>
                    <w:p w14:paraId="28499012" w14:textId="77777777" w:rsidR="00303CBC" w:rsidRDefault="00000000">
                      <w:pPr>
                        <w:rPr>
                          <w:rFonts w:ascii="Microsoft YaHei" w:eastAsia="Microsoft YaHei" w:hAnsi="Microsoft YaHei"/>
                          <w:b/>
                          <w:color w:val="3B3838" w:themeColor="background2" w:themeShade="40"/>
                          <w:sz w:val="28"/>
                          <w:szCs w:val="28"/>
                        </w:rPr>
                      </w:pPr>
                      <w:r>
                        <w:rPr>
                          <w:rFonts w:ascii="Microsoft YaHei" w:eastAsia="Microsoft YaHei" w:hAnsi="Microsoft YaHei" w:hint="eastAsia"/>
                          <w:b/>
                          <w:color w:val="3B3838" w:themeColor="background2" w:themeShade="40"/>
                          <w:sz w:val="28"/>
                          <w:szCs w:val="28"/>
                        </w:rPr>
                        <w:t xml:space="preserve">WORK EXPERIENCE </w:t>
                      </w:r>
                    </w:p>
                  </w:txbxContent>
                </v:textbox>
              </v:shape>
            </w:pict>
          </mc:Fallback>
        </mc:AlternateContent>
      </w:r>
      <w:r>
        <w:br w:type="page"/>
      </w:r>
    </w:p>
    <w:p w14:paraId="547182C1" w14:textId="77777777" w:rsidR="00303CBC" w:rsidRDefault="00303CBC">
      <w:pPr>
        <w:sectPr w:rsidR="00303CBC">
          <w:headerReference w:type="default" r:id="rId9"/>
          <w:footerReference w:type="default" r:id="rId10"/>
          <w:pgSz w:w="11906" w:h="16838"/>
          <w:pgMar w:top="1440" w:right="1800" w:bottom="1440" w:left="1800" w:header="851" w:footer="992" w:gutter="0"/>
          <w:pgNumType w:start="2"/>
          <w:cols w:space="425"/>
          <w:docGrid w:type="lines" w:linePitch="312"/>
        </w:sectPr>
      </w:pPr>
    </w:p>
    <w:p w14:paraId="21B215D5" w14:textId="77777777" w:rsidR="00303CBC" w:rsidRDefault="00000000">
      <w:r>
        <w:rPr>
          <w:noProof/>
        </w:rPr>
        <w:lastRenderedPageBreak/>
        <mc:AlternateContent>
          <mc:Choice Requires="wps">
            <w:drawing>
              <wp:anchor distT="0" distB="0" distL="114300" distR="114300" simplePos="0" relativeHeight="251663872" behindDoc="0" locked="0" layoutInCell="1" allowOverlap="1" wp14:anchorId="625C8639" wp14:editId="169B1A8B">
                <wp:simplePos x="0" y="0"/>
                <wp:positionH relativeFrom="column">
                  <wp:posOffset>-461645</wp:posOffset>
                </wp:positionH>
                <wp:positionV relativeFrom="paragraph">
                  <wp:posOffset>-633095</wp:posOffset>
                </wp:positionV>
                <wp:extent cx="6607175" cy="10027920"/>
                <wp:effectExtent l="6350" t="6350" r="15875" b="24130"/>
                <wp:wrapNone/>
                <wp:docPr id="32" name="矩形 12"/>
                <wp:cNvGraphicFramePr/>
                <a:graphic xmlns:a="http://schemas.openxmlformats.org/drawingml/2006/main">
                  <a:graphicData uri="http://schemas.microsoft.com/office/word/2010/wordprocessingShape">
                    <wps:wsp>
                      <wps:cNvSpPr/>
                      <wps:spPr>
                        <a:xfrm>
                          <a:off x="0" y="0"/>
                          <a:ext cx="6607175" cy="1002792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001B209" id="矩形 12" o:spid="_x0000_s1026" style="position:absolute;margin-left:-36.35pt;margin-top:-49.85pt;width:520.25pt;height:789.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" filled="f" strokecolor="#a5a5a5 [2092]" strokeweight="1pt"/>
            </w:pict>
          </mc:Fallback>
        </mc:AlternateContent>
      </w:r>
      <w:r>
        <w:rPr>
          <w:noProof/>
        </w:rPr>
        <mc:AlternateContent>
          <mc:Choice Requires="wps">
            <w:drawing>
              <wp:anchor distT="0" distB="0" distL="114300" distR="114300" simplePos="0" relativeHeight="251660800" behindDoc="0" locked="0" layoutInCell="1" allowOverlap="1" wp14:anchorId="220A79C4" wp14:editId="5E4A2D91">
                <wp:simplePos x="0" y="0"/>
                <wp:positionH relativeFrom="column">
                  <wp:posOffset>-445770</wp:posOffset>
                </wp:positionH>
                <wp:positionV relativeFrom="paragraph">
                  <wp:posOffset>-524510</wp:posOffset>
                </wp:positionV>
                <wp:extent cx="6496050" cy="9911080"/>
                <wp:effectExtent l="0" t="0" r="0" b="0"/>
                <wp:wrapNone/>
                <wp:docPr id="33" name="文本框 106"/>
                <wp:cNvGraphicFramePr/>
                <a:graphic xmlns:a="http://schemas.openxmlformats.org/drawingml/2006/main">
                  <a:graphicData uri="http://schemas.microsoft.com/office/word/2010/wordprocessingShape">
                    <wps:wsp>
                      <wps:cNvSpPr txBox="1"/>
                      <wps:spPr>
                        <a:xfrm>
                          <a:off x="0" y="0"/>
                          <a:ext cx="6496050" cy="9911080"/>
                        </a:xfrm>
                        <a:prstGeom prst="rect">
                          <a:avLst/>
                        </a:prstGeom>
                        <a:noFill/>
                      </wps:spPr>
                      <wps:txbx>
                        <w:txbxContent>
                          <w:p w14:paraId="1F114D1F" w14:textId="77777777"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 xml:space="preserve">Monitoring, Evaluation and Learning Plans - </w:t>
                            </w:r>
                            <w:r>
                              <w:rPr>
                                <w:rFonts w:ascii="Microsoft YaHei" w:eastAsia="Microsoft YaHei" w:hAnsi="Microsoft YaHei" w:cstheme="minorBidi"/>
                                <w:color w:val="3B3838" w:themeColor="background2" w:themeShade="40"/>
                                <w:kern w:val="24"/>
                                <w:sz w:val="22"/>
                                <w:szCs w:val="22"/>
                              </w:rPr>
                              <w:t>Developed monthly work plan and shared with PC DHIS and Project Manager Pathfinder International mentioning the field visits of selected health facility of the district to ensure data reporting, data quality and identify gaps if any. Also responsible to provide on-job coaching to health facility and District DHIS staff member during monitoring visits.</w:t>
                            </w:r>
                          </w:p>
                          <w:p w14:paraId="75C85747" w14:textId="77777777"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Financial and Administrative Operations -</w:t>
                            </w:r>
                            <w:r>
                              <w:rPr>
                                <w:rFonts w:ascii="Microsoft YaHei" w:eastAsia="Microsoft YaHei" w:hAnsi="Microsoft YaHei" w:cstheme="minorBidi"/>
                                <w:color w:val="3B3838" w:themeColor="background2" w:themeShade="40"/>
                                <w:kern w:val="24"/>
                                <w:sz w:val="22"/>
                                <w:szCs w:val="22"/>
                              </w:rPr>
                              <w:t xml:space="preserve"> Oversees administrative and financial operations implementation to ensure compliance with pathfinder international policies and contract provisions. Supported in developing budgets for training, printing materials and field visit in alignment with project requirements.</w:t>
                            </w:r>
                          </w:p>
                          <w:p w14:paraId="21C947C4" w14:textId="77777777"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 xml:space="preserve">Security Standards and guidelines - </w:t>
                            </w:r>
                            <w:r>
                              <w:rPr>
                                <w:rFonts w:ascii="Microsoft YaHei" w:eastAsia="Microsoft YaHei" w:hAnsi="Microsoft YaHei" w:cstheme="minorBidi"/>
                                <w:color w:val="3B3838" w:themeColor="background2" w:themeShade="40"/>
                                <w:kern w:val="24"/>
                                <w:sz w:val="22"/>
                                <w:szCs w:val="22"/>
                              </w:rPr>
                              <w:t>Ensured that appropriate security standards, guidelines and procedures are established, maintained, updated regularly and adhered to by the staff in all project office in compliance with donor rules and regulations.</w:t>
                            </w:r>
                          </w:p>
                          <w:p w14:paraId="41D2DF2D" w14:textId="598F67EA"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 xml:space="preserve">Management reports - </w:t>
                            </w:r>
                            <w:r>
                              <w:rPr>
                                <w:rFonts w:ascii="Microsoft YaHei" w:eastAsia="Microsoft YaHei" w:hAnsi="Microsoft YaHei" w:cstheme="minorBidi"/>
                                <w:color w:val="3B3838" w:themeColor="background2" w:themeShade="40"/>
                                <w:kern w:val="24"/>
                                <w:sz w:val="22"/>
                                <w:szCs w:val="22"/>
                              </w:rPr>
                              <w:t>Developed and presented timely technical and operations reports and updates on the project progress and difficulties. Documents project achievem</w:t>
                            </w:r>
                            <w:r w:rsidR="002A2508">
                              <w:rPr>
                                <w:rFonts w:ascii="Microsoft YaHei" w:eastAsia="Microsoft YaHei" w:hAnsi="Microsoft YaHei" w:cstheme="minorBidi"/>
                                <w:color w:val="3B3838" w:themeColor="background2" w:themeShade="40"/>
                                <w:kern w:val="24"/>
                                <w:sz w:val="22"/>
                                <w:szCs w:val="22"/>
                              </w:rPr>
                              <w:t>e</w:t>
                            </w:r>
                            <w:r>
                              <w:rPr>
                                <w:rFonts w:ascii="Microsoft YaHei" w:eastAsia="Microsoft YaHei" w:hAnsi="Microsoft YaHei" w:cstheme="minorBidi"/>
                                <w:color w:val="3B3838" w:themeColor="background2" w:themeShade="40"/>
                                <w:kern w:val="24"/>
                                <w:sz w:val="22"/>
                                <w:szCs w:val="22"/>
                              </w:rPr>
                              <w:t>nts for communications materials such as annual reports, brochures and website updates.</w:t>
                            </w:r>
                          </w:p>
                          <w:p w14:paraId="51C8AB4C" w14:textId="77777777" w:rsidR="00303CBC" w:rsidRDefault="00303CBC">
                            <w:pPr>
                              <w:pStyle w:val="NormalWeb"/>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p>
                          <w:p w14:paraId="1A60564F" w14:textId="77777777" w:rsidR="00303CBC" w:rsidRDefault="00000000">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Pr>
                                <w:rFonts w:ascii="Microsoft YaHei" w:eastAsia="Microsoft YaHei" w:hAnsi="Microsoft YaHei"/>
                                <w:b/>
                                <w:bCs/>
                                <w:color w:val="3B3838" w:themeColor="background2" w:themeShade="40"/>
                                <w:kern w:val="24"/>
                                <w:sz w:val="28"/>
                                <w:szCs w:val="28"/>
                                <w:u w:val="single"/>
                              </w:rPr>
                              <w:t>IDSR Master Trainer - JHPIEGO</w:t>
                            </w:r>
                          </w:p>
                          <w:p w14:paraId="7CDBC40D" w14:textId="77777777" w:rsidR="00303CBC" w:rsidRDefault="00000000">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July 2023 - August 2023</w:t>
                            </w:r>
                          </w:p>
                          <w:p w14:paraId="15FD1F23"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olor w:val="3B3838" w:themeColor="background2" w:themeShade="40"/>
                                <w:kern w:val="24"/>
                                <w:sz w:val="22"/>
                                <w:szCs w:val="22"/>
                              </w:rPr>
                              <w:t xml:space="preserve">Government of </w:t>
                            </w:r>
                            <w:proofErr w:type="spellStart"/>
                            <w:r>
                              <w:rPr>
                                <w:rFonts w:ascii="Microsoft YaHei" w:eastAsia="Microsoft YaHei" w:hAnsi="Microsoft YaHei"/>
                                <w:color w:val="3B3838" w:themeColor="background2" w:themeShade="40"/>
                                <w:kern w:val="24"/>
                                <w:sz w:val="22"/>
                                <w:szCs w:val="22"/>
                              </w:rPr>
                              <w:t>Balochistan</w:t>
                            </w:r>
                            <w:proofErr w:type="spellEnd"/>
                            <w:r>
                              <w:rPr>
                                <w:rFonts w:ascii="Microsoft YaHei" w:eastAsia="Microsoft YaHei" w:hAnsi="Microsoft YaHei"/>
                                <w:color w:val="3B3838" w:themeColor="background2" w:themeShade="40"/>
                                <w:kern w:val="24"/>
                                <w:sz w:val="22"/>
                                <w:szCs w:val="22"/>
                              </w:rPr>
                              <w:t>-JHPIEGO partnership program on surveillance and prevention of 33 priority disease.</w:t>
                            </w:r>
                          </w:p>
                          <w:p w14:paraId="2AA0314C"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olor w:val="3B3838" w:themeColor="background2" w:themeShade="40"/>
                                <w:kern w:val="24"/>
                                <w:sz w:val="22"/>
                                <w:szCs w:val="22"/>
                              </w:rPr>
                              <w:t>Provided training to health care workers of 7 districts on Epidemiology, Surveillance and DHIS data reporting tool and software.</w:t>
                            </w:r>
                          </w:p>
                          <w:p w14:paraId="5E8FF132" w14:textId="77777777" w:rsidR="00303CBC" w:rsidRDefault="00303CBC">
                            <w:pPr>
                              <w:pStyle w:val="NormalWeb"/>
                              <w:spacing w:before="0" w:beforeAutospacing="0" w:after="120" w:afterAutospacing="0" w:line="360" w:lineRule="exact"/>
                              <w:rPr>
                                <w:rFonts w:ascii="Microsoft YaHei" w:eastAsia="Microsoft YaHei" w:hAnsi="Microsoft YaHei"/>
                                <w:color w:val="3B3838" w:themeColor="background2" w:themeShade="40"/>
                                <w:kern w:val="24"/>
                                <w:sz w:val="22"/>
                                <w:szCs w:val="22"/>
                              </w:rPr>
                            </w:pPr>
                          </w:p>
                          <w:p w14:paraId="5324FB08" w14:textId="77777777" w:rsidR="00303CBC" w:rsidRDefault="00000000">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Pr>
                                <w:rFonts w:ascii="Microsoft YaHei" w:eastAsia="Microsoft YaHei" w:hAnsi="Microsoft YaHei"/>
                                <w:b/>
                                <w:bCs/>
                                <w:color w:val="3B3838" w:themeColor="background2" w:themeShade="40"/>
                                <w:kern w:val="24"/>
                                <w:sz w:val="28"/>
                                <w:szCs w:val="28"/>
                                <w:u w:val="single"/>
                              </w:rPr>
                              <w:t>MEDICAL OFFICER-EXPERIENCE IN HOSPITAL</w:t>
                            </w:r>
                          </w:p>
                          <w:p w14:paraId="4CBF4303" w14:textId="77777777" w:rsidR="00303CBC" w:rsidRDefault="00000000">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June 2022 - June 2023</w:t>
                            </w:r>
                          </w:p>
                          <w:p w14:paraId="607AB383" w14:textId="77777777" w:rsidR="00303CBC" w:rsidRDefault="00000000">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Wards attended-Medicine, Pediatric, Surgery &amp; Plastic Surgery.</w:t>
                            </w:r>
                          </w:p>
                          <w:p w14:paraId="5E45983B"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Worked under supervision of Senior consultants in clinical management of patients by providing clinical and preventive services as follows</w:t>
                            </w:r>
                          </w:p>
                          <w:p w14:paraId="2EEE0200"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Take complete history, perform appropriate examination, diagnose and treat patients according to MSF guidelines and protocols under-supervision of senior PG or consultant.</w:t>
                            </w:r>
                          </w:p>
                          <w:p w14:paraId="7BCF896C"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Adaptation and change of medical treatment according to patient evolving condition.</w:t>
                            </w:r>
                          </w:p>
                          <w:p w14:paraId="63D7E2C0"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 xml:space="preserve">Adequate delivery of life-saving measures for emergency &amp; life-threatening conditions. </w:t>
                            </w:r>
                          </w:p>
                          <w:p w14:paraId="6C22DCF4" w14:textId="6D927431"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Communicate any reportable public health disease (e.g. Measles, AFP and NNT, meningitis, etc</w:t>
                            </w:r>
                            <w:r w:rsidR="002A2508">
                              <w:rPr>
                                <w:rFonts w:ascii="Microsoft YaHei" w:eastAsia="Microsoft YaHei" w:hAnsi="Microsoft YaHei" w:cstheme="minorBidi"/>
                                <w:color w:val="3B3838" w:themeColor="background2" w:themeShade="40"/>
                                <w:kern w:val="24"/>
                                <w:sz w:val="22"/>
                                <w:szCs w:val="22"/>
                              </w:rPr>
                              <w:t>.</w:t>
                            </w:r>
                            <w:r>
                              <w:rPr>
                                <w:rFonts w:ascii="Microsoft YaHei" w:eastAsia="Microsoft YaHei" w:hAnsi="Microsoft YaHei" w:cstheme="minorBidi"/>
                                <w:color w:val="3B3838" w:themeColor="background2" w:themeShade="40"/>
                                <w:kern w:val="24"/>
                                <w:sz w:val="22"/>
                                <w:szCs w:val="22"/>
                              </w:rPr>
                              <w:t xml:space="preserve">) to expert doctor and/or concerned ward </w:t>
                            </w:r>
                          </w:p>
                        </w:txbxContent>
                      </wps:txbx>
                      <wps:bodyPr wrap="square" numCol="1" rtlCol="0">
                        <a:noAutofit/>
                      </wps:bodyPr>
                    </wps:wsp>
                  </a:graphicData>
                </a:graphic>
              </wp:anchor>
            </w:drawing>
          </mc:Choice>
          <mc:Fallback>
            <w:pict>
              <v:shape w14:anchorId="220A79C4" id="_x0000_s1038" type="#_x0000_t202" style="position:absolute;left:0;text-align:left;margin-left:-35.1pt;margin-top:-41.3pt;width:511.5pt;height:780.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" filled="f" stroked="f">
                <v:textbox>
                  <w:txbxContent>
                    <w:p w14:paraId="1F114D1F" w14:textId="77777777"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 xml:space="preserve">Monitoring, Evaluation and Learning Plans - </w:t>
                      </w:r>
                      <w:r>
                        <w:rPr>
                          <w:rFonts w:ascii="Microsoft YaHei" w:eastAsia="Microsoft YaHei" w:hAnsi="Microsoft YaHei" w:cstheme="minorBidi"/>
                          <w:color w:val="3B3838" w:themeColor="background2" w:themeShade="40"/>
                          <w:kern w:val="24"/>
                          <w:sz w:val="22"/>
                          <w:szCs w:val="22"/>
                        </w:rPr>
                        <w:t>Developed monthly work plan and shared with PC DHIS and Project Manager Pathfinder International mentioning the field visits of selected health facility of the district to ensure data reporting, data quality and identify gaps if any. Also responsible to provide on-job coaching to health facility and District DHIS staff member during monitoring visits.</w:t>
                      </w:r>
                    </w:p>
                    <w:p w14:paraId="75C85747" w14:textId="77777777"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Financial and Administrative Operations -</w:t>
                      </w:r>
                      <w:r>
                        <w:rPr>
                          <w:rFonts w:ascii="Microsoft YaHei" w:eastAsia="Microsoft YaHei" w:hAnsi="Microsoft YaHei" w:cstheme="minorBidi"/>
                          <w:color w:val="3B3838" w:themeColor="background2" w:themeShade="40"/>
                          <w:kern w:val="24"/>
                          <w:sz w:val="22"/>
                          <w:szCs w:val="22"/>
                        </w:rPr>
                        <w:t xml:space="preserve"> Oversees administrative and financial operations implementation to ensure compliance with pathfinder international policies and contract provisions. Supported in developing budgets for training, printing materials and field visit in alignment with project requirements.</w:t>
                      </w:r>
                    </w:p>
                    <w:p w14:paraId="21C947C4" w14:textId="77777777"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 xml:space="preserve">Security Standards and guidelines - </w:t>
                      </w:r>
                      <w:r>
                        <w:rPr>
                          <w:rFonts w:ascii="Microsoft YaHei" w:eastAsia="Microsoft YaHei" w:hAnsi="Microsoft YaHei" w:cstheme="minorBidi"/>
                          <w:color w:val="3B3838" w:themeColor="background2" w:themeShade="40"/>
                          <w:kern w:val="24"/>
                          <w:sz w:val="22"/>
                          <w:szCs w:val="22"/>
                        </w:rPr>
                        <w:t>Ensured that appropriate security standards, guidelines and procedures are established, maintained, updated regularly and adhered to by the staff in all project office in compliance with donor rules and regulations.</w:t>
                      </w:r>
                    </w:p>
                    <w:p w14:paraId="41D2DF2D" w14:textId="598F67EA" w:rsidR="00303CBC" w:rsidRDefault="00000000">
                      <w:pPr>
                        <w:pStyle w:val="NormalWeb"/>
                        <w:numPr>
                          <w:ilvl w:val="0"/>
                          <w:numId w:val="3"/>
                        </w:numPr>
                        <w:tabs>
                          <w:tab w:val="clear" w:pos="420"/>
                        </w:tabs>
                        <w:spacing w:before="0" w:beforeAutospacing="0" w:after="120" w:afterAutospacing="0" w:line="360" w:lineRule="exact"/>
                      </w:pPr>
                      <w:r>
                        <w:rPr>
                          <w:rFonts w:ascii="Microsoft YaHei" w:eastAsia="Microsoft YaHei" w:hAnsi="Microsoft YaHei" w:cstheme="minorBidi"/>
                          <w:b/>
                          <w:bCs/>
                          <w:color w:val="3B3838" w:themeColor="background2" w:themeShade="40"/>
                          <w:kern w:val="24"/>
                          <w:sz w:val="22"/>
                          <w:szCs w:val="22"/>
                        </w:rPr>
                        <w:t xml:space="preserve">Management reports - </w:t>
                      </w:r>
                      <w:r>
                        <w:rPr>
                          <w:rFonts w:ascii="Microsoft YaHei" w:eastAsia="Microsoft YaHei" w:hAnsi="Microsoft YaHei" w:cstheme="minorBidi"/>
                          <w:color w:val="3B3838" w:themeColor="background2" w:themeShade="40"/>
                          <w:kern w:val="24"/>
                          <w:sz w:val="22"/>
                          <w:szCs w:val="22"/>
                        </w:rPr>
                        <w:t>Developed and presented timely technical and operations reports and updates on the project progress and difficulties. Documents project achievem</w:t>
                      </w:r>
                      <w:r w:rsidR="002A2508">
                        <w:rPr>
                          <w:rFonts w:ascii="Microsoft YaHei" w:eastAsia="Microsoft YaHei" w:hAnsi="Microsoft YaHei" w:cstheme="minorBidi"/>
                          <w:color w:val="3B3838" w:themeColor="background2" w:themeShade="40"/>
                          <w:kern w:val="24"/>
                          <w:sz w:val="22"/>
                          <w:szCs w:val="22"/>
                        </w:rPr>
                        <w:t>e</w:t>
                      </w:r>
                      <w:r>
                        <w:rPr>
                          <w:rFonts w:ascii="Microsoft YaHei" w:eastAsia="Microsoft YaHei" w:hAnsi="Microsoft YaHei" w:cstheme="minorBidi"/>
                          <w:color w:val="3B3838" w:themeColor="background2" w:themeShade="40"/>
                          <w:kern w:val="24"/>
                          <w:sz w:val="22"/>
                          <w:szCs w:val="22"/>
                        </w:rPr>
                        <w:t>nts for communications materials such as annual reports, brochures and website updates.</w:t>
                      </w:r>
                    </w:p>
                    <w:p w14:paraId="51C8AB4C" w14:textId="77777777" w:rsidR="00303CBC" w:rsidRDefault="00303CBC">
                      <w:pPr>
                        <w:pStyle w:val="NormalWeb"/>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p>
                    <w:p w14:paraId="1A60564F" w14:textId="77777777" w:rsidR="00303CBC" w:rsidRDefault="00000000">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Pr>
                          <w:rFonts w:ascii="Microsoft YaHei" w:eastAsia="Microsoft YaHei" w:hAnsi="Microsoft YaHei"/>
                          <w:b/>
                          <w:bCs/>
                          <w:color w:val="3B3838" w:themeColor="background2" w:themeShade="40"/>
                          <w:kern w:val="24"/>
                          <w:sz w:val="28"/>
                          <w:szCs w:val="28"/>
                          <w:u w:val="single"/>
                        </w:rPr>
                        <w:t>IDSR Master Trainer - JHPIEGO</w:t>
                      </w:r>
                    </w:p>
                    <w:p w14:paraId="7CDBC40D" w14:textId="77777777" w:rsidR="00303CBC" w:rsidRDefault="00000000">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July 2023 - August 2023</w:t>
                      </w:r>
                    </w:p>
                    <w:p w14:paraId="15FD1F23"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olor w:val="3B3838" w:themeColor="background2" w:themeShade="40"/>
                          <w:kern w:val="24"/>
                          <w:sz w:val="22"/>
                          <w:szCs w:val="22"/>
                        </w:rPr>
                        <w:t xml:space="preserve">Government of </w:t>
                      </w:r>
                      <w:proofErr w:type="spellStart"/>
                      <w:r>
                        <w:rPr>
                          <w:rFonts w:ascii="Microsoft YaHei" w:eastAsia="Microsoft YaHei" w:hAnsi="Microsoft YaHei"/>
                          <w:color w:val="3B3838" w:themeColor="background2" w:themeShade="40"/>
                          <w:kern w:val="24"/>
                          <w:sz w:val="22"/>
                          <w:szCs w:val="22"/>
                        </w:rPr>
                        <w:t>Balochistan</w:t>
                      </w:r>
                      <w:proofErr w:type="spellEnd"/>
                      <w:r>
                        <w:rPr>
                          <w:rFonts w:ascii="Microsoft YaHei" w:eastAsia="Microsoft YaHei" w:hAnsi="Microsoft YaHei"/>
                          <w:color w:val="3B3838" w:themeColor="background2" w:themeShade="40"/>
                          <w:kern w:val="24"/>
                          <w:sz w:val="22"/>
                          <w:szCs w:val="22"/>
                        </w:rPr>
                        <w:t>-JHPIEGO partnership program on surveillance and prevention of 33 priority disease.</w:t>
                      </w:r>
                    </w:p>
                    <w:p w14:paraId="2AA0314C"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olor w:val="3B3838" w:themeColor="background2" w:themeShade="40"/>
                          <w:kern w:val="24"/>
                          <w:sz w:val="22"/>
                          <w:szCs w:val="22"/>
                        </w:rPr>
                        <w:t>Provided training to health care workers of 7 districts on Epidemiology, Surveillance and DHIS data reporting tool and software.</w:t>
                      </w:r>
                    </w:p>
                    <w:p w14:paraId="5E8FF132" w14:textId="77777777" w:rsidR="00303CBC" w:rsidRDefault="00303CBC">
                      <w:pPr>
                        <w:pStyle w:val="NormalWeb"/>
                        <w:spacing w:before="0" w:beforeAutospacing="0" w:after="120" w:afterAutospacing="0" w:line="360" w:lineRule="exact"/>
                        <w:rPr>
                          <w:rFonts w:ascii="Microsoft YaHei" w:eastAsia="Microsoft YaHei" w:hAnsi="Microsoft YaHei"/>
                          <w:color w:val="3B3838" w:themeColor="background2" w:themeShade="40"/>
                          <w:kern w:val="24"/>
                          <w:sz w:val="22"/>
                          <w:szCs w:val="22"/>
                        </w:rPr>
                      </w:pPr>
                    </w:p>
                    <w:p w14:paraId="5324FB08" w14:textId="77777777" w:rsidR="00303CBC" w:rsidRDefault="00000000">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Pr>
                          <w:rFonts w:ascii="Microsoft YaHei" w:eastAsia="Microsoft YaHei" w:hAnsi="Microsoft YaHei"/>
                          <w:b/>
                          <w:bCs/>
                          <w:color w:val="3B3838" w:themeColor="background2" w:themeShade="40"/>
                          <w:kern w:val="24"/>
                          <w:sz w:val="28"/>
                          <w:szCs w:val="28"/>
                          <w:u w:val="single"/>
                        </w:rPr>
                        <w:t>MEDICAL OFFICER-EXPERIENCE IN HOSPITAL</w:t>
                      </w:r>
                    </w:p>
                    <w:p w14:paraId="4CBF4303" w14:textId="77777777" w:rsidR="00303CBC" w:rsidRDefault="00000000">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June 2022 - June 2023</w:t>
                      </w:r>
                    </w:p>
                    <w:p w14:paraId="607AB383" w14:textId="77777777" w:rsidR="00303CBC" w:rsidRDefault="00000000">
                      <w:pPr>
                        <w:pStyle w:val="NormalWeb"/>
                        <w:spacing w:before="0" w:beforeAutospacing="0" w:after="120" w:afterAutospacing="0" w:line="360" w:lineRule="exact"/>
                        <w:rPr>
                          <w:rFonts w:ascii="Microsoft YaHei" w:eastAsia="Microsoft YaHei" w:hAnsi="Microsoft YaHei" w:cstheme="minorBidi"/>
                          <w:b/>
                          <w:bCs/>
                          <w:color w:val="3B3838" w:themeColor="background2" w:themeShade="40"/>
                          <w:kern w:val="24"/>
                          <w:sz w:val="22"/>
                          <w:szCs w:val="22"/>
                        </w:rPr>
                      </w:pPr>
                      <w:r>
                        <w:rPr>
                          <w:rFonts w:ascii="Microsoft YaHei" w:eastAsia="Microsoft YaHei" w:hAnsi="Microsoft YaHei" w:cstheme="minorBidi"/>
                          <w:b/>
                          <w:bCs/>
                          <w:color w:val="3B3838" w:themeColor="background2" w:themeShade="40"/>
                          <w:kern w:val="24"/>
                          <w:sz w:val="22"/>
                          <w:szCs w:val="22"/>
                        </w:rPr>
                        <w:t>Wards attended-Medicine, Pediatric, Surgery &amp; Plastic Surgery.</w:t>
                      </w:r>
                    </w:p>
                    <w:p w14:paraId="5E45983B"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Worked under supervision of Senior consultants in clinical management of patients by providing clinical and preventive services as follows</w:t>
                      </w:r>
                    </w:p>
                    <w:p w14:paraId="2EEE0200"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Take complete history, perform appropriate examination, diagnose and treat patients according to MSF guidelines and protocols under-supervision of senior PG or consultant.</w:t>
                      </w:r>
                    </w:p>
                    <w:p w14:paraId="7BCF896C"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Adaptation and change of medical treatment according to patient evolving condition.</w:t>
                      </w:r>
                    </w:p>
                    <w:p w14:paraId="63D7E2C0" w14:textId="77777777"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 xml:space="preserve">Adequate delivery of life-saving measures for emergency &amp; life-threatening conditions. </w:t>
                      </w:r>
                    </w:p>
                    <w:p w14:paraId="6C22DCF4" w14:textId="6D927431" w:rsidR="00303CBC" w:rsidRDefault="00000000">
                      <w:pPr>
                        <w:pStyle w:val="NormalWeb"/>
                        <w:numPr>
                          <w:ilvl w:val="0"/>
                          <w:numId w:val="3"/>
                        </w:numPr>
                        <w:tabs>
                          <w:tab w:val="clear" w:pos="420"/>
                        </w:tabs>
                        <w:spacing w:before="0" w:beforeAutospacing="0" w:after="120" w:afterAutospacing="0" w:line="360" w:lineRule="exact"/>
                        <w:rPr>
                          <w:rFonts w:ascii="Microsoft YaHei" w:eastAsia="Microsoft YaHei" w:hAnsi="Microsoft YaHei" w:cstheme="minorBidi"/>
                          <w:color w:val="3B3838" w:themeColor="background2" w:themeShade="40"/>
                          <w:kern w:val="24"/>
                          <w:sz w:val="22"/>
                          <w:szCs w:val="22"/>
                        </w:rPr>
                      </w:pPr>
                      <w:r>
                        <w:rPr>
                          <w:rFonts w:ascii="Microsoft YaHei" w:eastAsia="Microsoft YaHei" w:hAnsi="Microsoft YaHei" w:cstheme="minorBidi"/>
                          <w:color w:val="3B3838" w:themeColor="background2" w:themeShade="40"/>
                          <w:kern w:val="24"/>
                          <w:sz w:val="22"/>
                          <w:szCs w:val="22"/>
                        </w:rPr>
                        <w:t>Communicate any reportable public health disease (e.g. Measles, AFP and NNT, meningitis, etc</w:t>
                      </w:r>
                      <w:r w:rsidR="002A2508">
                        <w:rPr>
                          <w:rFonts w:ascii="Microsoft YaHei" w:eastAsia="Microsoft YaHei" w:hAnsi="Microsoft YaHei" w:cstheme="minorBidi"/>
                          <w:color w:val="3B3838" w:themeColor="background2" w:themeShade="40"/>
                          <w:kern w:val="24"/>
                          <w:sz w:val="22"/>
                          <w:szCs w:val="22"/>
                        </w:rPr>
                        <w:t>.</w:t>
                      </w:r>
                      <w:r>
                        <w:rPr>
                          <w:rFonts w:ascii="Microsoft YaHei" w:eastAsia="Microsoft YaHei" w:hAnsi="Microsoft YaHei" w:cstheme="minorBidi"/>
                          <w:color w:val="3B3838" w:themeColor="background2" w:themeShade="40"/>
                          <w:kern w:val="24"/>
                          <w:sz w:val="22"/>
                          <w:szCs w:val="22"/>
                        </w:rPr>
                        <w:t xml:space="preserve">) to expert doctor and/or concerned ward </w:t>
                      </w:r>
                    </w:p>
                  </w:txbxContent>
                </v:textbox>
              </v:shape>
            </w:pict>
          </mc:Fallback>
        </mc:AlternateContent>
      </w:r>
      <w:r>
        <w:rPr>
          <w:noProof/>
        </w:rPr>
        <mc:AlternateContent>
          <mc:Choice Requires="wpg">
            <w:drawing>
              <wp:anchor distT="0" distB="0" distL="114300" distR="114300" simplePos="0" relativeHeight="251662848" behindDoc="1" locked="0" layoutInCell="1" allowOverlap="1" wp14:anchorId="78892343" wp14:editId="7A18705A">
                <wp:simplePos x="0" y="0"/>
                <wp:positionH relativeFrom="column">
                  <wp:posOffset>-1296670</wp:posOffset>
                </wp:positionH>
                <wp:positionV relativeFrom="paragraph">
                  <wp:posOffset>-918845</wp:posOffset>
                </wp:positionV>
                <wp:extent cx="7995920" cy="5014595"/>
                <wp:effectExtent l="0" t="0" r="5080" b="14605"/>
                <wp:wrapNone/>
                <wp:docPr id="24" name="组合 4"/>
                <wp:cNvGraphicFramePr/>
                <a:graphic xmlns:a="http://schemas.openxmlformats.org/drawingml/2006/main">
                  <a:graphicData uri="http://schemas.microsoft.com/office/word/2010/wordprocessingGroup">
                    <wpg:wgp>
                      <wpg:cNvGrpSpPr/>
                      <wpg:grpSpPr>
                        <a:xfrm>
                          <a:off x="0" y="0"/>
                          <a:ext cx="7995920" cy="5014595"/>
                          <a:chOff x="9842" y="283"/>
                          <a:chExt cx="12592" cy="8689"/>
                        </a:xfrm>
                        <a:solidFill>
                          <a:srgbClr val="85AABC"/>
                        </a:solidFill>
                      </wpg:grpSpPr>
                      <wps:wsp>
                        <wps:cNvPr id="26" name="矩形 1"/>
                        <wps:cNvSpPr/>
                        <wps:spPr>
                          <a:xfrm>
                            <a:off x="9842" y="283"/>
                            <a:ext cx="12592" cy="651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直角三角形 3"/>
                        <wps:cNvSpPr/>
                        <wps:spPr>
                          <a:xfrm flipV="1">
                            <a:off x="10084" y="6764"/>
                            <a:ext cx="12057" cy="220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72CF0973" id="组合 4" o:spid="_x0000_s1026" style="position:absolute;margin-left:-102.1pt;margin-top:-72.35pt;width:629.6pt;height:394.85pt;z-index:-251653632" coordorigin="9842,283" coordsize="12592,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">
                <v:rect id="矩形 1" o:spid="_x0000_s1027" style="position:absolute;left:9842;top:283;width:12592;height:6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shape id="直角三角形 3" o:spid="_x0000_s1028" type="#_x0000_t6" style="position:absolute;left:10084;top:6764;width:12057;height:220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" filled="f" stroked="f" strokeweight="1pt"/>
              </v:group>
            </w:pict>
          </mc:Fallback>
        </mc:AlternateContent>
      </w:r>
    </w:p>
    <w:p w14:paraId="47FC5F8D" w14:textId="39A071AF" w:rsidR="00303CBC" w:rsidRDefault="00000000">
      <w:pPr>
        <w:rPr>
          <w:rFonts w:ascii="Microsoft YaHei" w:eastAsia="Microsoft YaHei" w:hAnsi="Microsoft YaHei"/>
          <w:b/>
          <w:color w:val="3B3838" w:themeColor="background2" w:themeShade="40"/>
          <w:sz w:val="32"/>
          <w:szCs w:val="32"/>
        </w:rPr>
      </w:pPr>
      <w:r>
        <w:br w:type="page"/>
      </w:r>
      <w:r w:rsidR="009F27E9" w:rsidRPr="009F27E9">
        <w:rPr>
          <w:rFonts w:ascii="Microsoft YaHei" w:eastAsia="Microsoft YaHei" w:hAnsi="Microsoft YaHei"/>
          <w:b/>
          <w:noProof/>
          <w:color w:val="3B3838" w:themeColor="background2" w:themeShade="40"/>
          <w:sz w:val="32"/>
          <w:szCs w:val="32"/>
        </w:rPr>
        <w:lastRenderedPageBreak/>
        <mc:AlternateContent>
          <mc:Choice Requires="wps">
            <w:drawing>
              <wp:anchor distT="0" distB="0" distL="114300" distR="114300" simplePos="0" relativeHeight="251754496" behindDoc="0" locked="0" layoutInCell="1" allowOverlap="1" wp14:anchorId="4A3739E3" wp14:editId="527F0379">
                <wp:simplePos x="0" y="0"/>
                <wp:positionH relativeFrom="column">
                  <wp:posOffset>-411480</wp:posOffset>
                </wp:positionH>
                <wp:positionV relativeFrom="paragraph">
                  <wp:posOffset>7728669</wp:posOffset>
                </wp:positionV>
                <wp:extent cx="6558280" cy="1319916"/>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558280" cy="1319916"/>
                        </a:xfrm>
                        <a:prstGeom prst="rect">
                          <a:avLst/>
                        </a:prstGeom>
                        <a:noFill/>
                        <a:ln>
                          <a:noFill/>
                        </a:ln>
                      </wps:spPr>
                      <wps:txbx>
                        <w:txbxContent>
                          <w:p w14:paraId="04A85F8A" w14:textId="16C0A3C1" w:rsidR="00303CBC" w:rsidRDefault="00000000" w:rsidP="009F27E9">
                            <w:pPr>
                              <w:ind w:left="240"/>
                              <w:rPr>
                                <w:rFonts w:ascii="Microsoft YaHei" w:eastAsia="Microsoft YaHei" w:hAnsi="Microsoft YaHei"/>
                                <w:b/>
                                <w:bCs/>
                                <w:color w:val="3B3838" w:themeColor="background2" w:themeShade="40"/>
                                <w:kern w:val="24"/>
                                <w:sz w:val="24"/>
                              </w:rPr>
                            </w:pPr>
                            <w:r>
                              <w:rPr>
                                <w:rFonts w:ascii="Microsoft YaHei" w:eastAsia="Microsoft YaHei" w:hAnsi="Microsoft YaHei"/>
                                <w:b/>
                                <w:bCs/>
                                <w:color w:val="3B3838" w:themeColor="background2" w:themeShade="40"/>
                                <w:kern w:val="24"/>
                                <w:sz w:val="24"/>
                              </w:rPr>
                              <w:t>Leadership</w:t>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Pr>
                                <w:rFonts w:ascii="Microsoft YaHei" w:eastAsia="Microsoft YaHei" w:hAnsi="Microsoft YaHei"/>
                                <w:b/>
                                <w:bCs/>
                                <w:color w:val="3B3838" w:themeColor="background2" w:themeShade="40"/>
                                <w:kern w:val="24"/>
                                <w:sz w:val="24"/>
                              </w:rPr>
                              <w:t>Disease Surveillance</w:t>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t xml:space="preserve">        </w:t>
                            </w:r>
                            <w:r>
                              <w:rPr>
                                <w:rFonts w:ascii="Microsoft YaHei" w:eastAsia="Microsoft YaHei" w:hAnsi="Microsoft YaHei"/>
                                <w:b/>
                                <w:bCs/>
                                <w:color w:val="3B3838" w:themeColor="background2" w:themeShade="40"/>
                                <w:kern w:val="24"/>
                                <w:sz w:val="24"/>
                              </w:rPr>
                              <w:t>Data Surveillance</w:t>
                            </w:r>
                            <w:r w:rsidR="002A2508">
                              <w:rPr>
                                <w:rFonts w:ascii="Microsoft YaHei" w:eastAsia="Microsoft YaHei" w:hAnsi="Microsoft YaHei"/>
                                <w:b/>
                                <w:bCs/>
                                <w:color w:val="3B3838" w:themeColor="background2" w:themeShade="40"/>
                                <w:kern w:val="24"/>
                                <w:sz w:val="24"/>
                              </w:rPr>
                              <w:t xml:space="preserve"> and reporting</w:t>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Pr>
                                <w:rFonts w:ascii="Microsoft YaHei" w:eastAsia="Microsoft YaHei" w:hAnsi="Microsoft YaHei"/>
                                <w:b/>
                                <w:bCs/>
                                <w:color w:val="3B3838" w:themeColor="background2" w:themeShade="40"/>
                                <w:kern w:val="24"/>
                                <w:sz w:val="24"/>
                              </w:rPr>
                              <w:t xml:space="preserve">Computer Operating   </w:t>
                            </w:r>
                          </w:p>
                          <w:p w14:paraId="4A65F58B" w14:textId="7F17F35E" w:rsidR="00303CBC" w:rsidRDefault="00000000">
                            <w:pPr>
                              <w:ind w:firstLineChars="100" w:firstLine="240"/>
                              <w:rPr>
                                <w:sz w:val="24"/>
                              </w:rPr>
                            </w:pPr>
                            <w:r>
                              <w:rPr>
                                <w:rFonts w:ascii="Microsoft YaHei" w:eastAsia="Microsoft YaHei" w:hAnsi="Microsoft YaHei"/>
                                <w:b/>
                                <w:bCs/>
                                <w:color w:val="3B3838" w:themeColor="background2" w:themeShade="40"/>
                                <w:kern w:val="24"/>
                                <w:sz w:val="24"/>
                              </w:rPr>
                              <w:t xml:space="preserve">Teamwork </w:t>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t>Strong Communication</w:t>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V relativeFrom="margin">
                  <wp14:pctHeight>0</wp14:pctHeight>
                </wp14:sizeRelV>
              </wp:anchor>
            </w:drawing>
          </mc:Choice>
          <mc:Fallback>
            <w:pict>
              <v:shape w14:anchorId="4A3739E3" id="Text Box 51" o:spid="_x0000_s1039" type="#_x0000_t202" style="position:absolute;left:0;text-align:left;margin-left:-32.4pt;margin-top:608.55pt;width:516.4pt;height:103.9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" filled="f" stroked="f">
                <v:textbox>
                  <w:txbxContent>
                    <w:p w14:paraId="04A85F8A" w14:textId="16C0A3C1" w:rsidR="00303CBC" w:rsidRDefault="00000000" w:rsidP="009F27E9">
                      <w:pPr>
                        <w:ind w:left="240"/>
                        <w:rPr>
                          <w:rFonts w:ascii="Microsoft YaHei" w:eastAsia="Microsoft YaHei" w:hAnsi="Microsoft YaHei"/>
                          <w:b/>
                          <w:bCs/>
                          <w:color w:val="3B3838" w:themeColor="background2" w:themeShade="40"/>
                          <w:kern w:val="24"/>
                          <w:sz w:val="24"/>
                        </w:rPr>
                      </w:pPr>
                      <w:r>
                        <w:rPr>
                          <w:rFonts w:ascii="Microsoft YaHei" w:eastAsia="Microsoft YaHei" w:hAnsi="Microsoft YaHei"/>
                          <w:b/>
                          <w:bCs/>
                          <w:color w:val="3B3838" w:themeColor="background2" w:themeShade="40"/>
                          <w:kern w:val="24"/>
                          <w:sz w:val="24"/>
                        </w:rPr>
                        <w:t>Leadership</w:t>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Pr>
                          <w:rFonts w:ascii="Microsoft YaHei" w:eastAsia="Microsoft YaHei" w:hAnsi="Microsoft YaHei"/>
                          <w:b/>
                          <w:bCs/>
                          <w:color w:val="3B3838" w:themeColor="background2" w:themeShade="40"/>
                          <w:kern w:val="24"/>
                          <w:sz w:val="24"/>
                        </w:rPr>
                        <w:t>Disease Surveillance</w:t>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t xml:space="preserve">        </w:t>
                      </w:r>
                      <w:r>
                        <w:rPr>
                          <w:rFonts w:ascii="Microsoft YaHei" w:eastAsia="Microsoft YaHei" w:hAnsi="Microsoft YaHei"/>
                          <w:b/>
                          <w:bCs/>
                          <w:color w:val="3B3838" w:themeColor="background2" w:themeShade="40"/>
                          <w:kern w:val="24"/>
                          <w:sz w:val="24"/>
                        </w:rPr>
                        <w:t>Data Surveillance</w:t>
                      </w:r>
                      <w:r w:rsidR="002A2508">
                        <w:rPr>
                          <w:rFonts w:ascii="Microsoft YaHei" w:eastAsia="Microsoft YaHei" w:hAnsi="Microsoft YaHei"/>
                          <w:b/>
                          <w:bCs/>
                          <w:color w:val="3B3838" w:themeColor="background2" w:themeShade="40"/>
                          <w:kern w:val="24"/>
                          <w:sz w:val="24"/>
                        </w:rPr>
                        <w:t xml:space="preserve"> and reporting</w:t>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sidR="009F27E9">
                        <w:rPr>
                          <w:rFonts w:ascii="Microsoft YaHei" w:eastAsia="Microsoft YaHei" w:hAnsi="Microsoft YaHei"/>
                          <w:b/>
                          <w:bCs/>
                          <w:color w:val="3B3838" w:themeColor="background2" w:themeShade="40"/>
                          <w:kern w:val="24"/>
                          <w:sz w:val="24"/>
                        </w:rPr>
                        <w:tab/>
                      </w:r>
                      <w:r>
                        <w:rPr>
                          <w:rFonts w:ascii="Microsoft YaHei" w:eastAsia="Microsoft YaHei" w:hAnsi="Microsoft YaHei"/>
                          <w:b/>
                          <w:bCs/>
                          <w:color w:val="3B3838" w:themeColor="background2" w:themeShade="40"/>
                          <w:kern w:val="24"/>
                          <w:sz w:val="24"/>
                        </w:rPr>
                        <w:t xml:space="preserve">Computer Operating   </w:t>
                      </w:r>
                    </w:p>
                    <w:p w14:paraId="4A65F58B" w14:textId="7F17F35E" w:rsidR="00303CBC" w:rsidRDefault="00000000">
                      <w:pPr>
                        <w:ind w:firstLineChars="100" w:firstLine="240"/>
                        <w:rPr>
                          <w:sz w:val="24"/>
                        </w:rPr>
                      </w:pPr>
                      <w:r>
                        <w:rPr>
                          <w:rFonts w:ascii="Microsoft YaHei" w:eastAsia="Microsoft YaHei" w:hAnsi="Microsoft YaHei"/>
                          <w:b/>
                          <w:bCs/>
                          <w:color w:val="3B3838" w:themeColor="background2" w:themeShade="40"/>
                          <w:kern w:val="24"/>
                          <w:sz w:val="24"/>
                        </w:rPr>
                        <w:t xml:space="preserve">Teamwork </w:t>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t>Strong Communication</w:t>
                      </w:r>
                      <w:r w:rsidR="002A2508">
                        <w:rPr>
                          <w:rFonts w:ascii="Microsoft YaHei" w:eastAsia="Microsoft YaHei" w:hAnsi="Microsoft YaHei"/>
                          <w:b/>
                          <w:bCs/>
                          <w:color w:val="3B3838" w:themeColor="background2" w:themeShade="40"/>
                          <w:kern w:val="24"/>
                          <w:sz w:val="24"/>
                        </w:rPr>
                        <w:tab/>
                      </w:r>
                      <w:r w:rsidR="002A2508">
                        <w:rPr>
                          <w:rFonts w:ascii="Microsoft YaHei" w:eastAsia="Microsoft YaHei" w:hAnsi="Microsoft YaHei"/>
                          <w:b/>
                          <w:bCs/>
                          <w:color w:val="3B3838" w:themeColor="background2" w:themeShade="40"/>
                          <w:kern w:val="24"/>
                          <w:sz w:val="24"/>
                        </w:rPr>
                        <w:tab/>
                      </w:r>
                    </w:p>
                  </w:txbxContent>
                </v:textbox>
              </v:shape>
            </w:pict>
          </mc:Fallback>
        </mc:AlternateContent>
      </w:r>
      <w:r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573248" behindDoc="0" locked="0" layoutInCell="1" allowOverlap="1" wp14:anchorId="4001F1AC" wp14:editId="38AA4800">
                <wp:simplePos x="0" y="0"/>
                <wp:positionH relativeFrom="column">
                  <wp:posOffset>-461645</wp:posOffset>
                </wp:positionH>
                <wp:positionV relativeFrom="paragraph">
                  <wp:posOffset>-633095</wp:posOffset>
                </wp:positionV>
                <wp:extent cx="6607175" cy="9951085"/>
                <wp:effectExtent l="6350" t="6350" r="15875" b="24765"/>
                <wp:wrapNone/>
                <wp:docPr id="34" name="矩形 12"/>
                <wp:cNvGraphicFramePr/>
                <a:graphic xmlns:a="http://schemas.openxmlformats.org/drawingml/2006/main">
                  <a:graphicData uri="http://schemas.microsoft.com/office/word/2010/wordprocessingShape">
                    <wps:wsp>
                      <wps:cNvSpPr/>
                      <wps:spPr>
                        <a:xfrm>
                          <a:off x="0" y="0"/>
                          <a:ext cx="6607175" cy="9951085"/>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F95CBD8" id="矩形 12" o:spid="_x0000_s1026" style="position:absolute;margin-left:-36.35pt;margin-top:-49.85pt;width:520.25pt;height:783.55pt;z-index:25157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" filled="f" strokecolor="#a5a5a5 [2092]" strokeweight="1pt"/>
            </w:pict>
          </mc:Fallback>
        </mc:AlternateContent>
      </w:r>
      <w:r w:rsidR="009C2B9B">
        <w:rPr>
          <w:rFonts w:ascii="Microsoft YaHei" w:eastAsia="Microsoft YaHei" w:hAnsi="Microsoft YaHei"/>
          <w:b/>
          <w:color w:val="3B3838" w:themeColor="background2" w:themeShade="40"/>
          <w:sz w:val="32"/>
          <w:szCs w:val="32"/>
        </w:rPr>
        <w:t>Research</w:t>
      </w:r>
    </w:p>
    <w:p w14:paraId="755A457B" w14:textId="1C8997F0" w:rsidR="009F27E9" w:rsidRDefault="009F27E9" w:rsidP="009F27E9">
      <w:pPr>
        <w:numPr>
          <w:ilvl w:val="0"/>
          <w:numId w:val="3"/>
        </w:numPr>
        <w:rPr>
          <w:rFonts w:ascii="Microsoft Sans Serif" w:eastAsia="Microsoft YaHei" w:hAnsi="Microsoft Sans Serif" w:cs="Microsoft Sans Serif"/>
          <w:color w:val="3B3838" w:themeColor="background2" w:themeShade="40"/>
          <w:kern w:val="24"/>
          <w:sz w:val="24"/>
        </w:rPr>
      </w:pPr>
      <w:r w:rsidRPr="009F27E9">
        <w:rPr>
          <w:rFonts w:ascii="Microsoft Sans Serif" w:eastAsia="Microsoft YaHei" w:hAnsi="Microsoft Sans Serif" w:cs="Microsoft Sans Serif"/>
          <w:color w:val="3B3838" w:themeColor="background2" w:themeShade="40"/>
          <w:kern w:val="24"/>
          <w:sz w:val="24"/>
        </w:rPr>
        <w:t xml:space="preserve">Knowledge, Attitude and Practice of doctors of </w:t>
      </w:r>
      <w:r w:rsidR="00146A8E" w:rsidRPr="009F27E9">
        <w:rPr>
          <w:rFonts w:ascii="Microsoft Sans Serif" w:eastAsia="Microsoft YaHei" w:hAnsi="Microsoft Sans Serif" w:cs="Microsoft Sans Serif"/>
          <w:color w:val="3B3838" w:themeColor="background2" w:themeShade="40"/>
          <w:kern w:val="24"/>
          <w:sz w:val="24"/>
        </w:rPr>
        <w:t>tertiary</w:t>
      </w:r>
      <w:r w:rsidRPr="009F27E9">
        <w:rPr>
          <w:rFonts w:ascii="Microsoft Sans Serif" w:eastAsia="Microsoft YaHei" w:hAnsi="Microsoft Sans Serif" w:cs="Microsoft Sans Serif"/>
          <w:color w:val="3B3838" w:themeColor="background2" w:themeShade="40"/>
          <w:kern w:val="24"/>
          <w:sz w:val="24"/>
        </w:rPr>
        <w:t xml:space="preserve"> health care in Quetta towards Needle Stick Injury </w:t>
      </w:r>
    </w:p>
    <w:p w14:paraId="5E3312A8" w14:textId="2E4A6071" w:rsidR="00146A8E" w:rsidRPr="009F27E9" w:rsidRDefault="009C2B9B" w:rsidP="009F27E9">
      <w:pPr>
        <w:numPr>
          <w:ilvl w:val="0"/>
          <w:numId w:val="3"/>
        </w:numPr>
        <w:rPr>
          <w:rFonts w:ascii="Microsoft Sans Serif" w:eastAsia="Microsoft YaHei" w:hAnsi="Microsoft Sans Serif" w:cs="Microsoft Sans Serif"/>
          <w:color w:val="3B3838" w:themeColor="background2" w:themeShade="40"/>
          <w:kern w:val="24"/>
          <w:sz w:val="24"/>
        </w:rPr>
      </w:pPr>
      <w:r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730944" behindDoc="0" locked="0" layoutInCell="1" allowOverlap="1" wp14:anchorId="5D15681A" wp14:editId="005EDE33">
                <wp:simplePos x="0" y="0"/>
                <wp:positionH relativeFrom="column">
                  <wp:posOffset>-159026</wp:posOffset>
                </wp:positionH>
                <wp:positionV relativeFrom="paragraph">
                  <wp:posOffset>6184265</wp:posOffset>
                </wp:positionV>
                <wp:extent cx="1806575" cy="55816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06575" cy="558165"/>
                        </a:xfrm>
                        <a:prstGeom prst="rect">
                          <a:avLst/>
                        </a:prstGeom>
                        <a:noFill/>
                        <a:ln>
                          <a:noFill/>
                        </a:ln>
                      </wps:spPr>
                      <wps:txbx>
                        <w:txbxContent>
                          <w:p w14:paraId="1C98FBFA" w14:textId="77777777" w:rsidR="00303CBC" w:rsidRPr="009F27E9" w:rsidRDefault="00000000">
                            <w:pPr>
                              <w:rPr>
                                <w:rFonts w:ascii="Microsoft YaHei" w:eastAsia="Microsoft YaHei" w:hAnsi="Microsoft YaHei"/>
                                <w:b/>
                                <w:color w:val="3B3838" w:themeColor="background2" w:themeShade="40"/>
                                <w:sz w:val="32"/>
                                <w:szCs w:val="32"/>
                                <w:u w:val="single"/>
                              </w:rPr>
                            </w:pPr>
                            <w:r w:rsidRPr="009F27E9">
                              <w:rPr>
                                <w:rFonts w:ascii="Microsoft YaHei" w:eastAsia="Microsoft YaHei" w:hAnsi="Microsoft YaHei"/>
                                <w:b/>
                                <w:color w:val="3B3838" w:themeColor="background2" w:themeShade="40"/>
                                <w:sz w:val="32"/>
                                <w:szCs w:val="32"/>
                                <w:u w:val="single"/>
                              </w:rPr>
                              <w:t>SKILLS</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5D15681A" id="Text Box 50" o:spid="_x0000_s1040" type="#_x0000_t202" style="position:absolute;left:0;text-align:left;margin-left:-12.5pt;margin-top:486.95pt;width:142.25pt;height:43.9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" filled="f" stroked="f">
                <v:textbox>
                  <w:txbxContent>
                    <w:p w14:paraId="1C98FBFA" w14:textId="77777777" w:rsidR="00303CBC" w:rsidRPr="009F27E9" w:rsidRDefault="00000000">
                      <w:pPr>
                        <w:rPr>
                          <w:rFonts w:ascii="Microsoft YaHei" w:eastAsia="Microsoft YaHei" w:hAnsi="Microsoft YaHei"/>
                          <w:b/>
                          <w:color w:val="3B3838" w:themeColor="background2" w:themeShade="40"/>
                          <w:sz w:val="32"/>
                          <w:szCs w:val="32"/>
                          <w:u w:val="single"/>
                        </w:rPr>
                      </w:pPr>
                      <w:r w:rsidRPr="009F27E9">
                        <w:rPr>
                          <w:rFonts w:ascii="Microsoft YaHei" w:eastAsia="Microsoft YaHei" w:hAnsi="Microsoft YaHei"/>
                          <w:b/>
                          <w:color w:val="3B3838" w:themeColor="background2" w:themeShade="40"/>
                          <w:sz w:val="32"/>
                          <w:szCs w:val="32"/>
                          <w:u w:val="single"/>
                        </w:rPr>
                        <w:t>SKILLS</w:t>
                      </w:r>
                    </w:p>
                  </w:txbxContent>
                </v:textbox>
              </v:shape>
            </w:pict>
          </mc:Fallback>
        </mc:AlternateContent>
      </w:r>
      <w:r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695104" behindDoc="0" locked="0" layoutInCell="1" allowOverlap="1" wp14:anchorId="4C479B8E" wp14:editId="1A0D03FE">
                <wp:simplePos x="0" y="0"/>
                <wp:positionH relativeFrom="column">
                  <wp:posOffset>4210988</wp:posOffset>
                </wp:positionH>
                <wp:positionV relativeFrom="paragraph">
                  <wp:posOffset>3653265</wp:posOffset>
                </wp:positionV>
                <wp:extent cx="1709420" cy="48133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709420" cy="481330"/>
                        </a:xfrm>
                        <a:prstGeom prst="rect">
                          <a:avLst/>
                        </a:prstGeom>
                        <a:noFill/>
                        <a:ln>
                          <a:noFill/>
                        </a:ln>
                      </wps:spPr>
                      <wps:txbx>
                        <w:txbxContent>
                          <w:p w14:paraId="37FCD79A" w14:textId="77777777" w:rsidR="00303CBC" w:rsidRDefault="00000000">
                            <w:pPr>
                              <w:rPr>
                                <w:rFonts w:ascii="Microsoft YaHei" w:eastAsia="Microsoft YaHei" w:hAnsi="Microsoft YaHei"/>
                                <w:b/>
                                <w:bCs/>
                                <w:color w:val="3B3838" w:themeColor="background2" w:themeShade="40"/>
                                <w:kern w:val="24"/>
                                <w:sz w:val="24"/>
                              </w:rPr>
                            </w:pPr>
                            <w:r>
                              <w:rPr>
                                <w:rFonts w:ascii="Microsoft YaHei" w:eastAsia="Microsoft YaHei" w:hAnsi="Microsoft YaHei"/>
                                <w:b/>
                                <w:bCs/>
                                <w:color w:val="3B3838" w:themeColor="background2" w:themeShade="40"/>
                                <w:kern w:val="24"/>
                                <w:sz w:val="24"/>
                              </w:rPr>
                              <w:t>Writing</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4C479B8E" id="Text Box 49" o:spid="_x0000_s1041" type="#_x0000_t202" style="position:absolute;left:0;text-align:left;margin-left:331.55pt;margin-top:287.65pt;width:134.6pt;height:37.9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" filled="f" stroked="f">
                <v:textbox>
                  <w:txbxContent>
                    <w:p w14:paraId="37FCD79A" w14:textId="77777777" w:rsidR="00303CBC" w:rsidRDefault="00000000">
                      <w:pPr>
                        <w:rPr>
                          <w:rFonts w:ascii="Microsoft YaHei" w:eastAsia="Microsoft YaHei" w:hAnsi="Microsoft YaHei"/>
                          <w:b/>
                          <w:bCs/>
                          <w:color w:val="3B3838" w:themeColor="background2" w:themeShade="40"/>
                          <w:kern w:val="24"/>
                          <w:sz w:val="24"/>
                        </w:rPr>
                      </w:pPr>
                      <w:r>
                        <w:rPr>
                          <w:rFonts w:ascii="Microsoft YaHei" w:eastAsia="Microsoft YaHei" w:hAnsi="Microsoft YaHei"/>
                          <w:b/>
                          <w:bCs/>
                          <w:color w:val="3B3838" w:themeColor="background2" w:themeShade="40"/>
                          <w:kern w:val="24"/>
                          <w:sz w:val="24"/>
                        </w:rPr>
                        <w:t>Writing</w:t>
                      </w:r>
                    </w:p>
                  </w:txbxContent>
                </v:textbox>
              </v:shape>
            </w:pict>
          </mc:Fallback>
        </mc:AlternateContent>
      </w:r>
      <w:r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671552" behindDoc="0" locked="0" layoutInCell="1" allowOverlap="1" wp14:anchorId="034174F7" wp14:editId="5756050F">
                <wp:simplePos x="0" y="0"/>
                <wp:positionH relativeFrom="column">
                  <wp:posOffset>2031365</wp:posOffset>
                </wp:positionH>
                <wp:positionV relativeFrom="paragraph">
                  <wp:posOffset>3655833</wp:posOffset>
                </wp:positionV>
                <wp:extent cx="1203325" cy="42735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203325" cy="427355"/>
                        </a:xfrm>
                        <a:prstGeom prst="rect">
                          <a:avLst/>
                        </a:prstGeom>
                        <a:noFill/>
                        <a:ln>
                          <a:noFill/>
                        </a:ln>
                      </wps:spPr>
                      <wps:txbx>
                        <w:txbxContent>
                          <w:p w14:paraId="7029B2A5" w14:textId="77777777" w:rsidR="00303CBC" w:rsidRDefault="00000000">
                            <w:pPr>
                              <w:rPr>
                                <w:rFonts w:ascii="Microsoft YaHei" w:eastAsia="Microsoft YaHei" w:hAnsi="Microsoft YaHei"/>
                                <w:b/>
                                <w:bCs/>
                                <w:color w:val="3B3838" w:themeColor="background2" w:themeShade="40"/>
                                <w:kern w:val="24"/>
                                <w:sz w:val="24"/>
                              </w:rPr>
                            </w:pPr>
                            <w:r>
                              <w:rPr>
                                <w:rFonts w:ascii="Microsoft YaHei" w:eastAsia="Microsoft YaHei" w:hAnsi="Microsoft YaHei"/>
                                <w:b/>
                                <w:bCs/>
                                <w:color w:val="3B3838" w:themeColor="background2" w:themeShade="40"/>
                                <w:kern w:val="24"/>
                                <w:sz w:val="24"/>
                              </w:rPr>
                              <w:t>Speaking</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034174F7" id="Text Box 48" o:spid="_x0000_s1042" type="#_x0000_t202" style="position:absolute;left:0;text-align:left;margin-left:159.95pt;margin-top:287.85pt;width:94.75pt;height:33.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" filled="f" stroked="f">
                <v:textbox>
                  <w:txbxContent>
                    <w:p w14:paraId="7029B2A5" w14:textId="77777777" w:rsidR="00303CBC" w:rsidRDefault="00000000">
                      <w:pPr>
                        <w:rPr>
                          <w:rFonts w:ascii="Microsoft YaHei" w:eastAsia="Microsoft YaHei" w:hAnsi="Microsoft YaHei"/>
                          <w:b/>
                          <w:bCs/>
                          <w:color w:val="3B3838" w:themeColor="background2" w:themeShade="40"/>
                          <w:kern w:val="24"/>
                          <w:sz w:val="24"/>
                        </w:rPr>
                      </w:pPr>
                      <w:r>
                        <w:rPr>
                          <w:rFonts w:ascii="Microsoft YaHei" w:eastAsia="Microsoft YaHei" w:hAnsi="Microsoft YaHei"/>
                          <w:b/>
                          <w:bCs/>
                          <w:color w:val="3B3838" w:themeColor="background2" w:themeShade="40"/>
                          <w:kern w:val="24"/>
                          <w:sz w:val="24"/>
                        </w:rPr>
                        <w:t>Speaking</w:t>
                      </w:r>
                    </w:p>
                  </w:txbxContent>
                </v:textbox>
              </v:shape>
            </w:pict>
          </mc:Fallback>
        </mc:AlternateContent>
      </w:r>
      <w:r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645952" behindDoc="0" locked="0" layoutInCell="1" allowOverlap="1" wp14:anchorId="6E165D8A" wp14:editId="3E202994">
                <wp:simplePos x="0" y="0"/>
                <wp:positionH relativeFrom="column">
                  <wp:posOffset>-253669</wp:posOffset>
                </wp:positionH>
                <wp:positionV relativeFrom="paragraph">
                  <wp:posOffset>3637335</wp:posOffset>
                </wp:positionV>
                <wp:extent cx="1850390" cy="54800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50390" cy="548005"/>
                        </a:xfrm>
                        <a:prstGeom prst="rect">
                          <a:avLst/>
                        </a:prstGeom>
                        <a:noFill/>
                        <a:ln>
                          <a:noFill/>
                        </a:ln>
                      </wps:spPr>
                      <wps:txbx>
                        <w:txbxContent>
                          <w:p w14:paraId="536F922B" w14:textId="77777777" w:rsidR="00303CBC" w:rsidRPr="009F27E9" w:rsidRDefault="00000000">
                            <w:pPr>
                              <w:rPr>
                                <w:rFonts w:ascii="Microsoft YaHei" w:eastAsia="Microsoft YaHei" w:hAnsi="Microsoft YaHei"/>
                                <w:b/>
                                <w:color w:val="3B3838" w:themeColor="background2" w:themeShade="40"/>
                                <w:sz w:val="32"/>
                                <w:szCs w:val="32"/>
                                <w:u w:val="single"/>
                              </w:rPr>
                            </w:pPr>
                            <w:r w:rsidRPr="009F27E9">
                              <w:rPr>
                                <w:rFonts w:ascii="Microsoft YaHei" w:eastAsia="Microsoft YaHei" w:hAnsi="Microsoft YaHei"/>
                                <w:b/>
                                <w:color w:val="3B3838" w:themeColor="background2" w:themeShade="40"/>
                                <w:sz w:val="32"/>
                                <w:szCs w:val="32"/>
                                <w:u w:val="single"/>
                              </w:rPr>
                              <w:t>LANGUAGES</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6E165D8A" id="Text Box 47" o:spid="_x0000_s1043" type="#_x0000_t202" style="position:absolute;left:0;text-align:left;margin-left:-19.95pt;margin-top:286.4pt;width:145.7pt;height:43.1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" filled="f" stroked="f">
                <v:textbox>
                  <w:txbxContent>
                    <w:p w14:paraId="536F922B" w14:textId="77777777" w:rsidR="00303CBC" w:rsidRPr="009F27E9" w:rsidRDefault="00000000">
                      <w:pPr>
                        <w:rPr>
                          <w:rFonts w:ascii="Microsoft YaHei" w:eastAsia="Microsoft YaHei" w:hAnsi="Microsoft YaHei"/>
                          <w:b/>
                          <w:color w:val="3B3838" w:themeColor="background2" w:themeShade="40"/>
                          <w:sz w:val="32"/>
                          <w:szCs w:val="32"/>
                          <w:u w:val="single"/>
                        </w:rPr>
                      </w:pPr>
                      <w:r w:rsidRPr="009F27E9">
                        <w:rPr>
                          <w:rFonts w:ascii="Microsoft YaHei" w:eastAsia="Microsoft YaHei" w:hAnsi="Microsoft YaHei"/>
                          <w:b/>
                          <w:color w:val="3B3838" w:themeColor="background2" w:themeShade="40"/>
                          <w:sz w:val="32"/>
                          <w:szCs w:val="32"/>
                          <w:u w:val="single"/>
                        </w:rPr>
                        <w:t>LANGUAGES</w:t>
                      </w:r>
                    </w:p>
                  </w:txbxContent>
                </v:textbox>
              </v:shape>
            </w:pict>
          </mc:Fallback>
        </mc:AlternateContent>
      </w:r>
      <w:r w:rsidR="00146A8E"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620352" behindDoc="0" locked="0" layoutInCell="1" allowOverlap="1" wp14:anchorId="4842D3F1" wp14:editId="424A7967">
                <wp:simplePos x="0" y="0"/>
                <wp:positionH relativeFrom="column">
                  <wp:posOffset>-402313</wp:posOffset>
                </wp:positionH>
                <wp:positionV relativeFrom="paragraph">
                  <wp:posOffset>717385</wp:posOffset>
                </wp:positionV>
                <wp:extent cx="6525260" cy="7617350"/>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6525260" cy="7617350"/>
                        </a:xfrm>
                        <a:prstGeom prst="rect">
                          <a:avLst/>
                        </a:prstGeom>
                        <a:noFill/>
                        <a:ln>
                          <a:noFill/>
                        </a:ln>
                      </wps:spPr>
                      <wps:txbx>
                        <w:txbxContent>
                          <w:p w14:paraId="1E869774" w14:textId="77777777" w:rsidR="00303CBC" w:rsidRDefault="00303CBC">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p>
                          <w:p w14:paraId="2C6D07FF" w14:textId="77777777" w:rsidR="00303CBC" w:rsidRDefault="00000000">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Pr>
                                <w:rFonts w:ascii="Microsoft YaHei" w:eastAsia="Microsoft YaHei" w:hAnsi="Microsoft YaHei"/>
                                <w:b/>
                                <w:bCs/>
                                <w:color w:val="3B3838" w:themeColor="background2" w:themeShade="40"/>
                                <w:kern w:val="24"/>
                                <w:sz w:val="28"/>
                                <w:szCs w:val="28"/>
                                <w:u w:val="single"/>
                              </w:rPr>
                              <w:t>EXECUTIVE MEMBER OF BOLANIAN RESEARCH FORUM</w:t>
                            </w:r>
                          </w:p>
                          <w:p w14:paraId="6DD886B8" w14:textId="77777777" w:rsidR="00303CBC" w:rsidRDefault="00000000">
                            <w:pPr>
                              <w:numPr>
                                <w:ilvl w:val="0"/>
                                <w:numId w:val="3"/>
                              </w:numPr>
                              <w:rPr>
                                <w:rFonts w:ascii="Microsoft Sans Serif" w:eastAsia="Microsoft YaHei" w:hAnsi="Microsoft Sans Serif" w:cs="Microsoft Sans Serif"/>
                                <w:color w:val="3B3838" w:themeColor="background2" w:themeShade="40"/>
                                <w:kern w:val="24"/>
                                <w:sz w:val="24"/>
                              </w:rPr>
                            </w:pPr>
                            <w:r>
                              <w:rPr>
                                <w:rFonts w:ascii="Microsoft Sans Serif" w:eastAsia="Microsoft YaHei" w:hAnsi="Microsoft Sans Serif" w:cs="Microsoft Sans Serif"/>
                                <w:color w:val="3B3838" w:themeColor="background2" w:themeShade="40"/>
                                <w:kern w:val="24"/>
                                <w:sz w:val="24"/>
                              </w:rPr>
                              <w:t xml:space="preserve">Published article on Knowledge Assessment and Attitude of Health Worker of </w:t>
                            </w:r>
                            <w:proofErr w:type="spellStart"/>
                            <w:r>
                              <w:rPr>
                                <w:rFonts w:ascii="Microsoft Sans Serif" w:eastAsia="Microsoft YaHei" w:hAnsi="Microsoft Sans Serif" w:cs="Microsoft Sans Serif"/>
                                <w:color w:val="3B3838" w:themeColor="background2" w:themeShade="40"/>
                                <w:kern w:val="24"/>
                                <w:sz w:val="24"/>
                              </w:rPr>
                              <w:t>Balochistan</w:t>
                            </w:r>
                            <w:proofErr w:type="spellEnd"/>
                            <w:r>
                              <w:rPr>
                                <w:rFonts w:ascii="Microsoft Sans Serif" w:eastAsia="Microsoft YaHei" w:hAnsi="Microsoft Sans Serif" w:cs="Microsoft Sans Serif"/>
                                <w:color w:val="3B3838" w:themeColor="background2" w:themeShade="40"/>
                                <w:kern w:val="24"/>
                                <w:sz w:val="24"/>
                              </w:rPr>
                              <w:t xml:space="preserve"> towards Needle Stick Injury</w:t>
                            </w:r>
                          </w:p>
                          <w:p w14:paraId="26B52CD1" w14:textId="77777777" w:rsidR="00303CBC" w:rsidRDefault="00000000">
                            <w:pPr>
                              <w:numPr>
                                <w:ilvl w:val="0"/>
                                <w:numId w:val="3"/>
                              </w:numPr>
                              <w:rPr>
                                <w:rFonts w:ascii="Microsoft Sans Serif" w:eastAsia="Microsoft YaHei" w:hAnsi="Microsoft Sans Serif" w:cs="Microsoft Sans Serif"/>
                                <w:color w:val="3B3838" w:themeColor="background2" w:themeShade="40"/>
                                <w:kern w:val="24"/>
                                <w:sz w:val="24"/>
                              </w:rPr>
                            </w:pPr>
                            <w:r>
                              <w:rPr>
                                <w:rFonts w:ascii="Microsoft Sans Serif" w:eastAsia="Microsoft YaHei" w:hAnsi="Microsoft Sans Serif" w:cs="Microsoft Sans Serif"/>
                                <w:color w:val="3B3838" w:themeColor="background2" w:themeShade="40"/>
                                <w:kern w:val="24"/>
                                <w:sz w:val="24"/>
                              </w:rPr>
                              <w:t>Won 1</w:t>
                            </w:r>
                            <w:r>
                              <w:rPr>
                                <w:rFonts w:ascii="Microsoft Sans Serif" w:eastAsia="Microsoft YaHei" w:hAnsi="Microsoft Sans Serif" w:cs="Microsoft Sans Serif"/>
                                <w:color w:val="3B3838" w:themeColor="background2" w:themeShade="40"/>
                                <w:kern w:val="24"/>
                                <w:sz w:val="24"/>
                                <w:vertAlign w:val="superscript"/>
                              </w:rPr>
                              <w:t>st</w:t>
                            </w:r>
                            <w:r>
                              <w:rPr>
                                <w:rFonts w:ascii="Microsoft Sans Serif" w:eastAsia="Microsoft YaHei" w:hAnsi="Microsoft Sans Serif" w:cs="Microsoft Sans Serif"/>
                                <w:color w:val="3B3838" w:themeColor="background2" w:themeShade="40"/>
                                <w:kern w:val="24"/>
                                <w:sz w:val="24"/>
                              </w:rPr>
                              <w:t xml:space="preserve"> prize in poster presentation in Gastroenterology conference Pakistan.</w:t>
                            </w:r>
                          </w:p>
                          <w:p w14:paraId="3B050052" w14:textId="4F52FE8D" w:rsidR="00146A8E" w:rsidRDefault="00146A8E" w:rsidP="00146A8E">
                            <w:pPr>
                              <w:tabs>
                                <w:tab w:val="left" w:pos="420"/>
                              </w:tabs>
                              <w:rPr>
                                <w:rFonts w:ascii="Microsoft Sans Serif" w:eastAsia="Microsoft YaHei" w:hAnsi="Microsoft Sans Serif" w:cs="Microsoft Sans Serif"/>
                                <w:color w:val="3B3838" w:themeColor="background2" w:themeShade="40"/>
                                <w:kern w:val="24"/>
                                <w:sz w:val="24"/>
                              </w:rPr>
                            </w:pPr>
                          </w:p>
                          <w:p w14:paraId="13A8F9D9" w14:textId="2F870BF9" w:rsidR="00146A8E" w:rsidRDefault="00146A8E" w:rsidP="00146A8E">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sidRPr="00146A8E">
                              <w:rPr>
                                <w:rFonts w:ascii="Microsoft YaHei" w:eastAsia="Microsoft YaHei" w:hAnsi="Microsoft YaHei"/>
                                <w:b/>
                                <w:bCs/>
                                <w:color w:val="3B3838" w:themeColor="background2" w:themeShade="40"/>
                                <w:kern w:val="24"/>
                                <w:sz w:val="28"/>
                                <w:szCs w:val="28"/>
                                <w:u w:val="single"/>
                              </w:rPr>
                              <w:t>Member of International federation of Medical Student Association</w:t>
                            </w:r>
                          </w:p>
                          <w:p w14:paraId="5336B3FA" w14:textId="77777777" w:rsidR="00303CBC" w:rsidRPr="009C2B9B" w:rsidRDefault="00000000">
                            <w:pPr>
                              <w:numPr>
                                <w:ilvl w:val="0"/>
                                <w:numId w:val="3"/>
                              </w:numPr>
                              <w:rPr>
                                <w:rFonts w:ascii="Microsoft Sans Serif" w:eastAsia="Microsoft YaHei" w:hAnsi="Microsoft Sans Serif" w:cs="Microsoft Sans Serif"/>
                                <w:color w:val="3B3838" w:themeColor="background2" w:themeShade="40"/>
                                <w:kern w:val="24"/>
                                <w:sz w:val="24"/>
                              </w:rPr>
                            </w:pPr>
                            <w:r w:rsidRPr="009C2B9B">
                              <w:rPr>
                                <w:rFonts w:ascii="Microsoft Sans Serif" w:eastAsia="Microsoft YaHei" w:hAnsi="Microsoft Sans Serif" w:cs="Microsoft Sans Serif"/>
                                <w:color w:val="3B3838" w:themeColor="background2" w:themeShade="40"/>
                                <w:kern w:val="24"/>
                                <w:sz w:val="24"/>
                              </w:rPr>
                              <w:t>New Technology Support Division Director - BMC LC</w:t>
                            </w:r>
                          </w:p>
                          <w:p w14:paraId="74A36811" w14:textId="77777777" w:rsidR="00303CBC" w:rsidRDefault="00000000">
                            <w:pPr>
                              <w:numPr>
                                <w:ilvl w:val="0"/>
                                <w:numId w:val="3"/>
                              </w:numPr>
                              <w:rPr>
                                <w:rFonts w:ascii="Microsoft Sans Serif" w:eastAsia="Microsoft YaHei" w:hAnsi="Microsoft Sans Serif" w:cs="Microsoft Sans Serif"/>
                                <w:color w:val="3B3838" w:themeColor="background2" w:themeShade="40"/>
                                <w:kern w:val="24"/>
                                <w:sz w:val="24"/>
                              </w:rPr>
                            </w:pPr>
                            <w:r w:rsidRPr="009C2B9B">
                              <w:rPr>
                                <w:rFonts w:ascii="Microsoft Sans Serif" w:eastAsia="Microsoft YaHei" w:hAnsi="Microsoft Sans Serif" w:cs="Microsoft Sans Serif"/>
                                <w:color w:val="3B3838" w:themeColor="background2" w:themeShade="40"/>
                                <w:kern w:val="24"/>
                                <w:sz w:val="24"/>
                              </w:rPr>
                              <w:t>Media support to New Technology Director Pakistan</w:t>
                            </w:r>
                          </w:p>
                          <w:p w14:paraId="4B575AB8" w14:textId="77777777" w:rsidR="009C2B9B" w:rsidRDefault="009C2B9B" w:rsidP="009C2B9B">
                            <w:pPr>
                              <w:tabs>
                                <w:tab w:val="left" w:pos="420"/>
                              </w:tabs>
                              <w:rPr>
                                <w:rFonts w:ascii="Microsoft Sans Serif" w:eastAsia="Microsoft YaHei" w:hAnsi="Microsoft Sans Serif" w:cs="Microsoft Sans Serif"/>
                                <w:color w:val="3B3838" w:themeColor="background2" w:themeShade="40"/>
                                <w:kern w:val="24"/>
                                <w:sz w:val="24"/>
                              </w:rPr>
                            </w:pPr>
                          </w:p>
                          <w:p w14:paraId="420E8675" w14:textId="1DE8C0EF" w:rsidR="009C2B9B" w:rsidRPr="009C2B9B" w:rsidRDefault="009C2B9B" w:rsidP="009C2B9B">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sidRPr="009C2B9B">
                              <w:rPr>
                                <w:rFonts w:ascii="Microsoft YaHei" w:eastAsia="Microsoft YaHei" w:hAnsi="Microsoft YaHei"/>
                                <w:b/>
                                <w:bCs/>
                                <w:color w:val="3B3838" w:themeColor="background2" w:themeShade="40"/>
                                <w:kern w:val="24"/>
                                <w:sz w:val="28"/>
                                <w:szCs w:val="28"/>
                                <w:u w:val="single"/>
                              </w:rPr>
                              <w:t>Member of Clean and Green BMC</w:t>
                            </w:r>
                          </w:p>
                          <w:p w14:paraId="3BDC4F35" w14:textId="77777777" w:rsidR="00303CBC" w:rsidRDefault="00303CBC">
                            <w:pPr>
                              <w:rPr>
                                <w:rFonts w:ascii="Microsoft YaHei" w:eastAsia="Microsoft YaHei" w:hAnsi="Microsoft YaHei"/>
                                <w:b/>
                                <w:bCs/>
                                <w:color w:val="3B3838" w:themeColor="background2" w:themeShade="40"/>
                                <w:kern w:val="24"/>
                                <w:sz w:val="22"/>
                                <w:szCs w:val="22"/>
                              </w:rPr>
                            </w:pPr>
                          </w:p>
                          <w:p w14:paraId="0DD787FD" w14:textId="77777777" w:rsidR="00303CBC" w:rsidRDefault="00303CBC">
                            <w:pPr>
                              <w:rPr>
                                <w:rFonts w:ascii="Microsoft YaHei" w:eastAsia="Microsoft YaHei" w:hAnsi="Microsoft YaHei"/>
                                <w:b/>
                                <w:bCs/>
                                <w:color w:val="3B3838" w:themeColor="background2" w:themeShade="40"/>
                                <w:kern w:val="24"/>
                                <w:sz w:val="22"/>
                                <w:szCs w:val="22"/>
                              </w:rPr>
                            </w:pPr>
                          </w:p>
                          <w:p w14:paraId="20889F52" w14:textId="081E9008" w:rsidR="00303CBC" w:rsidRDefault="00000000">
                            <w:pPr>
                              <w:ind w:firstLineChars="50" w:firstLine="11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 xml:space="preserve"> ENGLISH   </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Fluent</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Good</w:t>
                            </w:r>
                          </w:p>
                          <w:p w14:paraId="3454DF49" w14:textId="77777777" w:rsidR="00303CBC" w:rsidRDefault="00000000">
                            <w:pPr>
                              <w:ind w:firstLineChars="50" w:firstLine="11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 xml:space="preserve"> URDU</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Fluent</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Good</w:t>
                            </w:r>
                          </w:p>
                          <w:p w14:paraId="3706CCD6" w14:textId="77777777" w:rsidR="00303CBC" w:rsidRDefault="00000000">
                            <w:pPr>
                              <w:ind w:firstLineChars="100" w:firstLine="22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PASHTOO</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Fluent                    Poor</w:t>
                            </w:r>
                          </w:p>
                          <w:p w14:paraId="1AECF500" w14:textId="77777777" w:rsidR="00303CBC" w:rsidRDefault="00000000">
                            <w:pPr>
                              <w:ind w:firstLineChars="100" w:firstLine="22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 xml:space="preserve">BRAHVI                               Poor                     </w:t>
                            </w:r>
                            <w:proofErr w:type="spellStart"/>
                            <w:r>
                              <w:rPr>
                                <w:rFonts w:ascii="Microsoft YaHei" w:eastAsia="Microsoft YaHei" w:hAnsi="Microsoft YaHei"/>
                                <w:b/>
                                <w:bCs/>
                                <w:color w:val="3B3838" w:themeColor="background2" w:themeShade="40"/>
                                <w:kern w:val="24"/>
                                <w:sz w:val="22"/>
                                <w:szCs w:val="22"/>
                              </w:rPr>
                              <w:t>Poor</w:t>
                            </w:r>
                            <w:proofErr w:type="spellEnd"/>
                          </w:p>
                          <w:p w14:paraId="0F7FD0E0" w14:textId="77777777" w:rsidR="00303CBC" w:rsidRDefault="00303CBC">
                            <w:pPr>
                              <w:ind w:firstLineChars="50" w:firstLine="110"/>
                              <w:rPr>
                                <w:rFonts w:ascii="Microsoft YaHei" w:eastAsia="Microsoft YaHei" w:hAnsi="Microsoft YaHei"/>
                                <w:b/>
                                <w:bCs/>
                                <w:color w:val="3B3838" w:themeColor="background2" w:themeShade="40"/>
                                <w:kern w:val="24"/>
                                <w:sz w:val="22"/>
                                <w:szCs w:val="22"/>
                              </w:rPr>
                            </w:pPr>
                          </w:p>
                          <w:p w14:paraId="357CECFB" w14:textId="77777777" w:rsidR="00303CBC" w:rsidRDefault="00303CBC"/>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14:sizeRelV relativeFrom="margin">
                  <wp14:pctHeight>0</wp14:pctHeight>
                </wp14:sizeRelV>
              </wp:anchor>
            </w:drawing>
          </mc:Choice>
          <mc:Fallback>
            <w:pict>
              <v:shape w14:anchorId="4842D3F1" id="Text Box 46" o:spid="_x0000_s1044" type="#_x0000_t202" style="position:absolute;left:0;text-align:left;margin-left:-31.7pt;margin-top:56.5pt;width:513.8pt;height:599.8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" filled="f" stroked="f">
                <v:textbox>
                  <w:txbxContent>
                    <w:p w14:paraId="1E869774" w14:textId="77777777" w:rsidR="00303CBC" w:rsidRDefault="00303CBC">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p>
                    <w:p w14:paraId="2C6D07FF" w14:textId="77777777" w:rsidR="00303CBC" w:rsidRDefault="00000000">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Pr>
                          <w:rFonts w:ascii="Microsoft YaHei" w:eastAsia="Microsoft YaHei" w:hAnsi="Microsoft YaHei"/>
                          <w:b/>
                          <w:bCs/>
                          <w:color w:val="3B3838" w:themeColor="background2" w:themeShade="40"/>
                          <w:kern w:val="24"/>
                          <w:sz w:val="28"/>
                          <w:szCs w:val="28"/>
                          <w:u w:val="single"/>
                        </w:rPr>
                        <w:t>EXECUTIVE MEMBER OF BOLANIAN RESEARCH FORUM</w:t>
                      </w:r>
                    </w:p>
                    <w:p w14:paraId="6DD886B8" w14:textId="77777777" w:rsidR="00303CBC" w:rsidRDefault="00000000">
                      <w:pPr>
                        <w:numPr>
                          <w:ilvl w:val="0"/>
                          <w:numId w:val="3"/>
                        </w:numPr>
                        <w:rPr>
                          <w:rFonts w:ascii="Microsoft Sans Serif" w:eastAsia="Microsoft YaHei" w:hAnsi="Microsoft Sans Serif" w:cs="Microsoft Sans Serif"/>
                          <w:color w:val="3B3838" w:themeColor="background2" w:themeShade="40"/>
                          <w:kern w:val="24"/>
                          <w:sz w:val="24"/>
                        </w:rPr>
                      </w:pPr>
                      <w:r>
                        <w:rPr>
                          <w:rFonts w:ascii="Microsoft Sans Serif" w:eastAsia="Microsoft YaHei" w:hAnsi="Microsoft Sans Serif" w:cs="Microsoft Sans Serif"/>
                          <w:color w:val="3B3838" w:themeColor="background2" w:themeShade="40"/>
                          <w:kern w:val="24"/>
                          <w:sz w:val="24"/>
                        </w:rPr>
                        <w:t xml:space="preserve">Published article on Knowledge Assessment and Attitude of Health Worker of </w:t>
                      </w:r>
                      <w:proofErr w:type="spellStart"/>
                      <w:r>
                        <w:rPr>
                          <w:rFonts w:ascii="Microsoft Sans Serif" w:eastAsia="Microsoft YaHei" w:hAnsi="Microsoft Sans Serif" w:cs="Microsoft Sans Serif"/>
                          <w:color w:val="3B3838" w:themeColor="background2" w:themeShade="40"/>
                          <w:kern w:val="24"/>
                          <w:sz w:val="24"/>
                        </w:rPr>
                        <w:t>Balochistan</w:t>
                      </w:r>
                      <w:proofErr w:type="spellEnd"/>
                      <w:r>
                        <w:rPr>
                          <w:rFonts w:ascii="Microsoft Sans Serif" w:eastAsia="Microsoft YaHei" w:hAnsi="Microsoft Sans Serif" w:cs="Microsoft Sans Serif"/>
                          <w:color w:val="3B3838" w:themeColor="background2" w:themeShade="40"/>
                          <w:kern w:val="24"/>
                          <w:sz w:val="24"/>
                        </w:rPr>
                        <w:t xml:space="preserve"> towards Needle Stick Injury</w:t>
                      </w:r>
                    </w:p>
                    <w:p w14:paraId="26B52CD1" w14:textId="77777777" w:rsidR="00303CBC" w:rsidRDefault="00000000">
                      <w:pPr>
                        <w:numPr>
                          <w:ilvl w:val="0"/>
                          <w:numId w:val="3"/>
                        </w:numPr>
                        <w:rPr>
                          <w:rFonts w:ascii="Microsoft Sans Serif" w:eastAsia="Microsoft YaHei" w:hAnsi="Microsoft Sans Serif" w:cs="Microsoft Sans Serif"/>
                          <w:color w:val="3B3838" w:themeColor="background2" w:themeShade="40"/>
                          <w:kern w:val="24"/>
                          <w:sz w:val="24"/>
                        </w:rPr>
                      </w:pPr>
                      <w:r>
                        <w:rPr>
                          <w:rFonts w:ascii="Microsoft Sans Serif" w:eastAsia="Microsoft YaHei" w:hAnsi="Microsoft Sans Serif" w:cs="Microsoft Sans Serif"/>
                          <w:color w:val="3B3838" w:themeColor="background2" w:themeShade="40"/>
                          <w:kern w:val="24"/>
                          <w:sz w:val="24"/>
                        </w:rPr>
                        <w:t>Won 1</w:t>
                      </w:r>
                      <w:r>
                        <w:rPr>
                          <w:rFonts w:ascii="Microsoft Sans Serif" w:eastAsia="Microsoft YaHei" w:hAnsi="Microsoft Sans Serif" w:cs="Microsoft Sans Serif"/>
                          <w:color w:val="3B3838" w:themeColor="background2" w:themeShade="40"/>
                          <w:kern w:val="24"/>
                          <w:sz w:val="24"/>
                          <w:vertAlign w:val="superscript"/>
                        </w:rPr>
                        <w:t>st</w:t>
                      </w:r>
                      <w:r>
                        <w:rPr>
                          <w:rFonts w:ascii="Microsoft Sans Serif" w:eastAsia="Microsoft YaHei" w:hAnsi="Microsoft Sans Serif" w:cs="Microsoft Sans Serif"/>
                          <w:color w:val="3B3838" w:themeColor="background2" w:themeShade="40"/>
                          <w:kern w:val="24"/>
                          <w:sz w:val="24"/>
                        </w:rPr>
                        <w:t xml:space="preserve"> prize in poster presentation in Gastroenterology conference Pakistan.</w:t>
                      </w:r>
                    </w:p>
                    <w:p w14:paraId="3B050052" w14:textId="4F52FE8D" w:rsidR="00146A8E" w:rsidRDefault="00146A8E" w:rsidP="00146A8E">
                      <w:pPr>
                        <w:tabs>
                          <w:tab w:val="left" w:pos="420"/>
                        </w:tabs>
                        <w:rPr>
                          <w:rFonts w:ascii="Microsoft Sans Serif" w:eastAsia="Microsoft YaHei" w:hAnsi="Microsoft Sans Serif" w:cs="Microsoft Sans Serif"/>
                          <w:color w:val="3B3838" w:themeColor="background2" w:themeShade="40"/>
                          <w:kern w:val="24"/>
                          <w:sz w:val="24"/>
                        </w:rPr>
                      </w:pPr>
                    </w:p>
                    <w:p w14:paraId="13A8F9D9" w14:textId="2F870BF9" w:rsidR="00146A8E" w:rsidRDefault="00146A8E" w:rsidP="00146A8E">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sidRPr="00146A8E">
                        <w:rPr>
                          <w:rFonts w:ascii="Microsoft YaHei" w:eastAsia="Microsoft YaHei" w:hAnsi="Microsoft YaHei"/>
                          <w:b/>
                          <w:bCs/>
                          <w:color w:val="3B3838" w:themeColor="background2" w:themeShade="40"/>
                          <w:kern w:val="24"/>
                          <w:sz w:val="28"/>
                          <w:szCs w:val="28"/>
                          <w:u w:val="single"/>
                        </w:rPr>
                        <w:t>Member of International federation of Medical Student Association</w:t>
                      </w:r>
                    </w:p>
                    <w:p w14:paraId="5336B3FA" w14:textId="77777777" w:rsidR="00303CBC" w:rsidRPr="009C2B9B" w:rsidRDefault="00000000">
                      <w:pPr>
                        <w:numPr>
                          <w:ilvl w:val="0"/>
                          <w:numId w:val="3"/>
                        </w:numPr>
                        <w:rPr>
                          <w:rFonts w:ascii="Microsoft Sans Serif" w:eastAsia="Microsoft YaHei" w:hAnsi="Microsoft Sans Serif" w:cs="Microsoft Sans Serif"/>
                          <w:color w:val="3B3838" w:themeColor="background2" w:themeShade="40"/>
                          <w:kern w:val="24"/>
                          <w:sz w:val="24"/>
                        </w:rPr>
                      </w:pPr>
                      <w:r w:rsidRPr="009C2B9B">
                        <w:rPr>
                          <w:rFonts w:ascii="Microsoft Sans Serif" w:eastAsia="Microsoft YaHei" w:hAnsi="Microsoft Sans Serif" w:cs="Microsoft Sans Serif"/>
                          <w:color w:val="3B3838" w:themeColor="background2" w:themeShade="40"/>
                          <w:kern w:val="24"/>
                          <w:sz w:val="24"/>
                        </w:rPr>
                        <w:t>New Technology Support Division Director - BMC LC</w:t>
                      </w:r>
                    </w:p>
                    <w:p w14:paraId="74A36811" w14:textId="77777777" w:rsidR="00303CBC" w:rsidRDefault="00000000">
                      <w:pPr>
                        <w:numPr>
                          <w:ilvl w:val="0"/>
                          <w:numId w:val="3"/>
                        </w:numPr>
                        <w:rPr>
                          <w:rFonts w:ascii="Microsoft Sans Serif" w:eastAsia="Microsoft YaHei" w:hAnsi="Microsoft Sans Serif" w:cs="Microsoft Sans Serif"/>
                          <w:color w:val="3B3838" w:themeColor="background2" w:themeShade="40"/>
                          <w:kern w:val="24"/>
                          <w:sz w:val="24"/>
                        </w:rPr>
                      </w:pPr>
                      <w:r w:rsidRPr="009C2B9B">
                        <w:rPr>
                          <w:rFonts w:ascii="Microsoft Sans Serif" w:eastAsia="Microsoft YaHei" w:hAnsi="Microsoft Sans Serif" w:cs="Microsoft Sans Serif"/>
                          <w:color w:val="3B3838" w:themeColor="background2" w:themeShade="40"/>
                          <w:kern w:val="24"/>
                          <w:sz w:val="24"/>
                        </w:rPr>
                        <w:t>Media support to New Technology Director Pakistan</w:t>
                      </w:r>
                    </w:p>
                    <w:p w14:paraId="4B575AB8" w14:textId="77777777" w:rsidR="009C2B9B" w:rsidRDefault="009C2B9B" w:rsidP="009C2B9B">
                      <w:pPr>
                        <w:tabs>
                          <w:tab w:val="left" w:pos="420"/>
                        </w:tabs>
                        <w:rPr>
                          <w:rFonts w:ascii="Microsoft Sans Serif" w:eastAsia="Microsoft YaHei" w:hAnsi="Microsoft Sans Serif" w:cs="Microsoft Sans Serif"/>
                          <w:color w:val="3B3838" w:themeColor="background2" w:themeShade="40"/>
                          <w:kern w:val="24"/>
                          <w:sz w:val="24"/>
                        </w:rPr>
                      </w:pPr>
                    </w:p>
                    <w:p w14:paraId="420E8675" w14:textId="1DE8C0EF" w:rsidR="009C2B9B" w:rsidRPr="009C2B9B" w:rsidRDefault="009C2B9B" w:rsidP="009C2B9B">
                      <w:pPr>
                        <w:pStyle w:val="NormalWeb"/>
                        <w:spacing w:before="0" w:beforeAutospacing="0" w:after="120" w:afterAutospacing="0" w:line="360" w:lineRule="exact"/>
                        <w:ind w:firstLineChars="100" w:firstLine="280"/>
                        <w:rPr>
                          <w:rFonts w:ascii="Microsoft YaHei" w:eastAsia="Microsoft YaHei" w:hAnsi="Microsoft YaHei"/>
                          <w:b/>
                          <w:bCs/>
                          <w:color w:val="3B3838" w:themeColor="background2" w:themeShade="40"/>
                          <w:kern w:val="24"/>
                          <w:sz w:val="28"/>
                          <w:szCs w:val="28"/>
                          <w:u w:val="single"/>
                        </w:rPr>
                      </w:pPr>
                      <w:r w:rsidRPr="009C2B9B">
                        <w:rPr>
                          <w:rFonts w:ascii="Microsoft YaHei" w:eastAsia="Microsoft YaHei" w:hAnsi="Microsoft YaHei"/>
                          <w:b/>
                          <w:bCs/>
                          <w:color w:val="3B3838" w:themeColor="background2" w:themeShade="40"/>
                          <w:kern w:val="24"/>
                          <w:sz w:val="28"/>
                          <w:szCs w:val="28"/>
                          <w:u w:val="single"/>
                        </w:rPr>
                        <w:t>Member of Clean and Green BMC</w:t>
                      </w:r>
                    </w:p>
                    <w:p w14:paraId="3BDC4F35" w14:textId="77777777" w:rsidR="00303CBC" w:rsidRDefault="00303CBC">
                      <w:pPr>
                        <w:rPr>
                          <w:rFonts w:ascii="Microsoft YaHei" w:eastAsia="Microsoft YaHei" w:hAnsi="Microsoft YaHei"/>
                          <w:b/>
                          <w:bCs/>
                          <w:color w:val="3B3838" w:themeColor="background2" w:themeShade="40"/>
                          <w:kern w:val="24"/>
                          <w:sz w:val="22"/>
                          <w:szCs w:val="22"/>
                        </w:rPr>
                      </w:pPr>
                    </w:p>
                    <w:p w14:paraId="0DD787FD" w14:textId="77777777" w:rsidR="00303CBC" w:rsidRDefault="00303CBC">
                      <w:pPr>
                        <w:rPr>
                          <w:rFonts w:ascii="Microsoft YaHei" w:eastAsia="Microsoft YaHei" w:hAnsi="Microsoft YaHei"/>
                          <w:b/>
                          <w:bCs/>
                          <w:color w:val="3B3838" w:themeColor="background2" w:themeShade="40"/>
                          <w:kern w:val="24"/>
                          <w:sz w:val="22"/>
                          <w:szCs w:val="22"/>
                        </w:rPr>
                      </w:pPr>
                    </w:p>
                    <w:p w14:paraId="20889F52" w14:textId="081E9008" w:rsidR="00303CBC" w:rsidRDefault="00000000">
                      <w:pPr>
                        <w:ind w:firstLineChars="50" w:firstLine="11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 xml:space="preserve"> ENGLISH   </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Fluent</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Good</w:t>
                      </w:r>
                    </w:p>
                    <w:p w14:paraId="3454DF49" w14:textId="77777777" w:rsidR="00303CBC" w:rsidRDefault="00000000">
                      <w:pPr>
                        <w:ind w:firstLineChars="50" w:firstLine="11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 xml:space="preserve"> URDU</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Fluent</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Good</w:t>
                      </w:r>
                    </w:p>
                    <w:p w14:paraId="3706CCD6" w14:textId="77777777" w:rsidR="00303CBC" w:rsidRDefault="00000000">
                      <w:pPr>
                        <w:ind w:firstLineChars="100" w:firstLine="22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PASHTOO</w:t>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r>
                      <w:r>
                        <w:rPr>
                          <w:rFonts w:ascii="Microsoft YaHei" w:eastAsia="Microsoft YaHei" w:hAnsi="Microsoft YaHei"/>
                          <w:b/>
                          <w:bCs/>
                          <w:color w:val="3B3838" w:themeColor="background2" w:themeShade="40"/>
                          <w:kern w:val="24"/>
                          <w:sz w:val="22"/>
                          <w:szCs w:val="22"/>
                        </w:rPr>
                        <w:tab/>
                        <w:t xml:space="preserve">  Fluent                    Poor</w:t>
                      </w:r>
                    </w:p>
                    <w:p w14:paraId="1AECF500" w14:textId="77777777" w:rsidR="00303CBC" w:rsidRDefault="00000000">
                      <w:pPr>
                        <w:ind w:firstLineChars="100" w:firstLine="220"/>
                        <w:rPr>
                          <w:rFonts w:ascii="Microsoft YaHei" w:eastAsia="Microsoft YaHei" w:hAnsi="Microsoft YaHei"/>
                          <w:b/>
                          <w:bCs/>
                          <w:color w:val="3B3838" w:themeColor="background2" w:themeShade="40"/>
                          <w:kern w:val="24"/>
                          <w:sz w:val="22"/>
                          <w:szCs w:val="22"/>
                        </w:rPr>
                      </w:pPr>
                      <w:r>
                        <w:rPr>
                          <w:rFonts w:ascii="Microsoft YaHei" w:eastAsia="Microsoft YaHei" w:hAnsi="Microsoft YaHei"/>
                          <w:b/>
                          <w:bCs/>
                          <w:color w:val="3B3838" w:themeColor="background2" w:themeShade="40"/>
                          <w:kern w:val="24"/>
                          <w:sz w:val="22"/>
                          <w:szCs w:val="22"/>
                        </w:rPr>
                        <w:t xml:space="preserve">BRAHVI                               Poor                     </w:t>
                      </w:r>
                      <w:proofErr w:type="spellStart"/>
                      <w:r>
                        <w:rPr>
                          <w:rFonts w:ascii="Microsoft YaHei" w:eastAsia="Microsoft YaHei" w:hAnsi="Microsoft YaHei"/>
                          <w:b/>
                          <w:bCs/>
                          <w:color w:val="3B3838" w:themeColor="background2" w:themeShade="40"/>
                          <w:kern w:val="24"/>
                          <w:sz w:val="22"/>
                          <w:szCs w:val="22"/>
                        </w:rPr>
                        <w:t>Poor</w:t>
                      </w:r>
                      <w:proofErr w:type="spellEnd"/>
                    </w:p>
                    <w:p w14:paraId="0F7FD0E0" w14:textId="77777777" w:rsidR="00303CBC" w:rsidRDefault="00303CBC">
                      <w:pPr>
                        <w:ind w:firstLineChars="50" w:firstLine="110"/>
                        <w:rPr>
                          <w:rFonts w:ascii="Microsoft YaHei" w:eastAsia="Microsoft YaHei" w:hAnsi="Microsoft YaHei"/>
                          <w:b/>
                          <w:bCs/>
                          <w:color w:val="3B3838" w:themeColor="background2" w:themeShade="40"/>
                          <w:kern w:val="24"/>
                          <w:sz w:val="22"/>
                          <w:szCs w:val="22"/>
                        </w:rPr>
                      </w:pPr>
                    </w:p>
                    <w:p w14:paraId="357CECFB" w14:textId="77777777" w:rsidR="00303CBC" w:rsidRDefault="00303CBC"/>
                  </w:txbxContent>
                </v:textbox>
              </v:shape>
            </w:pict>
          </mc:Fallback>
        </mc:AlternateContent>
      </w:r>
      <w:r w:rsidR="00146A8E" w:rsidRPr="009F27E9">
        <w:rPr>
          <w:rFonts w:ascii="Microsoft YaHei" w:eastAsia="Microsoft YaHei" w:hAnsi="Microsoft YaHei"/>
          <w:b/>
          <w:noProof/>
          <w:color w:val="3B3838" w:themeColor="background2" w:themeShade="40"/>
          <w:sz w:val="32"/>
          <w:szCs w:val="32"/>
        </w:rPr>
        <mc:AlternateContent>
          <mc:Choice Requires="wps">
            <w:drawing>
              <wp:anchor distT="0" distB="0" distL="114300" distR="114300" simplePos="0" relativeHeight="251590656" behindDoc="0" locked="0" layoutInCell="1" allowOverlap="1" wp14:anchorId="69FDD797" wp14:editId="7798F70C">
                <wp:simplePos x="0" y="0"/>
                <wp:positionH relativeFrom="column">
                  <wp:posOffset>-88265</wp:posOffset>
                </wp:positionH>
                <wp:positionV relativeFrom="paragraph">
                  <wp:posOffset>497454</wp:posOffset>
                </wp:positionV>
                <wp:extent cx="2013585" cy="5143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013585" cy="514350"/>
                        </a:xfrm>
                        <a:prstGeom prst="rect">
                          <a:avLst/>
                        </a:prstGeom>
                        <a:noFill/>
                        <a:ln>
                          <a:noFill/>
                        </a:ln>
                      </wps:spPr>
                      <wps:txbx>
                        <w:txbxContent>
                          <w:p w14:paraId="1CD37DED" w14:textId="77777777" w:rsidR="00303CBC" w:rsidRDefault="00000000">
                            <w:pPr>
                              <w:rPr>
                                <w:b/>
                                <w:bCs/>
                                <w:sz w:val="22"/>
                                <w:szCs w:val="28"/>
                              </w:rPr>
                            </w:pPr>
                            <w:r>
                              <w:rPr>
                                <w:rFonts w:ascii="Microsoft YaHei" w:eastAsia="Microsoft YaHei" w:hAnsi="Microsoft YaHei"/>
                                <w:b/>
                                <w:color w:val="3B3838" w:themeColor="background2" w:themeShade="40"/>
                                <w:sz w:val="32"/>
                                <w:szCs w:val="32"/>
                              </w:rPr>
                              <w:t>PROJECTS</w:t>
                            </w:r>
                          </w:p>
                        </w:txbxContent>
                      </wps:txbx>
                      <wps:bodyPr rot="0" spcFirstLastPara="0" vertOverflow="overflow" horzOverflow="overflow" vert="horz" wrap="square" lIns="91440" tIns="45720" rIns="91440" bIns="45720" numCol="1" spcCol="0" rtlCol="0" fromWordArt="0" anchor="t" anchorCtr="0" forceAA="0" upright="1" compatLnSpc="1">
                        <a:noAutofit/>
                      </wps:bodyPr>
                    </wps:wsp>
                  </a:graphicData>
                </a:graphic>
              </wp:anchor>
            </w:drawing>
          </mc:Choice>
          <mc:Fallback>
            <w:pict>
              <v:shape w14:anchorId="69FDD797" id="Text Box 45" o:spid="_x0000_s1045" type="#_x0000_t202" style="position:absolute;left:0;text-align:left;margin-left:-6.95pt;margin-top:39.15pt;width:158.55pt;height:40.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" filled="f" stroked="f">
                <v:textbox>
                  <w:txbxContent>
                    <w:p w14:paraId="1CD37DED" w14:textId="77777777" w:rsidR="00303CBC" w:rsidRDefault="00000000">
                      <w:pPr>
                        <w:rPr>
                          <w:b/>
                          <w:bCs/>
                          <w:sz w:val="22"/>
                          <w:szCs w:val="28"/>
                        </w:rPr>
                      </w:pPr>
                      <w:r>
                        <w:rPr>
                          <w:rFonts w:ascii="Microsoft YaHei" w:eastAsia="Microsoft YaHei" w:hAnsi="Microsoft YaHei"/>
                          <w:b/>
                          <w:color w:val="3B3838" w:themeColor="background2" w:themeShade="40"/>
                          <w:sz w:val="32"/>
                          <w:szCs w:val="32"/>
                        </w:rPr>
                        <w:t>PROJECTS</w:t>
                      </w:r>
                    </w:p>
                  </w:txbxContent>
                </v:textbox>
              </v:shape>
            </w:pict>
          </mc:Fallback>
        </mc:AlternateContent>
      </w:r>
      <w:r w:rsidR="00146A8E">
        <w:rPr>
          <w:rFonts w:ascii="Microsoft Sans Serif" w:eastAsia="Microsoft YaHei" w:hAnsi="Microsoft Sans Serif" w:cs="Microsoft Sans Serif"/>
          <w:color w:val="3B3838" w:themeColor="background2" w:themeShade="40"/>
          <w:kern w:val="24"/>
          <w:sz w:val="24"/>
        </w:rPr>
        <w:t>Innovation of telemedicine in primary health care</w:t>
      </w:r>
    </w:p>
    <w:sectPr w:rsidR="00146A8E" w:rsidRPr="009F27E9">
      <w:pgSz w:w="11906" w:h="16838"/>
      <w:pgMar w:top="1440" w:right="1800" w:bottom="1440" w:left="1800" w:header="851" w:footer="992" w:gutter="0"/>
      <w:pgNumType w:start="2"/>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E4DCB" w14:textId="77777777" w:rsidR="00772087" w:rsidRDefault="00772087">
      <w:r>
        <w:separator/>
      </w:r>
    </w:p>
  </w:endnote>
  <w:endnote w:type="continuationSeparator" w:id="0">
    <w:p w14:paraId="2DF24570" w14:textId="77777777" w:rsidR="00772087" w:rsidRDefault="00772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icrosoft PhagsPa">
    <w:panose1 w:val="020B0502040204020203"/>
    <w:charset w:val="00"/>
    <w:family w:val="swiss"/>
    <w:pitch w:val="variable"/>
    <w:sig w:usb0="00000003" w:usb1="00000000" w:usb2="08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03579" w14:textId="77777777" w:rsidR="00303CBC" w:rsidRDefault="00000000">
    <w:pPr>
      <w:pStyle w:val="Footer"/>
    </w:pPr>
    <w:r>
      <w:rPr>
        <w:noProof/>
      </w:rPr>
      <mc:AlternateContent>
        <mc:Choice Requires="wps">
          <w:drawing>
            <wp:anchor distT="0" distB="0" distL="114300" distR="114300" simplePos="0" relativeHeight="251664384" behindDoc="0" locked="0" layoutInCell="1" allowOverlap="1" wp14:anchorId="14077B1B" wp14:editId="7E0A67FD">
              <wp:simplePos x="0" y="0"/>
              <wp:positionH relativeFrom="margin">
                <wp:align>inside</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929526" w14:textId="77777777" w:rsidR="00303CBC"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4077B1B" id="_x0000_t202" coordsize="21600,21600" o:spt="202" path="m,l,21600r21600,l21600,xe">
              <v:stroke joinstyle="miter"/>
              <v:path gradientshapeok="t" o:connecttype="rect"/>
            </v:shapetype>
            <v:shape id="Text Box 2" o:spid="_x0000_s1046" type="#_x0000_t202" style="position:absolute;margin-left:0;margin-top:0;width:2in;height:2in;z-index:251664384;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35929526" w14:textId="77777777" w:rsidR="00303CBC"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5DDF6" w14:textId="77777777" w:rsidR="00772087" w:rsidRDefault="00772087">
      <w:r>
        <w:separator/>
      </w:r>
    </w:p>
  </w:footnote>
  <w:footnote w:type="continuationSeparator" w:id="0">
    <w:p w14:paraId="2C1A38EE" w14:textId="77777777" w:rsidR="00772087" w:rsidRDefault="00772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A670D" w14:textId="77777777" w:rsidR="00303CBC" w:rsidRDefault="00303C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8A8129A"/>
    <w:multiLevelType w:val="singleLevel"/>
    <w:tmpl w:val="F8A8129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5A25287"/>
    <w:multiLevelType w:val="hybridMultilevel"/>
    <w:tmpl w:val="85D85008"/>
    <w:lvl w:ilvl="0" w:tplc="0409000B">
      <w:start w:val="1"/>
      <w:numFmt w:val="bullet"/>
      <w:lvlText w:val=""/>
      <w:lvlJc w:val="left"/>
      <w:pPr>
        <w:ind w:left="1000" w:hanging="360"/>
      </w:pPr>
      <w:rPr>
        <w:rFonts w:ascii="Wingdings" w:hAnsi="Wingdings"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 w15:restartNumberingAfterBreak="0">
    <w:nsid w:val="0FF406B2"/>
    <w:multiLevelType w:val="singleLevel"/>
    <w:tmpl w:val="0FF406B2"/>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3B5454D0"/>
    <w:multiLevelType w:val="hybridMultilevel"/>
    <w:tmpl w:val="3F0035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EEB5FF"/>
    <w:multiLevelType w:val="singleLevel"/>
    <w:tmpl w:val="41EEB5FF"/>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490D3C50"/>
    <w:multiLevelType w:val="hybridMultilevel"/>
    <w:tmpl w:val="F76EF86E"/>
    <w:lvl w:ilvl="0" w:tplc="0409000B">
      <w:start w:val="1"/>
      <w:numFmt w:val="bullet"/>
      <w:lvlText w:val=""/>
      <w:lvlJc w:val="left"/>
      <w:pPr>
        <w:ind w:left="1880" w:hanging="360"/>
      </w:pPr>
      <w:rPr>
        <w:rFonts w:ascii="Wingdings" w:hAnsi="Wingdings"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abstractNum w:abstractNumId="6" w15:restartNumberingAfterBreak="0">
    <w:nsid w:val="61E8568C"/>
    <w:multiLevelType w:val="hybridMultilevel"/>
    <w:tmpl w:val="0CAA2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3899022">
    <w:abstractNumId w:val="0"/>
  </w:num>
  <w:num w:numId="2" w16cid:durableId="1252549984">
    <w:abstractNumId w:val="2"/>
  </w:num>
  <w:num w:numId="3" w16cid:durableId="1742602975">
    <w:abstractNumId w:val="4"/>
  </w:num>
  <w:num w:numId="4" w16cid:durableId="1366053859">
    <w:abstractNumId w:val="6"/>
  </w:num>
  <w:num w:numId="5" w16cid:durableId="932009247">
    <w:abstractNumId w:val="3"/>
  </w:num>
  <w:num w:numId="6" w16cid:durableId="250117692">
    <w:abstractNumId w:val="1"/>
  </w:num>
  <w:num w:numId="7" w16cid:durableId="2758656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embedSystemFonts/>
  <w:proofState w:spelling="clean"/>
  <w:defaultTabStop w:val="420"/>
  <w:drawingGridHorizontalSpacing w:val="181"/>
  <w:drawingGridVerticalSpacing w:val="156"/>
  <w:displayHorizontalDrawingGridEvery w:val="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D2759"/>
    <w:rsid w:val="00146A8E"/>
    <w:rsid w:val="00172A27"/>
    <w:rsid w:val="002A2508"/>
    <w:rsid w:val="00303CBC"/>
    <w:rsid w:val="003B3C24"/>
    <w:rsid w:val="00400E86"/>
    <w:rsid w:val="004B6AA0"/>
    <w:rsid w:val="00772087"/>
    <w:rsid w:val="009C2B9B"/>
    <w:rsid w:val="009F27E9"/>
    <w:rsid w:val="00A947E4"/>
    <w:rsid w:val="00B17E44"/>
    <w:rsid w:val="00D60D56"/>
    <w:rsid w:val="00E00210"/>
    <w:rsid w:val="00F51ECD"/>
    <w:rsid w:val="03594FB3"/>
    <w:rsid w:val="0DA9252B"/>
    <w:rsid w:val="479366FF"/>
    <w:rsid w:val="61E45C38"/>
    <w:rsid w:val="7EA63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3946A88"/>
  <w15:docId w15:val="{C8F7875E-1F67-4975-85ED-688D0FEE6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basedOn w:val="Normal"/>
    <w:uiPriority w:val="99"/>
    <w:semiHidden/>
    <w:unhideWhenUsed/>
    <w:qFormat/>
    <w:pPr>
      <w:widowControl/>
      <w:spacing w:before="100" w:beforeAutospacing="1" w:after="100" w:afterAutospacing="1"/>
      <w:jc w:val="left"/>
    </w:pPr>
    <w:rPr>
      <w:rFonts w:ascii="SimSun" w:eastAsia="SimSun" w:hAnsi="SimSun" w:cs="SimSun"/>
      <w:kern w:val="0"/>
      <w:sz w:val="24"/>
    </w:rPr>
  </w:style>
  <w:style w:type="paragraph" w:customStyle="1" w:styleId="1">
    <w:name w:val="列出段落1"/>
    <w:basedOn w:val="Normal"/>
    <w:uiPriority w:val="34"/>
    <w:qFormat/>
    <w:pPr>
      <w:ind w:firstLineChars="200" w:firstLine="420"/>
    </w:pPr>
    <w:rPr>
      <w:rFonts w:ascii="Arial" w:eastAsia="SimHei" w:hAnsi="Arial" w:cs="SimHei"/>
    </w:rPr>
  </w:style>
  <w:style w:type="paragraph" w:styleId="ListParagraph">
    <w:name w:val="List Paragraph"/>
    <w:basedOn w:val="Normal"/>
    <w:uiPriority w:val="34"/>
    <w:qFormat/>
    <w:pPr>
      <w:widowControl/>
      <w:ind w:firstLineChars="200" w:firstLine="420"/>
      <w:jc w:val="left"/>
    </w:pPr>
    <w:rPr>
      <w:rFonts w:ascii="SimSun" w:eastAsia="SimSun" w:hAnsi="SimSun" w:cs="SimSu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28</Words>
  <Characters>166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dc:creator>
  <cp:lastModifiedBy>Dr Amad Kasi</cp:lastModifiedBy>
  <cp:revision>7</cp:revision>
  <dcterms:created xsi:type="dcterms:W3CDTF">2024-07-04T11:08:00Z</dcterms:created>
  <dcterms:modified xsi:type="dcterms:W3CDTF">2024-08-23T09:32:00Z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FB5AB2D32A68416C8FFF4AA3DDD62766</vt:lpwstr>
  </property>
</Properties>
</file>