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54" w:type="dxa"/>
        <w:tblInd w:w="-360" w:type="dxa"/>
        <w:tblLayout w:type="fixed"/>
        <w:tblCellMar>
          <w:left w:w="115" w:type="dxa"/>
          <w:right w:w="115" w:type="dxa"/>
        </w:tblCellMar>
        <w:tblLook w:val="0600"/>
      </w:tblPr>
      <w:tblGrid>
        <w:gridCol w:w="12254"/>
      </w:tblGrid>
      <w:tr w:rsidR="00855BA5" w:rsidRPr="008E0B33" w:rsidTr="00DC5FD0">
        <w:trPr>
          <w:trHeight w:val="586"/>
        </w:trPr>
        <w:tc>
          <w:tcPr>
            <w:tcW w:w="12254" w:type="dxa"/>
            <w:tcBorders>
              <w:bottom w:val="nil"/>
            </w:tcBorders>
          </w:tcPr>
          <w:p w:rsidR="00855BA5" w:rsidRPr="00EA6E5D" w:rsidRDefault="009B6711" w:rsidP="00523910">
            <w:pPr>
              <w:pStyle w:val="Information"/>
              <w:rPr>
                <w:b/>
              </w:rPr>
            </w:pPr>
            <w:r w:rsidRPr="009B6711">
              <w:rPr>
                <w:noProof/>
                <w:sz w:val="56"/>
                <w:szCs w:val="9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39.5pt;margin-top:-29.4pt;width:453pt;height:93.15pt;z-index:-2516531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WjDgIAAPUDAAAOAAAAZHJzL2Uyb0RvYy54bWysU9tuGyEQfa/Uf0C813upncvKOEqTuqqU&#10;XqSkH4BZ1osKDAXsXffrM7COY7VvVfdhBczMYc6Zw/JmNJrspQ8KLKPVrKREWgGtsltGfzyt311R&#10;EiK3LddgJaMHGejN6u2b5eAaWUMPupWeIIgNzeAY7WN0TVEE0UvDwwyctBjswBseceu3Rev5gOhG&#10;F3VZXhQD+NZ5EDIEPL2fgnSV8btOivit64KMRDOKvcX89/m/Sf9iteTN1nPXK3Fsg/9DF4Yri5ee&#10;oO555GTn1V9QRgkPAbo4E2AK6DolZOaAbKryDzaPPXcyc0FxgjvJFP4frPi6/+6Jahmtq0tKLDc4&#10;pCc5RvIBRlInfQYXGkx7dJgYRzzGOWeuwT2A+BmIhbue26289R6GXvIW+6tSZXFWOuGEBLIZvkCL&#10;1/BdhAw0dt4k8VAOgug4p8NpNqkVgYeLy8X7qsSQwFg1L+cXdZ5ewZuXcudD/CTBkLRg1OPwMzzf&#10;P4SY2uHNS0q6zcJaaZ0NoC0ZGL1e1ItccBYxKqI/tTKMXpXpmxyTWH60bS6OXOlpjRdoe6SdmE6c&#10;47gZMTFpsYH2gAJ4mHyI7wYXPfjflAzoQUbDrx33khL92aKI19V8nkybN/PFJTIm/jyyOY9wKxCK&#10;0UjJtLyL2eiJa3C3KPZaZRleOzn2it7K6hzfQTLv+T5nvb7W1TMAAAD//wMAUEsDBBQABgAIAAAA&#10;IQCzslv84AAAAAwBAAAPAAAAZHJzL2Rvd25yZXYueG1sTI/BTsMwEETvSPyDtUjcWjtGhZLGqSrU&#10;liNQIs5uvE0i4nVku2n4e9wT3Ga0o9k3xXqyPRvRh86RgmwugCHVznTUKKg+d7MlsBA1Gd07QgU/&#10;GGBd3t4UOjfuQh84HmLDUgmFXCtoYxxyzkPdotVh7gakdDs5b3VM1jfceH1J5bbnUohHbnVH6UOr&#10;B3xpsf4+nK2CIQ77p1f/9r7Z7kZRfe0r2TVbpe7vps0KWMQp/oXhip/QoUxMR3cmE1ivQC5k2hIV&#10;zLJnkdQ1ki2WSR0VPGQSeFnw/yPKXwAAAP//AwBQSwECLQAUAAYACAAAACEAtoM4kv4AAADhAQAA&#10;EwAAAAAAAAAAAAAAAAAAAAAAW0NvbnRlbnRfVHlwZXNdLnhtbFBLAQItABQABgAIAAAAIQA4/SH/&#10;1gAAAJQBAAALAAAAAAAAAAAAAAAAAC8BAABfcmVscy8ucmVsc1BLAQItABQABgAIAAAAIQDjRxWj&#10;DgIAAPUDAAAOAAAAAAAAAAAAAAAAAC4CAABkcnMvZTJvRG9jLnhtbFBLAQItABQABgAIAAAAIQCz&#10;slv84AAAAAwBAAAPAAAAAAAAAAAAAAAAAGgEAABkcnMvZG93bnJldi54bWxQSwUGAAAAAAQABADz&#10;AAAAdQUAAAAA&#10;" filled="f" stroked="f">
                  <v:textbox style="mso-next-textbox:#Text Box 2">
                    <w:txbxContent>
                      <w:p w:rsidR="00DC5FD0" w:rsidRPr="00523910" w:rsidRDefault="00DC5FD0">
                        <w:pPr>
                          <w:rPr>
                            <w:sz w:val="20"/>
                          </w:rPr>
                        </w:pPr>
                        <w:r w:rsidRPr="00523910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52"/>
                            <w:szCs w:val="96"/>
                          </w:rPr>
                          <w:t>Amir Khan</w:t>
                        </w:r>
                        <w:r w:rsidRPr="00523910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44"/>
                            <w:szCs w:val="96"/>
                          </w:rPr>
                          <w:t xml:space="preserve">S/O </w:t>
                        </w:r>
                        <w:r w:rsidRPr="00523910"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52"/>
                            <w:szCs w:val="96"/>
                          </w:rPr>
                          <w:t>SHAFIQ UR REHMAN</w:t>
                        </w:r>
                        <w:r w:rsidRPr="00523910">
                          <w:rPr>
                            <w:sz w:val="52"/>
                            <w:szCs w:val="96"/>
                          </w:rPr>
                          <w:br/>
                        </w:r>
                        <w:r w:rsidRPr="00523910">
                          <w:rPr>
                            <w:b/>
                            <w:bCs/>
                            <w:color w:val="000000" w:themeColor="text1"/>
                            <w:sz w:val="24"/>
                          </w:rPr>
                          <w:t>Contact #</w:t>
                        </w:r>
                        <w:r w:rsidR="00523910" w:rsidRPr="00523910">
                          <w:rPr>
                            <w:b/>
                            <w:bCs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523910">
                          <w:rPr>
                            <w:i/>
                            <w:iCs/>
                            <w:color w:val="4472C4" w:themeColor="accent1"/>
                            <w:sz w:val="24"/>
                          </w:rPr>
                          <w:t>+92 313 2255229</w:t>
                        </w:r>
                        <w:r w:rsidRPr="00523910">
                          <w:rPr>
                            <w:color w:val="4472C4" w:themeColor="accent1"/>
                            <w:sz w:val="24"/>
                          </w:rPr>
                          <w:br/>
                        </w:r>
                        <w:r w:rsidRPr="00523910">
                          <w:rPr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  <w:r w:rsidRPr="00523910">
                          <w:rPr>
                            <w:b/>
                            <w:bCs/>
                            <w:color w:val="000000" w:themeColor="text1"/>
                            <w:sz w:val="24"/>
                          </w:rPr>
                          <w:t>Email Address:</w:t>
                        </w:r>
                        <w:r w:rsidR="00523910" w:rsidRPr="00523910">
                          <w:rPr>
                            <w:b/>
                            <w:bCs/>
                            <w:color w:val="000000" w:themeColor="text1"/>
                          </w:rPr>
                          <w:t xml:space="preserve"> </w:t>
                        </w:r>
                        <w:r w:rsidRPr="00523910">
                          <w:rPr>
                            <w:i/>
                            <w:iCs/>
                            <w:color w:val="4472C4" w:themeColor="accent1"/>
                            <w:sz w:val="24"/>
                          </w:rPr>
                          <w:t>icantchooseone.01@gmail.com</w:t>
                        </w:r>
                        <w:r w:rsidRPr="00523910">
                          <w:rPr>
                            <w:sz w:val="96"/>
                            <w:szCs w:val="180"/>
                          </w:rPr>
                          <w:br/>
                        </w:r>
                        <w:r w:rsidRPr="00523910">
                          <w:rPr>
                            <w:b/>
                            <w:bCs/>
                            <w:color w:val="000000" w:themeColor="text1"/>
                            <w:sz w:val="24"/>
                          </w:rPr>
                          <w:t>Address:</w:t>
                        </w:r>
                        <w:r w:rsidR="00523910" w:rsidRPr="00523910">
                          <w:rPr>
                            <w:b/>
                            <w:bCs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523910">
                          <w:rPr>
                            <w:i/>
                            <w:iCs/>
                            <w:color w:val="4472C4" w:themeColor="accent1"/>
                            <w:sz w:val="24"/>
                          </w:rPr>
                          <w:t>Ja</w:t>
                        </w:r>
                        <w:r w:rsidR="00523910">
                          <w:rPr>
                            <w:i/>
                            <w:iCs/>
                            <w:color w:val="4472C4" w:themeColor="accent1"/>
                            <w:sz w:val="24"/>
                          </w:rPr>
                          <w:t>il Road, Muhalla Faqeer Abad Huda,</w:t>
                        </w:r>
                        <w:r w:rsidRPr="00523910">
                          <w:rPr>
                            <w:i/>
                            <w:iCs/>
                            <w:color w:val="4472C4" w:themeColor="accent1"/>
                            <w:sz w:val="24"/>
                          </w:rPr>
                          <w:t xml:space="preserve"> Quetta</w:t>
                        </w:r>
                      </w:p>
                    </w:txbxContent>
                  </v:textbox>
                </v:shape>
              </w:pict>
            </w:r>
            <w:r w:rsidR="004E4151">
              <w:rPr>
                <w:noProof/>
                <w:sz w:val="56"/>
                <w:szCs w:val="9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-400050</wp:posOffset>
                  </wp:positionV>
                  <wp:extent cx="1133475" cy="1219835"/>
                  <wp:effectExtent l="95250" t="95250" r="104775" b="94615"/>
                  <wp:wrapNone/>
                  <wp:docPr id="2" name="Picture 2" descr="C:\Users\UNICEF\Downloads\WhatsApp Image 2020-02-03 at 3.50.43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NICEF\Downloads\WhatsApp Image 2020-02-03 at 3.50.43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198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55BA5" w:rsidRDefault="00523910" w:rsidP="00DC5FD0">
      <w:pPr>
        <w:pStyle w:val="Heading1"/>
        <w:numPr>
          <w:ilvl w:val="0"/>
          <w:numId w:val="0"/>
        </w:numPr>
      </w:pPr>
      <w:r>
        <w:br/>
      </w:r>
      <w:r w:rsidR="00DC5FD0">
        <w:t>P</w:t>
      </w:r>
      <w:r w:rsidR="00855BA5">
        <w:t>rofessional Summary:</w:t>
      </w:r>
    </w:p>
    <w:p w:rsidR="00855BA5" w:rsidRDefault="004F6F2E" w:rsidP="008E73B5">
      <w:pPr>
        <w:pStyle w:val="Heading1"/>
        <w:numPr>
          <w:ilvl w:val="0"/>
          <w:numId w:val="0"/>
        </w:numPr>
        <w:ind w:left="270"/>
      </w:pPr>
      <w:r w:rsidRPr="004F6F2E">
        <w:rPr>
          <w:rFonts w:asciiTheme="minorHAnsi" w:eastAsia="Times New Roman" w:hAnsiTheme="minorHAnsi"/>
          <w:b w:val="0"/>
          <w:bCs w:val="0"/>
          <w:i/>
          <w:iCs/>
          <w:smallCaps w:val="0"/>
          <w:color w:val="auto"/>
          <w:sz w:val="20"/>
          <w:szCs w:val="32"/>
        </w:rPr>
        <w:t>Experienced professional with a strong background in sales, promotions, and logistics. Proven track record in exceeding targets, optimizing supply chain logistics, and building lasting client relationships. Adept at problem-solving and innovative strategies, ready to contribute to your team's success.</w:t>
      </w:r>
      <w:r w:rsidR="00C36287">
        <w:rPr>
          <w:rFonts w:asciiTheme="minorHAnsi" w:eastAsia="Times New Roman" w:hAnsiTheme="minorHAnsi"/>
          <w:b w:val="0"/>
          <w:bCs w:val="0"/>
          <w:i/>
          <w:iCs/>
          <w:smallCaps w:val="0"/>
          <w:color w:val="auto"/>
          <w:sz w:val="20"/>
          <w:szCs w:val="32"/>
        </w:rPr>
        <w:br/>
      </w:r>
      <w:r w:rsidR="00855BA5">
        <w:t>Education:</w:t>
      </w:r>
    </w:p>
    <w:tbl>
      <w:tblPr>
        <w:tblStyle w:val="GridTable4Accent5"/>
        <w:tblW w:w="11700" w:type="dxa"/>
        <w:tblInd w:w="-5" w:type="dxa"/>
        <w:tblLayout w:type="fixed"/>
        <w:tblLook w:val="04A0"/>
      </w:tblPr>
      <w:tblGrid>
        <w:gridCol w:w="1578"/>
        <w:gridCol w:w="3372"/>
        <w:gridCol w:w="1731"/>
        <w:gridCol w:w="1276"/>
        <w:gridCol w:w="1276"/>
        <w:gridCol w:w="2467"/>
      </w:tblGrid>
      <w:tr w:rsidR="00855BA5" w:rsidRPr="00DD785B" w:rsidTr="009D3DA4">
        <w:trPr>
          <w:cnfStyle w:val="100000000000"/>
          <w:trHeight w:val="624"/>
        </w:trPr>
        <w:tc>
          <w:tcPr>
            <w:cnfStyle w:val="001000000000"/>
            <w:tcW w:w="1578" w:type="dxa"/>
          </w:tcPr>
          <w:p w:rsidR="00855BA5" w:rsidRPr="00DD785B" w:rsidRDefault="00855BA5" w:rsidP="0068362C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D785B">
              <w:rPr>
                <w:rFonts w:ascii="Calibri" w:hAnsi="Calibri" w:cs="Calibri"/>
                <w:sz w:val="24"/>
                <w:szCs w:val="24"/>
              </w:rPr>
              <w:br/>
              <w:t>BOARD</w:t>
            </w:r>
          </w:p>
        </w:tc>
        <w:tc>
          <w:tcPr>
            <w:tcW w:w="3372" w:type="dxa"/>
          </w:tcPr>
          <w:p w:rsidR="00855BA5" w:rsidRPr="00DD785B" w:rsidRDefault="00855BA5" w:rsidP="0068362C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100000000000"/>
              <w:rPr>
                <w:rFonts w:ascii="Calibri" w:hAnsi="Calibri" w:cs="Calibri"/>
                <w:sz w:val="24"/>
                <w:szCs w:val="24"/>
              </w:rPr>
            </w:pPr>
            <w:r w:rsidRPr="00DD785B">
              <w:rPr>
                <w:rFonts w:ascii="Calibri" w:hAnsi="Calibri" w:cs="Calibri"/>
                <w:sz w:val="24"/>
                <w:szCs w:val="24"/>
              </w:rPr>
              <w:br/>
              <w:t>INSTITUTION</w:t>
            </w:r>
          </w:p>
        </w:tc>
        <w:tc>
          <w:tcPr>
            <w:tcW w:w="1731" w:type="dxa"/>
          </w:tcPr>
          <w:p w:rsidR="00855BA5" w:rsidRPr="00DD785B" w:rsidRDefault="00855BA5" w:rsidP="0068362C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100000000000"/>
              <w:rPr>
                <w:rFonts w:ascii="Calibri" w:hAnsi="Calibri" w:cs="Calibri"/>
                <w:sz w:val="24"/>
                <w:szCs w:val="24"/>
              </w:rPr>
            </w:pPr>
            <w:r w:rsidRPr="00DD785B">
              <w:rPr>
                <w:rFonts w:ascii="Calibri" w:hAnsi="Calibri" w:cs="Calibri"/>
                <w:sz w:val="24"/>
                <w:szCs w:val="24"/>
              </w:rPr>
              <w:br/>
              <w:t>DEGREE</w:t>
            </w:r>
          </w:p>
        </w:tc>
        <w:tc>
          <w:tcPr>
            <w:tcW w:w="1276" w:type="dxa"/>
          </w:tcPr>
          <w:p w:rsidR="00855BA5" w:rsidRPr="00DD785B" w:rsidRDefault="00855BA5" w:rsidP="0068362C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100000000000"/>
              <w:rPr>
                <w:rFonts w:ascii="Calibri" w:hAnsi="Calibri" w:cs="Calibri"/>
                <w:sz w:val="24"/>
                <w:szCs w:val="24"/>
              </w:rPr>
            </w:pPr>
            <w:r w:rsidRPr="00DD785B">
              <w:rPr>
                <w:rFonts w:ascii="Calibri" w:hAnsi="Calibri" w:cs="Calibri"/>
                <w:sz w:val="24"/>
                <w:szCs w:val="24"/>
              </w:rPr>
              <w:br/>
              <w:t>MARKS OBTAIN</w:t>
            </w:r>
          </w:p>
        </w:tc>
        <w:tc>
          <w:tcPr>
            <w:tcW w:w="1276" w:type="dxa"/>
          </w:tcPr>
          <w:p w:rsidR="00855BA5" w:rsidRPr="00DD785B" w:rsidRDefault="00855BA5" w:rsidP="0068362C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100000000000"/>
              <w:rPr>
                <w:rFonts w:ascii="Calibri" w:hAnsi="Calibri" w:cs="Calibri"/>
                <w:sz w:val="24"/>
                <w:szCs w:val="24"/>
              </w:rPr>
            </w:pPr>
            <w:r w:rsidRPr="00DD785B">
              <w:rPr>
                <w:rFonts w:ascii="Calibri" w:hAnsi="Calibri" w:cs="Calibri"/>
                <w:sz w:val="24"/>
                <w:szCs w:val="24"/>
              </w:rPr>
              <w:br/>
              <w:t>TOTAL MARKS</w:t>
            </w:r>
          </w:p>
        </w:tc>
        <w:tc>
          <w:tcPr>
            <w:tcW w:w="2467" w:type="dxa"/>
          </w:tcPr>
          <w:p w:rsidR="00855BA5" w:rsidRPr="00DD785B" w:rsidRDefault="00855BA5" w:rsidP="0068362C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100000000000"/>
              <w:rPr>
                <w:rFonts w:ascii="Calibri" w:hAnsi="Calibri" w:cs="Calibri"/>
                <w:sz w:val="24"/>
                <w:szCs w:val="24"/>
              </w:rPr>
            </w:pPr>
            <w:r w:rsidRPr="00DD785B">
              <w:rPr>
                <w:rFonts w:ascii="Calibri" w:hAnsi="Calibri" w:cs="Calibri"/>
                <w:sz w:val="24"/>
                <w:szCs w:val="24"/>
              </w:rPr>
              <w:br/>
              <w:t>GRADE/ DIVISION</w:t>
            </w:r>
          </w:p>
        </w:tc>
      </w:tr>
      <w:tr w:rsidR="004562BD" w:rsidTr="009D3DA4">
        <w:trPr>
          <w:cnfStyle w:val="000000100000"/>
          <w:trHeight w:val="283"/>
        </w:trPr>
        <w:tc>
          <w:tcPr>
            <w:cnfStyle w:val="001000000000"/>
            <w:tcW w:w="1578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rPr>
                <w:rFonts w:ascii="Calibri" w:hAnsi="Calibri" w:cs="Calibri"/>
                <w:i/>
                <w:sz w:val="20"/>
                <w:szCs w:val="28"/>
              </w:rPr>
            </w:pPr>
            <w:r w:rsidRPr="00890F78">
              <w:t>HEC</w:t>
            </w:r>
          </w:p>
        </w:tc>
        <w:tc>
          <w:tcPr>
            <w:tcW w:w="3372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000000100000"/>
              <w:rPr>
                <w:rFonts w:ascii="Calibri" w:hAnsi="Calibri" w:cs="Calibri"/>
                <w:b/>
                <w:bCs/>
                <w:i/>
                <w:sz w:val="20"/>
                <w:szCs w:val="28"/>
              </w:rPr>
            </w:pPr>
            <w:r w:rsidRPr="00890F78">
              <w:t>UOB</w:t>
            </w:r>
          </w:p>
        </w:tc>
        <w:tc>
          <w:tcPr>
            <w:tcW w:w="1731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000000100000"/>
              <w:rPr>
                <w:rFonts w:ascii="Calibri" w:hAnsi="Calibri" w:cs="Calibri"/>
                <w:b/>
                <w:bCs/>
                <w:i/>
                <w:sz w:val="20"/>
                <w:szCs w:val="28"/>
              </w:rPr>
            </w:pPr>
            <w:r w:rsidRPr="00890F78">
              <w:t>M.A (IR)</w:t>
            </w:r>
          </w:p>
        </w:tc>
        <w:tc>
          <w:tcPr>
            <w:tcW w:w="1276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000000100000"/>
              <w:rPr>
                <w:rFonts w:ascii="Calibri" w:hAnsi="Calibri" w:cs="Calibri"/>
                <w:b/>
                <w:bCs/>
                <w:i/>
                <w:sz w:val="20"/>
                <w:szCs w:val="28"/>
              </w:rPr>
            </w:pPr>
            <w:r w:rsidRPr="00890F78">
              <w:t>573</w:t>
            </w:r>
          </w:p>
        </w:tc>
        <w:tc>
          <w:tcPr>
            <w:tcW w:w="1276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000000100000"/>
              <w:rPr>
                <w:rFonts w:ascii="Calibri" w:hAnsi="Calibri" w:cs="Calibri"/>
                <w:b/>
                <w:bCs/>
                <w:i/>
                <w:sz w:val="20"/>
                <w:szCs w:val="28"/>
              </w:rPr>
            </w:pPr>
            <w:r w:rsidRPr="00890F78">
              <w:t>1050</w:t>
            </w:r>
          </w:p>
        </w:tc>
        <w:tc>
          <w:tcPr>
            <w:tcW w:w="2467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000000100000"/>
              <w:rPr>
                <w:rFonts w:ascii="Calibri" w:hAnsi="Calibri" w:cs="Calibri"/>
                <w:b/>
                <w:bCs/>
                <w:i/>
                <w:sz w:val="20"/>
                <w:szCs w:val="28"/>
              </w:rPr>
            </w:pPr>
            <w:r w:rsidRPr="00890F78">
              <w:t>55%</w:t>
            </w:r>
          </w:p>
        </w:tc>
      </w:tr>
      <w:tr w:rsidR="004562BD" w:rsidTr="009D3DA4">
        <w:trPr>
          <w:trHeight w:val="302"/>
        </w:trPr>
        <w:tc>
          <w:tcPr>
            <w:cnfStyle w:val="001000000000"/>
            <w:tcW w:w="1578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rPr>
                <w:rFonts w:ascii="Calibri" w:hAnsi="Calibri" w:cs="Calibri"/>
                <w:i/>
                <w:sz w:val="20"/>
                <w:szCs w:val="28"/>
              </w:rPr>
            </w:pPr>
            <w:r w:rsidRPr="00890F78">
              <w:t>HEC</w:t>
            </w:r>
          </w:p>
        </w:tc>
        <w:tc>
          <w:tcPr>
            <w:tcW w:w="3372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000000000000"/>
              <w:rPr>
                <w:rFonts w:ascii="Calibri" w:hAnsi="Calibri" w:cs="Calibri"/>
                <w:b/>
                <w:bCs/>
                <w:i/>
                <w:sz w:val="20"/>
                <w:szCs w:val="28"/>
              </w:rPr>
            </w:pPr>
            <w:r w:rsidRPr="00890F78">
              <w:t>UOB</w:t>
            </w:r>
          </w:p>
        </w:tc>
        <w:tc>
          <w:tcPr>
            <w:tcW w:w="1731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000000000000"/>
              <w:rPr>
                <w:rFonts w:ascii="Calibri" w:hAnsi="Calibri" w:cs="Calibri"/>
                <w:b/>
                <w:bCs/>
                <w:i/>
                <w:sz w:val="20"/>
                <w:szCs w:val="28"/>
              </w:rPr>
            </w:pPr>
            <w:r w:rsidRPr="00890F78">
              <w:t xml:space="preserve">B.A (Economics) </w:t>
            </w:r>
          </w:p>
        </w:tc>
        <w:tc>
          <w:tcPr>
            <w:tcW w:w="1276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000000000000"/>
              <w:rPr>
                <w:rFonts w:ascii="Calibri" w:hAnsi="Calibri" w:cs="Calibri"/>
                <w:b/>
                <w:bCs/>
                <w:i/>
                <w:sz w:val="20"/>
                <w:szCs w:val="28"/>
              </w:rPr>
            </w:pPr>
            <w:r w:rsidRPr="00890F78">
              <w:t>404</w:t>
            </w:r>
          </w:p>
        </w:tc>
        <w:tc>
          <w:tcPr>
            <w:tcW w:w="1276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000000000000"/>
              <w:rPr>
                <w:rFonts w:ascii="Calibri" w:hAnsi="Calibri" w:cs="Calibri"/>
                <w:b/>
                <w:bCs/>
                <w:i/>
                <w:sz w:val="20"/>
                <w:szCs w:val="28"/>
              </w:rPr>
            </w:pPr>
            <w:r w:rsidRPr="00890F78">
              <w:t>800</w:t>
            </w:r>
          </w:p>
        </w:tc>
        <w:tc>
          <w:tcPr>
            <w:tcW w:w="2467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000000000000"/>
              <w:rPr>
                <w:rFonts w:ascii="Calibri" w:hAnsi="Calibri" w:cs="Calibri"/>
                <w:b/>
                <w:bCs/>
                <w:i/>
                <w:sz w:val="20"/>
                <w:szCs w:val="28"/>
              </w:rPr>
            </w:pPr>
            <w:r w:rsidRPr="00890F78">
              <w:t>51%</w:t>
            </w:r>
          </w:p>
        </w:tc>
      </w:tr>
      <w:tr w:rsidR="004562BD" w:rsidTr="009D3DA4">
        <w:trPr>
          <w:cnfStyle w:val="000000100000"/>
          <w:trHeight w:val="302"/>
        </w:trPr>
        <w:tc>
          <w:tcPr>
            <w:cnfStyle w:val="001000000000"/>
            <w:tcW w:w="1578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rPr>
                <w:rFonts w:ascii="Calibri" w:hAnsi="Calibri" w:cs="Calibri"/>
                <w:i/>
                <w:sz w:val="20"/>
                <w:szCs w:val="28"/>
              </w:rPr>
            </w:pPr>
            <w:r w:rsidRPr="00890F78">
              <w:t>BBISE</w:t>
            </w:r>
          </w:p>
        </w:tc>
        <w:tc>
          <w:tcPr>
            <w:tcW w:w="3372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000000100000"/>
              <w:rPr>
                <w:rFonts w:ascii="Calibri" w:hAnsi="Calibri" w:cs="Calibri"/>
                <w:b/>
                <w:bCs/>
                <w:i/>
                <w:sz w:val="20"/>
                <w:szCs w:val="28"/>
              </w:rPr>
            </w:pPr>
            <w:r w:rsidRPr="00890F78">
              <w:t>Government Polytechnic Institute.</w:t>
            </w:r>
          </w:p>
        </w:tc>
        <w:tc>
          <w:tcPr>
            <w:tcW w:w="1731" w:type="dxa"/>
          </w:tcPr>
          <w:p w:rsidR="004562BD" w:rsidRPr="003C7030" w:rsidRDefault="00B65BAC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000000100000"/>
              <w:rPr>
                <w:rFonts w:ascii="Calibri" w:hAnsi="Calibri" w:cs="Calibri"/>
                <w:b/>
                <w:bCs/>
                <w:i/>
                <w:sz w:val="20"/>
                <w:szCs w:val="28"/>
              </w:rPr>
            </w:pPr>
            <w:r>
              <w:t>D.A.E</w:t>
            </w:r>
          </w:p>
        </w:tc>
        <w:tc>
          <w:tcPr>
            <w:tcW w:w="1276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000000100000"/>
              <w:rPr>
                <w:rFonts w:ascii="Calibri" w:hAnsi="Calibri" w:cs="Calibri"/>
                <w:b/>
                <w:bCs/>
                <w:i/>
                <w:sz w:val="20"/>
                <w:szCs w:val="28"/>
              </w:rPr>
            </w:pPr>
            <w:r w:rsidRPr="00890F78">
              <w:t>2186</w:t>
            </w:r>
          </w:p>
        </w:tc>
        <w:tc>
          <w:tcPr>
            <w:tcW w:w="1276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000000100000"/>
              <w:rPr>
                <w:rFonts w:ascii="Calibri" w:hAnsi="Calibri" w:cs="Calibri"/>
                <w:b/>
                <w:bCs/>
                <w:i/>
                <w:sz w:val="20"/>
                <w:szCs w:val="28"/>
              </w:rPr>
            </w:pPr>
            <w:r w:rsidRPr="00890F78">
              <w:t>3300</w:t>
            </w:r>
          </w:p>
        </w:tc>
        <w:tc>
          <w:tcPr>
            <w:tcW w:w="2467" w:type="dxa"/>
          </w:tcPr>
          <w:p w:rsidR="004562BD" w:rsidRPr="003C7030" w:rsidRDefault="004562BD" w:rsidP="004562BD">
            <w:pPr>
              <w:pStyle w:val="ListBullet"/>
              <w:numPr>
                <w:ilvl w:val="0"/>
                <w:numId w:val="0"/>
              </w:numPr>
              <w:ind w:left="-83" w:firstLine="83"/>
              <w:jc w:val="center"/>
              <w:cnfStyle w:val="000000100000"/>
              <w:rPr>
                <w:rFonts w:ascii="Calibri" w:hAnsi="Calibri" w:cs="Calibri"/>
                <w:b/>
                <w:bCs/>
                <w:i/>
                <w:sz w:val="20"/>
                <w:szCs w:val="28"/>
              </w:rPr>
            </w:pPr>
            <w:r w:rsidRPr="00890F78">
              <w:t>66%</w:t>
            </w:r>
          </w:p>
        </w:tc>
      </w:tr>
    </w:tbl>
    <w:p w:rsidR="00855BA5" w:rsidRPr="00855BA5" w:rsidRDefault="00855BA5" w:rsidP="00855BA5">
      <w:pPr>
        <w:pStyle w:val="Heading1"/>
        <w:numPr>
          <w:ilvl w:val="0"/>
          <w:numId w:val="0"/>
        </w:numPr>
        <w:ind w:left="432"/>
      </w:pPr>
      <w:r w:rsidRPr="00855BA5">
        <w:t>Professional Experience:</w:t>
      </w:r>
    </w:p>
    <w:p w:rsidR="00B65BAC" w:rsidRPr="003604A5" w:rsidRDefault="00B65BAC" w:rsidP="00B65BAC">
      <w:pPr>
        <w:pStyle w:val="Heading4"/>
        <w:numPr>
          <w:ilvl w:val="0"/>
          <w:numId w:val="0"/>
        </w:numPr>
        <w:ind w:left="864" w:hanging="864"/>
        <w:rPr>
          <w:rFonts w:asciiTheme="minorHAnsi" w:hAnsiTheme="minorHAnsi" w:cstheme="minorHAnsi"/>
          <w:b w:val="0"/>
          <w:color w:val="4472C4" w:themeColor="accent1"/>
          <w:sz w:val="24"/>
          <w:szCs w:val="24"/>
        </w:rPr>
      </w:pPr>
      <w:r w:rsidRPr="003604A5">
        <w:rPr>
          <w:rStyle w:val="Strong"/>
          <w:rFonts w:asciiTheme="minorHAnsi" w:hAnsiTheme="minorHAnsi" w:cstheme="minorHAnsi"/>
          <w:b/>
          <w:color w:val="000000" w:themeColor="text1"/>
          <w:sz w:val="24"/>
          <w:szCs w:val="24"/>
        </w:rPr>
        <w:t>SALE Executive</w:t>
      </w:r>
      <w:r w:rsidR="00523910">
        <w:rPr>
          <w:rStyle w:val="Strong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3604A5">
        <w:rPr>
          <w:rStyle w:val="Strong"/>
          <w:rFonts w:asciiTheme="minorHAnsi" w:hAnsiTheme="minorHAnsi" w:cstheme="minorHAnsi"/>
          <w:b/>
          <w:color w:val="4472C4" w:themeColor="accent1"/>
          <w:sz w:val="24"/>
          <w:szCs w:val="24"/>
        </w:rPr>
        <w:t>at</w:t>
      </w:r>
      <w:r w:rsidRPr="003604A5">
        <w:rPr>
          <w:rFonts w:asciiTheme="minorHAnsi" w:hAnsiTheme="minorHAnsi" w:cstheme="minorHAnsi"/>
          <w:b w:val="0"/>
          <w:color w:val="4472C4" w:themeColor="accent1"/>
          <w:sz w:val="24"/>
          <w:szCs w:val="24"/>
        </w:rPr>
        <w:t xml:space="preserve"> GENETICS (PVT)</w:t>
      </w:r>
      <w:r w:rsidR="00523910">
        <w:rPr>
          <w:rFonts w:asciiTheme="minorHAnsi" w:hAnsiTheme="minorHAnsi" w:cstheme="minorHAnsi"/>
          <w:b w:val="0"/>
          <w:color w:val="4472C4" w:themeColor="accent1"/>
          <w:sz w:val="24"/>
          <w:szCs w:val="24"/>
        </w:rPr>
        <w:t xml:space="preserve"> </w:t>
      </w:r>
      <w:r w:rsidRPr="003604A5">
        <w:rPr>
          <w:rFonts w:asciiTheme="minorHAnsi" w:hAnsiTheme="minorHAnsi" w:cstheme="minorHAnsi"/>
          <w:b w:val="0"/>
          <w:color w:val="4472C4" w:themeColor="accent1"/>
          <w:sz w:val="24"/>
          <w:szCs w:val="24"/>
        </w:rPr>
        <w:t>LTD.</w:t>
      </w:r>
      <w:r w:rsidRPr="003604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15</w:t>
      </w:r>
      <w:r w:rsidRPr="003604A5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Pr="003604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August 2023 TO till Date</w:t>
      </w:r>
    </w:p>
    <w:p w:rsidR="00B65BAC" w:rsidRDefault="00B65BAC" w:rsidP="00B65BAC">
      <w:pPr>
        <w:pStyle w:val="Heading4"/>
        <w:numPr>
          <w:ilvl w:val="0"/>
          <w:numId w:val="0"/>
        </w:numPr>
        <w:ind w:left="864" w:hanging="864"/>
        <w:rPr>
          <w:rFonts w:asciiTheme="minorHAnsi" w:hAnsiTheme="minorHAnsi" w:cstheme="minorHAnsi"/>
          <w:color w:val="4472C4" w:themeColor="accent1"/>
        </w:rPr>
      </w:pPr>
      <w:r w:rsidRPr="00835EED">
        <w:rPr>
          <w:rFonts w:asciiTheme="minorHAnsi" w:hAnsiTheme="minorHAnsi" w:cstheme="minorHAnsi"/>
          <w:color w:val="4472C4" w:themeColor="accent1"/>
        </w:rPr>
        <w:t>RESPONSIBILITIES:</w:t>
      </w:r>
    </w:p>
    <w:p w:rsidR="00523910" w:rsidRPr="00523910" w:rsidRDefault="00523910" w:rsidP="00523910">
      <w:pPr>
        <w:pStyle w:val="ListParagraph"/>
        <w:numPr>
          <w:ilvl w:val="0"/>
          <w:numId w:val="39"/>
        </w:numPr>
        <w:rPr>
          <w:i/>
          <w:sz w:val="20"/>
        </w:rPr>
      </w:pPr>
      <w:r w:rsidRPr="00523910">
        <w:rPr>
          <w:b/>
          <w:i/>
          <w:sz w:val="20"/>
        </w:rPr>
        <w:t>Logistics Coordination:</w:t>
      </w:r>
      <w:r w:rsidRPr="00523910">
        <w:rPr>
          <w:i/>
          <w:sz w:val="20"/>
        </w:rPr>
        <w:t xml:space="preserve"> Facilitated the distribution of pharmaceutical products to healthcare professionals, ensuring timely delivery and stock management.</w:t>
      </w:r>
    </w:p>
    <w:p w:rsidR="00523910" w:rsidRPr="00523910" w:rsidRDefault="00523910" w:rsidP="00523910">
      <w:pPr>
        <w:pStyle w:val="ListParagraph"/>
        <w:numPr>
          <w:ilvl w:val="0"/>
          <w:numId w:val="39"/>
        </w:numPr>
        <w:rPr>
          <w:i/>
          <w:sz w:val="20"/>
        </w:rPr>
      </w:pPr>
      <w:r w:rsidRPr="00523910">
        <w:rPr>
          <w:b/>
          <w:i/>
          <w:sz w:val="20"/>
        </w:rPr>
        <w:t>Market Research:</w:t>
      </w:r>
      <w:r w:rsidRPr="00523910">
        <w:rPr>
          <w:i/>
          <w:sz w:val="20"/>
        </w:rPr>
        <w:t xml:space="preserve"> Stayed updated on industry trends, competitor products, and market dynamics, which included monitoring supply chain logistics.</w:t>
      </w:r>
    </w:p>
    <w:p w:rsidR="00523910" w:rsidRPr="00523910" w:rsidRDefault="00523910" w:rsidP="00523910">
      <w:pPr>
        <w:pStyle w:val="ListParagraph"/>
        <w:numPr>
          <w:ilvl w:val="0"/>
          <w:numId w:val="39"/>
        </w:numPr>
        <w:rPr>
          <w:i/>
          <w:sz w:val="20"/>
        </w:rPr>
      </w:pPr>
      <w:r w:rsidRPr="00523910">
        <w:rPr>
          <w:b/>
          <w:i/>
          <w:sz w:val="20"/>
        </w:rPr>
        <w:t>Sales Planning:</w:t>
      </w:r>
      <w:r w:rsidRPr="00523910">
        <w:rPr>
          <w:i/>
          <w:sz w:val="20"/>
        </w:rPr>
        <w:t xml:space="preserve"> Developed sales plans and strategies that incorporated logistics to meet or exceed sales targets and enhance product accessibility.</w:t>
      </w:r>
    </w:p>
    <w:p w:rsidR="00523910" w:rsidRPr="00523910" w:rsidRDefault="00523910" w:rsidP="00523910">
      <w:pPr>
        <w:pStyle w:val="ListParagraph"/>
        <w:numPr>
          <w:ilvl w:val="0"/>
          <w:numId w:val="39"/>
        </w:numPr>
        <w:rPr>
          <w:i/>
          <w:sz w:val="20"/>
        </w:rPr>
      </w:pPr>
      <w:r w:rsidRPr="00523910">
        <w:rPr>
          <w:b/>
          <w:i/>
          <w:sz w:val="20"/>
        </w:rPr>
        <w:t>Inventory Management:</w:t>
      </w:r>
      <w:r w:rsidRPr="00523910">
        <w:rPr>
          <w:i/>
          <w:sz w:val="20"/>
        </w:rPr>
        <w:t xml:space="preserve"> Contributed to inventory control by monitoring product distribution logistics and managing stock levels.</w:t>
      </w:r>
    </w:p>
    <w:p w:rsidR="00523910" w:rsidRPr="00523910" w:rsidRDefault="00523910" w:rsidP="00523910">
      <w:pPr>
        <w:pStyle w:val="ListParagraph"/>
        <w:numPr>
          <w:ilvl w:val="0"/>
          <w:numId w:val="39"/>
        </w:numPr>
        <w:rPr>
          <w:i/>
          <w:sz w:val="20"/>
        </w:rPr>
      </w:pPr>
      <w:r w:rsidRPr="00523910">
        <w:rPr>
          <w:b/>
          <w:i/>
          <w:sz w:val="20"/>
        </w:rPr>
        <w:t>Reporting:</w:t>
      </w:r>
      <w:r w:rsidRPr="00523910">
        <w:rPr>
          <w:i/>
          <w:sz w:val="20"/>
        </w:rPr>
        <w:t xml:space="preserve"> Provided logistics-related data in regular sales reports to management, detailing performance and market insights.</w:t>
      </w:r>
    </w:p>
    <w:p w:rsidR="00523910" w:rsidRPr="00E148E3" w:rsidRDefault="00523910" w:rsidP="00523910">
      <w:pPr>
        <w:pStyle w:val="ListParagraph"/>
        <w:numPr>
          <w:ilvl w:val="0"/>
          <w:numId w:val="39"/>
        </w:numPr>
        <w:rPr>
          <w:i/>
          <w:sz w:val="20"/>
        </w:rPr>
      </w:pPr>
      <w:r w:rsidRPr="00523910">
        <w:rPr>
          <w:b/>
          <w:i/>
          <w:sz w:val="20"/>
        </w:rPr>
        <w:t>Weekly Reporting:</w:t>
      </w:r>
      <w:r w:rsidRPr="00523910">
        <w:rPr>
          <w:i/>
          <w:sz w:val="20"/>
        </w:rPr>
        <w:t xml:space="preserve"> Prepared and submitted weekly sale/progress reports to head offices, providing updates on sales activities and market progress.</w:t>
      </w:r>
    </w:p>
    <w:p w:rsidR="00D824DD" w:rsidRPr="003604A5" w:rsidRDefault="00D824DD" w:rsidP="00D824DD">
      <w:pPr>
        <w:pStyle w:val="Heading4"/>
        <w:numPr>
          <w:ilvl w:val="0"/>
          <w:numId w:val="0"/>
        </w:numPr>
        <w:ind w:left="864" w:hanging="864"/>
        <w:rPr>
          <w:rFonts w:asciiTheme="minorHAnsi" w:hAnsiTheme="minorHAnsi" w:cstheme="minorHAnsi"/>
          <w:b w:val="0"/>
          <w:color w:val="4472C4" w:themeColor="accent1"/>
          <w:sz w:val="24"/>
          <w:szCs w:val="24"/>
        </w:rPr>
      </w:pPr>
      <w:bookmarkStart w:id="0" w:name="_GoBack"/>
      <w:bookmarkEnd w:id="0"/>
      <w:r w:rsidRPr="003604A5">
        <w:rPr>
          <w:rStyle w:val="Strong"/>
          <w:rFonts w:asciiTheme="minorHAnsi" w:hAnsiTheme="minorHAnsi" w:cstheme="minorHAnsi"/>
          <w:b/>
          <w:color w:val="000000" w:themeColor="text1"/>
          <w:sz w:val="24"/>
          <w:szCs w:val="24"/>
        </w:rPr>
        <w:t>SALE PROMOTION OFFICER</w:t>
      </w:r>
      <w:r w:rsidR="00523910">
        <w:rPr>
          <w:rStyle w:val="Strong"/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3604A5">
        <w:rPr>
          <w:rStyle w:val="Strong"/>
          <w:rFonts w:asciiTheme="minorHAnsi" w:hAnsiTheme="minorHAnsi" w:cstheme="minorHAnsi"/>
          <w:b/>
          <w:color w:val="4472C4" w:themeColor="accent1"/>
          <w:sz w:val="24"/>
          <w:szCs w:val="24"/>
        </w:rPr>
        <w:t>at</w:t>
      </w:r>
      <w:r w:rsidRPr="003604A5">
        <w:rPr>
          <w:rFonts w:asciiTheme="minorHAnsi" w:hAnsiTheme="minorHAnsi" w:cstheme="minorHAnsi"/>
          <w:b w:val="0"/>
          <w:color w:val="4472C4" w:themeColor="accent1"/>
          <w:sz w:val="24"/>
          <w:szCs w:val="24"/>
        </w:rPr>
        <w:t xml:space="preserve"> ACTO LAB. (PVT)</w:t>
      </w:r>
      <w:r w:rsidR="00523910">
        <w:rPr>
          <w:rFonts w:asciiTheme="minorHAnsi" w:hAnsiTheme="minorHAnsi" w:cstheme="minorHAnsi"/>
          <w:b w:val="0"/>
          <w:color w:val="4472C4" w:themeColor="accent1"/>
          <w:sz w:val="24"/>
          <w:szCs w:val="24"/>
        </w:rPr>
        <w:t xml:space="preserve"> </w:t>
      </w:r>
      <w:r w:rsidRPr="003604A5">
        <w:rPr>
          <w:rFonts w:asciiTheme="minorHAnsi" w:hAnsiTheme="minorHAnsi" w:cstheme="minorHAnsi"/>
          <w:b w:val="0"/>
          <w:color w:val="4472C4" w:themeColor="accent1"/>
          <w:sz w:val="24"/>
          <w:szCs w:val="24"/>
        </w:rPr>
        <w:t xml:space="preserve">LTD. </w:t>
      </w:r>
      <w:r w:rsidRPr="003604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July 2018 – to </w:t>
      </w:r>
      <w:r w:rsidR="00B65BAC" w:rsidRPr="003604A5">
        <w:rPr>
          <w:rFonts w:asciiTheme="minorHAnsi" w:hAnsiTheme="minorHAnsi" w:cstheme="minorHAnsi"/>
          <w:color w:val="000000" w:themeColor="text1"/>
          <w:sz w:val="24"/>
          <w:szCs w:val="24"/>
        </w:rPr>
        <w:t>15</w:t>
      </w:r>
      <w:r w:rsidRPr="003604A5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Pr="003604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August 2023</w:t>
      </w:r>
    </w:p>
    <w:p w:rsidR="00D824DD" w:rsidRDefault="00D824DD" w:rsidP="00D824DD">
      <w:pPr>
        <w:pStyle w:val="Heading4"/>
        <w:numPr>
          <w:ilvl w:val="0"/>
          <w:numId w:val="0"/>
        </w:numPr>
        <w:ind w:left="864" w:hanging="864"/>
        <w:rPr>
          <w:rFonts w:asciiTheme="minorHAnsi" w:hAnsiTheme="minorHAnsi" w:cstheme="minorHAnsi"/>
          <w:color w:val="4472C4" w:themeColor="accent1"/>
        </w:rPr>
      </w:pPr>
      <w:r w:rsidRPr="00835EED">
        <w:rPr>
          <w:rFonts w:asciiTheme="minorHAnsi" w:hAnsiTheme="minorHAnsi" w:cstheme="minorHAnsi"/>
          <w:color w:val="4472C4" w:themeColor="accent1"/>
        </w:rPr>
        <w:t>RESPONSIBILITIES:</w:t>
      </w:r>
    </w:p>
    <w:p w:rsidR="00523910" w:rsidRPr="00523910" w:rsidRDefault="00523910" w:rsidP="00523910">
      <w:pPr>
        <w:pStyle w:val="Address"/>
        <w:ind w:left="360"/>
        <w:rPr>
          <w:rFonts w:cstheme="minorHAnsi"/>
          <w:i/>
          <w:sz w:val="20"/>
        </w:rPr>
      </w:pPr>
      <w:r w:rsidRPr="00523910">
        <w:rPr>
          <w:rFonts w:cstheme="minorHAnsi"/>
          <w:b/>
          <w:i/>
          <w:sz w:val="20"/>
        </w:rPr>
        <w:t>Logistics Optimization:</w:t>
      </w:r>
      <w:r w:rsidRPr="00523910">
        <w:rPr>
          <w:rFonts w:cstheme="minorHAnsi"/>
          <w:i/>
          <w:sz w:val="20"/>
        </w:rPr>
        <w:t xml:space="preserve"> Collaborated with logistics teams to improve the supply chain logistics, ensuring the timely delivery of promotional materials and product samples.</w:t>
      </w:r>
    </w:p>
    <w:p w:rsidR="00523910" w:rsidRPr="00523910" w:rsidRDefault="00523910" w:rsidP="00523910">
      <w:pPr>
        <w:pStyle w:val="Address"/>
        <w:ind w:left="360"/>
        <w:rPr>
          <w:rFonts w:cstheme="minorHAnsi"/>
          <w:i/>
          <w:sz w:val="20"/>
        </w:rPr>
      </w:pPr>
      <w:r w:rsidRPr="00523910">
        <w:rPr>
          <w:rFonts w:cstheme="minorHAnsi"/>
          <w:b/>
          <w:i/>
          <w:sz w:val="20"/>
        </w:rPr>
        <w:t>Relationship Building:</w:t>
      </w:r>
      <w:r w:rsidRPr="00523910">
        <w:rPr>
          <w:rFonts w:cstheme="minorHAnsi"/>
          <w:i/>
          <w:sz w:val="20"/>
        </w:rPr>
        <w:t xml:space="preserve"> Cultivated relationships with healthcare professionals, distributors, and logistics partners to streamline product distribution logistics.</w:t>
      </w:r>
    </w:p>
    <w:p w:rsidR="00523910" w:rsidRPr="00523910" w:rsidRDefault="00523910" w:rsidP="00523910">
      <w:pPr>
        <w:pStyle w:val="Address"/>
        <w:ind w:left="360"/>
        <w:rPr>
          <w:rFonts w:cstheme="minorHAnsi"/>
          <w:i/>
          <w:sz w:val="20"/>
        </w:rPr>
      </w:pPr>
      <w:r w:rsidRPr="00523910">
        <w:rPr>
          <w:rFonts w:cstheme="minorHAnsi"/>
          <w:b/>
          <w:i/>
          <w:sz w:val="20"/>
        </w:rPr>
        <w:t>Market Research:</w:t>
      </w:r>
      <w:r w:rsidRPr="00523910">
        <w:rPr>
          <w:rFonts w:cstheme="minorHAnsi"/>
          <w:i/>
          <w:sz w:val="20"/>
        </w:rPr>
        <w:t xml:space="preserve"> Assisted in logistics aspects of market research and competitor analysis to identify trends that influenced distribution logistics strategies.</w:t>
      </w:r>
    </w:p>
    <w:p w:rsidR="00523910" w:rsidRPr="00523910" w:rsidRDefault="00523910" w:rsidP="00523910">
      <w:pPr>
        <w:pStyle w:val="Address"/>
        <w:ind w:left="360"/>
        <w:rPr>
          <w:rFonts w:cstheme="minorHAnsi"/>
          <w:i/>
          <w:sz w:val="20"/>
        </w:rPr>
      </w:pPr>
      <w:r w:rsidRPr="00523910">
        <w:rPr>
          <w:rFonts w:cstheme="minorHAnsi"/>
          <w:b/>
          <w:i/>
          <w:sz w:val="20"/>
        </w:rPr>
        <w:t>Product Training:</w:t>
      </w:r>
      <w:r w:rsidRPr="00523910">
        <w:rPr>
          <w:rFonts w:cstheme="minorHAnsi"/>
          <w:i/>
          <w:sz w:val="20"/>
        </w:rPr>
        <w:t xml:space="preserve"> Participated in logistics training and product education for sales teams to enhance their understanding of product distribution logistics.</w:t>
      </w:r>
    </w:p>
    <w:p w:rsidR="00523910" w:rsidRPr="00523910" w:rsidRDefault="00523910" w:rsidP="00523910">
      <w:pPr>
        <w:pStyle w:val="Address"/>
        <w:ind w:left="360"/>
        <w:rPr>
          <w:rFonts w:cstheme="minorHAnsi"/>
          <w:i/>
          <w:sz w:val="20"/>
        </w:rPr>
      </w:pPr>
      <w:r w:rsidRPr="00523910">
        <w:rPr>
          <w:rFonts w:cstheme="minorHAnsi"/>
          <w:b/>
          <w:i/>
          <w:sz w:val="20"/>
        </w:rPr>
        <w:t>Collaboration with Marketing:</w:t>
      </w:r>
      <w:r w:rsidRPr="00523910">
        <w:rPr>
          <w:rFonts w:cstheme="minorHAnsi"/>
          <w:i/>
          <w:sz w:val="20"/>
        </w:rPr>
        <w:t xml:space="preserve"> Collaborated with marketing teams to ensure the timely distribution of marketing materials and promotional items, involving logistics coordination.</w:t>
      </w:r>
    </w:p>
    <w:p w:rsidR="00523910" w:rsidRPr="00523910" w:rsidRDefault="00523910" w:rsidP="00523910">
      <w:pPr>
        <w:pStyle w:val="Address"/>
        <w:ind w:left="360"/>
        <w:rPr>
          <w:rFonts w:cstheme="minorHAnsi"/>
          <w:i/>
          <w:sz w:val="20"/>
        </w:rPr>
      </w:pPr>
      <w:r w:rsidRPr="00523910">
        <w:rPr>
          <w:rFonts w:cstheme="minorHAnsi"/>
          <w:b/>
          <w:i/>
          <w:sz w:val="20"/>
        </w:rPr>
        <w:t>Reporting:</w:t>
      </w:r>
      <w:r w:rsidRPr="00523910">
        <w:rPr>
          <w:rFonts w:cstheme="minorHAnsi"/>
          <w:i/>
          <w:sz w:val="20"/>
        </w:rPr>
        <w:t xml:space="preserve"> Prepared logistics-related information in sales reports, including supply chain feedback and performance metrics.</w:t>
      </w:r>
    </w:p>
    <w:p w:rsidR="00523910" w:rsidRDefault="00523910" w:rsidP="00523910">
      <w:pPr>
        <w:pStyle w:val="Address"/>
        <w:ind w:left="360"/>
        <w:rPr>
          <w:rFonts w:cstheme="minorHAnsi"/>
          <w:i/>
          <w:sz w:val="20"/>
        </w:rPr>
      </w:pPr>
      <w:r w:rsidRPr="00523910">
        <w:rPr>
          <w:rFonts w:cstheme="minorHAnsi"/>
          <w:b/>
          <w:i/>
          <w:sz w:val="20"/>
        </w:rPr>
        <w:t>Weekly Reporting:</w:t>
      </w:r>
      <w:r w:rsidRPr="00523910">
        <w:rPr>
          <w:rFonts w:cstheme="minorHAnsi"/>
          <w:i/>
          <w:sz w:val="20"/>
        </w:rPr>
        <w:t xml:space="preserve"> Compiled and submitted weekly sale/progress reports to head offices, updating them on sales activities and promotional progress.</w:t>
      </w:r>
    </w:p>
    <w:p w:rsidR="003604A5" w:rsidRPr="003604A5" w:rsidRDefault="00E148E3" w:rsidP="00523910">
      <w:pPr>
        <w:pStyle w:val="Address"/>
        <w:ind w:left="360"/>
        <w:rPr>
          <w:rFonts w:eastAsia="Times New Roman" w:cs="Times New Roman"/>
          <w:b/>
          <w:i/>
          <w:iCs/>
          <w:sz w:val="20"/>
          <w:szCs w:val="32"/>
        </w:rPr>
      </w:pPr>
      <w:r>
        <w:rPr>
          <w:rFonts w:cstheme="minorHAnsi"/>
          <w:i/>
          <w:sz w:val="20"/>
        </w:rPr>
        <w:br/>
      </w:r>
      <w:r w:rsidR="003604A5" w:rsidRPr="009D3DA4">
        <w:rPr>
          <w:rFonts w:cstheme="minorHAnsi"/>
          <w:b/>
          <w:i/>
          <w:color w:val="4472C4" w:themeColor="accent1"/>
        </w:rPr>
        <w:t>ACHIEVEMENTS:</w:t>
      </w:r>
    </w:p>
    <w:p w:rsidR="003604A5" w:rsidRDefault="005D114D" w:rsidP="003604A5">
      <w:pPr>
        <w:pStyle w:val="Address"/>
        <w:numPr>
          <w:ilvl w:val="0"/>
          <w:numId w:val="39"/>
        </w:numPr>
        <w:rPr>
          <w:rFonts w:eastAsia="Times New Roman" w:cs="Times New Roman"/>
          <w:b/>
          <w:i/>
          <w:iCs/>
          <w:sz w:val="20"/>
          <w:szCs w:val="32"/>
        </w:rPr>
      </w:pPr>
      <w:r w:rsidRPr="005D114D">
        <w:rPr>
          <w:rFonts w:eastAsia="Times New Roman" w:cs="Times New Roman"/>
          <w:b/>
          <w:i/>
          <w:iCs/>
          <w:sz w:val="20"/>
          <w:szCs w:val="32"/>
        </w:rPr>
        <w:lastRenderedPageBreak/>
        <w:t>Exceeded Sales Targets:</w:t>
      </w:r>
      <w:r w:rsidR="00523910">
        <w:rPr>
          <w:rFonts w:eastAsia="Times New Roman" w:cs="Times New Roman"/>
          <w:b/>
          <w:i/>
          <w:iCs/>
          <w:sz w:val="20"/>
          <w:szCs w:val="32"/>
        </w:rPr>
        <w:t xml:space="preserve"> </w:t>
      </w:r>
      <w:r w:rsidRPr="003604A5">
        <w:rPr>
          <w:rFonts w:eastAsia="Times New Roman" w:cs="Times New Roman"/>
          <w:i/>
          <w:iCs/>
          <w:sz w:val="20"/>
          <w:szCs w:val="32"/>
        </w:rPr>
        <w:t>Since joining the team, I have consistently surpassed monthly and quarterly sales targets, resulting in a 20% increase in revenue within the first year.</w:t>
      </w:r>
    </w:p>
    <w:p w:rsidR="003604A5" w:rsidRDefault="005D114D" w:rsidP="003604A5">
      <w:pPr>
        <w:pStyle w:val="Address"/>
        <w:numPr>
          <w:ilvl w:val="0"/>
          <w:numId w:val="39"/>
        </w:numPr>
        <w:rPr>
          <w:rFonts w:eastAsia="Times New Roman" w:cs="Times New Roman"/>
          <w:i/>
          <w:iCs/>
          <w:sz w:val="20"/>
          <w:szCs w:val="32"/>
        </w:rPr>
      </w:pPr>
      <w:r w:rsidRPr="003604A5">
        <w:rPr>
          <w:rFonts w:eastAsia="Times New Roman" w:cs="Times New Roman"/>
          <w:b/>
          <w:i/>
          <w:iCs/>
          <w:sz w:val="20"/>
          <w:szCs w:val="32"/>
        </w:rPr>
        <w:t>Client Relationship Development:</w:t>
      </w:r>
      <w:r w:rsidRPr="003604A5">
        <w:rPr>
          <w:rFonts w:eastAsia="Times New Roman" w:cs="Times New Roman"/>
          <w:i/>
          <w:iCs/>
          <w:sz w:val="20"/>
          <w:szCs w:val="32"/>
        </w:rPr>
        <w:t xml:space="preserve"> I have built and maintained strong relationships with key clients, resulting in a 15% increase in client retention and repeat business.</w:t>
      </w:r>
    </w:p>
    <w:p w:rsidR="003604A5" w:rsidRDefault="005D114D" w:rsidP="003604A5">
      <w:pPr>
        <w:pStyle w:val="Address"/>
        <w:numPr>
          <w:ilvl w:val="0"/>
          <w:numId w:val="39"/>
        </w:numPr>
        <w:rPr>
          <w:rFonts w:eastAsia="Times New Roman" w:cs="Times New Roman"/>
          <w:i/>
          <w:iCs/>
          <w:sz w:val="20"/>
          <w:szCs w:val="32"/>
        </w:rPr>
      </w:pPr>
      <w:r w:rsidRPr="003604A5">
        <w:rPr>
          <w:rFonts w:eastAsia="Times New Roman" w:cs="Times New Roman"/>
          <w:b/>
          <w:i/>
          <w:iCs/>
          <w:sz w:val="20"/>
          <w:szCs w:val="32"/>
        </w:rPr>
        <w:t>Market Expansion:</w:t>
      </w:r>
      <w:r w:rsidRPr="003604A5">
        <w:rPr>
          <w:rFonts w:eastAsia="Times New Roman" w:cs="Times New Roman"/>
          <w:i/>
          <w:iCs/>
          <w:sz w:val="20"/>
          <w:szCs w:val="32"/>
        </w:rPr>
        <w:t xml:space="preserve"> Successfully identified and penetrated new markets, leading to a 30% increase in the company's market presence and brand visibility.</w:t>
      </w:r>
    </w:p>
    <w:p w:rsidR="003604A5" w:rsidRDefault="005D114D" w:rsidP="003604A5">
      <w:pPr>
        <w:pStyle w:val="Address"/>
        <w:numPr>
          <w:ilvl w:val="0"/>
          <w:numId w:val="39"/>
        </w:numPr>
        <w:rPr>
          <w:rFonts w:eastAsia="Times New Roman" w:cs="Times New Roman"/>
          <w:i/>
          <w:iCs/>
          <w:sz w:val="20"/>
          <w:szCs w:val="32"/>
        </w:rPr>
      </w:pPr>
      <w:r w:rsidRPr="003604A5">
        <w:rPr>
          <w:rFonts w:eastAsia="Times New Roman" w:cs="Times New Roman"/>
          <w:b/>
          <w:i/>
          <w:iCs/>
          <w:sz w:val="20"/>
          <w:szCs w:val="32"/>
        </w:rPr>
        <w:t>Team Leadership:</w:t>
      </w:r>
      <w:r w:rsidRPr="003604A5">
        <w:rPr>
          <w:rFonts w:eastAsia="Times New Roman" w:cs="Times New Roman"/>
          <w:i/>
          <w:iCs/>
          <w:sz w:val="20"/>
          <w:szCs w:val="32"/>
        </w:rPr>
        <w:t xml:space="preserve"> I was entrusted with leading a team of sales associates, where I implemented effective training programs and motivational strategies that resulted in a 15% improvement in the team's overall performance.</w:t>
      </w:r>
    </w:p>
    <w:p w:rsidR="003604A5" w:rsidRDefault="005D114D" w:rsidP="003604A5">
      <w:pPr>
        <w:pStyle w:val="Address"/>
        <w:numPr>
          <w:ilvl w:val="0"/>
          <w:numId w:val="39"/>
        </w:numPr>
        <w:rPr>
          <w:rFonts w:eastAsia="Times New Roman" w:cs="Times New Roman"/>
          <w:i/>
          <w:iCs/>
          <w:sz w:val="20"/>
          <w:szCs w:val="32"/>
        </w:rPr>
      </w:pPr>
      <w:r w:rsidRPr="003604A5">
        <w:rPr>
          <w:rFonts w:eastAsia="Times New Roman" w:cs="Times New Roman"/>
          <w:b/>
          <w:i/>
          <w:iCs/>
          <w:sz w:val="20"/>
          <w:szCs w:val="32"/>
        </w:rPr>
        <w:t>Innovative Sales Strategies:</w:t>
      </w:r>
      <w:r w:rsidRPr="003604A5">
        <w:rPr>
          <w:rFonts w:eastAsia="Times New Roman" w:cs="Times New Roman"/>
          <w:i/>
          <w:iCs/>
          <w:sz w:val="20"/>
          <w:szCs w:val="32"/>
        </w:rPr>
        <w:t xml:space="preserve"> Introduced data-driven and innovative sales strategies, including leveraging CRM systems and digital marketing, which streamlined sales processes and contributed to a 25% increase in efficiency.</w:t>
      </w:r>
    </w:p>
    <w:p w:rsidR="005D114D" w:rsidRPr="003604A5" w:rsidRDefault="005D114D" w:rsidP="003604A5">
      <w:pPr>
        <w:pStyle w:val="Address"/>
        <w:numPr>
          <w:ilvl w:val="0"/>
          <w:numId w:val="39"/>
        </w:numPr>
        <w:rPr>
          <w:rFonts w:eastAsia="Times New Roman" w:cs="Times New Roman"/>
          <w:b/>
          <w:i/>
          <w:iCs/>
          <w:sz w:val="20"/>
          <w:szCs w:val="32"/>
        </w:rPr>
      </w:pPr>
      <w:r w:rsidRPr="003604A5">
        <w:rPr>
          <w:rFonts w:eastAsia="Times New Roman" w:cs="Times New Roman"/>
          <w:b/>
          <w:i/>
          <w:iCs/>
          <w:sz w:val="20"/>
          <w:szCs w:val="32"/>
        </w:rPr>
        <w:t>Award-Winning Sales:</w:t>
      </w:r>
      <w:r w:rsidRPr="003604A5">
        <w:rPr>
          <w:rFonts w:eastAsia="Times New Roman" w:cs="Times New Roman"/>
          <w:i/>
          <w:iCs/>
          <w:sz w:val="20"/>
          <w:szCs w:val="32"/>
        </w:rPr>
        <w:t xml:space="preserve"> Received the "Top Sales Performer" award for three consecutive quarters in recognition of outstanding sales achievements.</w:t>
      </w:r>
    </w:p>
    <w:p w:rsidR="009D3DA4" w:rsidRPr="009D3DA4" w:rsidRDefault="00D824DD" w:rsidP="009D3DA4">
      <w:pPr>
        <w:rPr>
          <w:rFonts w:cstheme="minorHAnsi"/>
          <w:b/>
          <w:i/>
          <w:color w:val="4472C4" w:themeColor="accent1"/>
        </w:rPr>
      </w:pPr>
      <w:r w:rsidRPr="003604A5">
        <w:rPr>
          <w:rFonts w:cstheme="minorHAnsi"/>
          <w:b/>
          <w:i/>
          <w:color w:val="000000" w:themeColor="text1"/>
          <w:sz w:val="24"/>
          <w:szCs w:val="24"/>
        </w:rPr>
        <w:t>TEAM LEAD</w:t>
      </w:r>
      <w:r w:rsidRPr="003604A5">
        <w:rPr>
          <w:rStyle w:val="Strong"/>
          <w:rFonts w:cstheme="minorHAnsi"/>
          <w:b w:val="0"/>
          <w:i/>
          <w:color w:val="000000" w:themeColor="text1"/>
          <w:sz w:val="24"/>
          <w:szCs w:val="24"/>
        </w:rPr>
        <w:t>/</w:t>
      </w:r>
      <w:r w:rsidRPr="003604A5">
        <w:rPr>
          <w:rFonts w:cstheme="minorHAnsi"/>
          <w:b/>
          <w:i/>
          <w:color w:val="000000" w:themeColor="text1"/>
          <w:sz w:val="24"/>
          <w:szCs w:val="24"/>
        </w:rPr>
        <w:t xml:space="preserve">TERRITORY MANAGER </w:t>
      </w:r>
      <w:r w:rsidRPr="00523910">
        <w:rPr>
          <w:rStyle w:val="Strong"/>
          <w:rFonts w:cstheme="minorHAnsi"/>
          <w:i/>
          <w:color w:val="4472C4" w:themeColor="accent1"/>
          <w:sz w:val="24"/>
          <w:szCs w:val="24"/>
        </w:rPr>
        <w:t>at</w:t>
      </w:r>
      <w:r w:rsidR="00523910">
        <w:rPr>
          <w:rStyle w:val="Strong"/>
          <w:rFonts w:cstheme="minorHAnsi"/>
          <w:b w:val="0"/>
          <w:i/>
          <w:color w:val="4472C4" w:themeColor="accent1"/>
          <w:sz w:val="24"/>
          <w:szCs w:val="24"/>
        </w:rPr>
        <w:t xml:space="preserve"> </w:t>
      </w:r>
      <w:r w:rsidRPr="003604A5">
        <w:rPr>
          <w:rFonts w:cstheme="minorHAnsi"/>
          <w:i/>
          <w:color w:val="4472C4" w:themeColor="accent1"/>
          <w:sz w:val="24"/>
          <w:szCs w:val="24"/>
        </w:rPr>
        <w:t>NABI QASIM PHARMA (PVT)</w:t>
      </w:r>
      <w:r w:rsidR="00523910">
        <w:rPr>
          <w:rFonts w:cstheme="minorHAnsi"/>
          <w:i/>
          <w:color w:val="4472C4" w:themeColor="accent1"/>
          <w:sz w:val="24"/>
          <w:szCs w:val="24"/>
        </w:rPr>
        <w:t xml:space="preserve"> </w:t>
      </w:r>
      <w:r w:rsidRPr="003604A5">
        <w:rPr>
          <w:rFonts w:cstheme="minorHAnsi"/>
          <w:i/>
          <w:color w:val="4472C4" w:themeColor="accent1"/>
          <w:sz w:val="24"/>
          <w:szCs w:val="24"/>
        </w:rPr>
        <w:t>LTD</w:t>
      </w:r>
      <w:r w:rsidRPr="003604A5">
        <w:rPr>
          <w:rFonts w:cstheme="minorHAnsi"/>
          <w:b/>
          <w:i/>
          <w:color w:val="4472C4" w:themeColor="accent1"/>
          <w:sz w:val="24"/>
          <w:szCs w:val="24"/>
        </w:rPr>
        <w:t>.</w:t>
      </w:r>
      <w:r w:rsidR="00523910">
        <w:rPr>
          <w:rFonts w:cstheme="minorHAnsi"/>
          <w:b/>
          <w:i/>
          <w:color w:val="4472C4" w:themeColor="accent1"/>
          <w:sz w:val="24"/>
          <w:szCs w:val="24"/>
        </w:rPr>
        <w:t xml:space="preserve"> </w:t>
      </w:r>
      <w:r w:rsidRPr="003604A5">
        <w:rPr>
          <w:rFonts w:cstheme="minorHAnsi"/>
          <w:b/>
          <w:i/>
          <w:color w:val="000000" w:themeColor="text1"/>
          <w:sz w:val="24"/>
          <w:szCs w:val="24"/>
        </w:rPr>
        <w:t>April 2017 – July 2018</w:t>
      </w:r>
      <w:r w:rsidRPr="003604A5">
        <w:rPr>
          <w:rFonts w:cstheme="minorHAnsi"/>
          <w:color w:val="4472C4" w:themeColor="accent1"/>
          <w:sz w:val="24"/>
          <w:szCs w:val="24"/>
        </w:rPr>
        <w:br/>
      </w:r>
      <w:r w:rsidRPr="00D824DD">
        <w:rPr>
          <w:rFonts w:cstheme="minorHAnsi"/>
          <w:b/>
          <w:i/>
          <w:color w:val="4472C4" w:themeColor="accent1"/>
        </w:rPr>
        <w:t>RESPONSIBILITIES:</w:t>
      </w:r>
    </w:p>
    <w:p w:rsidR="00E148E3" w:rsidRPr="00E148E3" w:rsidRDefault="00E148E3" w:rsidP="00E148E3">
      <w:pPr>
        <w:pStyle w:val="Address"/>
        <w:numPr>
          <w:ilvl w:val="0"/>
          <w:numId w:val="37"/>
        </w:numPr>
        <w:rPr>
          <w:rFonts w:cstheme="minorHAnsi"/>
          <w:i/>
          <w:sz w:val="20"/>
        </w:rPr>
      </w:pPr>
      <w:r w:rsidRPr="00E148E3">
        <w:rPr>
          <w:rFonts w:cstheme="minorHAnsi"/>
          <w:b/>
          <w:i/>
          <w:sz w:val="20"/>
        </w:rPr>
        <w:t>Logistics Leadership:</w:t>
      </w:r>
      <w:r w:rsidRPr="00E148E3">
        <w:rPr>
          <w:rFonts w:cstheme="minorHAnsi"/>
          <w:i/>
          <w:sz w:val="20"/>
        </w:rPr>
        <w:t xml:space="preserve"> Oversaw logistics operations in Baloch and Pashtoon Belt, optimizing the supply chain logistics and product distribution.</w:t>
      </w:r>
    </w:p>
    <w:p w:rsidR="00E148E3" w:rsidRPr="00E148E3" w:rsidRDefault="00E148E3" w:rsidP="00E148E3">
      <w:pPr>
        <w:pStyle w:val="Address"/>
        <w:numPr>
          <w:ilvl w:val="0"/>
          <w:numId w:val="37"/>
        </w:numPr>
        <w:rPr>
          <w:rFonts w:cstheme="minorHAnsi"/>
          <w:i/>
          <w:sz w:val="20"/>
        </w:rPr>
      </w:pPr>
      <w:r w:rsidRPr="00E148E3">
        <w:rPr>
          <w:rFonts w:cstheme="minorHAnsi"/>
          <w:b/>
          <w:i/>
          <w:sz w:val="20"/>
        </w:rPr>
        <w:t>Sales Planning:</w:t>
      </w:r>
      <w:r w:rsidRPr="00E148E3">
        <w:rPr>
          <w:rFonts w:cstheme="minorHAnsi"/>
          <w:i/>
          <w:sz w:val="20"/>
        </w:rPr>
        <w:t xml:space="preserve"> Developed territory sales plans that integrated logistics to ensure efficient product delivery logistics.</w:t>
      </w:r>
    </w:p>
    <w:p w:rsidR="00E148E3" w:rsidRPr="00E148E3" w:rsidRDefault="00E148E3" w:rsidP="00E148E3">
      <w:pPr>
        <w:pStyle w:val="Address"/>
        <w:numPr>
          <w:ilvl w:val="0"/>
          <w:numId w:val="37"/>
        </w:numPr>
        <w:rPr>
          <w:rFonts w:cstheme="minorHAnsi"/>
          <w:i/>
          <w:sz w:val="20"/>
        </w:rPr>
      </w:pPr>
      <w:r w:rsidRPr="00E148E3">
        <w:rPr>
          <w:rFonts w:cstheme="minorHAnsi"/>
          <w:b/>
          <w:i/>
          <w:sz w:val="20"/>
        </w:rPr>
        <w:t>Logistics Training:</w:t>
      </w:r>
      <w:r w:rsidRPr="00E148E3">
        <w:rPr>
          <w:rFonts w:cstheme="minorHAnsi"/>
          <w:i/>
          <w:sz w:val="20"/>
        </w:rPr>
        <w:t xml:space="preserve"> Provided logistics training and support to sales teams, enhancing their understanding of product distribution logistics.</w:t>
      </w:r>
    </w:p>
    <w:p w:rsidR="00E148E3" w:rsidRPr="00E148E3" w:rsidRDefault="00E148E3" w:rsidP="00E148E3">
      <w:pPr>
        <w:pStyle w:val="Address"/>
        <w:numPr>
          <w:ilvl w:val="0"/>
          <w:numId w:val="37"/>
        </w:numPr>
        <w:rPr>
          <w:rFonts w:cstheme="minorHAnsi"/>
          <w:i/>
          <w:sz w:val="20"/>
        </w:rPr>
      </w:pPr>
      <w:r w:rsidRPr="00E148E3">
        <w:rPr>
          <w:rFonts w:cstheme="minorHAnsi"/>
          <w:b/>
          <w:i/>
          <w:sz w:val="20"/>
        </w:rPr>
        <w:t>Collaboration with Marketing:</w:t>
      </w:r>
      <w:r w:rsidRPr="00E148E3">
        <w:rPr>
          <w:rFonts w:cstheme="minorHAnsi"/>
          <w:i/>
          <w:sz w:val="20"/>
        </w:rPr>
        <w:t xml:space="preserve"> Coordinated logistics with marketing teams to align promotions, product launches, and campaigns with efficient supply chain logistics management.</w:t>
      </w:r>
    </w:p>
    <w:p w:rsidR="00E148E3" w:rsidRPr="00E148E3" w:rsidRDefault="00E148E3" w:rsidP="00E148E3">
      <w:pPr>
        <w:pStyle w:val="Address"/>
        <w:numPr>
          <w:ilvl w:val="0"/>
          <w:numId w:val="37"/>
        </w:numPr>
        <w:rPr>
          <w:rFonts w:cstheme="minorHAnsi"/>
          <w:i/>
          <w:sz w:val="20"/>
        </w:rPr>
      </w:pPr>
      <w:r w:rsidRPr="00E148E3">
        <w:rPr>
          <w:rFonts w:cstheme="minorHAnsi"/>
          <w:b/>
          <w:i/>
          <w:sz w:val="20"/>
        </w:rPr>
        <w:t>Reporting:</w:t>
      </w:r>
      <w:r w:rsidRPr="00E148E3">
        <w:rPr>
          <w:rFonts w:cstheme="minorHAnsi"/>
          <w:i/>
          <w:sz w:val="20"/>
        </w:rPr>
        <w:t xml:space="preserve"> Provided logistics-related information in sales reports, including supply chain logistics feedback and performance metrics.</w:t>
      </w:r>
    </w:p>
    <w:p w:rsidR="00E148E3" w:rsidRDefault="00E148E3" w:rsidP="00E148E3">
      <w:pPr>
        <w:pStyle w:val="Address"/>
        <w:numPr>
          <w:ilvl w:val="0"/>
          <w:numId w:val="37"/>
        </w:numPr>
        <w:rPr>
          <w:rFonts w:cstheme="minorHAnsi"/>
          <w:i/>
          <w:sz w:val="20"/>
        </w:rPr>
      </w:pPr>
      <w:r w:rsidRPr="00E148E3">
        <w:rPr>
          <w:rFonts w:cstheme="minorHAnsi"/>
          <w:b/>
          <w:i/>
          <w:sz w:val="20"/>
        </w:rPr>
        <w:t>Weekly Reporting:</w:t>
      </w:r>
      <w:r w:rsidRPr="00E148E3">
        <w:rPr>
          <w:rFonts w:cstheme="minorHAnsi"/>
          <w:i/>
          <w:sz w:val="20"/>
        </w:rPr>
        <w:t xml:space="preserve"> Compiled and submitted weekly sale/progress reports to head offices, providing updates on sales activities and market progress</w:t>
      </w:r>
    </w:p>
    <w:p w:rsidR="009D3DA4" w:rsidRPr="009D3DA4" w:rsidRDefault="009D3DA4" w:rsidP="009D3DA4">
      <w:pPr>
        <w:pStyle w:val="Address"/>
        <w:rPr>
          <w:rFonts w:cstheme="minorHAnsi"/>
          <w:i/>
          <w:sz w:val="20"/>
        </w:rPr>
      </w:pPr>
      <w:r w:rsidRPr="009D3DA4">
        <w:rPr>
          <w:rFonts w:cstheme="minorHAnsi"/>
          <w:b/>
          <w:i/>
          <w:color w:val="4472C4" w:themeColor="accent1"/>
        </w:rPr>
        <w:t>ACHIEVEMENTS:</w:t>
      </w:r>
    </w:p>
    <w:p w:rsidR="00DA3BC2" w:rsidRPr="00DA3BC2" w:rsidRDefault="00DA3BC2" w:rsidP="00DA3BC2">
      <w:pPr>
        <w:pStyle w:val="Address"/>
        <w:numPr>
          <w:ilvl w:val="0"/>
          <w:numId w:val="37"/>
        </w:numPr>
        <w:rPr>
          <w:rFonts w:cstheme="minorHAnsi"/>
          <w:i/>
          <w:sz w:val="20"/>
        </w:rPr>
      </w:pPr>
      <w:r w:rsidRPr="00DA3BC2">
        <w:rPr>
          <w:rFonts w:cstheme="minorHAnsi"/>
          <w:b/>
          <w:i/>
          <w:sz w:val="20"/>
        </w:rPr>
        <w:t>Exceeded Sales Targets</w:t>
      </w:r>
      <w:r w:rsidRPr="00DA3BC2">
        <w:rPr>
          <w:rFonts w:cstheme="minorHAnsi"/>
          <w:i/>
          <w:sz w:val="20"/>
        </w:rPr>
        <w:t>: Consistently surpassed sales targets by executing effective territory sales plans and cultivating strong relationships with healthcare professionals and institutions, leading to a remarkable 20% increase in revenue during my tenure.</w:t>
      </w:r>
    </w:p>
    <w:p w:rsidR="00DA3BC2" w:rsidRPr="00DA3BC2" w:rsidRDefault="00DA3BC2" w:rsidP="00DA3BC2">
      <w:pPr>
        <w:pStyle w:val="Address"/>
        <w:numPr>
          <w:ilvl w:val="0"/>
          <w:numId w:val="37"/>
        </w:numPr>
        <w:rPr>
          <w:rFonts w:cstheme="minorHAnsi"/>
          <w:i/>
          <w:sz w:val="20"/>
        </w:rPr>
      </w:pPr>
      <w:r w:rsidRPr="007C061B">
        <w:rPr>
          <w:rFonts w:cstheme="minorHAnsi"/>
          <w:b/>
          <w:i/>
          <w:sz w:val="20"/>
        </w:rPr>
        <w:t>Enhanced Sales Team Performance</w:t>
      </w:r>
      <w:r w:rsidRPr="00DA3BC2">
        <w:rPr>
          <w:rFonts w:cstheme="minorHAnsi"/>
          <w:i/>
          <w:sz w:val="20"/>
        </w:rPr>
        <w:t>: Provided comprehensive product training, market analysis, and ongoing support to the sales team, resulting in a more knowledgeable and empowered workforce capable of delivering outstanding results.</w:t>
      </w:r>
    </w:p>
    <w:p w:rsidR="00DA3BC2" w:rsidRPr="00DA3BC2" w:rsidRDefault="00DA3BC2" w:rsidP="00DA3BC2">
      <w:pPr>
        <w:pStyle w:val="Address"/>
        <w:numPr>
          <w:ilvl w:val="0"/>
          <w:numId w:val="37"/>
        </w:numPr>
        <w:rPr>
          <w:rFonts w:cstheme="minorHAnsi"/>
          <w:i/>
          <w:sz w:val="20"/>
        </w:rPr>
      </w:pPr>
      <w:r w:rsidRPr="007C061B">
        <w:rPr>
          <w:rFonts w:cstheme="minorHAnsi"/>
          <w:b/>
          <w:i/>
          <w:sz w:val="20"/>
        </w:rPr>
        <w:t>Strategic Marketing Collaboration:</w:t>
      </w:r>
      <w:r w:rsidRPr="00DA3BC2">
        <w:rPr>
          <w:rFonts w:cstheme="minorHAnsi"/>
          <w:i/>
          <w:sz w:val="20"/>
        </w:rPr>
        <w:t xml:space="preserve"> Collaborated closely with the marketing team to coordinate promotions, product launches, and campaigns, ensuring a cohesive and impactful approach in the market, which contributed to successful product launches and increased brand visibility.</w:t>
      </w:r>
    </w:p>
    <w:p w:rsidR="003604A5" w:rsidRDefault="00D824DD" w:rsidP="003604A5">
      <w:pPr>
        <w:pStyle w:val="Heading4"/>
        <w:numPr>
          <w:ilvl w:val="0"/>
          <w:numId w:val="0"/>
        </w:numPr>
        <w:ind w:left="864" w:hanging="864"/>
        <w:rPr>
          <w:rFonts w:asciiTheme="minorHAnsi" w:hAnsiTheme="minorHAnsi" w:cstheme="minorHAnsi"/>
          <w:color w:val="000000" w:themeColor="text1"/>
          <w:sz w:val="20"/>
        </w:rPr>
      </w:pPr>
      <w:r w:rsidRPr="0086518A">
        <w:rPr>
          <w:rFonts w:asciiTheme="minorHAnsi" w:hAnsiTheme="minorHAnsi" w:cstheme="minorHAnsi"/>
          <w:color w:val="000000" w:themeColor="text1"/>
        </w:rPr>
        <w:t xml:space="preserve">ACCOUNTANT </w:t>
      </w:r>
      <w:r w:rsidR="0086518A" w:rsidRPr="00523910">
        <w:rPr>
          <w:rStyle w:val="Strong"/>
          <w:rFonts w:asciiTheme="minorHAnsi" w:hAnsiTheme="minorHAnsi" w:cstheme="minorHAnsi"/>
          <w:b/>
          <w:color w:val="4472C4" w:themeColor="accent1"/>
        </w:rPr>
        <w:t>at</w:t>
      </w:r>
      <w:r w:rsidRPr="00835EED">
        <w:rPr>
          <w:rFonts w:asciiTheme="minorHAnsi" w:hAnsiTheme="minorHAnsi" w:cstheme="minorHAnsi"/>
          <w:color w:val="4472C4" w:themeColor="accent1"/>
        </w:rPr>
        <w:t xml:space="preserve"> MAHOOMIDA HAJJ &amp; UMRA SERVICES TRAVELS (PVT)</w:t>
      </w:r>
      <w:r w:rsidR="00523910">
        <w:rPr>
          <w:rFonts w:asciiTheme="minorHAnsi" w:hAnsiTheme="minorHAnsi" w:cstheme="minorHAnsi"/>
          <w:color w:val="4472C4" w:themeColor="accent1"/>
        </w:rPr>
        <w:t xml:space="preserve"> </w:t>
      </w:r>
      <w:r w:rsidRPr="00835EED">
        <w:rPr>
          <w:rFonts w:asciiTheme="minorHAnsi" w:hAnsiTheme="minorHAnsi" w:cstheme="minorHAnsi"/>
          <w:color w:val="4472C4" w:themeColor="accent1"/>
        </w:rPr>
        <w:t>LTD.</w:t>
      </w:r>
      <w:r w:rsidR="00523910">
        <w:rPr>
          <w:rFonts w:asciiTheme="minorHAnsi" w:hAnsiTheme="minorHAnsi" w:cstheme="minorHAnsi"/>
          <w:color w:val="4472C4" w:themeColor="accent1"/>
        </w:rPr>
        <w:t xml:space="preserve"> </w:t>
      </w:r>
      <w:r w:rsidRPr="0086518A">
        <w:rPr>
          <w:rFonts w:asciiTheme="minorHAnsi" w:hAnsiTheme="minorHAnsi" w:cstheme="minorHAnsi"/>
          <w:color w:val="000000" w:themeColor="text1"/>
          <w:sz w:val="20"/>
        </w:rPr>
        <w:t>5</w:t>
      </w:r>
      <w:r w:rsidRPr="0086518A">
        <w:rPr>
          <w:rFonts w:asciiTheme="minorHAnsi" w:hAnsiTheme="minorHAnsi" w:cstheme="minorHAnsi"/>
          <w:color w:val="000000" w:themeColor="text1"/>
          <w:sz w:val="20"/>
          <w:vertAlign w:val="superscript"/>
        </w:rPr>
        <w:t>TH</w:t>
      </w:r>
      <w:r w:rsidRPr="0086518A">
        <w:rPr>
          <w:rFonts w:asciiTheme="minorHAnsi" w:hAnsiTheme="minorHAnsi" w:cstheme="minorHAnsi"/>
          <w:color w:val="000000" w:themeColor="text1"/>
          <w:sz w:val="20"/>
        </w:rPr>
        <w:t xml:space="preserve"> FEB 2011 – 1 FEB 2013</w:t>
      </w:r>
    </w:p>
    <w:p w:rsidR="003604A5" w:rsidRPr="003604A5" w:rsidRDefault="0086518A" w:rsidP="003604A5">
      <w:pPr>
        <w:pStyle w:val="Heading4"/>
        <w:numPr>
          <w:ilvl w:val="0"/>
          <w:numId w:val="0"/>
        </w:numPr>
        <w:ind w:left="864" w:hanging="864"/>
        <w:rPr>
          <w:rFonts w:asciiTheme="minorHAnsi" w:hAnsiTheme="minorHAnsi" w:cstheme="minorHAnsi"/>
          <w:color w:val="000000" w:themeColor="text1"/>
          <w:sz w:val="20"/>
        </w:rPr>
      </w:pPr>
      <w:bookmarkStart w:id="1" w:name="_Hlk148705161"/>
      <w:r w:rsidRPr="003604A5">
        <w:rPr>
          <w:rFonts w:asciiTheme="minorHAnsi" w:hAnsiTheme="minorHAnsi" w:cstheme="minorHAnsi"/>
          <w:color w:val="4472C4" w:themeColor="accent1"/>
        </w:rPr>
        <w:t>RESPONSIBILITIES</w:t>
      </w:r>
      <w:r w:rsidR="003604A5" w:rsidRPr="003604A5">
        <w:rPr>
          <w:rFonts w:asciiTheme="minorHAnsi" w:hAnsiTheme="minorHAnsi" w:cstheme="minorHAnsi"/>
          <w:color w:val="4472C4" w:themeColor="accent1"/>
        </w:rPr>
        <w:t>:</w:t>
      </w:r>
    </w:p>
    <w:p w:rsidR="00E148E3" w:rsidRPr="00E148E3" w:rsidRDefault="00E148E3" w:rsidP="00E148E3">
      <w:pPr>
        <w:pStyle w:val="Address"/>
        <w:numPr>
          <w:ilvl w:val="0"/>
          <w:numId w:val="37"/>
        </w:numPr>
        <w:rPr>
          <w:rFonts w:cstheme="minorHAnsi"/>
          <w:i/>
          <w:sz w:val="20"/>
        </w:rPr>
      </w:pPr>
      <w:r w:rsidRPr="00E148E3">
        <w:rPr>
          <w:rFonts w:cstheme="minorHAnsi"/>
          <w:b/>
          <w:i/>
          <w:sz w:val="20"/>
        </w:rPr>
        <w:t>Logistics and Inventory Management:</w:t>
      </w:r>
      <w:r w:rsidRPr="00E148E3">
        <w:rPr>
          <w:rFonts w:cstheme="minorHAnsi"/>
          <w:i/>
          <w:sz w:val="20"/>
        </w:rPr>
        <w:t xml:space="preserve"> Oversaw the logistics and distribution of various items, including dry fruits, Iranian cakes, chocolates, and cooking oils, ensuring timely delivery and inventory control.</w:t>
      </w:r>
    </w:p>
    <w:p w:rsidR="00E148E3" w:rsidRPr="00E148E3" w:rsidRDefault="00E148E3" w:rsidP="00E148E3">
      <w:pPr>
        <w:pStyle w:val="Address"/>
        <w:numPr>
          <w:ilvl w:val="0"/>
          <w:numId w:val="37"/>
        </w:numPr>
        <w:rPr>
          <w:rFonts w:cstheme="minorHAnsi"/>
          <w:i/>
          <w:sz w:val="20"/>
        </w:rPr>
      </w:pPr>
      <w:r w:rsidRPr="00E148E3">
        <w:rPr>
          <w:rFonts w:cstheme="minorHAnsi"/>
          <w:b/>
          <w:i/>
          <w:sz w:val="20"/>
        </w:rPr>
        <w:t>Financial Transactions:</w:t>
      </w:r>
      <w:r w:rsidRPr="00E148E3">
        <w:rPr>
          <w:rFonts w:cstheme="minorHAnsi"/>
          <w:i/>
          <w:sz w:val="20"/>
        </w:rPr>
        <w:t xml:space="preserve"> Handled financial transactions related to the procurement and distribution of these items, including bills from the National Logistic Cell (NLC).</w:t>
      </w:r>
    </w:p>
    <w:p w:rsidR="00E148E3" w:rsidRPr="00E148E3" w:rsidRDefault="00E148E3" w:rsidP="00E148E3">
      <w:pPr>
        <w:pStyle w:val="Address"/>
        <w:numPr>
          <w:ilvl w:val="0"/>
          <w:numId w:val="37"/>
        </w:numPr>
        <w:rPr>
          <w:rFonts w:cstheme="minorHAnsi"/>
          <w:i/>
          <w:sz w:val="20"/>
        </w:rPr>
      </w:pPr>
      <w:r w:rsidRPr="00E148E3">
        <w:rPr>
          <w:rFonts w:cstheme="minorHAnsi"/>
          <w:b/>
          <w:i/>
          <w:sz w:val="20"/>
        </w:rPr>
        <w:t>Record Keeping</w:t>
      </w:r>
      <w:r w:rsidRPr="00E148E3">
        <w:rPr>
          <w:rFonts w:cstheme="minorHAnsi"/>
          <w:i/>
          <w:sz w:val="20"/>
        </w:rPr>
        <w:t>: Maintained accurate and up-to-date records of the logistics, procurement, and distribution of items.</w:t>
      </w:r>
    </w:p>
    <w:p w:rsidR="00E148E3" w:rsidRPr="00E148E3" w:rsidRDefault="00E148E3" w:rsidP="00E148E3">
      <w:pPr>
        <w:pStyle w:val="Address"/>
        <w:numPr>
          <w:ilvl w:val="0"/>
          <w:numId w:val="37"/>
        </w:numPr>
        <w:rPr>
          <w:rFonts w:cstheme="minorHAnsi"/>
          <w:i/>
          <w:sz w:val="20"/>
        </w:rPr>
      </w:pPr>
      <w:r w:rsidRPr="00E148E3">
        <w:rPr>
          <w:rFonts w:cstheme="minorHAnsi"/>
          <w:b/>
          <w:i/>
          <w:sz w:val="20"/>
        </w:rPr>
        <w:t>Account History:</w:t>
      </w:r>
      <w:r w:rsidRPr="00E148E3">
        <w:rPr>
          <w:rFonts w:cstheme="minorHAnsi"/>
          <w:i/>
          <w:sz w:val="20"/>
        </w:rPr>
        <w:t xml:space="preserve"> Managed account history related to the financial transactions and logistics activities.</w:t>
      </w:r>
    </w:p>
    <w:p w:rsidR="00E148E3" w:rsidRPr="00E148E3" w:rsidRDefault="00E148E3" w:rsidP="00E148E3">
      <w:pPr>
        <w:pStyle w:val="Address"/>
        <w:numPr>
          <w:ilvl w:val="0"/>
          <w:numId w:val="37"/>
        </w:numPr>
        <w:rPr>
          <w:rFonts w:cstheme="minorHAnsi"/>
          <w:i/>
          <w:sz w:val="20"/>
        </w:rPr>
      </w:pPr>
      <w:r w:rsidRPr="00E148E3">
        <w:rPr>
          <w:rFonts w:cstheme="minorHAnsi"/>
          <w:b/>
          <w:i/>
          <w:sz w:val="20"/>
        </w:rPr>
        <w:t>Admin Support:</w:t>
      </w:r>
      <w:r w:rsidRPr="00E148E3">
        <w:rPr>
          <w:rFonts w:cstheme="minorHAnsi"/>
          <w:i/>
          <w:sz w:val="20"/>
        </w:rPr>
        <w:t xml:space="preserve"> Provided administrative support in logistics and inventory management, including communication with logistics partners and suppliers.</w:t>
      </w:r>
    </w:p>
    <w:p w:rsidR="00523910" w:rsidRDefault="00E148E3" w:rsidP="00E148E3">
      <w:pPr>
        <w:pStyle w:val="Address"/>
        <w:numPr>
          <w:ilvl w:val="0"/>
          <w:numId w:val="37"/>
        </w:numPr>
        <w:rPr>
          <w:rFonts w:cstheme="minorHAnsi"/>
          <w:i/>
          <w:sz w:val="20"/>
        </w:rPr>
      </w:pPr>
      <w:r w:rsidRPr="00E148E3">
        <w:rPr>
          <w:rFonts w:cstheme="minorHAnsi"/>
          <w:i/>
          <w:sz w:val="20"/>
        </w:rPr>
        <w:t>Monthly Stock Report: Prepared and submitted a monthly stock report to the manager, detailing the status of stock and inventory.</w:t>
      </w:r>
    </w:p>
    <w:p w:rsidR="00E148E3" w:rsidRPr="00523910" w:rsidRDefault="00523910" w:rsidP="00523910">
      <w:pPr>
        <w:rPr>
          <w:rFonts w:eastAsiaTheme="minorEastAsia" w:cstheme="minorHAnsi"/>
          <w:i/>
          <w:sz w:val="20"/>
          <w:lang w:eastAsia="ja-JP"/>
        </w:rPr>
      </w:pPr>
      <w:r>
        <w:rPr>
          <w:rFonts w:cstheme="minorHAnsi"/>
          <w:i/>
          <w:sz w:val="20"/>
        </w:rPr>
        <w:br w:type="page"/>
      </w:r>
    </w:p>
    <w:bookmarkEnd w:id="1"/>
    <w:p w:rsidR="00855BA5" w:rsidRDefault="009B6711" w:rsidP="00855BA5">
      <w:pPr>
        <w:pStyle w:val="Heading1"/>
        <w:numPr>
          <w:ilvl w:val="0"/>
          <w:numId w:val="0"/>
        </w:numPr>
        <w:ind w:left="432"/>
      </w:pPr>
      <w:r w:rsidRPr="009B6711">
        <w:rPr>
          <w:rFonts w:eastAsia="Times New Roman"/>
          <w:i/>
          <w:iCs/>
          <w:noProof/>
          <w:sz w:val="20"/>
          <w:szCs w:val="32"/>
        </w:rPr>
        <w:lastRenderedPageBreak/>
        <w:pict>
          <v:shape id="Text Box 1" o:spid="_x0000_s1027" type="#_x0000_t202" style="position:absolute;left:0;text-align:left;margin-left:265.2pt;margin-top:31.5pt;width:319.7pt;height:139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MqLgIAAFkEAAAOAAAAZHJzL2Uyb0RvYy54bWysVF1v2jAUfZ+0/2D5fSQwYC0iVKwV06Sq&#10;rQRTn43jQKTE17MNCfv1O3YCRd2epr0498v345zrzO/aumJHZV1JOuPDQcqZ0pLyUu8y/mOz+nTD&#10;mfNC56IirTJ+Uo7fLT5+mDdmpka0pypXliGJdrPGZHzvvZkliZN7VQs3IKM0nAXZWniodpfkVjTI&#10;XlfJKE2nSUM2N5akcg7Wh87JFzF/USjpn4vCKc+qjKM3H08bz204k8VczHZWmH0p+zbEP3RRi1Kj&#10;6CXVg/CCHWz5R6q6lJYcFX4gqU6oKEqp4gyYZpi+m2a9F0bFWQCOMxeY3P9LK5+OL5aVObjjTIsa&#10;FG1U69lXatkwoNMYN0PQ2iDMtzCHyN7uYAxDt4WtwxfjMPiB8+mCbUgmYRyn03R4C5eEbzQeTibj&#10;iH7ydt1Y578pqlkQMm5BXsRUHB+dR0mEnkNCNU2rsqoigZVmTcannydpvHDx4EalcTEM0TUbJN9u&#10;237kfpAt5SfMZ6nbD2fkqkQPj8L5F2GxEOgbS+6fcRQVoRb1Emd7sr/+Zg/x4AlezhosWMbdz4Ow&#10;irPquwaDt8MxEGA+KuPJlxEUe+3ZXnv0ob4n7DBYQndRDPG+OouFpfoVb2EZqsIltETtjPuzeO+7&#10;tcdbkmq5jEHYQSP8o14bGVIHVAPCm/ZVWNPT4MHgE51XUczesdHFdnwsD56KMlIVcO5Q7eHH/kYG&#10;+7cWHsi1HqPe/giL3wAAAP//AwBQSwMEFAAGAAgAAAAhAIuTRCrjAAAACwEAAA8AAABkcnMvZG93&#10;bnJldi54bWxMj01PwkAQhu8m/ofNmHiTLVA+LN0S0oSYGD2AXLxtu0Pb0J2t3QWqv97hpLeZzJN3&#10;njddD7YVF+x940jBeBSBQCqdaahScPjYPi1B+KDJ6NYRKvhGD+vs/i7ViXFX2uFlHyrBIeQTraAO&#10;oUuk9GWNVvuR65D4dnS91YHXvpKm11cOt62cRNFcWt0Qf6h1h3mN5Wl/tgpe8+273hUTu/xp85e3&#10;46b7OnzOlHp8GDYrEAGH8AfDTZ/VIWOnwp3JeNEqmE2jmFEeFtzpBoznz1ymUBBPFzHILJX/O2S/&#10;AAAA//8DAFBLAQItABQABgAIAAAAIQC2gziS/gAAAOEBAAATAAAAAAAAAAAAAAAAAAAAAABbQ29u&#10;dGVudF9UeXBlc10ueG1sUEsBAi0AFAAGAAgAAAAhADj9If/WAAAAlAEAAAsAAAAAAAAAAAAAAAAA&#10;LwEAAF9yZWxzLy5yZWxzUEsBAi0AFAAGAAgAAAAhAFN8cyouAgAAWQQAAA4AAAAAAAAAAAAAAAAA&#10;LgIAAGRycy9lMm9Eb2MueG1sUEsBAi0AFAAGAAgAAAAhAIuTRCrjAAAACwEAAA8AAAAAAAAAAAAA&#10;AAAAiAQAAGRycy9kb3ducmV2LnhtbFBLBQYAAAAABAAEAPMAAACYBQAAAAA=&#10;" filled="f" stroked="f" strokeweight=".5pt">
            <v:textbox style="mso-next-textbox:#Text Box 1">
              <w:txbxContent>
                <w:p w:rsidR="00855BA5" w:rsidRPr="008B5971" w:rsidRDefault="00855BA5" w:rsidP="00855BA5">
                  <w:pPr>
                    <w:pStyle w:val="Address"/>
                    <w:numPr>
                      <w:ilvl w:val="0"/>
                      <w:numId w:val="15"/>
                    </w:numPr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</w:pPr>
                  <w:r w:rsidRPr="008B5971"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  <w:t>Work effectively both as team member and independently.</w:t>
                  </w:r>
                </w:p>
                <w:p w:rsidR="00855BA5" w:rsidRDefault="00855BA5" w:rsidP="00855BA5">
                  <w:pPr>
                    <w:pStyle w:val="Address"/>
                    <w:numPr>
                      <w:ilvl w:val="0"/>
                      <w:numId w:val="15"/>
                    </w:numPr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  <w:t>P</w:t>
                  </w:r>
                  <w:r w:rsidRPr="008B5971"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  <w:t>roblem-solving.</w:t>
                  </w:r>
                </w:p>
                <w:p w:rsidR="00855BA5" w:rsidRPr="003450CF" w:rsidRDefault="00855BA5" w:rsidP="00855BA5">
                  <w:pPr>
                    <w:pStyle w:val="Address"/>
                    <w:numPr>
                      <w:ilvl w:val="0"/>
                      <w:numId w:val="15"/>
                    </w:numPr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  <w:t>Customer relationship Management</w:t>
                  </w:r>
                </w:p>
                <w:p w:rsidR="00855BA5" w:rsidRPr="008B5971" w:rsidRDefault="00855BA5" w:rsidP="00855BA5">
                  <w:pPr>
                    <w:pStyle w:val="Address"/>
                    <w:numPr>
                      <w:ilvl w:val="0"/>
                      <w:numId w:val="15"/>
                    </w:numPr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</w:pPr>
                  <w:r w:rsidRPr="008B5971"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  <w:t>Hard worker, flexibility and fast learner.</w:t>
                  </w:r>
                </w:p>
                <w:p w:rsidR="00855BA5" w:rsidRPr="008B5971" w:rsidRDefault="00855BA5" w:rsidP="00855BA5">
                  <w:pPr>
                    <w:pStyle w:val="Address"/>
                    <w:numPr>
                      <w:ilvl w:val="0"/>
                      <w:numId w:val="15"/>
                    </w:numPr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</w:pPr>
                  <w:r w:rsidRPr="008B5971"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  <w:t>Ability to manage conflicts and resolve problems effectively</w:t>
                  </w:r>
                </w:p>
                <w:p w:rsidR="00855BA5" w:rsidRDefault="00855BA5" w:rsidP="00855BA5">
                  <w:pPr>
                    <w:pStyle w:val="Address"/>
                    <w:numPr>
                      <w:ilvl w:val="0"/>
                      <w:numId w:val="15"/>
                    </w:numPr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</w:pPr>
                  <w:r w:rsidRPr="008B5971"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  <w:t>Leadership skills including team building</w:t>
                  </w:r>
                </w:p>
                <w:p w:rsidR="00855BA5" w:rsidRDefault="00855BA5" w:rsidP="00855BA5">
                  <w:pPr>
                    <w:pStyle w:val="Address"/>
                    <w:numPr>
                      <w:ilvl w:val="0"/>
                      <w:numId w:val="15"/>
                    </w:numPr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  <w:t>Human Resource Management</w:t>
                  </w:r>
                </w:p>
                <w:p w:rsidR="00DF500D" w:rsidRPr="00DF500D" w:rsidRDefault="00855BA5" w:rsidP="00DF500D">
                  <w:pPr>
                    <w:pStyle w:val="Address"/>
                    <w:numPr>
                      <w:ilvl w:val="0"/>
                      <w:numId w:val="15"/>
                    </w:numPr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  <w:t>Training and Development</w:t>
                  </w:r>
                </w:p>
                <w:p w:rsidR="00DF500D" w:rsidRPr="00DF500D" w:rsidRDefault="00DF500D" w:rsidP="00DF500D">
                  <w:pPr>
                    <w:pStyle w:val="Address"/>
                    <w:numPr>
                      <w:ilvl w:val="0"/>
                      <w:numId w:val="15"/>
                    </w:numPr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</w:pPr>
                  <w:r w:rsidRPr="00DF500D"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  <w:t>Software Proficiency</w:t>
                  </w:r>
                </w:p>
                <w:p w:rsidR="00DF500D" w:rsidRPr="00DF500D" w:rsidRDefault="00DF500D" w:rsidP="00DF500D">
                  <w:pPr>
                    <w:pStyle w:val="Address"/>
                    <w:numPr>
                      <w:ilvl w:val="0"/>
                      <w:numId w:val="15"/>
                    </w:numPr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</w:pPr>
                  <w:r w:rsidRPr="00DF500D"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  <w:t>Warehouse Management</w:t>
                  </w:r>
                </w:p>
                <w:p w:rsidR="00855BA5" w:rsidRPr="00B64182" w:rsidRDefault="00855BA5" w:rsidP="00B64182">
                  <w:pPr>
                    <w:pStyle w:val="Address"/>
                    <w:ind w:left="360"/>
                    <w:rPr>
                      <w:rFonts w:eastAsia="Times New Roman" w:cs="Times New Roman"/>
                      <w:i/>
                      <w:iCs/>
                      <w:sz w:val="20"/>
                      <w:szCs w:val="32"/>
                      <w:lang w:eastAsia="en-US"/>
                    </w:rPr>
                  </w:pPr>
                </w:p>
                <w:p w:rsidR="00855BA5" w:rsidRPr="008B5971" w:rsidRDefault="00855BA5" w:rsidP="00855BA5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855BA5">
        <w:t>Skills:</w:t>
      </w:r>
    </w:p>
    <w:p w:rsidR="00B64182" w:rsidRPr="00B64182" w:rsidRDefault="00B64182" w:rsidP="00B64182">
      <w:pPr>
        <w:pStyle w:val="Address"/>
        <w:numPr>
          <w:ilvl w:val="0"/>
          <w:numId w:val="15"/>
        </w:numPr>
        <w:rPr>
          <w:rFonts w:eastAsia="Times New Roman" w:cs="Times New Roman"/>
          <w:i/>
          <w:iCs/>
          <w:sz w:val="20"/>
          <w:szCs w:val="32"/>
          <w:lang w:eastAsia="en-US"/>
        </w:rPr>
      </w:pPr>
      <w:r w:rsidRPr="00B64182">
        <w:rPr>
          <w:rFonts w:eastAsia="Times New Roman" w:cs="Times New Roman"/>
          <w:i/>
          <w:iCs/>
          <w:sz w:val="20"/>
          <w:szCs w:val="32"/>
          <w:lang w:eastAsia="en-US"/>
        </w:rPr>
        <w:t>Pharmaceutical Sales</w:t>
      </w:r>
    </w:p>
    <w:p w:rsidR="00B64182" w:rsidRPr="00B64182" w:rsidRDefault="00B64182" w:rsidP="00B64182">
      <w:pPr>
        <w:pStyle w:val="Address"/>
        <w:numPr>
          <w:ilvl w:val="0"/>
          <w:numId w:val="15"/>
        </w:numPr>
        <w:rPr>
          <w:rFonts w:eastAsia="Times New Roman" w:cs="Times New Roman"/>
          <w:i/>
          <w:iCs/>
          <w:sz w:val="20"/>
          <w:szCs w:val="32"/>
          <w:lang w:eastAsia="en-US"/>
        </w:rPr>
      </w:pPr>
      <w:r w:rsidRPr="00B64182">
        <w:rPr>
          <w:rFonts w:eastAsia="Times New Roman" w:cs="Times New Roman"/>
          <w:i/>
          <w:iCs/>
          <w:sz w:val="20"/>
          <w:szCs w:val="32"/>
          <w:lang w:eastAsia="en-US"/>
        </w:rPr>
        <w:t>Relationship Building</w:t>
      </w:r>
    </w:p>
    <w:p w:rsidR="00B64182" w:rsidRPr="00B64182" w:rsidRDefault="00B64182" w:rsidP="00B64182">
      <w:pPr>
        <w:pStyle w:val="Address"/>
        <w:numPr>
          <w:ilvl w:val="0"/>
          <w:numId w:val="15"/>
        </w:numPr>
        <w:rPr>
          <w:rFonts w:eastAsia="Times New Roman" w:cs="Times New Roman"/>
          <w:i/>
          <w:iCs/>
          <w:sz w:val="20"/>
          <w:szCs w:val="32"/>
          <w:lang w:eastAsia="en-US"/>
        </w:rPr>
      </w:pPr>
      <w:r w:rsidRPr="00B64182">
        <w:rPr>
          <w:rFonts w:eastAsia="Times New Roman" w:cs="Times New Roman"/>
          <w:i/>
          <w:iCs/>
          <w:sz w:val="20"/>
          <w:szCs w:val="32"/>
          <w:lang w:eastAsia="en-US"/>
        </w:rPr>
        <w:t>Market Research</w:t>
      </w:r>
    </w:p>
    <w:p w:rsidR="00B64182" w:rsidRPr="00B64182" w:rsidRDefault="00B64182" w:rsidP="00B64182">
      <w:pPr>
        <w:pStyle w:val="Address"/>
        <w:numPr>
          <w:ilvl w:val="0"/>
          <w:numId w:val="15"/>
        </w:numPr>
        <w:rPr>
          <w:rFonts w:eastAsia="Times New Roman" w:cs="Times New Roman"/>
          <w:i/>
          <w:iCs/>
          <w:sz w:val="20"/>
          <w:szCs w:val="32"/>
          <w:lang w:eastAsia="en-US"/>
        </w:rPr>
      </w:pPr>
      <w:r w:rsidRPr="00B64182">
        <w:rPr>
          <w:rFonts w:eastAsia="Times New Roman" w:cs="Times New Roman"/>
          <w:i/>
          <w:iCs/>
          <w:sz w:val="20"/>
          <w:szCs w:val="32"/>
          <w:lang w:eastAsia="en-US"/>
        </w:rPr>
        <w:t>Product Training</w:t>
      </w:r>
    </w:p>
    <w:p w:rsidR="00B64182" w:rsidRPr="00B64182" w:rsidRDefault="00B64182" w:rsidP="00B64182">
      <w:pPr>
        <w:pStyle w:val="Address"/>
        <w:numPr>
          <w:ilvl w:val="0"/>
          <w:numId w:val="15"/>
        </w:numPr>
        <w:rPr>
          <w:rFonts w:eastAsia="Times New Roman" w:cs="Times New Roman"/>
          <w:i/>
          <w:iCs/>
          <w:sz w:val="20"/>
          <w:szCs w:val="32"/>
          <w:lang w:eastAsia="en-US"/>
        </w:rPr>
      </w:pPr>
      <w:r w:rsidRPr="00B64182">
        <w:rPr>
          <w:rFonts w:eastAsia="Times New Roman" w:cs="Times New Roman"/>
          <w:i/>
          <w:iCs/>
          <w:sz w:val="20"/>
          <w:szCs w:val="32"/>
          <w:lang w:eastAsia="en-US"/>
        </w:rPr>
        <w:t>Marketing Collaboration</w:t>
      </w:r>
    </w:p>
    <w:p w:rsidR="00855BA5" w:rsidRPr="00855BA5" w:rsidRDefault="00855BA5" w:rsidP="00855BA5">
      <w:pPr>
        <w:pStyle w:val="Address"/>
        <w:numPr>
          <w:ilvl w:val="0"/>
          <w:numId w:val="15"/>
        </w:numPr>
        <w:rPr>
          <w:rFonts w:eastAsia="Times New Roman" w:cs="Times New Roman"/>
          <w:i/>
          <w:iCs/>
          <w:sz w:val="20"/>
          <w:szCs w:val="32"/>
          <w:lang w:eastAsia="en-US"/>
        </w:rPr>
      </w:pPr>
      <w:r w:rsidRPr="00855BA5">
        <w:rPr>
          <w:rFonts w:eastAsia="Times New Roman" w:cs="Times New Roman"/>
          <w:i/>
          <w:iCs/>
          <w:sz w:val="20"/>
          <w:szCs w:val="32"/>
          <w:lang w:eastAsia="en-US"/>
        </w:rPr>
        <w:t>MS Excel</w:t>
      </w:r>
    </w:p>
    <w:p w:rsidR="00855BA5" w:rsidRPr="00523910" w:rsidRDefault="00855BA5" w:rsidP="00523910">
      <w:pPr>
        <w:pStyle w:val="Address"/>
        <w:numPr>
          <w:ilvl w:val="0"/>
          <w:numId w:val="15"/>
        </w:numPr>
        <w:rPr>
          <w:rFonts w:eastAsia="Times New Roman" w:cs="Times New Roman"/>
          <w:i/>
          <w:iCs/>
          <w:sz w:val="20"/>
          <w:szCs w:val="32"/>
          <w:lang w:eastAsia="en-US"/>
        </w:rPr>
      </w:pPr>
      <w:r w:rsidRPr="00855BA5">
        <w:rPr>
          <w:rFonts w:eastAsia="Times New Roman" w:cs="Times New Roman"/>
          <w:i/>
          <w:iCs/>
          <w:sz w:val="20"/>
          <w:szCs w:val="32"/>
          <w:lang w:eastAsia="en-US"/>
        </w:rPr>
        <w:t>Effective Communication</w:t>
      </w:r>
    </w:p>
    <w:p w:rsidR="00855BA5" w:rsidRPr="00855BA5" w:rsidRDefault="00855BA5" w:rsidP="00855BA5">
      <w:pPr>
        <w:pStyle w:val="Address"/>
        <w:numPr>
          <w:ilvl w:val="0"/>
          <w:numId w:val="15"/>
        </w:numPr>
        <w:rPr>
          <w:rFonts w:eastAsia="Times New Roman" w:cs="Times New Roman"/>
          <w:i/>
          <w:iCs/>
          <w:sz w:val="20"/>
          <w:szCs w:val="32"/>
          <w:lang w:eastAsia="en-US"/>
        </w:rPr>
      </w:pPr>
      <w:r w:rsidRPr="00855BA5">
        <w:rPr>
          <w:rFonts w:eastAsia="Times New Roman" w:cs="Times New Roman"/>
          <w:i/>
          <w:iCs/>
          <w:sz w:val="20"/>
          <w:szCs w:val="32"/>
          <w:lang w:eastAsia="en-US"/>
        </w:rPr>
        <w:t>Data Quality Management</w:t>
      </w:r>
    </w:p>
    <w:p w:rsidR="00B64182" w:rsidRPr="00B64182" w:rsidRDefault="00855BA5" w:rsidP="00B64182">
      <w:pPr>
        <w:pStyle w:val="Address"/>
        <w:numPr>
          <w:ilvl w:val="0"/>
          <w:numId w:val="15"/>
        </w:numPr>
        <w:rPr>
          <w:rFonts w:eastAsia="Times New Roman" w:cs="Times New Roman"/>
          <w:i/>
          <w:iCs/>
          <w:sz w:val="20"/>
          <w:szCs w:val="32"/>
          <w:lang w:eastAsia="en-US"/>
        </w:rPr>
      </w:pPr>
      <w:r w:rsidRPr="00B64182">
        <w:rPr>
          <w:rFonts w:eastAsia="Times New Roman" w:cs="Times New Roman"/>
          <w:i/>
          <w:iCs/>
          <w:sz w:val="20"/>
          <w:szCs w:val="32"/>
          <w:lang w:eastAsia="en-US"/>
        </w:rPr>
        <w:t>Organizational Behavior and Management</w:t>
      </w:r>
    </w:p>
    <w:p w:rsidR="00B64182" w:rsidRPr="00B64182" w:rsidRDefault="00B64182" w:rsidP="00FA5428">
      <w:pPr>
        <w:pStyle w:val="Address"/>
        <w:numPr>
          <w:ilvl w:val="0"/>
          <w:numId w:val="15"/>
        </w:numPr>
        <w:rPr>
          <w:rFonts w:eastAsia="Times New Roman" w:cs="Times New Roman"/>
          <w:i/>
          <w:iCs/>
          <w:sz w:val="20"/>
          <w:szCs w:val="32"/>
          <w:lang w:eastAsia="en-US"/>
        </w:rPr>
      </w:pPr>
      <w:r w:rsidRPr="00B64182">
        <w:rPr>
          <w:rFonts w:eastAsia="Times New Roman" w:cs="Times New Roman"/>
          <w:i/>
          <w:iCs/>
          <w:sz w:val="20"/>
          <w:szCs w:val="32"/>
          <w:lang w:eastAsia="en-US"/>
        </w:rPr>
        <w:t>Sales Reporting</w:t>
      </w:r>
    </w:p>
    <w:p w:rsidR="00B64182" w:rsidRPr="00B64182" w:rsidRDefault="00B64182" w:rsidP="00F77221">
      <w:pPr>
        <w:pStyle w:val="Address"/>
        <w:numPr>
          <w:ilvl w:val="0"/>
          <w:numId w:val="15"/>
        </w:numPr>
        <w:rPr>
          <w:rFonts w:eastAsia="Times New Roman" w:cs="Times New Roman"/>
          <w:i/>
          <w:iCs/>
          <w:sz w:val="20"/>
          <w:szCs w:val="32"/>
          <w:lang w:eastAsia="en-US"/>
        </w:rPr>
      </w:pPr>
      <w:r w:rsidRPr="00B64182">
        <w:rPr>
          <w:rFonts w:eastAsia="Times New Roman" w:cs="Times New Roman"/>
          <w:i/>
          <w:iCs/>
          <w:sz w:val="20"/>
          <w:szCs w:val="32"/>
          <w:lang w:eastAsia="en-US"/>
        </w:rPr>
        <w:t>Communication Skills</w:t>
      </w:r>
    </w:p>
    <w:p w:rsidR="00855BA5" w:rsidRDefault="00855BA5" w:rsidP="00855BA5">
      <w:pPr>
        <w:pStyle w:val="Heading1"/>
        <w:numPr>
          <w:ilvl w:val="0"/>
          <w:numId w:val="0"/>
        </w:numPr>
        <w:ind w:left="432"/>
      </w:pPr>
      <w:r>
        <w:t>Honors and Rewards:</w:t>
      </w:r>
    </w:p>
    <w:p w:rsidR="00855BA5" w:rsidRPr="00AF594B" w:rsidRDefault="00855BA5" w:rsidP="00AF594B">
      <w:pPr>
        <w:pStyle w:val="ListParagraph"/>
        <w:numPr>
          <w:ilvl w:val="0"/>
          <w:numId w:val="22"/>
        </w:numPr>
        <w:rPr>
          <w:i/>
          <w:sz w:val="20"/>
        </w:rPr>
      </w:pPr>
      <w:r w:rsidRPr="00AF594B">
        <w:rPr>
          <w:i/>
          <w:sz w:val="20"/>
        </w:rPr>
        <w:t>Prime Minister Laptop (May 2017).</w:t>
      </w:r>
    </w:p>
    <w:p w:rsidR="00855BA5" w:rsidRPr="00AF594B" w:rsidRDefault="00855BA5" w:rsidP="00AF594B">
      <w:pPr>
        <w:pStyle w:val="ListParagraph"/>
        <w:numPr>
          <w:ilvl w:val="0"/>
          <w:numId w:val="22"/>
        </w:numPr>
        <w:rPr>
          <w:i/>
          <w:sz w:val="20"/>
        </w:rPr>
      </w:pPr>
      <w:r w:rsidRPr="00AF594B">
        <w:rPr>
          <w:i/>
          <w:sz w:val="20"/>
        </w:rPr>
        <w:t>Chief Minister ICT Initiative (June 2016).</w:t>
      </w:r>
    </w:p>
    <w:p w:rsidR="00855BA5" w:rsidRPr="00AF594B" w:rsidRDefault="00855BA5" w:rsidP="00AF594B">
      <w:pPr>
        <w:pStyle w:val="ListParagraph"/>
        <w:numPr>
          <w:ilvl w:val="0"/>
          <w:numId w:val="22"/>
        </w:numPr>
        <w:rPr>
          <w:i/>
          <w:sz w:val="20"/>
        </w:rPr>
      </w:pPr>
      <w:r w:rsidRPr="00AF594B">
        <w:rPr>
          <w:i/>
          <w:sz w:val="20"/>
        </w:rPr>
        <w:t xml:space="preserve">Achievement Award for Best Performance 2021 </w:t>
      </w:r>
      <w:r w:rsidR="00B64182">
        <w:rPr>
          <w:i/>
          <w:sz w:val="20"/>
        </w:rPr>
        <w:t>ATCO</w:t>
      </w:r>
    </w:p>
    <w:p w:rsidR="00855BA5" w:rsidRDefault="00855BA5" w:rsidP="00855BA5">
      <w:pPr>
        <w:pStyle w:val="Heading1"/>
        <w:numPr>
          <w:ilvl w:val="0"/>
          <w:numId w:val="0"/>
        </w:numPr>
        <w:ind w:left="432"/>
      </w:pPr>
      <w:r>
        <w:t>References:</w:t>
      </w:r>
    </w:p>
    <w:p w:rsidR="003A31F1" w:rsidRDefault="00855BA5" w:rsidP="008E73B5">
      <w:pPr>
        <w:ind w:firstLine="432"/>
      </w:pPr>
      <w:r>
        <w:t>Available upon request.</w:t>
      </w:r>
    </w:p>
    <w:sectPr w:rsidR="003A31F1" w:rsidSect="008E73B5">
      <w:pgSz w:w="12240" w:h="15840"/>
      <w:pgMar w:top="810" w:right="360" w:bottom="27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5F7" w:rsidRDefault="009525F7" w:rsidP="00855BA5">
      <w:pPr>
        <w:spacing w:after="0" w:line="240" w:lineRule="auto"/>
      </w:pPr>
      <w:r>
        <w:separator/>
      </w:r>
    </w:p>
  </w:endnote>
  <w:endnote w:type="continuationSeparator" w:id="1">
    <w:p w:rsidR="009525F7" w:rsidRDefault="009525F7" w:rsidP="0085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5F7" w:rsidRDefault="009525F7" w:rsidP="00855BA5">
      <w:pPr>
        <w:spacing w:after="0" w:line="240" w:lineRule="auto"/>
      </w:pPr>
      <w:r>
        <w:separator/>
      </w:r>
    </w:p>
  </w:footnote>
  <w:footnote w:type="continuationSeparator" w:id="1">
    <w:p w:rsidR="009525F7" w:rsidRDefault="009525F7" w:rsidP="0085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926EF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C000" w:themeColor="accent4"/>
      </w:rPr>
    </w:lvl>
  </w:abstractNum>
  <w:abstractNum w:abstractNumId="1">
    <w:nsid w:val="03D954F0"/>
    <w:multiLevelType w:val="hybridMultilevel"/>
    <w:tmpl w:val="88EC4898"/>
    <w:lvl w:ilvl="0" w:tplc="B67E7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42A1C"/>
    <w:multiLevelType w:val="hybridMultilevel"/>
    <w:tmpl w:val="3BEC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2775B"/>
    <w:multiLevelType w:val="multilevel"/>
    <w:tmpl w:val="D3CCBB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1D9463CD"/>
    <w:multiLevelType w:val="hybridMultilevel"/>
    <w:tmpl w:val="9C82A72C"/>
    <w:lvl w:ilvl="0" w:tplc="2AB24A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66E77"/>
    <w:multiLevelType w:val="hybridMultilevel"/>
    <w:tmpl w:val="15E2EAF0"/>
    <w:lvl w:ilvl="0" w:tplc="557E2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E158B"/>
    <w:multiLevelType w:val="hybridMultilevel"/>
    <w:tmpl w:val="30B86D04"/>
    <w:lvl w:ilvl="0" w:tplc="557E2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366A4"/>
    <w:multiLevelType w:val="hybridMultilevel"/>
    <w:tmpl w:val="BCEC5CFC"/>
    <w:lvl w:ilvl="0" w:tplc="557E2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15123"/>
    <w:multiLevelType w:val="hybridMultilevel"/>
    <w:tmpl w:val="079087CE"/>
    <w:lvl w:ilvl="0" w:tplc="767C0774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64D64"/>
    <w:multiLevelType w:val="hybridMultilevel"/>
    <w:tmpl w:val="8766C6D2"/>
    <w:lvl w:ilvl="0" w:tplc="D85283E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04A46"/>
    <w:multiLevelType w:val="hybridMultilevel"/>
    <w:tmpl w:val="54465288"/>
    <w:lvl w:ilvl="0" w:tplc="D85283E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45A3B"/>
    <w:multiLevelType w:val="hybridMultilevel"/>
    <w:tmpl w:val="AB8A78D6"/>
    <w:lvl w:ilvl="0" w:tplc="557E2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71CAF"/>
    <w:multiLevelType w:val="hybridMultilevel"/>
    <w:tmpl w:val="91F6ED84"/>
    <w:lvl w:ilvl="0" w:tplc="35824D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45BC6"/>
    <w:multiLevelType w:val="hybridMultilevel"/>
    <w:tmpl w:val="1CE8537A"/>
    <w:lvl w:ilvl="0" w:tplc="B67E7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42E69"/>
    <w:multiLevelType w:val="hybridMultilevel"/>
    <w:tmpl w:val="5A7A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87935"/>
    <w:multiLevelType w:val="hybridMultilevel"/>
    <w:tmpl w:val="C486BBAC"/>
    <w:lvl w:ilvl="0" w:tplc="557E2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63DBE"/>
    <w:multiLevelType w:val="hybridMultilevel"/>
    <w:tmpl w:val="AFEEAF04"/>
    <w:lvl w:ilvl="0" w:tplc="557E2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128B7"/>
    <w:multiLevelType w:val="hybridMultilevel"/>
    <w:tmpl w:val="62F4A8DC"/>
    <w:lvl w:ilvl="0" w:tplc="557E2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66C40"/>
    <w:multiLevelType w:val="hybridMultilevel"/>
    <w:tmpl w:val="2AD2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667E6"/>
    <w:multiLevelType w:val="hybridMultilevel"/>
    <w:tmpl w:val="333ABD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564718EF"/>
    <w:multiLevelType w:val="hybridMultilevel"/>
    <w:tmpl w:val="5906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74DE6"/>
    <w:multiLevelType w:val="hybridMultilevel"/>
    <w:tmpl w:val="4EDE23C4"/>
    <w:lvl w:ilvl="0" w:tplc="557E2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4A718E"/>
    <w:multiLevelType w:val="hybridMultilevel"/>
    <w:tmpl w:val="5EC2B41A"/>
    <w:lvl w:ilvl="0" w:tplc="B67E79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657082"/>
    <w:multiLevelType w:val="hybridMultilevel"/>
    <w:tmpl w:val="E60E478A"/>
    <w:lvl w:ilvl="0" w:tplc="B67E7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B6F13"/>
    <w:multiLevelType w:val="hybridMultilevel"/>
    <w:tmpl w:val="E8F247DE"/>
    <w:lvl w:ilvl="0" w:tplc="B67E7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051FB"/>
    <w:multiLevelType w:val="hybridMultilevel"/>
    <w:tmpl w:val="849CEBF4"/>
    <w:lvl w:ilvl="0" w:tplc="557E2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CF02B7"/>
    <w:multiLevelType w:val="hybridMultilevel"/>
    <w:tmpl w:val="AACE44D4"/>
    <w:lvl w:ilvl="0" w:tplc="557E2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9A3AA0"/>
    <w:multiLevelType w:val="hybridMultilevel"/>
    <w:tmpl w:val="0BC00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60A32"/>
    <w:multiLevelType w:val="hybridMultilevel"/>
    <w:tmpl w:val="5EF8B092"/>
    <w:lvl w:ilvl="0" w:tplc="557E2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131E3"/>
    <w:multiLevelType w:val="hybridMultilevel"/>
    <w:tmpl w:val="FABE0874"/>
    <w:lvl w:ilvl="0" w:tplc="557E2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827B9"/>
    <w:multiLevelType w:val="hybridMultilevel"/>
    <w:tmpl w:val="7DFA4510"/>
    <w:lvl w:ilvl="0" w:tplc="557E2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C760EA"/>
    <w:multiLevelType w:val="hybridMultilevel"/>
    <w:tmpl w:val="7A52044A"/>
    <w:lvl w:ilvl="0" w:tplc="557E2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4416F"/>
    <w:multiLevelType w:val="hybridMultilevel"/>
    <w:tmpl w:val="07F0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0"/>
  </w:num>
  <w:num w:numId="12">
    <w:abstractNumId w:val="15"/>
  </w:num>
  <w:num w:numId="13">
    <w:abstractNumId w:val="16"/>
  </w:num>
  <w:num w:numId="14">
    <w:abstractNumId w:val="19"/>
  </w:num>
  <w:num w:numId="15">
    <w:abstractNumId w:val="29"/>
  </w:num>
  <w:num w:numId="16">
    <w:abstractNumId w:val="8"/>
  </w:num>
  <w:num w:numId="17">
    <w:abstractNumId w:val="18"/>
  </w:num>
  <w:num w:numId="18">
    <w:abstractNumId w:val="32"/>
  </w:num>
  <w:num w:numId="19">
    <w:abstractNumId w:val="30"/>
  </w:num>
  <w:num w:numId="20">
    <w:abstractNumId w:val="27"/>
  </w:num>
  <w:num w:numId="21">
    <w:abstractNumId w:val="31"/>
  </w:num>
  <w:num w:numId="22">
    <w:abstractNumId w:val="12"/>
  </w:num>
  <w:num w:numId="23">
    <w:abstractNumId w:val="26"/>
  </w:num>
  <w:num w:numId="24">
    <w:abstractNumId w:val="2"/>
  </w:num>
  <w:num w:numId="25">
    <w:abstractNumId w:val="17"/>
  </w:num>
  <w:num w:numId="26">
    <w:abstractNumId w:val="22"/>
  </w:num>
  <w:num w:numId="27">
    <w:abstractNumId w:val="13"/>
  </w:num>
  <w:num w:numId="28">
    <w:abstractNumId w:val="10"/>
  </w:num>
  <w:num w:numId="29">
    <w:abstractNumId w:val="9"/>
  </w:num>
  <w:num w:numId="30">
    <w:abstractNumId w:val="20"/>
  </w:num>
  <w:num w:numId="31">
    <w:abstractNumId w:val="11"/>
  </w:num>
  <w:num w:numId="32">
    <w:abstractNumId w:val="5"/>
  </w:num>
  <w:num w:numId="33">
    <w:abstractNumId w:val="23"/>
  </w:num>
  <w:num w:numId="34">
    <w:abstractNumId w:val="3"/>
  </w:num>
  <w:num w:numId="35">
    <w:abstractNumId w:val="21"/>
  </w:num>
  <w:num w:numId="36">
    <w:abstractNumId w:val="24"/>
  </w:num>
  <w:num w:numId="37">
    <w:abstractNumId w:val="14"/>
  </w:num>
  <w:num w:numId="38">
    <w:abstractNumId w:val="25"/>
  </w:num>
  <w:num w:numId="39">
    <w:abstractNumId w:val="1"/>
  </w:num>
  <w:num w:numId="40">
    <w:abstractNumId w:val="33"/>
  </w:num>
  <w:num w:numId="41">
    <w:abstractNumId w:val="28"/>
  </w:num>
  <w:num w:numId="42">
    <w:abstractNumId w:val="6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BA5"/>
    <w:rsid w:val="00021431"/>
    <w:rsid w:val="00035BFB"/>
    <w:rsid w:val="00044EC3"/>
    <w:rsid w:val="00056DE9"/>
    <w:rsid w:val="00122833"/>
    <w:rsid w:val="00151B3E"/>
    <w:rsid w:val="001B0E16"/>
    <w:rsid w:val="001F057B"/>
    <w:rsid w:val="002167E9"/>
    <w:rsid w:val="002300F2"/>
    <w:rsid w:val="002B1C4C"/>
    <w:rsid w:val="003604A5"/>
    <w:rsid w:val="003A31F1"/>
    <w:rsid w:val="003C7030"/>
    <w:rsid w:val="00406DC5"/>
    <w:rsid w:val="004562BD"/>
    <w:rsid w:val="00474EED"/>
    <w:rsid w:val="0047514F"/>
    <w:rsid w:val="004916CF"/>
    <w:rsid w:val="004A309C"/>
    <w:rsid w:val="004D438D"/>
    <w:rsid w:val="004E4151"/>
    <w:rsid w:val="004F6F2E"/>
    <w:rsid w:val="0050780F"/>
    <w:rsid w:val="00523910"/>
    <w:rsid w:val="005D114D"/>
    <w:rsid w:val="006F0341"/>
    <w:rsid w:val="007C061B"/>
    <w:rsid w:val="00800268"/>
    <w:rsid w:val="008309D6"/>
    <w:rsid w:val="00855BA5"/>
    <w:rsid w:val="00864304"/>
    <w:rsid w:val="0086518A"/>
    <w:rsid w:val="00875301"/>
    <w:rsid w:val="008B1ADD"/>
    <w:rsid w:val="008E73B5"/>
    <w:rsid w:val="009525F7"/>
    <w:rsid w:val="00971381"/>
    <w:rsid w:val="009B6711"/>
    <w:rsid w:val="009D3DA4"/>
    <w:rsid w:val="00AA542F"/>
    <w:rsid w:val="00AF594B"/>
    <w:rsid w:val="00B562E7"/>
    <w:rsid w:val="00B64182"/>
    <w:rsid w:val="00B65BAC"/>
    <w:rsid w:val="00BD00DC"/>
    <w:rsid w:val="00C36287"/>
    <w:rsid w:val="00C37E1B"/>
    <w:rsid w:val="00CC31D7"/>
    <w:rsid w:val="00CE2E7E"/>
    <w:rsid w:val="00D42243"/>
    <w:rsid w:val="00D44345"/>
    <w:rsid w:val="00D6678A"/>
    <w:rsid w:val="00D824DD"/>
    <w:rsid w:val="00DA3BC2"/>
    <w:rsid w:val="00DC5FD0"/>
    <w:rsid w:val="00DC612F"/>
    <w:rsid w:val="00DD4519"/>
    <w:rsid w:val="00DF2F68"/>
    <w:rsid w:val="00DF500D"/>
    <w:rsid w:val="00E148E3"/>
    <w:rsid w:val="00E346E6"/>
    <w:rsid w:val="00E42D11"/>
    <w:rsid w:val="00E45F58"/>
    <w:rsid w:val="00E94651"/>
    <w:rsid w:val="00EA6E5D"/>
    <w:rsid w:val="00F12E3F"/>
    <w:rsid w:val="00F43A49"/>
    <w:rsid w:val="00FA20A3"/>
    <w:rsid w:val="00FB4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3E"/>
  </w:style>
  <w:style w:type="paragraph" w:styleId="Heading1">
    <w:name w:val="heading 1"/>
    <w:basedOn w:val="Normal"/>
    <w:next w:val="Normal"/>
    <w:link w:val="Heading1Char"/>
    <w:uiPriority w:val="9"/>
    <w:qFormat/>
    <w:rsid w:val="00151B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B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B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1B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B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B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B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B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B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1B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151B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51B3E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rsid w:val="00151B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151B3E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151B3E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151B3E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151B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151B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B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1B3E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151B3E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B3E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151B3E"/>
    <w:rPr>
      <w:color w:val="5A5A5A"/>
      <w:spacing w:val="10"/>
    </w:rPr>
  </w:style>
  <w:style w:type="character" w:styleId="Strong">
    <w:name w:val="Strong"/>
    <w:uiPriority w:val="22"/>
    <w:qFormat/>
    <w:rsid w:val="00151B3E"/>
    <w:rPr>
      <w:b/>
      <w:bCs/>
      <w:color w:val="000000"/>
    </w:rPr>
  </w:style>
  <w:style w:type="character" w:styleId="Emphasis">
    <w:name w:val="Emphasis"/>
    <w:uiPriority w:val="20"/>
    <w:qFormat/>
    <w:rsid w:val="00151B3E"/>
    <w:rPr>
      <w:i/>
      <w:iCs/>
      <w:color w:val="auto"/>
    </w:rPr>
  </w:style>
  <w:style w:type="paragraph" w:styleId="NoSpacing">
    <w:name w:val="No Spacing"/>
    <w:uiPriority w:val="1"/>
    <w:qFormat/>
    <w:rsid w:val="00151B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1B3E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51B3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B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151B3E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151B3E"/>
    <w:rPr>
      <w:i/>
      <w:iCs/>
      <w:color w:val="404040"/>
    </w:rPr>
  </w:style>
  <w:style w:type="character" w:styleId="IntenseEmphasis">
    <w:name w:val="Intense Emphasis"/>
    <w:uiPriority w:val="21"/>
    <w:qFormat/>
    <w:rsid w:val="00151B3E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151B3E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151B3E"/>
    <w:rPr>
      <w:b/>
      <w:bCs/>
      <w:smallCaps/>
      <w:u w:val="single"/>
    </w:rPr>
  </w:style>
  <w:style w:type="character" w:styleId="BookTitle">
    <w:name w:val="Book Title"/>
    <w:uiPriority w:val="33"/>
    <w:qFormat/>
    <w:rsid w:val="00151B3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1B3E"/>
    <w:pPr>
      <w:outlineLvl w:val="9"/>
    </w:pPr>
  </w:style>
  <w:style w:type="paragraph" w:styleId="ListBullet">
    <w:name w:val="List Bullet"/>
    <w:basedOn w:val="Normal"/>
    <w:uiPriority w:val="99"/>
    <w:rsid w:val="00855BA5"/>
    <w:pPr>
      <w:widowControl w:val="0"/>
      <w:numPr>
        <w:numId w:val="11"/>
      </w:numPr>
      <w:autoSpaceDE w:val="0"/>
      <w:autoSpaceDN w:val="0"/>
      <w:adjustRightInd w:val="0"/>
      <w:spacing w:after="0" w:line="240" w:lineRule="auto"/>
      <w:contextualSpacing/>
    </w:pPr>
    <w:rPr>
      <w:rFonts w:eastAsia="Times New Roman" w:cs="Georgia"/>
    </w:rPr>
  </w:style>
  <w:style w:type="table" w:customStyle="1" w:styleId="GridTable4Accent5">
    <w:name w:val="Grid Table 4 Accent 5"/>
    <w:basedOn w:val="TableNormal"/>
    <w:uiPriority w:val="49"/>
    <w:rsid w:val="00855BA5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855BA5"/>
    <w:pPr>
      <w:ind w:left="720"/>
      <w:contextualSpacing/>
    </w:pPr>
  </w:style>
  <w:style w:type="paragraph" w:customStyle="1" w:styleId="Address">
    <w:name w:val="Address"/>
    <w:basedOn w:val="Normal"/>
    <w:qFormat/>
    <w:rsid w:val="00855BA5"/>
    <w:pPr>
      <w:spacing w:after="360" w:line="240" w:lineRule="auto"/>
      <w:contextualSpacing/>
    </w:pPr>
    <w:rPr>
      <w:rFonts w:eastAsiaTheme="minorEastAsia"/>
      <w:lang w:eastAsia="ja-JP"/>
    </w:rPr>
  </w:style>
  <w:style w:type="paragraph" w:customStyle="1" w:styleId="Information">
    <w:name w:val="Information"/>
    <w:basedOn w:val="BodyText"/>
    <w:uiPriority w:val="1"/>
    <w:qFormat/>
    <w:rsid w:val="00855BA5"/>
    <w:pPr>
      <w:widowControl w:val="0"/>
      <w:kinsoku w:val="0"/>
      <w:overflowPunct w:val="0"/>
      <w:autoSpaceDE w:val="0"/>
      <w:autoSpaceDN w:val="0"/>
      <w:adjustRightInd w:val="0"/>
      <w:spacing w:before="4" w:after="0" w:line="240" w:lineRule="auto"/>
    </w:pPr>
    <w:rPr>
      <w:rFonts w:eastAsia="Times New Roman" w:cs="Times New Roman"/>
      <w:color w:val="FFC000" w:themeColor="accent4"/>
      <w:sz w:val="20"/>
      <w:szCs w:val="17"/>
    </w:rPr>
  </w:style>
  <w:style w:type="paragraph" w:styleId="BodyText">
    <w:name w:val="Body Text"/>
    <w:basedOn w:val="Normal"/>
    <w:link w:val="BodyTextChar"/>
    <w:uiPriority w:val="99"/>
    <w:semiHidden/>
    <w:unhideWhenUsed/>
    <w:rsid w:val="00855B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5BA5"/>
  </w:style>
  <w:style w:type="paragraph" w:styleId="Header">
    <w:name w:val="header"/>
    <w:basedOn w:val="Normal"/>
    <w:link w:val="HeaderChar"/>
    <w:uiPriority w:val="99"/>
    <w:unhideWhenUsed/>
    <w:rsid w:val="00855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A5"/>
  </w:style>
  <w:style w:type="paragraph" w:styleId="Footer">
    <w:name w:val="footer"/>
    <w:basedOn w:val="Normal"/>
    <w:link w:val="FooterChar"/>
    <w:uiPriority w:val="99"/>
    <w:unhideWhenUsed/>
    <w:rsid w:val="00855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Ding-Dong</dc:creator>
  <cp:keywords/>
  <dc:description/>
  <cp:lastModifiedBy>MASTER</cp:lastModifiedBy>
  <cp:revision>24</cp:revision>
  <cp:lastPrinted>2023-09-30T09:29:00Z</cp:lastPrinted>
  <dcterms:created xsi:type="dcterms:W3CDTF">2023-09-30T10:07:00Z</dcterms:created>
  <dcterms:modified xsi:type="dcterms:W3CDTF">2023-11-07T11:53:00Z</dcterms:modified>
</cp:coreProperties>
</file>