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B5" w:rsidRDefault="006D7EE1"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66432" behindDoc="0" locked="0" layoutInCell="1" allowOverlap="1" wp14:editId="6061FFFD">
            <wp:simplePos x="0" y="0"/>
            <wp:positionH relativeFrom="column">
              <wp:posOffset>-247650</wp:posOffset>
            </wp:positionH>
            <wp:positionV relativeFrom="paragraph">
              <wp:posOffset>-171450</wp:posOffset>
            </wp:positionV>
            <wp:extent cx="1168399" cy="1187450"/>
            <wp:effectExtent l="304800" t="57150" r="51435" b="298450"/>
            <wp:wrapNone/>
            <wp:docPr id="5" name="Picture 5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164" cy="119432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BF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2BB0A5" wp14:editId="5E987AB8">
                <wp:simplePos x="0" y="0"/>
                <wp:positionH relativeFrom="column">
                  <wp:posOffset>1438275</wp:posOffset>
                </wp:positionH>
                <wp:positionV relativeFrom="paragraph">
                  <wp:posOffset>-171450</wp:posOffset>
                </wp:positionV>
                <wp:extent cx="5427345" cy="1266825"/>
                <wp:effectExtent l="0" t="0" r="2095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345" cy="12668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C5F" w:rsidRDefault="006D7EE1" w:rsidP="002F5BF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inorBidi" w:eastAsia="Calibri" w:hAnsiTheme="minorBid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Awais</w:t>
                            </w:r>
                            <w:proofErr w:type="spellEnd"/>
                            <w:r>
                              <w:rPr>
                                <w:rFonts w:asciiTheme="minorBidi" w:eastAsia="Calibri" w:hAnsiTheme="minorBid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Khan</w:t>
                            </w:r>
                            <w:r w:rsidR="00EB2CB5" w:rsidRPr="00475776">
                              <w:rPr>
                                <w:rFonts w:asciiTheme="minorBidi" w:eastAsia="Calibri" w:hAnsiTheme="minorBid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Theme="minorBidi" w:eastAsia="Calibri" w:hAnsiTheme="minorBid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                          </w:t>
                            </w:r>
                          </w:p>
                          <w:p w:rsidR="008F0C5F" w:rsidRPr="008F0C5F" w:rsidRDefault="008F0C5F" w:rsidP="002F5BF4">
                            <w:pPr>
                              <w:jc w:val="both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75088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To work in an organization that practices integrity, professionalism and offer me the opportunity to grow with the organization &amp; effectively utilize my skills to contribute to the success of the organization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</w:rPr>
                              <w:t>.</w:t>
                            </w:r>
                          </w:p>
                          <w:p w:rsidR="008F0C5F" w:rsidRPr="008F0C5F" w:rsidRDefault="008F0C5F">
                            <w:pPr>
                              <w:rPr>
                                <w:rFonts w:asciiTheme="minorBidi" w:eastAsia="Calibri" w:hAnsiTheme="minorBid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.25pt;margin-top:-13.5pt;width:427.35pt;height:9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" fillcolor="gray [1629]" strokecolor="#5a5a5a [2109]">
                <v:textbox>
                  <w:txbxContent>
                    <w:p w:rsidR="008F0C5F" w:rsidRDefault="006D7EE1" w:rsidP="002F5BF4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inorBidi" w:eastAsia="Calibri" w:hAnsiTheme="minorBid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Awais</w:t>
                      </w:r>
                      <w:proofErr w:type="spellEnd"/>
                      <w:r>
                        <w:rPr>
                          <w:rFonts w:asciiTheme="minorBidi" w:eastAsia="Calibri" w:hAnsiTheme="minorBid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Khan</w:t>
                      </w:r>
                      <w:r w:rsidR="00EB2CB5" w:rsidRPr="00475776">
                        <w:rPr>
                          <w:rFonts w:asciiTheme="minorBidi" w:eastAsia="Calibri" w:hAnsiTheme="minorBid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                  </w:t>
                      </w:r>
                      <w:r>
                        <w:rPr>
                          <w:rFonts w:asciiTheme="minorBidi" w:eastAsia="Calibri" w:hAnsiTheme="minorBid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                              </w:t>
                      </w:r>
                    </w:p>
                    <w:p w:rsidR="008F0C5F" w:rsidRPr="008F0C5F" w:rsidRDefault="008F0C5F" w:rsidP="002F5BF4">
                      <w:pPr>
                        <w:jc w:val="both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875088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To work in an organization that practices integrity, professionalism and offer me the opportunity to grow with the organization &amp; effectively utilize my skills to contribute to the success of the organization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000000"/>
                        </w:rPr>
                        <w:t>.</w:t>
                      </w:r>
                    </w:p>
                    <w:p w:rsidR="008F0C5F" w:rsidRPr="008F0C5F" w:rsidRDefault="008F0C5F">
                      <w:pPr>
                        <w:rPr>
                          <w:rFonts w:asciiTheme="minorBidi" w:eastAsia="Calibri" w:hAnsiTheme="minorBid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2CB5" w:rsidRDefault="00EB2CB5"/>
    <w:p w:rsidR="00EB2CB5" w:rsidRDefault="00EB2CB5"/>
    <w:p w:rsidR="00EB2CB5" w:rsidRDefault="00EB2CB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C6DBE" wp14:editId="1C9AF767">
                <wp:simplePos x="0" y="0"/>
                <wp:positionH relativeFrom="column">
                  <wp:posOffset>-729574</wp:posOffset>
                </wp:positionH>
                <wp:positionV relativeFrom="paragraph">
                  <wp:posOffset>129581</wp:posOffset>
                </wp:positionV>
                <wp:extent cx="1949570" cy="7957225"/>
                <wp:effectExtent l="0" t="0" r="12700" b="247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570" cy="79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6D3" w:rsidRDefault="008436D3" w:rsidP="00183937">
                            <w:pPr>
                              <w:pBdr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Calibri" w:eastAsia="Calibri" w:hAnsi="Calibri" w:cs="Calibri"/>
                                <w:i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  </w:t>
                            </w:r>
                          </w:p>
                          <w:p w:rsidR="002D2844" w:rsidRDefault="002D2844" w:rsidP="00183937">
                            <w:pPr>
                              <w:pBdr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Calibri" w:eastAsia="Calibri" w:hAnsi="Calibri" w:cs="Calibri"/>
                                <w:i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1C2433B" wp14:editId="1499D9BF">
                                  <wp:extent cx="160020" cy="266700"/>
                                  <wp:effectExtent l="0" t="0" r="0" b="0"/>
                                  <wp:docPr id="1" name="Picture 1" descr="C:\Users\Tahir\Desktop\360_F_567093013_45G6DV3QSltcXesClWBvJraEZ4VBeGfu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Tahir\Desktop\360_F_567093013_45G6DV3QSltcXesClWBvJraEZ4VBeGfu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D2844" w:rsidRPr="002D2844" w:rsidRDefault="002D2844" w:rsidP="00183937">
                            <w:pPr>
                              <w:pBdr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Calibri" w:eastAsia="Calibri" w:hAnsi="Calibri" w:cs="Calibri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EB2CB5" w:rsidRDefault="006D7EE1" w:rsidP="00183937">
                            <w:pPr>
                              <w:pBdr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asciiTheme="minorBidi" w:eastAsia="Calibri" w:hAnsiTheme="minorBidi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Bidi" w:eastAsia="Calibri" w:hAnsiTheme="minorBidi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 ++92-333-9966421</w:t>
                            </w:r>
                          </w:p>
                          <w:p w:rsidR="006D7EE1" w:rsidRPr="006D7EE1" w:rsidRDefault="006D7EE1" w:rsidP="00183937">
                            <w:pPr>
                              <w:pBdr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asciiTheme="minorBidi" w:eastAsia="Calibri" w:hAnsiTheme="minorBidi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2A3E9A">
                              <w:rPr>
                                <w:sz w:val="16"/>
                                <w:szCs w:val="20"/>
                              </w:rPr>
                              <w:t xml:space="preserve">  </w:t>
                            </w:r>
                            <w:r w:rsidRPr="006D7EE1">
                              <w:rPr>
                                <w:b/>
                                <w:sz w:val="16"/>
                                <w:szCs w:val="20"/>
                              </w:rPr>
                              <w:t>++92-344-099-9300</w:t>
                            </w:r>
                          </w:p>
                          <w:p w:rsidR="008436D3" w:rsidRPr="00183937" w:rsidRDefault="008436D3" w:rsidP="00183937">
                            <w:pPr>
                              <w:pStyle w:val="Heading4"/>
                              <w:pBdr>
                                <w:right w:val="single" w:sz="4" w:space="4" w:color="auto"/>
                              </w:pBdr>
                              <w:rPr>
                                <w:rFonts w:asciiTheme="minorBidi" w:eastAsia="Calibri" w:hAnsiTheme="minorBidi" w:cstheme="minorBid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2D2844" w:rsidRPr="00183937" w:rsidRDefault="002D2844" w:rsidP="00183937">
                            <w:pPr>
                              <w:pStyle w:val="Heading4"/>
                              <w:pBdr>
                                <w:right w:val="single" w:sz="4" w:space="4" w:color="auto"/>
                              </w:pBdr>
                              <w:rPr>
                                <w:rFonts w:asciiTheme="minorBidi" w:eastAsia="Calibri" w:hAnsiTheme="minorBidi" w:cstheme="minorBidi"/>
                                <w:color w:val="000000" w:themeColor="text1"/>
                                <w:sz w:val="16"/>
                                <w:szCs w:val="16"/>
                                <w:highlight w:val="white"/>
                                <w:shd w:val="clear" w:color="auto" w:fill="BFBFBF" w:themeFill="background1" w:themeFillShade="BF"/>
                              </w:rPr>
                            </w:pPr>
                            <w:r w:rsidRPr="00183937">
                              <w:rPr>
                                <w:rFonts w:asciiTheme="minorBidi" w:eastAsia="Calibri" w:hAnsiTheme="minorBidi" w:cstheme="minorBidi"/>
                                <w:i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D43276A" wp14:editId="444BF2BC">
                                  <wp:extent cx="241300" cy="241300"/>
                                  <wp:effectExtent l="0" t="0" r="6350" b="6350"/>
                                  <wp:docPr id="4" name="Picture 4" descr="C:\Users\Tahir\Desktop\downloa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ahir\Desktop\downloa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300" cy="241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2CB5" w:rsidRPr="00183937" w:rsidRDefault="007D3596" w:rsidP="00183937">
                            <w:pPr>
                              <w:pStyle w:val="Heading4"/>
                              <w:pBdr>
                                <w:right w:val="single" w:sz="4" w:space="4" w:color="auto"/>
                              </w:pBdr>
                              <w:rPr>
                                <w:rFonts w:asciiTheme="minorBidi" w:eastAsia="Calibri" w:hAnsiTheme="minorBidi" w:cstheme="minorBidi"/>
                                <w:color w:val="666666"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="006D7EE1" w:rsidRPr="001C34ED">
                                <w:rPr>
                                  <w:rStyle w:val="Hyperlink"/>
                                  <w:rFonts w:asciiTheme="minorBidi" w:eastAsia="Calibri" w:hAnsiTheme="minorBidi" w:cstheme="minorBidi"/>
                                  <w:sz w:val="16"/>
                                  <w:szCs w:val="16"/>
                                  <w:highlight w:val="white"/>
                                  <w:shd w:val="clear" w:color="auto" w:fill="BFBFBF" w:themeFill="background1" w:themeFillShade="BF"/>
                                </w:rPr>
                                <w:t>Awaiskhan.nkc@gmail.com</w:t>
                              </w:r>
                            </w:hyperlink>
                          </w:p>
                          <w:p w:rsidR="006177FA" w:rsidRPr="00183937" w:rsidRDefault="006177FA" w:rsidP="00183937">
                            <w:pPr>
                              <w:pBdr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6177FA" w:rsidRPr="00183937" w:rsidRDefault="006177FA" w:rsidP="00183937">
                            <w:pPr>
                              <w:pBdr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8436D3" w:rsidRPr="00183937" w:rsidRDefault="006177FA" w:rsidP="00183937">
                            <w:pPr>
                              <w:pBdr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Theme="minorBidi" w:eastAsia="Calibri" w:hAnsiTheme="minorBidi"/>
                                <w:b/>
                                <w:i/>
                                <w:noProof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3937">
                              <w:rPr>
                                <w:rFonts w:asciiTheme="minorBidi" w:eastAsia="Calibri" w:hAnsiTheme="minorBidi"/>
                                <w:b/>
                                <w:i/>
                                <w:noProof/>
                                <w:sz w:val="20"/>
                                <w:szCs w:val="20"/>
                                <w:u w:val="single"/>
                              </w:rPr>
                              <w:drawing>
                                <wp:inline distT="0" distB="0" distL="0" distR="0" wp14:anchorId="30ABFF6C" wp14:editId="5172A601">
                                  <wp:extent cx="198557" cy="296547"/>
                                  <wp:effectExtent l="0" t="0" r="0" b="8255"/>
                                  <wp:docPr id="6" name="Picture 6" descr="C:\Users\Tahir\Desktop\location-symbol-outline-icon-free-vect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Tahir\Desktop\location-symbol-outline-icon-free-vect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08" cy="298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2043A" w:rsidRPr="00183937" w:rsidRDefault="00F55D4D" w:rsidP="00ED72BC">
                            <w:pPr>
                              <w:pBdr>
                                <w:right w:val="single" w:sz="4" w:space="4" w:color="auto"/>
                              </w:pBdr>
                              <w:spacing w:after="120" w:line="240" w:lineRule="auto"/>
                              <w:rPr>
                                <w:rFonts w:asciiTheme="minorBidi" w:eastAsia="Calibri" w:hAnsiTheme="minorBidi"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83937">
                              <w:rPr>
                                <w:rFonts w:asciiTheme="minorBidi" w:eastAsia="Calibri" w:hAnsiTheme="minorBidi"/>
                                <w:b/>
                                <w:iCs/>
                                <w:sz w:val="18"/>
                                <w:szCs w:val="18"/>
                                <w:u w:val="single"/>
                              </w:rPr>
                              <w:t>ADDRESS:</w:t>
                            </w:r>
                            <w:r w:rsidRPr="00183937">
                              <w:rPr>
                                <w:rFonts w:asciiTheme="minorBidi" w:eastAsia="Calibri" w:hAnsiTheme="minorBidi"/>
                                <w:i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CD1AD0" w:rsidRPr="00183937" w:rsidRDefault="00EB2CB5" w:rsidP="00183937">
                            <w:pPr>
                              <w:pBdr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Theme="minorBidi" w:eastAsia="Calibri" w:hAnsiTheme="minorBid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83937">
                              <w:rPr>
                                <w:rFonts w:asciiTheme="minorBidi" w:eastAsia="Calibri" w:hAnsiTheme="minorBidi"/>
                                <w:sz w:val="18"/>
                                <w:szCs w:val="18"/>
                              </w:rPr>
                              <w:t>D</w:t>
                            </w:r>
                            <w:r w:rsidR="00CD1AD0" w:rsidRPr="00183937">
                              <w:rPr>
                                <w:rFonts w:asciiTheme="minorBidi" w:eastAsia="Calibri" w:hAnsiTheme="minorBidi"/>
                                <w:sz w:val="18"/>
                                <w:szCs w:val="18"/>
                              </w:rPr>
                              <w:t>era</w:t>
                            </w:r>
                            <w:proofErr w:type="spellEnd"/>
                            <w:r w:rsidR="00CD1AD0" w:rsidRPr="00183937">
                              <w:rPr>
                                <w:rFonts w:asciiTheme="minorBidi" w:eastAsia="Calibri" w:hAnsiTheme="minorBid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83937">
                              <w:rPr>
                                <w:rFonts w:asciiTheme="minorBidi" w:eastAsia="Calibri" w:hAnsiTheme="minorBidi"/>
                                <w:sz w:val="18"/>
                                <w:szCs w:val="18"/>
                              </w:rPr>
                              <w:t>I</w:t>
                            </w:r>
                            <w:r w:rsidR="00CD1AD0" w:rsidRPr="00183937">
                              <w:rPr>
                                <w:rFonts w:asciiTheme="minorBidi" w:eastAsia="Calibri" w:hAnsiTheme="minorBidi"/>
                                <w:sz w:val="18"/>
                                <w:szCs w:val="18"/>
                              </w:rPr>
                              <w:t>smial</w:t>
                            </w:r>
                            <w:proofErr w:type="spellEnd"/>
                            <w:r w:rsidR="00CD1AD0" w:rsidRPr="00183937">
                              <w:rPr>
                                <w:rFonts w:asciiTheme="minorBidi" w:eastAsia="Calibri" w:hAnsiTheme="minorBid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3937">
                              <w:rPr>
                                <w:rFonts w:asciiTheme="minorBidi" w:eastAsia="Calibri" w:hAnsiTheme="minorBidi"/>
                                <w:sz w:val="18"/>
                                <w:szCs w:val="18"/>
                              </w:rPr>
                              <w:t>Khan, KPK,</w:t>
                            </w:r>
                            <w:r w:rsidR="00CD1AD0" w:rsidRPr="00183937">
                              <w:rPr>
                                <w:rFonts w:asciiTheme="minorBidi" w:eastAsia="Calibri" w:hAnsiTheme="minorBid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B2CB5" w:rsidRPr="00183937" w:rsidRDefault="00CD1AD0" w:rsidP="00183937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Theme="minorBidi" w:eastAsia="Calibri" w:hAnsiTheme="minorBidi"/>
                                <w:sz w:val="18"/>
                                <w:szCs w:val="18"/>
                              </w:rPr>
                            </w:pPr>
                            <w:r w:rsidRPr="00183937">
                              <w:rPr>
                                <w:rFonts w:asciiTheme="minorBidi" w:eastAsia="Calibri" w:hAnsiTheme="minorBidi"/>
                                <w:sz w:val="18"/>
                                <w:szCs w:val="18"/>
                              </w:rPr>
                              <w:t>Pakistan</w:t>
                            </w:r>
                          </w:p>
                          <w:p w:rsidR="00EB2CB5" w:rsidRPr="00183937" w:rsidRDefault="00F55D4D" w:rsidP="00ED72BC">
                            <w:pPr>
                              <w:widowControl w:val="0"/>
                              <w:pBdr>
                                <w:right w:val="single" w:sz="4" w:space="4" w:color="auto"/>
                              </w:pBdr>
                              <w:spacing w:after="120" w:line="240" w:lineRule="auto"/>
                              <w:jc w:val="both"/>
                              <w:rPr>
                                <w:rFonts w:asciiTheme="minorBidi" w:hAnsiTheme="minorBidi"/>
                                <w:i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D72BC">
                              <w:rPr>
                                <w:rFonts w:asciiTheme="minorBidi" w:eastAsia="Calibri" w:hAnsiTheme="minorBidi"/>
                                <w:b/>
                                <w:iCs/>
                                <w:color w:val="000000"/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>SKILLS</w:t>
                            </w:r>
                            <w:r w:rsidR="00ED72BC" w:rsidRPr="00ED72BC">
                              <w:rPr>
                                <w:rFonts w:asciiTheme="minorBidi" w:eastAsia="Calibri" w:hAnsiTheme="minorBidi"/>
                                <w:b/>
                                <w:iCs/>
                                <w:color w:val="000000"/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>:</w:t>
                            </w:r>
                          </w:p>
                          <w:p w:rsidR="00F55D4D" w:rsidRPr="00ED72BC" w:rsidRDefault="00694D3E" w:rsidP="00183937">
                            <w:pPr>
                              <w:widowControl w:val="0"/>
                              <w:pBdr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spacing w:after="0" w:line="240" w:lineRule="auto"/>
                              <w:jc w:val="both"/>
                              <w:rPr>
                                <w:rFonts w:asciiTheme="minorBidi" w:hAnsi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D72BC">
                              <w:rPr>
                                <w:rFonts w:asciiTheme="minorBidi" w:hAnsiTheme="minorBidi"/>
                                <w:color w:val="000000"/>
                                <w:sz w:val="18"/>
                                <w:szCs w:val="18"/>
                              </w:rPr>
                              <w:t>Microsoft</w:t>
                            </w:r>
                            <w:r w:rsidR="00F55D4D" w:rsidRPr="00ED72BC">
                              <w:rPr>
                                <w:rFonts w:asciiTheme="minorBidi" w:hAnsiTheme="minorBidi"/>
                                <w:color w:val="000000"/>
                                <w:sz w:val="18"/>
                                <w:szCs w:val="18"/>
                              </w:rPr>
                              <w:t xml:space="preserve"> (MS-</w:t>
                            </w:r>
                            <w:r w:rsidR="00CC4DBB" w:rsidRPr="00ED72BC">
                              <w:rPr>
                                <w:rFonts w:asciiTheme="minorBidi" w:hAnsiTheme="minorBidi"/>
                                <w:color w:val="000000"/>
                                <w:sz w:val="18"/>
                                <w:szCs w:val="18"/>
                              </w:rPr>
                              <w:t>Word,</w:t>
                            </w:r>
                            <w:r w:rsidR="00F55D4D" w:rsidRPr="00ED72BC">
                              <w:rPr>
                                <w:rFonts w:asciiTheme="minorBidi" w:hAnsi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4DBB" w:rsidRPr="00ED72BC">
                              <w:rPr>
                                <w:rFonts w:asciiTheme="minorBidi" w:hAnsiTheme="minorBidi"/>
                                <w:color w:val="000000"/>
                                <w:sz w:val="18"/>
                                <w:szCs w:val="18"/>
                              </w:rPr>
                              <w:t>Excel,</w:t>
                            </w:r>
                          </w:p>
                          <w:p w:rsidR="00CC4DBB" w:rsidRPr="00ED72BC" w:rsidRDefault="00CC4DBB" w:rsidP="00183937">
                            <w:pPr>
                              <w:widowControl w:val="0"/>
                              <w:pBdr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spacing w:after="0" w:line="240" w:lineRule="auto"/>
                              <w:jc w:val="both"/>
                              <w:rPr>
                                <w:rFonts w:asciiTheme="minorBidi" w:hAnsi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D72BC">
                              <w:rPr>
                                <w:rFonts w:asciiTheme="minorBidi" w:hAnsiTheme="minorBidi"/>
                                <w:color w:val="000000"/>
                                <w:sz w:val="18"/>
                                <w:szCs w:val="18"/>
                              </w:rPr>
                              <w:t>Outlook, PowerPoint</w:t>
                            </w:r>
                          </w:p>
                          <w:p w:rsidR="00EB2CB5" w:rsidRPr="00183937" w:rsidRDefault="00EB2CB5" w:rsidP="00183937">
                            <w:pPr>
                              <w:widowControl w:val="0"/>
                              <w:pBdr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spacing w:after="0" w:line="240" w:lineRule="auto"/>
                              <w:jc w:val="both"/>
                              <w:rPr>
                                <w:rFonts w:asciiTheme="minorBidi" w:hAnsi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D72BC">
                              <w:rPr>
                                <w:rFonts w:asciiTheme="minorBidi" w:eastAsia="Calibri" w:hAnsiTheme="minorBidi"/>
                                <w:color w:val="000000"/>
                                <w:sz w:val="18"/>
                                <w:szCs w:val="18"/>
                              </w:rPr>
                              <w:t xml:space="preserve">Google </w:t>
                            </w:r>
                            <w:proofErr w:type="spellStart"/>
                            <w:r w:rsidRPr="00ED72BC">
                              <w:rPr>
                                <w:rFonts w:asciiTheme="minorBidi" w:eastAsia="Calibri" w:hAnsiTheme="minorBidi"/>
                                <w:color w:val="000000"/>
                                <w:sz w:val="18"/>
                                <w:szCs w:val="18"/>
                              </w:rPr>
                              <w:t>docs</w:t>
                            </w:r>
                            <w:proofErr w:type="gramStart"/>
                            <w:r w:rsidR="006D7EE1" w:rsidRPr="00ED72BC">
                              <w:rPr>
                                <w:rFonts w:asciiTheme="minorBidi" w:eastAsia="Calibri" w:hAnsiTheme="minorBidi"/>
                                <w:color w:val="000000"/>
                                <w:sz w:val="18"/>
                                <w:szCs w:val="18"/>
                              </w:rPr>
                              <w:t>,Accounting</w:t>
                            </w:r>
                            <w:proofErr w:type="spellEnd"/>
                            <w:proofErr w:type="gramEnd"/>
                            <w:r w:rsidR="006D7EE1" w:rsidRPr="00ED72BC">
                              <w:rPr>
                                <w:rFonts w:asciiTheme="minorBidi" w:eastAsia="Calibri" w:hAnsi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D7EE1" w:rsidRPr="00ED72BC">
                              <w:rPr>
                                <w:rFonts w:asciiTheme="minorBidi" w:eastAsia="Calibri" w:hAnsiTheme="minorBidi"/>
                                <w:color w:val="000000"/>
                                <w:sz w:val="18"/>
                                <w:szCs w:val="18"/>
                              </w:rPr>
                              <w:t>Softwere</w:t>
                            </w:r>
                            <w:proofErr w:type="spellEnd"/>
                          </w:p>
                          <w:p w:rsidR="00F55D4D" w:rsidRPr="00183937" w:rsidRDefault="00F55D4D" w:rsidP="00183937">
                            <w:pPr>
                              <w:widowControl w:val="0"/>
                              <w:pBdr>
                                <w:right w:val="single" w:sz="4" w:space="4" w:color="auto"/>
                              </w:pBdr>
                              <w:spacing w:after="0" w:line="240" w:lineRule="auto"/>
                              <w:jc w:val="both"/>
                              <w:rPr>
                                <w:rFonts w:asciiTheme="minorBidi" w:eastAsia="Calibri" w:hAnsiTheme="minorBidi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C2043A" w:rsidRPr="00183937" w:rsidRDefault="00F55D4D" w:rsidP="00ED72BC">
                            <w:pPr>
                              <w:widowControl w:val="0"/>
                              <w:pBdr>
                                <w:right w:val="single" w:sz="4" w:space="4" w:color="auto"/>
                              </w:pBdr>
                              <w:spacing w:after="120" w:line="240" w:lineRule="auto"/>
                              <w:jc w:val="both"/>
                              <w:rPr>
                                <w:rFonts w:asciiTheme="minorBidi" w:eastAsia="Calibri" w:hAnsiTheme="minorBid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83937">
                              <w:rPr>
                                <w:rFonts w:asciiTheme="minorBidi" w:eastAsia="Calibri" w:hAnsiTheme="minorBid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LANGUAGES</w:t>
                            </w:r>
                            <w:r w:rsidRPr="00183937">
                              <w:rPr>
                                <w:rFonts w:asciiTheme="minorBidi" w:eastAsia="Calibri" w:hAnsiTheme="minorBidi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="00EB2CB5" w:rsidRPr="00183937">
                              <w:rPr>
                                <w:rFonts w:asciiTheme="minorBidi" w:eastAsia="Calibri" w:hAnsiTheme="minorBid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:rsidR="00CC4DBB" w:rsidRPr="00183937" w:rsidRDefault="00EB2CB5" w:rsidP="00183937">
                            <w:pPr>
                              <w:widowControl w:val="0"/>
                              <w:pBdr>
                                <w:right w:val="single" w:sz="4" w:space="4" w:color="auto"/>
                              </w:pBdr>
                              <w:spacing w:after="0" w:line="240" w:lineRule="auto"/>
                              <w:ind w:left="360"/>
                              <w:rPr>
                                <w:rFonts w:asciiTheme="minorBidi" w:eastAsia="Calibri" w:hAnsi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83937">
                              <w:rPr>
                                <w:rFonts w:asciiTheme="minorBidi" w:eastAsia="Calibri" w:hAnsiTheme="minorBidi"/>
                                <w:color w:val="000000"/>
                                <w:sz w:val="18"/>
                                <w:szCs w:val="18"/>
                              </w:rPr>
                              <w:t xml:space="preserve">English </w:t>
                            </w:r>
                          </w:p>
                          <w:p w:rsidR="00CC4DBB" w:rsidRPr="00183937" w:rsidRDefault="00CC4DBB" w:rsidP="00183937">
                            <w:pPr>
                              <w:widowControl w:val="0"/>
                              <w:pBdr>
                                <w:right w:val="single" w:sz="4" w:space="4" w:color="auto"/>
                              </w:pBdr>
                              <w:spacing w:after="0" w:line="240" w:lineRule="auto"/>
                              <w:ind w:left="360"/>
                              <w:rPr>
                                <w:rFonts w:asciiTheme="minorBidi" w:eastAsia="Calibri" w:hAnsi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83937">
                              <w:rPr>
                                <w:rFonts w:asciiTheme="minorBidi" w:eastAsia="Calibri" w:hAnsiTheme="minorBidi"/>
                                <w:color w:val="000000"/>
                                <w:sz w:val="18"/>
                                <w:szCs w:val="18"/>
                              </w:rPr>
                              <w:t>Urdu</w:t>
                            </w:r>
                          </w:p>
                          <w:p w:rsidR="00CC4DBB" w:rsidRPr="00183937" w:rsidRDefault="00EB2CB5" w:rsidP="00183937">
                            <w:pPr>
                              <w:widowControl w:val="0"/>
                              <w:pBdr>
                                <w:right w:val="single" w:sz="4" w:space="4" w:color="auto"/>
                              </w:pBdr>
                              <w:spacing w:after="0" w:line="240" w:lineRule="auto"/>
                              <w:ind w:left="360"/>
                              <w:rPr>
                                <w:rFonts w:asciiTheme="minorBidi" w:eastAsia="Calibri" w:hAnsi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83937">
                              <w:rPr>
                                <w:rFonts w:asciiTheme="minorBidi" w:eastAsia="Calibri" w:hAnsiTheme="minorBidi"/>
                                <w:color w:val="000000"/>
                                <w:sz w:val="18"/>
                                <w:szCs w:val="18"/>
                              </w:rPr>
                              <w:t>Pashto</w:t>
                            </w:r>
                          </w:p>
                          <w:p w:rsidR="00EB2CB5" w:rsidRPr="00183937" w:rsidRDefault="00EB2CB5" w:rsidP="00183937">
                            <w:pPr>
                              <w:widowControl w:val="0"/>
                              <w:pBdr>
                                <w:right w:val="single" w:sz="4" w:space="4" w:color="auto"/>
                              </w:pBdr>
                              <w:spacing w:after="0" w:line="240" w:lineRule="auto"/>
                              <w:ind w:left="360"/>
                              <w:rPr>
                                <w:rFonts w:asciiTheme="minorBidi" w:hAnsiTheme="minorBidi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83937">
                              <w:rPr>
                                <w:rFonts w:asciiTheme="minorBidi" w:eastAsia="Calibri" w:hAnsiTheme="minorBidi"/>
                                <w:color w:val="000000"/>
                                <w:sz w:val="18"/>
                                <w:szCs w:val="18"/>
                              </w:rPr>
                              <w:t>Seraiki.</w:t>
                            </w:r>
                            <w:proofErr w:type="gramEnd"/>
                          </w:p>
                          <w:p w:rsidR="00BD7474" w:rsidRPr="00183937" w:rsidRDefault="00BD7474" w:rsidP="00183937">
                            <w:pPr>
                              <w:widowControl w:val="0"/>
                              <w:pBdr>
                                <w:right w:val="single" w:sz="4" w:space="4" w:color="auto"/>
                              </w:pBdr>
                              <w:spacing w:after="0" w:line="240" w:lineRule="auto"/>
                              <w:jc w:val="both"/>
                              <w:rPr>
                                <w:rFonts w:asciiTheme="minorBidi" w:hAnsiTheme="minorBidi"/>
                                <w:sz w:val="18"/>
                                <w:szCs w:val="18"/>
                              </w:rPr>
                            </w:pPr>
                          </w:p>
                          <w:p w:rsidR="001929E3" w:rsidRPr="00183937" w:rsidRDefault="001929E3" w:rsidP="00ED72BC">
                            <w:pPr>
                              <w:pBdr>
                                <w:right w:val="single" w:sz="4" w:space="4" w:color="auto"/>
                              </w:pBdr>
                              <w:spacing w:after="120"/>
                              <w:jc w:val="both"/>
                              <w:rPr>
                                <w:rFonts w:asciiTheme="minorBidi" w:eastAsia="Calibri" w:hAnsiTheme="minorBidi"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83937">
                              <w:rPr>
                                <w:rFonts w:asciiTheme="minorBidi" w:eastAsia="Calibri" w:hAnsiTheme="minorBidi"/>
                                <w:b/>
                                <w:iCs/>
                                <w:color w:val="000000"/>
                                <w:sz w:val="18"/>
                                <w:szCs w:val="18"/>
                                <w:u w:val="single"/>
                                <w:shd w:val="clear" w:color="auto" w:fill="BFBFBF" w:themeFill="background1" w:themeFillShade="BF"/>
                              </w:rPr>
                              <w:t>ACADEMIC QUALIFICATION</w:t>
                            </w:r>
                            <w:r w:rsidRPr="00183937">
                              <w:rPr>
                                <w:rFonts w:asciiTheme="minorBidi" w:eastAsia="Calibri" w:hAnsiTheme="minorBidi"/>
                                <w:b/>
                                <w:i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   </w:t>
                            </w:r>
                          </w:p>
                          <w:p w:rsidR="001929E3" w:rsidRPr="00183937" w:rsidRDefault="006D7EE1" w:rsidP="00183937">
                            <w:pPr>
                              <w:pBdr>
                                <w:right w:val="single" w:sz="4" w:space="4" w:color="auto"/>
                              </w:pBdr>
                              <w:spacing w:after="0"/>
                              <w:rPr>
                                <w:rFonts w:asciiTheme="minorBidi" w:eastAsia="Calibri" w:hAnsiTheme="min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Bidi" w:eastAsia="Calibri" w:hAnsiTheme="minorBidi"/>
                                <w:sz w:val="18"/>
                                <w:szCs w:val="18"/>
                              </w:rPr>
                              <w:t>Master in Business</w:t>
                            </w:r>
                            <w:r w:rsidR="001929E3" w:rsidRPr="00183937">
                              <w:rPr>
                                <w:rFonts w:asciiTheme="minorBidi" w:eastAsia="Calibri" w:hAnsiTheme="minorBid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eastAsia="Calibri" w:hAnsiTheme="minorBidi"/>
                                <w:sz w:val="18"/>
                                <w:szCs w:val="18"/>
                              </w:rPr>
                              <w:t>Administration (F</w:t>
                            </w:r>
                            <w:r w:rsidR="001929E3" w:rsidRPr="00183937">
                              <w:rPr>
                                <w:rFonts w:asciiTheme="minorBidi" w:eastAsia="Calibri" w:hAnsiTheme="minorBid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1929E3" w:rsidRPr="00183937" w:rsidRDefault="001929E3" w:rsidP="00183937">
                            <w:pPr>
                              <w:pBdr>
                                <w:right w:val="single" w:sz="4" w:space="4" w:color="auto"/>
                              </w:pBdr>
                              <w:spacing w:after="0"/>
                              <w:rPr>
                                <w:rFonts w:asciiTheme="minorBidi" w:eastAsia="Calibri" w:hAnsiTheme="minorBidi"/>
                                <w:sz w:val="18"/>
                                <w:szCs w:val="18"/>
                              </w:rPr>
                            </w:pPr>
                            <w:r w:rsidRPr="00183937">
                              <w:rPr>
                                <w:rFonts w:asciiTheme="minorBidi" w:eastAsia="Calibri" w:hAnsiTheme="minorBidi"/>
                                <w:sz w:val="18"/>
                                <w:szCs w:val="18"/>
                              </w:rPr>
                              <w:t>Gomal University D.I.Khan</w:t>
                            </w:r>
                          </w:p>
                          <w:p w:rsidR="001929E3" w:rsidRDefault="006D7EE1" w:rsidP="00183937">
                            <w:pPr>
                              <w:pBdr>
                                <w:right w:val="single" w:sz="4" w:space="4" w:color="auto"/>
                              </w:pBdr>
                              <w:spacing w:after="0"/>
                              <w:rPr>
                                <w:rFonts w:asciiTheme="minorBidi" w:eastAsia="Calibri" w:hAnsiTheme="min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Bidi" w:eastAsia="Calibri" w:hAnsiTheme="minorBidi"/>
                                <w:sz w:val="18"/>
                                <w:szCs w:val="18"/>
                              </w:rPr>
                              <w:t>(2004-2006</w:t>
                            </w:r>
                            <w:r w:rsidR="001929E3" w:rsidRPr="00183937">
                              <w:rPr>
                                <w:rFonts w:asciiTheme="minorBidi" w:eastAsia="Calibri" w:hAnsiTheme="minorBidi"/>
                                <w:sz w:val="18"/>
                                <w:szCs w:val="18"/>
                              </w:rPr>
                              <w:t xml:space="preserve">)                                                 Khyber </w:t>
                            </w:r>
                            <w:proofErr w:type="spellStart"/>
                            <w:r w:rsidR="001929E3" w:rsidRPr="00183937">
                              <w:rPr>
                                <w:rFonts w:asciiTheme="minorBidi" w:eastAsia="Calibri" w:hAnsiTheme="minorBidi"/>
                                <w:sz w:val="18"/>
                                <w:szCs w:val="18"/>
                              </w:rPr>
                              <w:t>Pakhtunkhwa</w:t>
                            </w:r>
                            <w:proofErr w:type="spellEnd"/>
                            <w:r w:rsidR="001929E3" w:rsidRPr="00183937">
                              <w:rPr>
                                <w:rFonts w:asciiTheme="minorBidi" w:eastAsia="Calibri" w:hAnsiTheme="minorBidi"/>
                                <w:sz w:val="18"/>
                                <w:szCs w:val="18"/>
                              </w:rPr>
                              <w:t>, Pakistan</w:t>
                            </w:r>
                          </w:p>
                          <w:p w:rsidR="00ED72BC" w:rsidRDefault="00ED72BC" w:rsidP="00183937">
                            <w:pPr>
                              <w:pBdr>
                                <w:right w:val="single" w:sz="4" w:space="4" w:color="auto"/>
                              </w:pBdr>
                              <w:spacing w:after="0"/>
                              <w:rPr>
                                <w:rFonts w:asciiTheme="minorBidi" w:eastAsia="Calibri" w:hAnsiTheme="minorBidi"/>
                                <w:b/>
                                <w:sz w:val="18"/>
                                <w:szCs w:val="18"/>
                                <w:highlight w:val="lightGray"/>
                              </w:rPr>
                            </w:pPr>
                          </w:p>
                          <w:p w:rsidR="006D7EE1" w:rsidRDefault="00ED72BC" w:rsidP="00ED72BC">
                            <w:pPr>
                              <w:pBdr>
                                <w:right w:val="single" w:sz="4" w:space="4" w:color="auto"/>
                              </w:pBdr>
                              <w:spacing w:after="120"/>
                              <w:rPr>
                                <w:rFonts w:asciiTheme="minorBidi" w:eastAsia="Calibri" w:hAnsiTheme="minorBidi"/>
                                <w:b/>
                                <w:sz w:val="18"/>
                                <w:szCs w:val="18"/>
                              </w:rPr>
                            </w:pPr>
                            <w:r w:rsidRPr="00ED72BC">
                              <w:rPr>
                                <w:rFonts w:asciiTheme="minorBidi" w:eastAsia="Calibri" w:hAnsiTheme="minorBidi"/>
                                <w:b/>
                                <w:sz w:val="18"/>
                                <w:szCs w:val="18"/>
                                <w:highlight w:val="lightGray"/>
                              </w:rPr>
                              <w:t>Expertise:</w:t>
                            </w:r>
                          </w:p>
                          <w:p w:rsidR="001929E3" w:rsidRDefault="00ED72BC" w:rsidP="00ED72BC">
                            <w:pPr>
                              <w:pBdr>
                                <w:right w:val="single" w:sz="4" w:space="4" w:color="auto"/>
                              </w:pBdr>
                              <w:spacing w:after="0"/>
                              <w:jc w:val="both"/>
                              <w:rPr>
                                <w:rFonts w:asciiTheme="minorBidi" w:eastAsia="Calibri" w:hAnsiTheme="minorBidi"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Bidi" w:eastAsia="Calibri" w:hAnsiTheme="minorBidi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1= Supply Chain Management.</w:t>
                            </w:r>
                          </w:p>
                          <w:p w:rsidR="00ED72BC" w:rsidRDefault="00ED72BC" w:rsidP="00ED72BC">
                            <w:pPr>
                              <w:pBdr>
                                <w:right w:val="single" w:sz="4" w:space="4" w:color="auto"/>
                              </w:pBdr>
                              <w:spacing w:after="0"/>
                              <w:jc w:val="both"/>
                              <w:rPr>
                                <w:rFonts w:asciiTheme="minorBidi" w:eastAsia="Calibri" w:hAnsiTheme="minorBidi"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Bidi" w:eastAsia="Calibri" w:hAnsiTheme="minorBidi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2= Office Administration.</w:t>
                            </w:r>
                          </w:p>
                          <w:p w:rsidR="00ED72BC" w:rsidRDefault="00ED72BC" w:rsidP="00ED72BC">
                            <w:pPr>
                              <w:pBdr>
                                <w:right w:val="single" w:sz="4" w:space="4" w:color="auto"/>
                              </w:pBdr>
                              <w:spacing w:after="0"/>
                              <w:jc w:val="both"/>
                              <w:rPr>
                                <w:rFonts w:asciiTheme="minorBidi" w:eastAsia="Calibri" w:hAnsiTheme="minorBidi"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Bidi" w:eastAsia="Calibri" w:hAnsiTheme="minorBidi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3= Finance &amp; Accounts.</w:t>
                            </w:r>
                          </w:p>
                          <w:p w:rsidR="00ED72BC" w:rsidRDefault="00ED72BC" w:rsidP="00ED72BC">
                            <w:pPr>
                              <w:pBdr>
                                <w:right w:val="single" w:sz="4" w:space="4" w:color="auto"/>
                              </w:pBdr>
                              <w:spacing w:after="0"/>
                              <w:jc w:val="both"/>
                              <w:rPr>
                                <w:rFonts w:asciiTheme="minorBidi" w:eastAsia="Calibri" w:hAnsiTheme="minorBidi"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Bidi" w:eastAsia="Calibri" w:hAnsiTheme="minorBidi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4= Human Resource.</w:t>
                            </w:r>
                          </w:p>
                          <w:p w:rsidR="00ED72BC" w:rsidRDefault="00ED72BC" w:rsidP="00ED72BC">
                            <w:pPr>
                              <w:pBdr>
                                <w:right w:val="single" w:sz="4" w:space="4" w:color="auto"/>
                              </w:pBdr>
                              <w:spacing w:after="0"/>
                              <w:jc w:val="both"/>
                              <w:rPr>
                                <w:rFonts w:asciiTheme="minorBidi" w:eastAsia="Calibri" w:hAnsiTheme="minorBidi"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Bidi" w:eastAsia="Calibri" w:hAnsiTheme="minorBidi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5= Logistics Management.</w:t>
                            </w:r>
                          </w:p>
                          <w:p w:rsidR="00ED72BC" w:rsidRPr="00ED72BC" w:rsidRDefault="00ED72BC" w:rsidP="00ED72BC">
                            <w:pPr>
                              <w:pBdr>
                                <w:right w:val="single" w:sz="4" w:space="4" w:color="auto"/>
                              </w:pBdr>
                              <w:spacing w:after="0"/>
                              <w:jc w:val="both"/>
                              <w:rPr>
                                <w:rFonts w:asciiTheme="minorBidi" w:eastAsia="Calibri" w:hAnsiTheme="minorBidi"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Bidi" w:eastAsia="Calibri" w:hAnsiTheme="minorBidi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6= Budgeting &amp; Reporting</w:t>
                            </w:r>
                          </w:p>
                          <w:p w:rsidR="00ED72BC" w:rsidRDefault="00ED72BC" w:rsidP="00183937">
                            <w:pPr>
                              <w:pBdr>
                                <w:right w:val="single" w:sz="4" w:space="4" w:color="auto"/>
                              </w:pBdr>
                              <w:jc w:val="both"/>
                              <w:rPr>
                                <w:rFonts w:asciiTheme="minorBidi" w:eastAsia="Calibri" w:hAnsiTheme="minorBidi"/>
                                <w:b/>
                                <w:i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D7474" w:rsidRPr="00183937" w:rsidRDefault="00BD7474" w:rsidP="00183937">
                            <w:pPr>
                              <w:pBdr>
                                <w:right w:val="single" w:sz="4" w:space="4" w:color="auto"/>
                              </w:pBdr>
                              <w:jc w:val="both"/>
                              <w:rPr>
                                <w:rFonts w:asciiTheme="minorBidi" w:eastAsia="Calibri" w:hAnsiTheme="minorBidi"/>
                                <w:i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83937">
                              <w:rPr>
                                <w:rFonts w:asciiTheme="minorBidi" w:eastAsia="Calibri" w:hAnsiTheme="minorBidi"/>
                                <w:b/>
                                <w:i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PERSONAL </w:t>
                            </w:r>
                            <w:r w:rsidR="00DE59D1" w:rsidRPr="00183937">
                              <w:rPr>
                                <w:rFonts w:asciiTheme="minorBidi" w:eastAsia="Calibri" w:hAnsiTheme="minorBidi"/>
                                <w:b/>
                                <w:i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DETAIL</w:t>
                            </w:r>
                          </w:p>
                          <w:p w:rsidR="00BD7474" w:rsidRPr="00183937" w:rsidRDefault="00BD7474" w:rsidP="00183937">
                            <w:pPr>
                              <w:widowControl w:val="0"/>
                              <w:pBdr>
                                <w:right w:val="single" w:sz="4" w:space="4" w:color="auto"/>
                              </w:pBdr>
                              <w:spacing w:after="0" w:line="360" w:lineRule="auto"/>
                              <w:rPr>
                                <w:rFonts w:asciiTheme="minorBidi" w:hAnsi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83937">
                              <w:rPr>
                                <w:rFonts w:asciiTheme="minorBidi" w:eastAsia="Calibri" w:hAnsiTheme="minorBidi"/>
                                <w:color w:val="000000"/>
                                <w:sz w:val="16"/>
                                <w:szCs w:val="16"/>
                              </w:rPr>
                              <w:t>Nationality</w:t>
                            </w:r>
                            <w:r w:rsidR="0033762E" w:rsidRPr="00183937">
                              <w:rPr>
                                <w:rFonts w:asciiTheme="minorBidi" w:eastAsia="Calibri" w:hAnsiTheme="minorBidi"/>
                                <w:color w:val="000000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183937">
                              <w:rPr>
                                <w:rFonts w:asciiTheme="minorBidi" w:eastAsia="Calibri" w:hAnsiTheme="minorBid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762E" w:rsidRPr="00183937">
                              <w:rPr>
                                <w:rFonts w:asciiTheme="minorBidi" w:eastAsia="Calibri" w:hAnsiTheme="minorBid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83937">
                              <w:rPr>
                                <w:rFonts w:asciiTheme="minorBidi" w:eastAsia="Calibri" w:hAnsiTheme="minorBidi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Pr="00183937">
                              <w:rPr>
                                <w:rFonts w:asciiTheme="minorBidi" w:eastAsia="Calibri" w:hAnsiTheme="minorBidi"/>
                                <w:color w:val="000000"/>
                                <w:sz w:val="16"/>
                                <w:szCs w:val="16"/>
                              </w:rPr>
                              <w:tab/>
                              <w:t>Pakistan</w:t>
                            </w:r>
                          </w:p>
                          <w:p w:rsidR="00BD7474" w:rsidRPr="00183937" w:rsidRDefault="00BD7474" w:rsidP="00183937">
                            <w:pPr>
                              <w:widowControl w:val="0"/>
                              <w:pBdr>
                                <w:right w:val="single" w:sz="4" w:space="4" w:color="auto"/>
                              </w:pBdr>
                              <w:spacing w:after="0" w:line="360" w:lineRule="auto"/>
                              <w:rPr>
                                <w:rFonts w:asciiTheme="minorBidi" w:hAnsi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83937">
                              <w:rPr>
                                <w:rFonts w:asciiTheme="minorBidi" w:eastAsia="Calibri" w:hAnsiTheme="minorBidi"/>
                                <w:color w:val="000000"/>
                                <w:sz w:val="16"/>
                                <w:szCs w:val="16"/>
                              </w:rPr>
                              <w:t>Date of Birth</w:t>
                            </w:r>
                            <w:r w:rsidR="0033762E" w:rsidRPr="00183937">
                              <w:rPr>
                                <w:rFonts w:asciiTheme="minorBidi" w:eastAsia="Calibri" w:hAnsiTheme="minorBid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83937">
                              <w:rPr>
                                <w:rFonts w:asciiTheme="minorBidi" w:eastAsia="Calibri" w:hAnsiTheme="minorBid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762E" w:rsidRPr="00183937">
                              <w:rPr>
                                <w:rFonts w:asciiTheme="minorBidi" w:eastAsia="Calibri" w:hAnsiTheme="minorBidi"/>
                                <w:color w:val="000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183937">
                              <w:rPr>
                                <w:rFonts w:asciiTheme="minorBidi" w:eastAsia="Calibri" w:hAnsiTheme="minorBidi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Pr="00183937">
                              <w:rPr>
                                <w:rFonts w:asciiTheme="minorBidi" w:eastAsia="Calibri" w:hAnsiTheme="minorBidi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="006D7EE1">
                              <w:rPr>
                                <w:rFonts w:asciiTheme="minorBidi" w:eastAsia="Calibri" w:hAnsiTheme="minorBidi"/>
                                <w:color w:val="000000"/>
                                <w:sz w:val="16"/>
                                <w:szCs w:val="16"/>
                              </w:rPr>
                              <w:t>04</w:t>
                            </w:r>
                            <w:r w:rsidRPr="00183937">
                              <w:rPr>
                                <w:rFonts w:asciiTheme="minorBidi" w:eastAsia="Calibri" w:hAnsiTheme="minorBidi"/>
                                <w:color w:val="000000"/>
                                <w:sz w:val="16"/>
                                <w:szCs w:val="16"/>
                              </w:rPr>
                              <w:t xml:space="preserve">th </w:t>
                            </w:r>
                            <w:r w:rsidR="006D7EE1">
                              <w:rPr>
                                <w:rFonts w:asciiTheme="minorBidi" w:eastAsia="Calibri" w:hAnsiTheme="minorBidi"/>
                                <w:color w:val="000000"/>
                                <w:sz w:val="16"/>
                                <w:szCs w:val="16"/>
                              </w:rPr>
                              <w:t>April 1981</w:t>
                            </w:r>
                          </w:p>
                          <w:p w:rsidR="00BD7474" w:rsidRPr="00183937" w:rsidRDefault="00BD7474" w:rsidP="00183937">
                            <w:pPr>
                              <w:widowControl w:val="0"/>
                              <w:pBdr>
                                <w:right w:val="single" w:sz="4" w:space="4" w:color="auto"/>
                              </w:pBdr>
                              <w:spacing w:after="0" w:line="360" w:lineRule="auto"/>
                              <w:jc w:val="both"/>
                              <w:rPr>
                                <w:rFonts w:asciiTheme="minorBidi" w:hAnsi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83937">
                              <w:rPr>
                                <w:rFonts w:asciiTheme="minorBidi" w:eastAsia="Calibri" w:hAnsiTheme="minorBidi"/>
                                <w:color w:val="000000"/>
                                <w:sz w:val="16"/>
                                <w:szCs w:val="16"/>
                              </w:rPr>
                              <w:t xml:space="preserve">Marital </w:t>
                            </w:r>
                            <w:proofErr w:type="gramStart"/>
                            <w:r w:rsidRPr="00183937">
                              <w:rPr>
                                <w:rFonts w:asciiTheme="minorBidi" w:eastAsia="Calibri" w:hAnsiTheme="minorBidi"/>
                                <w:color w:val="000000"/>
                                <w:sz w:val="16"/>
                                <w:szCs w:val="16"/>
                              </w:rPr>
                              <w:t>Status</w:t>
                            </w:r>
                            <w:r w:rsidR="0033762E" w:rsidRPr="00183937">
                              <w:rPr>
                                <w:rFonts w:asciiTheme="minorBidi" w:eastAsia="Calibri" w:hAnsiTheme="minorBidi"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83937">
                              <w:rPr>
                                <w:rFonts w:asciiTheme="minorBidi" w:eastAsia="Calibri" w:hAnsiTheme="minorBidi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183937">
                              <w:rPr>
                                <w:rFonts w:asciiTheme="minorBidi" w:eastAsia="Calibri" w:hAnsiTheme="minorBidi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 w:rsidR="006D7EE1">
                              <w:rPr>
                                <w:rFonts w:asciiTheme="minorBidi" w:eastAsia="Calibri" w:hAnsiTheme="minorBidi"/>
                                <w:color w:val="000000"/>
                                <w:sz w:val="16"/>
                                <w:szCs w:val="16"/>
                              </w:rPr>
                              <w:t>Maried</w:t>
                            </w:r>
                            <w:proofErr w:type="spellEnd"/>
                          </w:p>
                          <w:p w:rsidR="00BD7474" w:rsidRPr="00BD7474" w:rsidRDefault="00BD7474" w:rsidP="00183937">
                            <w:pPr>
                              <w:widowControl w:val="0"/>
                              <w:pBdr>
                                <w:right w:val="single" w:sz="4" w:space="4" w:color="auto"/>
                              </w:pBdr>
                              <w:spacing w:after="0" w:line="240" w:lineRule="auto"/>
                              <w:jc w:val="both"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7.45pt;margin-top:10.2pt;width:153.5pt;height:62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" strokecolor="white [3212]">
                <v:textbox>
                  <w:txbxContent>
                    <w:p w:rsidR="008436D3" w:rsidRDefault="008436D3" w:rsidP="00183937">
                      <w:pPr>
                        <w:pBdr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Calibri" w:eastAsia="Calibri" w:hAnsi="Calibri" w:cs="Calibri"/>
                          <w:i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</w:rPr>
                        <w:t xml:space="preserve">  </w:t>
                      </w:r>
                    </w:p>
                    <w:p w:rsidR="002D2844" w:rsidRDefault="002D2844" w:rsidP="00183937">
                      <w:pPr>
                        <w:pBdr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Calibri" w:eastAsia="Calibri" w:hAnsi="Calibri" w:cs="Calibri"/>
                          <w:i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1C2433B" wp14:editId="1499D9BF">
                            <wp:extent cx="160020" cy="266700"/>
                            <wp:effectExtent l="0" t="0" r="0" b="0"/>
                            <wp:docPr id="1" name="Picture 1" descr="C:\Users\Tahir\Desktop\360_F_567093013_45G6DV3QSltcXesClWBvJraEZ4VBeGfu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Tahir\Desktop\360_F_567093013_45G6DV3QSltcXesClWBvJraEZ4VBeGfu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D2844" w:rsidRPr="002D2844" w:rsidRDefault="002D2844" w:rsidP="00183937">
                      <w:pPr>
                        <w:pBdr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Calibri" w:eastAsia="Calibri" w:hAnsi="Calibri" w:cs="Calibri"/>
                          <w:i/>
                          <w:sz w:val="10"/>
                          <w:szCs w:val="10"/>
                        </w:rPr>
                      </w:pPr>
                    </w:p>
                    <w:p w:rsidR="00EB2CB5" w:rsidRDefault="006D7EE1" w:rsidP="00183937">
                      <w:pPr>
                        <w:pBdr>
                          <w:right w:val="single" w:sz="4" w:space="4" w:color="auto"/>
                        </w:pBdr>
                        <w:shd w:val="clear" w:color="auto" w:fill="BFBFBF" w:themeFill="background1" w:themeFillShade="BF"/>
                        <w:spacing w:after="0" w:line="240" w:lineRule="auto"/>
                        <w:rPr>
                          <w:rFonts w:asciiTheme="minorBidi" w:eastAsia="Calibri" w:hAnsiTheme="minorBidi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Theme="minorBidi" w:eastAsia="Calibri" w:hAnsiTheme="minorBidi"/>
                          <w:b/>
                          <w:bCs/>
                          <w:iCs/>
                          <w:sz w:val="16"/>
                          <w:szCs w:val="16"/>
                        </w:rPr>
                        <w:t xml:space="preserve"> ++92-333-9966421</w:t>
                      </w:r>
                    </w:p>
                    <w:p w:rsidR="006D7EE1" w:rsidRPr="006D7EE1" w:rsidRDefault="006D7EE1" w:rsidP="00183937">
                      <w:pPr>
                        <w:pBdr>
                          <w:right w:val="single" w:sz="4" w:space="4" w:color="auto"/>
                        </w:pBdr>
                        <w:shd w:val="clear" w:color="auto" w:fill="BFBFBF" w:themeFill="background1" w:themeFillShade="BF"/>
                        <w:spacing w:after="0" w:line="240" w:lineRule="auto"/>
                        <w:rPr>
                          <w:rFonts w:asciiTheme="minorBidi" w:eastAsia="Calibri" w:hAnsiTheme="minorBidi"/>
                          <w:b/>
                          <w:bCs/>
                          <w:iCs/>
                          <w:sz w:val="18"/>
                          <w:szCs w:val="18"/>
                        </w:rPr>
                      </w:pPr>
                      <w:r w:rsidRPr="002A3E9A">
                        <w:rPr>
                          <w:sz w:val="16"/>
                          <w:szCs w:val="20"/>
                        </w:rPr>
                        <w:t xml:space="preserve">  </w:t>
                      </w:r>
                      <w:r w:rsidRPr="006D7EE1">
                        <w:rPr>
                          <w:b/>
                          <w:sz w:val="16"/>
                          <w:szCs w:val="20"/>
                        </w:rPr>
                        <w:t>++92-344-099-9300</w:t>
                      </w:r>
                    </w:p>
                    <w:p w:rsidR="008436D3" w:rsidRPr="00183937" w:rsidRDefault="008436D3" w:rsidP="00183937">
                      <w:pPr>
                        <w:pStyle w:val="Heading4"/>
                        <w:pBdr>
                          <w:right w:val="single" w:sz="4" w:space="4" w:color="auto"/>
                        </w:pBdr>
                        <w:rPr>
                          <w:rFonts w:asciiTheme="minorBidi" w:eastAsia="Calibri" w:hAnsiTheme="minorBidi" w:cstheme="minorBidi"/>
                          <w:i/>
                          <w:sz w:val="20"/>
                          <w:szCs w:val="20"/>
                        </w:rPr>
                      </w:pPr>
                    </w:p>
                    <w:p w:rsidR="002D2844" w:rsidRPr="00183937" w:rsidRDefault="002D2844" w:rsidP="00183937">
                      <w:pPr>
                        <w:pStyle w:val="Heading4"/>
                        <w:pBdr>
                          <w:right w:val="single" w:sz="4" w:space="4" w:color="auto"/>
                        </w:pBdr>
                        <w:rPr>
                          <w:rFonts w:asciiTheme="minorBidi" w:eastAsia="Calibri" w:hAnsiTheme="minorBidi" w:cstheme="minorBidi"/>
                          <w:color w:val="000000" w:themeColor="text1"/>
                          <w:sz w:val="16"/>
                          <w:szCs w:val="16"/>
                          <w:highlight w:val="white"/>
                          <w:shd w:val="clear" w:color="auto" w:fill="BFBFBF" w:themeFill="background1" w:themeFillShade="BF"/>
                        </w:rPr>
                      </w:pPr>
                      <w:r w:rsidRPr="00183937">
                        <w:rPr>
                          <w:rFonts w:asciiTheme="minorBidi" w:eastAsia="Calibri" w:hAnsiTheme="minorBidi" w:cstheme="minorBidi"/>
                          <w:i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D43276A" wp14:editId="444BF2BC">
                            <wp:extent cx="241300" cy="241300"/>
                            <wp:effectExtent l="0" t="0" r="6350" b="6350"/>
                            <wp:docPr id="4" name="Picture 4" descr="C:\Users\Tahir\Desktop\downloa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ahir\Desktop\downloa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300" cy="24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B2CB5" w:rsidRPr="00183937" w:rsidRDefault="00B440F3" w:rsidP="00183937">
                      <w:pPr>
                        <w:pStyle w:val="Heading4"/>
                        <w:pBdr>
                          <w:right w:val="single" w:sz="4" w:space="4" w:color="auto"/>
                        </w:pBdr>
                        <w:rPr>
                          <w:rFonts w:asciiTheme="minorBidi" w:eastAsia="Calibri" w:hAnsiTheme="minorBidi" w:cstheme="minorBidi"/>
                          <w:color w:val="666666"/>
                          <w:sz w:val="16"/>
                          <w:szCs w:val="16"/>
                        </w:rPr>
                      </w:pPr>
                      <w:hyperlink r:id="rId15" w:history="1">
                        <w:r w:rsidR="006D7EE1" w:rsidRPr="001C34ED">
                          <w:rPr>
                            <w:rStyle w:val="Hyperlink"/>
                            <w:rFonts w:asciiTheme="minorBidi" w:eastAsia="Calibri" w:hAnsiTheme="minorBidi" w:cstheme="minorBidi"/>
                            <w:sz w:val="16"/>
                            <w:szCs w:val="16"/>
                            <w:highlight w:val="white"/>
                            <w:shd w:val="clear" w:color="auto" w:fill="BFBFBF" w:themeFill="background1" w:themeFillShade="BF"/>
                          </w:rPr>
                          <w:t>Awaiskhan.nkc@gmail.com</w:t>
                        </w:r>
                      </w:hyperlink>
                    </w:p>
                    <w:p w:rsidR="006177FA" w:rsidRPr="00183937" w:rsidRDefault="006177FA" w:rsidP="00183937">
                      <w:pPr>
                        <w:pBdr>
                          <w:right w:val="single" w:sz="4" w:space="4" w:color="auto"/>
                        </w:pBd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</w:p>
                    <w:p w:rsidR="006177FA" w:rsidRPr="00183937" w:rsidRDefault="006177FA" w:rsidP="00183937">
                      <w:pPr>
                        <w:pBdr>
                          <w:right w:val="single" w:sz="4" w:space="4" w:color="auto"/>
                        </w:pBd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</w:p>
                    <w:p w:rsidR="008436D3" w:rsidRPr="00183937" w:rsidRDefault="006177FA" w:rsidP="00183937">
                      <w:pPr>
                        <w:pBdr>
                          <w:right w:val="single" w:sz="4" w:space="4" w:color="auto"/>
                        </w:pBdr>
                        <w:spacing w:after="0" w:line="240" w:lineRule="auto"/>
                        <w:rPr>
                          <w:rFonts w:asciiTheme="minorBidi" w:eastAsia="Calibri" w:hAnsiTheme="minorBidi"/>
                          <w:b/>
                          <w:i/>
                          <w:noProof/>
                          <w:sz w:val="20"/>
                          <w:szCs w:val="20"/>
                          <w:u w:val="single"/>
                        </w:rPr>
                      </w:pPr>
                      <w:r w:rsidRPr="00183937">
                        <w:rPr>
                          <w:rFonts w:asciiTheme="minorBidi" w:eastAsia="Calibri" w:hAnsiTheme="minorBidi"/>
                          <w:b/>
                          <w:i/>
                          <w:noProof/>
                          <w:sz w:val="20"/>
                          <w:szCs w:val="20"/>
                          <w:u w:val="single"/>
                        </w:rPr>
                        <w:drawing>
                          <wp:inline distT="0" distB="0" distL="0" distR="0" wp14:anchorId="30ABFF6C" wp14:editId="5172A601">
                            <wp:extent cx="198557" cy="296547"/>
                            <wp:effectExtent l="0" t="0" r="0" b="8255"/>
                            <wp:docPr id="6" name="Picture 6" descr="C:\Users\Tahir\Desktop\location-symbol-outline-icon-free-vecto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Tahir\Desktop\location-symbol-outline-icon-free-vecto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08" cy="298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2043A" w:rsidRPr="00183937" w:rsidRDefault="00F55D4D" w:rsidP="00ED72BC">
                      <w:pPr>
                        <w:pBdr>
                          <w:right w:val="single" w:sz="4" w:space="4" w:color="auto"/>
                        </w:pBdr>
                        <w:spacing w:after="120" w:line="240" w:lineRule="auto"/>
                        <w:rPr>
                          <w:rFonts w:asciiTheme="minorBidi" w:eastAsia="Calibri" w:hAnsiTheme="minorBidi"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183937">
                        <w:rPr>
                          <w:rFonts w:asciiTheme="minorBidi" w:eastAsia="Calibri" w:hAnsiTheme="minorBidi"/>
                          <w:b/>
                          <w:iCs/>
                          <w:sz w:val="18"/>
                          <w:szCs w:val="18"/>
                          <w:u w:val="single"/>
                        </w:rPr>
                        <w:t>ADDRESS:</w:t>
                      </w:r>
                      <w:r w:rsidRPr="00183937">
                        <w:rPr>
                          <w:rFonts w:asciiTheme="minorBidi" w:eastAsia="Calibri" w:hAnsiTheme="minorBidi"/>
                          <w:i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:rsidR="00CD1AD0" w:rsidRPr="00183937" w:rsidRDefault="00EB2CB5" w:rsidP="00183937">
                      <w:pPr>
                        <w:pBdr>
                          <w:right w:val="single" w:sz="4" w:space="4" w:color="auto"/>
                        </w:pBdr>
                        <w:spacing w:after="0" w:line="240" w:lineRule="auto"/>
                        <w:rPr>
                          <w:rFonts w:asciiTheme="minorBidi" w:eastAsia="Calibri" w:hAnsiTheme="minorBidi"/>
                          <w:sz w:val="18"/>
                          <w:szCs w:val="18"/>
                        </w:rPr>
                      </w:pPr>
                      <w:proofErr w:type="spellStart"/>
                      <w:r w:rsidRPr="00183937">
                        <w:rPr>
                          <w:rFonts w:asciiTheme="minorBidi" w:eastAsia="Calibri" w:hAnsiTheme="minorBidi"/>
                          <w:sz w:val="18"/>
                          <w:szCs w:val="18"/>
                        </w:rPr>
                        <w:t>D</w:t>
                      </w:r>
                      <w:r w:rsidR="00CD1AD0" w:rsidRPr="00183937">
                        <w:rPr>
                          <w:rFonts w:asciiTheme="minorBidi" w:eastAsia="Calibri" w:hAnsiTheme="minorBidi"/>
                          <w:sz w:val="18"/>
                          <w:szCs w:val="18"/>
                        </w:rPr>
                        <w:t>era</w:t>
                      </w:r>
                      <w:proofErr w:type="spellEnd"/>
                      <w:r w:rsidR="00CD1AD0" w:rsidRPr="00183937">
                        <w:rPr>
                          <w:rFonts w:asciiTheme="minorBidi" w:eastAsia="Calibri" w:hAnsiTheme="minorBid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83937">
                        <w:rPr>
                          <w:rFonts w:asciiTheme="minorBidi" w:eastAsia="Calibri" w:hAnsiTheme="minorBidi"/>
                          <w:sz w:val="18"/>
                          <w:szCs w:val="18"/>
                        </w:rPr>
                        <w:t>I</w:t>
                      </w:r>
                      <w:r w:rsidR="00CD1AD0" w:rsidRPr="00183937">
                        <w:rPr>
                          <w:rFonts w:asciiTheme="minorBidi" w:eastAsia="Calibri" w:hAnsiTheme="minorBidi"/>
                          <w:sz w:val="18"/>
                          <w:szCs w:val="18"/>
                        </w:rPr>
                        <w:t>smial</w:t>
                      </w:r>
                      <w:proofErr w:type="spellEnd"/>
                      <w:r w:rsidR="00CD1AD0" w:rsidRPr="00183937">
                        <w:rPr>
                          <w:rFonts w:asciiTheme="minorBidi" w:eastAsia="Calibri" w:hAnsiTheme="minorBidi"/>
                          <w:sz w:val="18"/>
                          <w:szCs w:val="18"/>
                        </w:rPr>
                        <w:t xml:space="preserve"> </w:t>
                      </w:r>
                      <w:r w:rsidRPr="00183937">
                        <w:rPr>
                          <w:rFonts w:asciiTheme="minorBidi" w:eastAsia="Calibri" w:hAnsiTheme="minorBidi"/>
                          <w:sz w:val="18"/>
                          <w:szCs w:val="18"/>
                        </w:rPr>
                        <w:t>Khan, KPK,</w:t>
                      </w:r>
                      <w:r w:rsidR="00CD1AD0" w:rsidRPr="00183937">
                        <w:rPr>
                          <w:rFonts w:asciiTheme="minorBidi" w:eastAsia="Calibri" w:hAnsiTheme="minorBidi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B2CB5" w:rsidRPr="00183937" w:rsidRDefault="00CD1AD0" w:rsidP="00183937">
                      <w:pPr>
                        <w:pBdr>
                          <w:right w:val="single" w:sz="4" w:space="4" w:color="auto"/>
                        </w:pBdr>
                        <w:rPr>
                          <w:rFonts w:asciiTheme="minorBidi" w:eastAsia="Calibri" w:hAnsiTheme="minorBidi"/>
                          <w:sz w:val="18"/>
                          <w:szCs w:val="18"/>
                        </w:rPr>
                      </w:pPr>
                      <w:r w:rsidRPr="00183937">
                        <w:rPr>
                          <w:rFonts w:asciiTheme="minorBidi" w:eastAsia="Calibri" w:hAnsiTheme="minorBidi"/>
                          <w:sz w:val="18"/>
                          <w:szCs w:val="18"/>
                        </w:rPr>
                        <w:t>Pakistan</w:t>
                      </w:r>
                    </w:p>
                    <w:p w:rsidR="00EB2CB5" w:rsidRPr="00183937" w:rsidRDefault="00F55D4D" w:rsidP="00ED72BC">
                      <w:pPr>
                        <w:widowControl w:val="0"/>
                        <w:pBdr>
                          <w:right w:val="single" w:sz="4" w:space="4" w:color="auto"/>
                        </w:pBdr>
                        <w:spacing w:after="120" w:line="240" w:lineRule="auto"/>
                        <w:jc w:val="both"/>
                        <w:rPr>
                          <w:rFonts w:asciiTheme="minorBidi" w:hAnsiTheme="minorBidi"/>
                          <w:iCs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ED72BC">
                        <w:rPr>
                          <w:rFonts w:asciiTheme="minorBidi" w:eastAsia="Calibri" w:hAnsiTheme="minorBidi"/>
                          <w:b/>
                          <w:iCs/>
                          <w:color w:val="000000"/>
                          <w:sz w:val="18"/>
                          <w:szCs w:val="18"/>
                          <w:highlight w:val="lightGray"/>
                          <w:u w:val="single"/>
                        </w:rPr>
                        <w:t>SKILLS</w:t>
                      </w:r>
                      <w:r w:rsidR="00ED72BC" w:rsidRPr="00ED72BC">
                        <w:rPr>
                          <w:rFonts w:asciiTheme="minorBidi" w:eastAsia="Calibri" w:hAnsiTheme="minorBidi"/>
                          <w:b/>
                          <w:iCs/>
                          <w:color w:val="000000"/>
                          <w:sz w:val="18"/>
                          <w:szCs w:val="18"/>
                          <w:highlight w:val="lightGray"/>
                          <w:u w:val="single"/>
                        </w:rPr>
                        <w:t>:</w:t>
                      </w:r>
                    </w:p>
                    <w:p w:rsidR="00F55D4D" w:rsidRPr="00ED72BC" w:rsidRDefault="00694D3E" w:rsidP="00183937">
                      <w:pPr>
                        <w:widowControl w:val="0"/>
                        <w:pBdr>
                          <w:right w:val="single" w:sz="4" w:space="4" w:color="auto"/>
                        </w:pBdr>
                        <w:shd w:val="clear" w:color="auto" w:fill="BFBFBF" w:themeFill="background1" w:themeFillShade="BF"/>
                        <w:spacing w:after="0" w:line="240" w:lineRule="auto"/>
                        <w:jc w:val="both"/>
                        <w:rPr>
                          <w:rFonts w:asciiTheme="minorBidi" w:hAnsiTheme="minorBidi"/>
                          <w:color w:val="000000"/>
                          <w:sz w:val="18"/>
                          <w:szCs w:val="18"/>
                        </w:rPr>
                      </w:pPr>
                      <w:r w:rsidRPr="00ED72BC">
                        <w:rPr>
                          <w:rFonts w:asciiTheme="minorBidi" w:hAnsiTheme="minorBidi"/>
                          <w:color w:val="000000"/>
                          <w:sz w:val="18"/>
                          <w:szCs w:val="18"/>
                        </w:rPr>
                        <w:t>Microsoft</w:t>
                      </w:r>
                      <w:r w:rsidR="00F55D4D" w:rsidRPr="00ED72BC">
                        <w:rPr>
                          <w:rFonts w:asciiTheme="minorBidi" w:hAnsiTheme="minorBidi"/>
                          <w:color w:val="000000"/>
                          <w:sz w:val="18"/>
                          <w:szCs w:val="18"/>
                        </w:rPr>
                        <w:t xml:space="preserve"> (MS-</w:t>
                      </w:r>
                      <w:r w:rsidR="00CC4DBB" w:rsidRPr="00ED72BC">
                        <w:rPr>
                          <w:rFonts w:asciiTheme="minorBidi" w:hAnsiTheme="minorBidi"/>
                          <w:color w:val="000000"/>
                          <w:sz w:val="18"/>
                          <w:szCs w:val="18"/>
                        </w:rPr>
                        <w:t>Word,</w:t>
                      </w:r>
                      <w:r w:rsidR="00F55D4D" w:rsidRPr="00ED72BC">
                        <w:rPr>
                          <w:rFonts w:asciiTheme="minorBidi" w:hAnsi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CC4DBB" w:rsidRPr="00ED72BC">
                        <w:rPr>
                          <w:rFonts w:asciiTheme="minorBidi" w:hAnsiTheme="minorBidi"/>
                          <w:color w:val="000000"/>
                          <w:sz w:val="18"/>
                          <w:szCs w:val="18"/>
                        </w:rPr>
                        <w:t>Excel,</w:t>
                      </w:r>
                    </w:p>
                    <w:p w:rsidR="00CC4DBB" w:rsidRPr="00ED72BC" w:rsidRDefault="00CC4DBB" w:rsidP="00183937">
                      <w:pPr>
                        <w:widowControl w:val="0"/>
                        <w:pBdr>
                          <w:right w:val="single" w:sz="4" w:space="4" w:color="auto"/>
                        </w:pBdr>
                        <w:shd w:val="clear" w:color="auto" w:fill="BFBFBF" w:themeFill="background1" w:themeFillShade="BF"/>
                        <w:spacing w:after="0" w:line="240" w:lineRule="auto"/>
                        <w:jc w:val="both"/>
                        <w:rPr>
                          <w:rFonts w:asciiTheme="minorBidi" w:hAnsiTheme="minorBidi"/>
                          <w:color w:val="000000"/>
                          <w:sz w:val="18"/>
                          <w:szCs w:val="18"/>
                        </w:rPr>
                      </w:pPr>
                      <w:r w:rsidRPr="00ED72BC">
                        <w:rPr>
                          <w:rFonts w:asciiTheme="minorBidi" w:hAnsiTheme="minorBidi"/>
                          <w:color w:val="000000"/>
                          <w:sz w:val="18"/>
                          <w:szCs w:val="18"/>
                        </w:rPr>
                        <w:t>Outlook, PowerPoint</w:t>
                      </w:r>
                    </w:p>
                    <w:p w:rsidR="00EB2CB5" w:rsidRPr="00183937" w:rsidRDefault="00EB2CB5" w:rsidP="00183937">
                      <w:pPr>
                        <w:widowControl w:val="0"/>
                        <w:pBdr>
                          <w:right w:val="single" w:sz="4" w:space="4" w:color="auto"/>
                        </w:pBdr>
                        <w:shd w:val="clear" w:color="auto" w:fill="BFBFBF" w:themeFill="background1" w:themeFillShade="BF"/>
                        <w:spacing w:after="0" w:line="240" w:lineRule="auto"/>
                        <w:jc w:val="both"/>
                        <w:rPr>
                          <w:rFonts w:asciiTheme="minorBidi" w:hAnsiTheme="minorBidi"/>
                          <w:color w:val="000000"/>
                          <w:sz w:val="18"/>
                          <w:szCs w:val="18"/>
                        </w:rPr>
                      </w:pPr>
                      <w:r w:rsidRPr="00ED72BC">
                        <w:rPr>
                          <w:rFonts w:asciiTheme="minorBidi" w:eastAsia="Calibri" w:hAnsiTheme="minorBidi"/>
                          <w:color w:val="000000"/>
                          <w:sz w:val="18"/>
                          <w:szCs w:val="18"/>
                        </w:rPr>
                        <w:t xml:space="preserve">Google </w:t>
                      </w:r>
                      <w:proofErr w:type="spellStart"/>
                      <w:r w:rsidRPr="00ED72BC">
                        <w:rPr>
                          <w:rFonts w:asciiTheme="minorBidi" w:eastAsia="Calibri" w:hAnsiTheme="minorBidi"/>
                          <w:color w:val="000000"/>
                          <w:sz w:val="18"/>
                          <w:szCs w:val="18"/>
                        </w:rPr>
                        <w:t>docs</w:t>
                      </w:r>
                      <w:proofErr w:type="gramStart"/>
                      <w:r w:rsidR="006D7EE1" w:rsidRPr="00ED72BC">
                        <w:rPr>
                          <w:rFonts w:asciiTheme="minorBidi" w:eastAsia="Calibri" w:hAnsiTheme="minorBidi"/>
                          <w:color w:val="000000"/>
                          <w:sz w:val="18"/>
                          <w:szCs w:val="18"/>
                        </w:rPr>
                        <w:t>,Accounting</w:t>
                      </w:r>
                      <w:proofErr w:type="spellEnd"/>
                      <w:proofErr w:type="gramEnd"/>
                      <w:r w:rsidR="006D7EE1" w:rsidRPr="00ED72BC">
                        <w:rPr>
                          <w:rFonts w:asciiTheme="minorBidi" w:eastAsia="Calibri" w:hAnsi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D7EE1" w:rsidRPr="00ED72BC">
                        <w:rPr>
                          <w:rFonts w:asciiTheme="minorBidi" w:eastAsia="Calibri" w:hAnsiTheme="minorBidi"/>
                          <w:color w:val="000000"/>
                          <w:sz w:val="18"/>
                          <w:szCs w:val="18"/>
                        </w:rPr>
                        <w:t>Softwere</w:t>
                      </w:r>
                      <w:proofErr w:type="spellEnd"/>
                    </w:p>
                    <w:p w:rsidR="00F55D4D" w:rsidRPr="00183937" w:rsidRDefault="00F55D4D" w:rsidP="00183937">
                      <w:pPr>
                        <w:widowControl w:val="0"/>
                        <w:pBdr>
                          <w:right w:val="single" w:sz="4" w:space="4" w:color="auto"/>
                        </w:pBdr>
                        <w:spacing w:after="0" w:line="240" w:lineRule="auto"/>
                        <w:jc w:val="both"/>
                        <w:rPr>
                          <w:rFonts w:asciiTheme="minorBidi" w:eastAsia="Calibri" w:hAnsiTheme="minorBidi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C2043A" w:rsidRPr="00183937" w:rsidRDefault="00F55D4D" w:rsidP="00ED72BC">
                      <w:pPr>
                        <w:widowControl w:val="0"/>
                        <w:pBdr>
                          <w:right w:val="single" w:sz="4" w:space="4" w:color="auto"/>
                        </w:pBdr>
                        <w:spacing w:after="120" w:line="240" w:lineRule="auto"/>
                        <w:jc w:val="both"/>
                        <w:rPr>
                          <w:rFonts w:asciiTheme="minorBidi" w:eastAsia="Calibri" w:hAnsiTheme="minorBidi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183937">
                        <w:rPr>
                          <w:rFonts w:asciiTheme="minorBidi" w:eastAsia="Calibri" w:hAnsiTheme="minorBidi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LANGUAGES</w:t>
                      </w:r>
                      <w:r w:rsidRPr="00183937">
                        <w:rPr>
                          <w:rFonts w:asciiTheme="minorBidi" w:eastAsia="Calibri" w:hAnsiTheme="minorBidi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u w:val="single"/>
                        </w:rPr>
                        <w:t>:</w:t>
                      </w:r>
                      <w:r w:rsidR="00EB2CB5" w:rsidRPr="00183937">
                        <w:rPr>
                          <w:rFonts w:asciiTheme="minorBidi" w:eastAsia="Calibri" w:hAnsiTheme="minorBidi"/>
                          <w:i/>
                          <w:iCs/>
                          <w:color w:val="000000"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:rsidR="00CC4DBB" w:rsidRPr="00183937" w:rsidRDefault="00EB2CB5" w:rsidP="00183937">
                      <w:pPr>
                        <w:widowControl w:val="0"/>
                        <w:pBdr>
                          <w:right w:val="single" w:sz="4" w:space="4" w:color="auto"/>
                        </w:pBdr>
                        <w:spacing w:after="0" w:line="240" w:lineRule="auto"/>
                        <w:ind w:left="360"/>
                        <w:rPr>
                          <w:rFonts w:asciiTheme="minorBidi" w:eastAsia="Calibri" w:hAnsiTheme="minorBidi"/>
                          <w:color w:val="000000"/>
                          <w:sz w:val="18"/>
                          <w:szCs w:val="18"/>
                        </w:rPr>
                      </w:pPr>
                      <w:r w:rsidRPr="00183937">
                        <w:rPr>
                          <w:rFonts w:asciiTheme="minorBidi" w:eastAsia="Calibri" w:hAnsiTheme="minorBidi"/>
                          <w:color w:val="000000"/>
                          <w:sz w:val="18"/>
                          <w:szCs w:val="18"/>
                        </w:rPr>
                        <w:t xml:space="preserve">English </w:t>
                      </w:r>
                    </w:p>
                    <w:p w:rsidR="00CC4DBB" w:rsidRPr="00183937" w:rsidRDefault="00CC4DBB" w:rsidP="00183937">
                      <w:pPr>
                        <w:widowControl w:val="0"/>
                        <w:pBdr>
                          <w:right w:val="single" w:sz="4" w:space="4" w:color="auto"/>
                        </w:pBdr>
                        <w:spacing w:after="0" w:line="240" w:lineRule="auto"/>
                        <w:ind w:left="360"/>
                        <w:rPr>
                          <w:rFonts w:asciiTheme="minorBidi" w:eastAsia="Calibri" w:hAnsiTheme="minorBidi"/>
                          <w:color w:val="000000"/>
                          <w:sz w:val="18"/>
                          <w:szCs w:val="18"/>
                        </w:rPr>
                      </w:pPr>
                      <w:r w:rsidRPr="00183937">
                        <w:rPr>
                          <w:rFonts w:asciiTheme="minorBidi" w:eastAsia="Calibri" w:hAnsiTheme="minorBidi"/>
                          <w:color w:val="000000"/>
                          <w:sz w:val="18"/>
                          <w:szCs w:val="18"/>
                        </w:rPr>
                        <w:t>Urdu</w:t>
                      </w:r>
                    </w:p>
                    <w:p w:rsidR="00CC4DBB" w:rsidRPr="00183937" w:rsidRDefault="00EB2CB5" w:rsidP="00183937">
                      <w:pPr>
                        <w:widowControl w:val="0"/>
                        <w:pBdr>
                          <w:right w:val="single" w:sz="4" w:space="4" w:color="auto"/>
                        </w:pBdr>
                        <w:spacing w:after="0" w:line="240" w:lineRule="auto"/>
                        <w:ind w:left="360"/>
                        <w:rPr>
                          <w:rFonts w:asciiTheme="minorBidi" w:eastAsia="Calibri" w:hAnsiTheme="minorBidi"/>
                          <w:color w:val="000000"/>
                          <w:sz w:val="18"/>
                          <w:szCs w:val="18"/>
                        </w:rPr>
                      </w:pPr>
                      <w:r w:rsidRPr="00183937">
                        <w:rPr>
                          <w:rFonts w:asciiTheme="minorBidi" w:eastAsia="Calibri" w:hAnsiTheme="minorBidi"/>
                          <w:color w:val="000000"/>
                          <w:sz w:val="18"/>
                          <w:szCs w:val="18"/>
                        </w:rPr>
                        <w:t>Pashto</w:t>
                      </w:r>
                    </w:p>
                    <w:p w:rsidR="00EB2CB5" w:rsidRPr="00183937" w:rsidRDefault="00EB2CB5" w:rsidP="00183937">
                      <w:pPr>
                        <w:widowControl w:val="0"/>
                        <w:pBdr>
                          <w:right w:val="single" w:sz="4" w:space="4" w:color="auto"/>
                        </w:pBdr>
                        <w:spacing w:after="0" w:line="240" w:lineRule="auto"/>
                        <w:ind w:left="360"/>
                        <w:rPr>
                          <w:rFonts w:asciiTheme="minorBidi" w:hAnsiTheme="minorBidi"/>
                          <w:sz w:val="18"/>
                          <w:szCs w:val="18"/>
                        </w:rPr>
                      </w:pPr>
                      <w:proofErr w:type="gramStart"/>
                      <w:r w:rsidRPr="00183937">
                        <w:rPr>
                          <w:rFonts w:asciiTheme="minorBidi" w:eastAsia="Calibri" w:hAnsiTheme="minorBidi"/>
                          <w:color w:val="000000"/>
                          <w:sz w:val="18"/>
                          <w:szCs w:val="18"/>
                        </w:rPr>
                        <w:t>Seraiki.</w:t>
                      </w:r>
                      <w:proofErr w:type="gramEnd"/>
                    </w:p>
                    <w:p w:rsidR="00BD7474" w:rsidRPr="00183937" w:rsidRDefault="00BD7474" w:rsidP="00183937">
                      <w:pPr>
                        <w:widowControl w:val="0"/>
                        <w:pBdr>
                          <w:right w:val="single" w:sz="4" w:space="4" w:color="auto"/>
                        </w:pBdr>
                        <w:spacing w:after="0" w:line="240" w:lineRule="auto"/>
                        <w:jc w:val="both"/>
                        <w:rPr>
                          <w:rFonts w:asciiTheme="minorBidi" w:hAnsiTheme="minorBidi"/>
                          <w:sz w:val="18"/>
                          <w:szCs w:val="18"/>
                        </w:rPr>
                      </w:pPr>
                    </w:p>
                    <w:p w:rsidR="001929E3" w:rsidRPr="00183937" w:rsidRDefault="001929E3" w:rsidP="00ED72BC">
                      <w:pPr>
                        <w:pBdr>
                          <w:right w:val="single" w:sz="4" w:space="4" w:color="auto"/>
                        </w:pBdr>
                        <w:spacing w:after="120"/>
                        <w:jc w:val="both"/>
                        <w:rPr>
                          <w:rFonts w:asciiTheme="minorBidi" w:eastAsia="Calibri" w:hAnsiTheme="minorBidi"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183937">
                        <w:rPr>
                          <w:rFonts w:asciiTheme="minorBidi" w:eastAsia="Calibri" w:hAnsiTheme="minorBidi"/>
                          <w:b/>
                          <w:iCs/>
                          <w:color w:val="000000"/>
                          <w:sz w:val="18"/>
                          <w:szCs w:val="18"/>
                          <w:u w:val="single"/>
                          <w:shd w:val="clear" w:color="auto" w:fill="BFBFBF" w:themeFill="background1" w:themeFillShade="BF"/>
                        </w:rPr>
                        <w:t>ACADEMIC QUALIFICATION</w:t>
                      </w:r>
                      <w:r w:rsidRPr="00183937">
                        <w:rPr>
                          <w:rFonts w:asciiTheme="minorBidi" w:eastAsia="Calibri" w:hAnsiTheme="minorBidi"/>
                          <w:b/>
                          <w:iCs/>
                          <w:color w:val="000000"/>
                          <w:sz w:val="18"/>
                          <w:szCs w:val="18"/>
                          <w:u w:val="single"/>
                        </w:rPr>
                        <w:t xml:space="preserve">    </w:t>
                      </w:r>
                    </w:p>
                    <w:p w:rsidR="001929E3" w:rsidRPr="00183937" w:rsidRDefault="006D7EE1" w:rsidP="00183937">
                      <w:pPr>
                        <w:pBdr>
                          <w:right w:val="single" w:sz="4" w:space="4" w:color="auto"/>
                        </w:pBdr>
                        <w:spacing w:after="0"/>
                        <w:rPr>
                          <w:rFonts w:asciiTheme="minorBidi" w:eastAsia="Calibri" w:hAnsiTheme="minorBidi"/>
                          <w:sz w:val="18"/>
                          <w:szCs w:val="18"/>
                        </w:rPr>
                      </w:pPr>
                      <w:r>
                        <w:rPr>
                          <w:rFonts w:asciiTheme="minorBidi" w:eastAsia="Calibri" w:hAnsiTheme="minorBidi"/>
                          <w:sz w:val="18"/>
                          <w:szCs w:val="18"/>
                        </w:rPr>
                        <w:t>Master in Business</w:t>
                      </w:r>
                      <w:r w:rsidR="001929E3" w:rsidRPr="00183937">
                        <w:rPr>
                          <w:rFonts w:asciiTheme="minorBidi" w:eastAsia="Calibri" w:hAnsiTheme="minorBid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Bidi" w:eastAsia="Calibri" w:hAnsiTheme="minorBidi"/>
                          <w:sz w:val="18"/>
                          <w:szCs w:val="18"/>
                        </w:rPr>
                        <w:t>Administration (F</w:t>
                      </w:r>
                      <w:r w:rsidR="001929E3" w:rsidRPr="00183937">
                        <w:rPr>
                          <w:rFonts w:asciiTheme="minorBidi" w:eastAsia="Calibri" w:hAnsiTheme="minorBidi"/>
                          <w:sz w:val="18"/>
                          <w:szCs w:val="18"/>
                        </w:rPr>
                        <w:t>)</w:t>
                      </w:r>
                    </w:p>
                    <w:p w:rsidR="001929E3" w:rsidRPr="00183937" w:rsidRDefault="001929E3" w:rsidP="00183937">
                      <w:pPr>
                        <w:pBdr>
                          <w:right w:val="single" w:sz="4" w:space="4" w:color="auto"/>
                        </w:pBdr>
                        <w:spacing w:after="0"/>
                        <w:rPr>
                          <w:rFonts w:asciiTheme="minorBidi" w:eastAsia="Calibri" w:hAnsiTheme="minorBidi"/>
                          <w:sz w:val="18"/>
                          <w:szCs w:val="18"/>
                        </w:rPr>
                      </w:pPr>
                      <w:r w:rsidRPr="00183937">
                        <w:rPr>
                          <w:rFonts w:asciiTheme="minorBidi" w:eastAsia="Calibri" w:hAnsiTheme="minorBidi"/>
                          <w:sz w:val="18"/>
                          <w:szCs w:val="18"/>
                        </w:rPr>
                        <w:t>Gomal University D.I.Khan</w:t>
                      </w:r>
                    </w:p>
                    <w:p w:rsidR="001929E3" w:rsidRDefault="006D7EE1" w:rsidP="00183937">
                      <w:pPr>
                        <w:pBdr>
                          <w:right w:val="single" w:sz="4" w:space="4" w:color="auto"/>
                        </w:pBdr>
                        <w:spacing w:after="0"/>
                        <w:rPr>
                          <w:rFonts w:asciiTheme="minorBidi" w:eastAsia="Calibri" w:hAnsiTheme="minorBidi"/>
                          <w:sz w:val="18"/>
                          <w:szCs w:val="18"/>
                        </w:rPr>
                      </w:pPr>
                      <w:r>
                        <w:rPr>
                          <w:rFonts w:asciiTheme="minorBidi" w:eastAsia="Calibri" w:hAnsiTheme="minorBidi"/>
                          <w:sz w:val="18"/>
                          <w:szCs w:val="18"/>
                        </w:rPr>
                        <w:t>(2004-2006</w:t>
                      </w:r>
                      <w:r w:rsidR="001929E3" w:rsidRPr="00183937">
                        <w:rPr>
                          <w:rFonts w:asciiTheme="minorBidi" w:eastAsia="Calibri" w:hAnsiTheme="minorBidi"/>
                          <w:sz w:val="18"/>
                          <w:szCs w:val="18"/>
                        </w:rPr>
                        <w:t xml:space="preserve">)                                                 Khyber </w:t>
                      </w:r>
                      <w:proofErr w:type="spellStart"/>
                      <w:r w:rsidR="001929E3" w:rsidRPr="00183937">
                        <w:rPr>
                          <w:rFonts w:asciiTheme="minorBidi" w:eastAsia="Calibri" w:hAnsiTheme="minorBidi"/>
                          <w:sz w:val="18"/>
                          <w:szCs w:val="18"/>
                        </w:rPr>
                        <w:t>Pakhtunkhwa</w:t>
                      </w:r>
                      <w:proofErr w:type="spellEnd"/>
                      <w:r w:rsidR="001929E3" w:rsidRPr="00183937">
                        <w:rPr>
                          <w:rFonts w:asciiTheme="minorBidi" w:eastAsia="Calibri" w:hAnsiTheme="minorBidi"/>
                          <w:sz w:val="18"/>
                          <w:szCs w:val="18"/>
                        </w:rPr>
                        <w:t>, Pakistan</w:t>
                      </w:r>
                    </w:p>
                    <w:p w:rsidR="00ED72BC" w:rsidRDefault="00ED72BC" w:rsidP="00183937">
                      <w:pPr>
                        <w:pBdr>
                          <w:right w:val="single" w:sz="4" w:space="4" w:color="auto"/>
                        </w:pBdr>
                        <w:spacing w:after="0"/>
                        <w:rPr>
                          <w:rFonts w:asciiTheme="minorBidi" w:eastAsia="Calibri" w:hAnsiTheme="minorBidi"/>
                          <w:b/>
                          <w:sz w:val="18"/>
                          <w:szCs w:val="18"/>
                          <w:highlight w:val="lightGray"/>
                        </w:rPr>
                      </w:pPr>
                    </w:p>
                    <w:p w:rsidR="006D7EE1" w:rsidRDefault="00ED72BC" w:rsidP="00ED72BC">
                      <w:pPr>
                        <w:pBdr>
                          <w:right w:val="single" w:sz="4" w:space="4" w:color="auto"/>
                        </w:pBdr>
                        <w:spacing w:after="120"/>
                        <w:rPr>
                          <w:rFonts w:asciiTheme="minorBidi" w:eastAsia="Calibri" w:hAnsiTheme="minorBidi"/>
                          <w:b/>
                          <w:sz w:val="18"/>
                          <w:szCs w:val="18"/>
                        </w:rPr>
                      </w:pPr>
                      <w:r w:rsidRPr="00ED72BC">
                        <w:rPr>
                          <w:rFonts w:asciiTheme="minorBidi" w:eastAsia="Calibri" w:hAnsiTheme="minorBidi"/>
                          <w:b/>
                          <w:sz w:val="18"/>
                          <w:szCs w:val="18"/>
                          <w:highlight w:val="lightGray"/>
                        </w:rPr>
                        <w:t>Expertise:</w:t>
                      </w:r>
                    </w:p>
                    <w:p w:rsidR="001929E3" w:rsidRDefault="00ED72BC" w:rsidP="00ED72BC">
                      <w:pPr>
                        <w:pBdr>
                          <w:right w:val="single" w:sz="4" w:space="4" w:color="auto"/>
                        </w:pBdr>
                        <w:spacing w:after="0"/>
                        <w:jc w:val="both"/>
                        <w:rPr>
                          <w:rFonts w:asciiTheme="minorBidi" w:eastAsia="Calibri" w:hAnsiTheme="minorBidi"/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Theme="minorBidi" w:eastAsia="Calibri" w:hAnsiTheme="minorBidi"/>
                          <w:iCs/>
                          <w:color w:val="000000"/>
                          <w:sz w:val="18"/>
                          <w:szCs w:val="18"/>
                        </w:rPr>
                        <w:t>1= Supply Chain Management.</w:t>
                      </w:r>
                    </w:p>
                    <w:p w:rsidR="00ED72BC" w:rsidRDefault="00ED72BC" w:rsidP="00ED72BC">
                      <w:pPr>
                        <w:pBdr>
                          <w:right w:val="single" w:sz="4" w:space="4" w:color="auto"/>
                        </w:pBdr>
                        <w:spacing w:after="0"/>
                        <w:jc w:val="both"/>
                        <w:rPr>
                          <w:rFonts w:asciiTheme="minorBidi" w:eastAsia="Calibri" w:hAnsiTheme="minorBidi"/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Theme="minorBidi" w:eastAsia="Calibri" w:hAnsiTheme="minorBidi"/>
                          <w:iCs/>
                          <w:color w:val="000000"/>
                          <w:sz w:val="18"/>
                          <w:szCs w:val="18"/>
                        </w:rPr>
                        <w:t>2= Office Administration.</w:t>
                      </w:r>
                    </w:p>
                    <w:p w:rsidR="00ED72BC" w:rsidRDefault="00ED72BC" w:rsidP="00ED72BC">
                      <w:pPr>
                        <w:pBdr>
                          <w:right w:val="single" w:sz="4" w:space="4" w:color="auto"/>
                        </w:pBdr>
                        <w:spacing w:after="0"/>
                        <w:jc w:val="both"/>
                        <w:rPr>
                          <w:rFonts w:asciiTheme="minorBidi" w:eastAsia="Calibri" w:hAnsiTheme="minorBidi"/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Theme="minorBidi" w:eastAsia="Calibri" w:hAnsiTheme="minorBidi"/>
                          <w:iCs/>
                          <w:color w:val="000000"/>
                          <w:sz w:val="18"/>
                          <w:szCs w:val="18"/>
                        </w:rPr>
                        <w:t>3= Finance &amp; Accounts.</w:t>
                      </w:r>
                    </w:p>
                    <w:p w:rsidR="00ED72BC" w:rsidRDefault="00ED72BC" w:rsidP="00ED72BC">
                      <w:pPr>
                        <w:pBdr>
                          <w:right w:val="single" w:sz="4" w:space="4" w:color="auto"/>
                        </w:pBdr>
                        <w:spacing w:after="0"/>
                        <w:jc w:val="both"/>
                        <w:rPr>
                          <w:rFonts w:asciiTheme="minorBidi" w:eastAsia="Calibri" w:hAnsiTheme="minorBidi"/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Theme="minorBidi" w:eastAsia="Calibri" w:hAnsiTheme="minorBidi"/>
                          <w:iCs/>
                          <w:color w:val="000000"/>
                          <w:sz w:val="18"/>
                          <w:szCs w:val="18"/>
                        </w:rPr>
                        <w:t>4= Human Resource.</w:t>
                      </w:r>
                    </w:p>
                    <w:p w:rsidR="00ED72BC" w:rsidRDefault="00ED72BC" w:rsidP="00ED72BC">
                      <w:pPr>
                        <w:pBdr>
                          <w:right w:val="single" w:sz="4" w:space="4" w:color="auto"/>
                        </w:pBdr>
                        <w:spacing w:after="0"/>
                        <w:jc w:val="both"/>
                        <w:rPr>
                          <w:rFonts w:asciiTheme="minorBidi" w:eastAsia="Calibri" w:hAnsiTheme="minorBidi"/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Theme="minorBidi" w:eastAsia="Calibri" w:hAnsiTheme="minorBidi"/>
                          <w:iCs/>
                          <w:color w:val="000000"/>
                          <w:sz w:val="18"/>
                          <w:szCs w:val="18"/>
                        </w:rPr>
                        <w:t>5= Logistics Management.</w:t>
                      </w:r>
                    </w:p>
                    <w:p w:rsidR="00ED72BC" w:rsidRPr="00ED72BC" w:rsidRDefault="00ED72BC" w:rsidP="00ED72BC">
                      <w:pPr>
                        <w:pBdr>
                          <w:right w:val="single" w:sz="4" w:space="4" w:color="auto"/>
                        </w:pBdr>
                        <w:spacing w:after="0"/>
                        <w:jc w:val="both"/>
                        <w:rPr>
                          <w:rFonts w:asciiTheme="minorBidi" w:eastAsia="Calibri" w:hAnsiTheme="minorBidi"/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Theme="minorBidi" w:eastAsia="Calibri" w:hAnsiTheme="minorBidi"/>
                          <w:iCs/>
                          <w:color w:val="000000"/>
                          <w:sz w:val="18"/>
                          <w:szCs w:val="18"/>
                        </w:rPr>
                        <w:t>6= Budgeting &amp; Reporting</w:t>
                      </w:r>
                    </w:p>
                    <w:p w:rsidR="00ED72BC" w:rsidRDefault="00ED72BC" w:rsidP="00183937">
                      <w:pPr>
                        <w:pBdr>
                          <w:right w:val="single" w:sz="4" w:space="4" w:color="auto"/>
                        </w:pBdr>
                        <w:jc w:val="both"/>
                        <w:rPr>
                          <w:rFonts w:asciiTheme="minorBidi" w:eastAsia="Calibri" w:hAnsiTheme="minorBidi"/>
                          <w:b/>
                          <w:iCs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BD7474" w:rsidRPr="00183937" w:rsidRDefault="00BD7474" w:rsidP="00183937">
                      <w:pPr>
                        <w:pBdr>
                          <w:right w:val="single" w:sz="4" w:space="4" w:color="auto"/>
                        </w:pBdr>
                        <w:jc w:val="both"/>
                        <w:rPr>
                          <w:rFonts w:asciiTheme="minorBidi" w:eastAsia="Calibri" w:hAnsiTheme="minorBidi"/>
                          <w:iCs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183937">
                        <w:rPr>
                          <w:rFonts w:asciiTheme="minorBidi" w:eastAsia="Calibri" w:hAnsiTheme="minorBidi"/>
                          <w:b/>
                          <w:iCs/>
                          <w:color w:val="000000"/>
                          <w:sz w:val="18"/>
                          <w:szCs w:val="18"/>
                          <w:u w:val="single"/>
                        </w:rPr>
                        <w:t xml:space="preserve">PERSONAL </w:t>
                      </w:r>
                      <w:r w:rsidR="00DE59D1" w:rsidRPr="00183937">
                        <w:rPr>
                          <w:rFonts w:asciiTheme="minorBidi" w:eastAsia="Calibri" w:hAnsiTheme="minorBidi"/>
                          <w:b/>
                          <w:iCs/>
                          <w:color w:val="000000"/>
                          <w:sz w:val="18"/>
                          <w:szCs w:val="18"/>
                          <w:u w:val="single"/>
                        </w:rPr>
                        <w:t>DETAIL</w:t>
                      </w:r>
                    </w:p>
                    <w:p w:rsidR="00BD7474" w:rsidRPr="00183937" w:rsidRDefault="00BD7474" w:rsidP="00183937">
                      <w:pPr>
                        <w:widowControl w:val="0"/>
                        <w:pBdr>
                          <w:right w:val="single" w:sz="4" w:space="4" w:color="auto"/>
                        </w:pBdr>
                        <w:spacing w:after="0" w:line="360" w:lineRule="auto"/>
                        <w:rPr>
                          <w:rFonts w:asciiTheme="minorBidi" w:hAnsiTheme="minorBidi"/>
                          <w:color w:val="000000"/>
                          <w:sz w:val="16"/>
                          <w:szCs w:val="16"/>
                        </w:rPr>
                      </w:pPr>
                      <w:r w:rsidRPr="00183937">
                        <w:rPr>
                          <w:rFonts w:asciiTheme="minorBidi" w:eastAsia="Calibri" w:hAnsiTheme="minorBidi"/>
                          <w:color w:val="000000"/>
                          <w:sz w:val="16"/>
                          <w:szCs w:val="16"/>
                        </w:rPr>
                        <w:t>Nationality</w:t>
                      </w:r>
                      <w:r w:rsidR="0033762E" w:rsidRPr="00183937">
                        <w:rPr>
                          <w:rFonts w:asciiTheme="minorBidi" w:eastAsia="Calibri" w:hAnsiTheme="minorBidi"/>
                          <w:color w:val="000000"/>
                          <w:sz w:val="16"/>
                          <w:szCs w:val="16"/>
                        </w:rPr>
                        <w:t xml:space="preserve">      </w:t>
                      </w:r>
                      <w:r w:rsidR="00183937">
                        <w:rPr>
                          <w:rFonts w:asciiTheme="minorBidi" w:eastAsia="Calibri" w:hAnsiTheme="minorBid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3762E" w:rsidRPr="00183937">
                        <w:rPr>
                          <w:rFonts w:asciiTheme="minorBidi" w:eastAsia="Calibri" w:hAnsiTheme="minorBid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183937">
                        <w:rPr>
                          <w:rFonts w:asciiTheme="minorBidi" w:eastAsia="Calibri" w:hAnsiTheme="minorBidi"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Pr="00183937">
                        <w:rPr>
                          <w:rFonts w:asciiTheme="minorBidi" w:eastAsia="Calibri" w:hAnsiTheme="minorBidi"/>
                          <w:color w:val="000000"/>
                          <w:sz w:val="16"/>
                          <w:szCs w:val="16"/>
                        </w:rPr>
                        <w:tab/>
                        <w:t>Pakistan</w:t>
                      </w:r>
                    </w:p>
                    <w:p w:rsidR="00BD7474" w:rsidRPr="00183937" w:rsidRDefault="00BD7474" w:rsidP="00183937">
                      <w:pPr>
                        <w:widowControl w:val="0"/>
                        <w:pBdr>
                          <w:right w:val="single" w:sz="4" w:space="4" w:color="auto"/>
                        </w:pBdr>
                        <w:spacing w:after="0" w:line="360" w:lineRule="auto"/>
                        <w:rPr>
                          <w:rFonts w:asciiTheme="minorBidi" w:hAnsiTheme="minorBidi"/>
                          <w:color w:val="000000"/>
                          <w:sz w:val="16"/>
                          <w:szCs w:val="16"/>
                        </w:rPr>
                      </w:pPr>
                      <w:r w:rsidRPr="00183937">
                        <w:rPr>
                          <w:rFonts w:asciiTheme="minorBidi" w:eastAsia="Calibri" w:hAnsiTheme="minorBidi"/>
                          <w:color w:val="000000"/>
                          <w:sz w:val="16"/>
                          <w:szCs w:val="16"/>
                        </w:rPr>
                        <w:t>Date of Birth</w:t>
                      </w:r>
                      <w:r w:rsidR="0033762E" w:rsidRPr="00183937">
                        <w:rPr>
                          <w:rFonts w:asciiTheme="minorBidi" w:eastAsia="Calibri" w:hAnsiTheme="minorBid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183937">
                        <w:rPr>
                          <w:rFonts w:asciiTheme="minorBidi" w:eastAsia="Calibri" w:hAnsiTheme="minorBid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3762E" w:rsidRPr="00183937">
                        <w:rPr>
                          <w:rFonts w:asciiTheme="minorBidi" w:eastAsia="Calibri" w:hAnsiTheme="minorBidi"/>
                          <w:color w:val="000000"/>
                          <w:sz w:val="16"/>
                          <w:szCs w:val="16"/>
                        </w:rPr>
                        <w:t xml:space="preserve">   </w:t>
                      </w:r>
                      <w:r w:rsidRPr="00183937">
                        <w:rPr>
                          <w:rFonts w:asciiTheme="minorBidi" w:eastAsia="Calibri" w:hAnsiTheme="minorBidi"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Pr="00183937">
                        <w:rPr>
                          <w:rFonts w:asciiTheme="minorBidi" w:eastAsia="Calibri" w:hAnsiTheme="minorBidi"/>
                          <w:color w:val="000000"/>
                          <w:sz w:val="16"/>
                          <w:szCs w:val="16"/>
                        </w:rPr>
                        <w:tab/>
                      </w:r>
                      <w:r w:rsidR="006D7EE1">
                        <w:rPr>
                          <w:rFonts w:asciiTheme="minorBidi" w:eastAsia="Calibri" w:hAnsiTheme="minorBidi"/>
                          <w:color w:val="000000"/>
                          <w:sz w:val="16"/>
                          <w:szCs w:val="16"/>
                        </w:rPr>
                        <w:t>04</w:t>
                      </w:r>
                      <w:r w:rsidRPr="00183937">
                        <w:rPr>
                          <w:rFonts w:asciiTheme="minorBidi" w:eastAsia="Calibri" w:hAnsiTheme="minorBidi"/>
                          <w:color w:val="000000"/>
                          <w:sz w:val="16"/>
                          <w:szCs w:val="16"/>
                        </w:rPr>
                        <w:t xml:space="preserve">th </w:t>
                      </w:r>
                      <w:r w:rsidR="006D7EE1">
                        <w:rPr>
                          <w:rFonts w:asciiTheme="minorBidi" w:eastAsia="Calibri" w:hAnsiTheme="minorBidi"/>
                          <w:color w:val="000000"/>
                          <w:sz w:val="16"/>
                          <w:szCs w:val="16"/>
                        </w:rPr>
                        <w:t>April 1981</w:t>
                      </w:r>
                    </w:p>
                    <w:p w:rsidR="00BD7474" w:rsidRPr="00183937" w:rsidRDefault="00BD7474" w:rsidP="00183937">
                      <w:pPr>
                        <w:widowControl w:val="0"/>
                        <w:pBdr>
                          <w:right w:val="single" w:sz="4" w:space="4" w:color="auto"/>
                        </w:pBdr>
                        <w:spacing w:after="0" w:line="360" w:lineRule="auto"/>
                        <w:jc w:val="both"/>
                        <w:rPr>
                          <w:rFonts w:asciiTheme="minorBidi" w:hAnsiTheme="minorBidi"/>
                          <w:color w:val="000000"/>
                          <w:sz w:val="16"/>
                          <w:szCs w:val="16"/>
                        </w:rPr>
                      </w:pPr>
                      <w:r w:rsidRPr="00183937">
                        <w:rPr>
                          <w:rFonts w:asciiTheme="minorBidi" w:eastAsia="Calibri" w:hAnsiTheme="minorBidi"/>
                          <w:color w:val="000000"/>
                          <w:sz w:val="16"/>
                          <w:szCs w:val="16"/>
                        </w:rPr>
                        <w:t xml:space="preserve">Marital </w:t>
                      </w:r>
                      <w:proofErr w:type="gramStart"/>
                      <w:r w:rsidRPr="00183937">
                        <w:rPr>
                          <w:rFonts w:asciiTheme="minorBidi" w:eastAsia="Calibri" w:hAnsiTheme="minorBidi"/>
                          <w:color w:val="000000"/>
                          <w:sz w:val="16"/>
                          <w:szCs w:val="16"/>
                        </w:rPr>
                        <w:t>Status</w:t>
                      </w:r>
                      <w:r w:rsidR="0033762E" w:rsidRPr="00183937">
                        <w:rPr>
                          <w:rFonts w:asciiTheme="minorBidi" w:eastAsia="Calibri" w:hAnsiTheme="minorBidi"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Pr="00183937">
                        <w:rPr>
                          <w:rFonts w:asciiTheme="minorBidi" w:eastAsia="Calibri" w:hAnsiTheme="minorBidi"/>
                          <w:color w:val="000000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183937">
                        <w:rPr>
                          <w:rFonts w:asciiTheme="minorBidi" w:eastAsia="Calibri" w:hAnsiTheme="minorBidi"/>
                          <w:color w:val="000000"/>
                          <w:sz w:val="16"/>
                          <w:szCs w:val="16"/>
                        </w:rPr>
                        <w:tab/>
                      </w:r>
                      <w:proofErr w:type="spellStart"/>
                      <w:r w:rsidR="006D7EE1">
                        <w:rPr>
                          <w:rFonts w:asciiTheme="minorBidi" w:eastAsia="Calibri" w:hAnsiTheme="minorBidi"/>
                          <w:color w:val="000000"/>
                          <w:sz w:val="16"/>
                          <w:szCs w:val="16"/>
                        </w:rPr>
                        <w:t>Maried</w:t>
                      </w:r>
                      <w:proofErr w:type="spellEnd"/>
                    </w:p>
                    <w:p w:rsidR="00BD7474" w:rsidRPr="00BD7474" w:rsidRDefault="00BD7474" w:rsidP="00183937">
                      <w:pPr>
                        <w:widowControl w:val="0"/>
                        <w:pBdr>
                          <w:right w:val="single" w:sz="4" w:space="4" w:color="auto"/>
                        </w:pBdr>
                        <w:spacing w:after="0" w:line="240" w:lineRule="auto"/>
                        <w:jc w:val="both"/>
                        <w:rPr>
                          <w:rFonts w:asciiTheme="minorBidi" w:hAnsiTheme="minorBid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54D7" w:rsidRPr="00F55455" w:rsidRDefault="00900466" w:rsidP="00900466">
      <w:pPr>
        <w:pBdr>
          <w:bottom w:val="single" w:sz="4" w:space="1" w:color="auto"/>
        </w:pBdr>
        <w:ind w:left="2520"/>
        <w:rPr>
          <w:iCs/>
          <w:color w:val="4BACC6" w:themeColor="accent5"/>
          <w:sz w:val="28"/>
          <w:szCs w:val="28"/>
        </w:rPr>
      </w:pPr>
      <w:r w:rsidRPr="00F55455">
        <w:rPr>
          <w:b/>
          <w:iCs/>
          <w:color w:val="4BACC6" w:themeColor="accent5"/>
          <w:sz w:val="28"/>
          <w:szCs w:val="28"/>
        </w:rPr>
        <w:t>PROFESSIONAL EXPERIENCE</w:t>
      </w:r>
    </w:p>
    <w:p w:rsidR="006924B3" w:rsidRPr="003A1627" w:rsidRDefault="006924B3" w:rsidP="006924B3">
      <w:pPr>
        <w:spacing w:after="0"/>
        <w:ind w:left="2160"/>
        <w:rPr>
          <w:rFonts w:eastAsia="Verdana"/>
          <w:color w:val="002060"/>
          <w:highlight w:val="lightGray"/>
        </w:rPr>
      </w:pPr>
      <w:r w:rsidRPr="003A1627">
        <w:rPr>
          <w:rFonts w:eastAsia="Verdana"/>
          <w:b/>
          <w:bCs/>
          <w:color w:val="002060"/>
          <w:highlight w:val="lightGray"/>
          <w:u w:val="single"/>
        </w:rPr>
        <w:t>Organization:</w:t>
      </w:r>
      <w:r w:rsidRPr="003A1627">
        <w:rPr>
          <w:rFonts w:eastAsia="Verdana"/>
          <w:color w:val="002060"/>
          <w:highlight w:val="lightGray"/>
        </w:rPr>
        <w:t xml:space="preserve">  VEER Development Organization-VDO</w:t>
      </w:r>
    </w:p>
    <w:p w:rsidR="006924B3" w:rsidRPr="003A1627" w:rsidRDefault="006924B3" w:rsidP="006924B3">
      <w:pPr>
        <w:spacing w:after="0"/>
        <w:ind w:left="2160"/>
        <w:rPr>
          <w:rFonts w:eastAsia="Verdana"/>
          <w:b/>
          <w:bCs/>
          <w:color w:val="002060"/>
          <w:highlight w:val="lightGray"/>
          <w:u w:val="single"/>
        </w:rPr>
      </w:pPr>
      <w:r w:rsidRPr="003A1627">
        <w:rPr>
          <w:rFonts w:eastAsia="Verdana"/>
          <w:b/>
          <w:bCs/>
          <w:color w:val="002060"/>
          <w:highlight w:val="lightGray"/>
          <w:u w:val="single"/>
        </w:rPr>
        <w:t>Position:</w:t>
      </w:r>
      <w:r w:rsidRPr="003A1627">
        <w:rPr>
          <w:rFonts w:eastAsia="Verdana"/>
          <w:color w:val="002060"/>
          <w:highlight w:val="lightGray"/>
        </w:rPr>
        <w:t xml:space="preserve">           Finance Officer.</w:t>
      </w:r>
    </w:p>
    <w:p w:rsidR="006924B3" w:rsidRPr="003A1627" w:rsidRDefault="006924B3" w:rsidP="006924B3">
      <w:pPr>
        <w:spacing w:after="0"/>
        <w:ind w:left="2160"/>
        <w:rPr>
          <w:rFonts w:eastAsia="Verdana"/>
          <w:color w:val="002060"/>
        </w:rPr>
      </w:pPr>
      <w:r w:rsidRPr="003A1627">
        <w:rPr>
          <w:rFonts w:eastAsia="Verdana"/>
          <w:color w:val="002060"/>
          <w:highlight w:val="lightGray"/>
        </w:rPr>
        <w:t xml:space="preserve"> </w:t>
      </w:r>
      <w:r w:rsidRPr="003A1627">
        <w:rPr>
          <w:rFonts w:eastAsia="Verdana"/>
          <w:b/>
          <w:bCs/>
          <w:color w:val="002060"/>
          <w:highlight w:val="lightGray"/>
          <w:u w:val="single"/>
        </w:rPr>
        <w:t>Job Duration:</w:t>
      </w:r>
      <w:r w:rsidRPr="003A1627">
        <w:rPr>
          <w:rFonts w:eastAsia="Verdana"/>
          <w:color w:val="002060"/>
          <w:highlight w:val="lightGray"/>
        </w:rPr>
        <w:t xml:space="preserve"> Jan 2024 till</w:t>
      </w:r>
      <w:bookmarkStart w:id="0" w:name="_GoBack"/>
      <w:bookmarkEnd w:id="0"/>
      <w:r w:rsidRPr="003A1627">
        <w:rPr>
          <w:rFonts w:eastAsia="Verdana"/>
          <w:color w:val="002060"/>
          <w:highlight w:val="lightGray"/>
        </w:rPr>
        <w:t xml:space="preserve"> Date.</w:t>
      </w:r>
    </w:p>
    <w:p w:rsidR="006924B3" w:rsidRDefault="006924B3" w:rsidP="006924B3">
      <w:pPr>
        <w:ind w:left="2160"/>
        <w:rPr>
          <w:rFonts w:eastAsia="Verdana"/>
          <w:bCs/>
          <w:color w:val="002060"/>
        </w:rPr>
      </w:pPr>
      <w:r w:rsidRPr="003A1627">
        <w:rPr>
          <w:rFonts w:eastAsia="Verdana"/>
          <w:b/>
          <w:bCs/>
          <w:color w:val="002060"/>
          <w:highlight w:val="lightGray"/>
          <w:u w:val="single"/>
        </w:rPr>
        <w:t xml:space="preserve">Project: </w:t>
      </w:r>
      <w:r w:rsidRPr="003A1627">
        <w:rPr>
          <w:rFonts w:eastAsia="Verdana"/>
          <w:bCs/>
          <w:color w:val="002060"/>
          <w:highlight w:val="lightGray"/>
        </w:rPr>
        <w:t>Catholic Relief Services. (Education Project)</w:t>
      </w:r>
    </w:p>
    <w:p w:rsidR="006924B3" w:rsidRDefault="006924B3" w:rsidP="006924B3">
      <w:pPr>
        <w:ind w:left="2160"/>
        <w:rPr>
          <w:rFonts w:eastAsia="Verdana"/>
          <w:b/>
          <w:bCs/>
          <w:color w:val="E36C0A"/>
          <w:sz w:val="20"/>
          <w:szCs w:val="20"/>
          <w:u w:val="single"/>
        </w:rPr>
      </w:pPr>
      <w:r w:rsidRPr="003A1627">
        <w:rPr>
          <w:rFonts w:eastAsia="Verdana"/>
          <w:b/>
          <w:bCs/>
          <w:color w:val="E36C0A"/>
          <w:sz w:val="20"/>
          <w:szCs w:val="20"/>
          <w:u w:val="single"/>
        </w:rPr>
        <w:t>Job Description:</w:t>
      </w:r>
    </w:p>
    <w:p w:rsidR="006924B3" w:rsidRDefault="006924B3" w:rsidP="006924B3">
      <w:pPr>
        <w:numPr>
          <w:ilvl w:val="1"/>
          <w:numId w:val="24"/>
        </w:numPr>
        <w:spacing w:after="0" w:line="240" w:lineRule="auto"/>
        <w:ind w:left="2880" w:hanging="27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Record and verify financial transactions, ensuring accuracy and compliance with accounting standards.</w:t>
      </w:r>
    </w:p>
    <w:p w:rsidR="006924B3" w:rsidRPr="009C3A2F" w:rsidRDefault="006924B3" w:rsidP="006924B3">
      <w:pPr>
        <w:numPr>
          <w:ilvl w:val="0"/>
          <w:numId w:val="24"/>
        </w:numPr>
        <w:spacing w:before="75" w:after="0" w:line="240" w:lineRule="auto"/>
        <w:ind w:left="2880" w:right="75" w:hanging="270"/>
        <w:rPr>
          <w:rFonts w:eastAsia="Verdana"/>
          <w:sz w:val="18"/>
          <w:szCs w:val="18"/>
        </w:rPr>
      </w:pPr>
      <w:r w:rsidRPr="009C3A2F">
        <w:rPr>
          <w:rFonts w:eastAsia="Verdana"/>
          <w:sz w:val="18"/>
          <w:szCs w:val="18"/>
        </w:rPr>
        <w:t>To disburse project funds as per provision in project budget and maintain record as per audit requirement.</w:t>
      </w:r>
    </w:p>
    <w:p w:rsidR="006924B3" w:rsidRPr="003A1627" w:rsidRDefault="006924B3" w:rsidP="006924B3">
      <w:pPr>
        <w:numPr>
          <w:ilvl w:val="1"/>
          <w:numId w:val="24"/>
        </w:numPr>
        <w:spacing w:after="0" w:line="240" w:lineRule="auto"/>
        <w:ind w:left="2880" w:hanging="27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Process invoices, receipts, and payments promptly and accurately.</w:t>
      </w:r>
    </w:p>
    <w:p w:rsidR="006924B3" w:rsidRPr="003A1627" w:rsidRDefault="006924B3" w:rsidP="006924B3">
      <w:pPr>
        <w:numPr>
          <w:ilvl w:val="1"/>
          <w:numId w:val="24"/>
        </w:numPr>
        <w:spacing w:after="0" w:line="240" w:lineRule="auto"/>
        <w:ind w:left="2880" w:hanging="27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Reconcile bank statements and monitor cash balances regularly.</w:t>
      </w:r>
    </w:p>
    <w:p w:rsidR="006924B3" w:rsidRDefault="006924B3" w:rsidP="006924B3">
      <w:pPr>
        <w:numPr>
          <w:ilvl w:val="1"/>
          <w:numId w:val="24"/>
        </w:numPr>
        <w:spacing w:after="0" w:line="240" w:lineRule="auto"/>
        <w:ind w:left="2880" w:hanging="27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Investigate and resolve discrepancies in a timely manner.</w:t>
      </w:r>
    </w:p>
    <w:p w:rsidR="006924B3" w:rsidRPr="009C3A2F" w:rsidRDefault="006924B3" w:rsidP="006924B3">
      <w:pPr>
        <w:numPr>
          <w:ilvl w:val="0"/>
          <w:numId w:val="24"/>
        </w:numPr>
        <w:spacing w:before="75" w:after="0" w:line="240" w:lineRule="auto"/>
        <w:ind w:left="2880" w:right="75" w:hanging="270"/>
        <w:rPr>
          <w:rFonts w:eastAsia="Verdana"/>
          <w:sz w:val="18"/>
          <w:szCs w:val="18"/>
        </w:rPr>
      </w:pPr>
      <w:r w:rsidRPr="009C3A2F">
        <w:rPr>
          <w:rFonts w:eastAsia="Verdana"/>
          <w:sz w:val="18"/>
          <w:szCs w:val="18"/>
        </w:rPr>
        <w:t>To maintain petty cash in separate folder and spend as per limit.</w:t>
      </w:r>
    </w:p>
    <w:p w:rsidR="006924B3" w:rsidRPr="003A1627" w:rsidRDefault="006924B3" w:rsidP="006924B3">
      <w:pPr>
        <w:numPr>
          <w:ilvl w:val="1"/>
          <w:numId w:val="24"/>
        </w:numPr>
        <w:spacing w:after="0" w:line="240" w:lineRule="auto"/>
        <w:ind w:left="2880" w:hanging="27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Manage cash flow and monitor banking activities to ensure sufficient funds are available.</w:t>
      </w:r>
    </w:p>
    <w:p w:rsidR="006924B3" w:rsidRPr="003A1627" w:rsidRDefault="006924B3" w:rsidP="006924B3">
      <w:pPr>
        <w:numPr>
          <w:ilvl w:val="1"/>
          <w:numId w:val="24"/>
        </w:numPr>
        <w:spacing w:after="0" w:line="240" w:lineRule="auto"/>
        <w:ind w:left="2880" w:hanging="27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Assist in the preparation and monitoring of budgets in collaboration with the Finance Manager.</w:t>
      </w:r>
    </w:p>
    <w:p w:rsidR="006924B3" w:rsidRPr="003A1627" w:rsidRDefault="006924B3" w:rsidP="006924B3">
      <w:pPr>
        <w:numPr>
          <w:ilvl w:val="1"/>
          <w:numId w:val="24"/>
        </w:numPr>
        <w:spacing w:after="0" w:line="240" w:lineRule="auto"/>
        <w:ind w:left="2880" w:hanging="27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Provide support in budgetary control and variance analysis.</w:t>
      </w:r>
    </w:p>
    <w:p w:rsidR="006924B3" w:rsidRPr="009C3A2F" w:rsidRDefault="006924B3" w:rsidP="006924B3">
      <w:pPr>
        <w:numPr>
          <w:ilvl w:val="1"/>
          <w:numId w:val="24"/>
        </w:numPr>
        <w:spacing w:after="0" w:line="240" w:lineRule="auto"/>
        <w:ind w:left="2880" w:hanging="27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Prepare and maintain financial reports, including monthly, quarterly, and annual financial statements</w:t>
      </w:r>
      <w:r w:rsidRPr="003A1627">
        <w:rPr>
          <w:color w:val="000000"/>
          <w:sz w:val="18"/>
          <w:szCs w:val="18"/>
          <w:shd w:val="clear" w:color="auto" w:fill="FFFFFF"/>
        </w:rPr>
        <w:t>.</w:t>
      </w:r>
    </w:p>
    <w:p w:rsidR="006924B3" w:rsidRPr="009C3A2F" w:rsidRDefault="006924B3" w:rsidP="006924B3">
      <w:pPr>
        <w:numPr>
          <w:ilvl w:val="0"/>
          <w:numId w:val="24"/>
        </w:numPr>
        <w:spacing w:before="75" w:after="0" w:line="240" w:lineRule="auto"/>
        <w:ind w:left="2880" w:right="75" w:hanging="270"/>
        <w:rPr>
          <w:rFonts w:eastAsia="Verdana"/>
          <w:sz w:val="18"/>
          <w:szCs w:val="18"/>
        </w:rPr>
      </w:pPr>
      <w:r w:rsidRPr="009C3A2F">
        <w:rPr>
          <w:rFonts w:eastAsia="Verdana"/>
          <w:sz w:val="18"/>
          <w:szCs w:val="18"/>
        </w:rPr>
        <w:t>Preparation and Reconciliation of bank statement and trail balances on monthly basis.</w:t>
      </w:r>
    </w:p>
    <w:p w:rsidR="006924B3" w:rsidRPr="003A1627" w:rsidRDefault="006924B3" w:rsidP="006924B3">
      <w:pPr>
        <w:numPr>
          <w:ilvl w:val="1"/>
          <w:numId w:val="24"/>
        </w:numPr>
        <w:spacing w:after="0" w:line="240" w:lineRule="auto"/>
        <w:ind w:left="2880" w:hanging="27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Assist in generating financial analysis reports as required.</w:t>
      </w:r>
    </w:p>
    <w:p w:rsidR="006924B3" w:rsidRPr="003A1627" w:rsidRDefault="006924B3" w:rsidP="006924B3">
      <w:pPr>
        <w:numPr>
          <w:ilvl w:val="1"/>
          <w:numId w:val="24"/>
        </w:numPr>
        <w:spacing w:after="0" w:line="240" w:lineRule="auto"/>
        <w:ind w:left="2880" w:hanging="27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Review and process employee expense reports, ensuring adherence to policies.</w:t>
      </w:r>
    </w:p>
    <w:p w:rsidR="006924B3" w:rsidRPr="003A1627" w:rsidRDefault="006924B3" w:rsidP="006924B3">
      <w:pPr>
        <w:numPr>
          <w:ilvl w:val="1"/>
          <w:numId w:val="24"/>
        </w:numPr>
        <w:spacing w:after="0" w:line="240" w:lineRule="auto"/>
        <w:ind w:left="2880" w:hanging="27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Monitor and control expenses in accordance with budgetary guidelines.</w:t>
      </w:r>
    </w:p>
    <w:p w:rsidR="006924B3" w:rsidRDefault="006924B3" w:rsidP="006924B3">
      <w:pPr>
        <w:numPr>
          <w:ilvl w:val="1"/>
          <w:numId w:val="24"/>
        </w:numPr>
        <w:spacing w:after="0" w:line="240" w:lineRule="auto"/>
        <w:ind w:left="2880" w:hanging="27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Maintain organized and up-to-date financial records, including invoices, receipts, and supporting documentation.</w:t>
      </w:r>
    </w:p>
    <w:p w:rsidR="006924B3" w:rsidRPr="002439D9" w:rsidRDefault="006924B3" w:rsidP="006924B3">
      <w:pPr>
        <w:numPr>
          <w:ilvl w:val="0"/>
          <w:numId w:val="24"/>
        </w:numPr>
        <w:spacing w:before="75" w:after="0" w:line="240" w:lineRule="auto"/>
        <w:ind w:left="2880" w:right="75" w:hanging="270"/>
        <w:rPr>
          <w:rFonts w:ascii="Verdana" w:hAnsi="Verdana" w:cs="Arial"/>
          <w:color w:val="000000"/>
          <w:sz w:val="18"/>
          <w:szCs w:val="18"/>
        </w:rPr>
      </w:pPr>
      <w:r w:rsidRPr="009C3A2F">
        <w:rPr>
          <w:rFonts w:eastAsia="Verdana"/>
          <w:sz w:val="18"/>
          <w:szCs w:val="18"/>
        </w:rPr>
        <w:t>Financial audit preparation and coordinate the audit process</w:t>
      </w:r>
      <w:r>
        <w:rPr>
          <w:rFonts w:eastAsia="Verdana"/>
          <w:sz w:val="18"/>
          <w:szCs w:val="18"/>
        </w:rPr>
        <w:t>.</w:t>
      </w:r>
    </w:p>
    <w:p w:rsidR="006924B3" w:rsidRPr="003A1627" w:rsidRDefault="006924B3" w:rsidP="006924B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880" w:hanging="270"/>
        <w:rPr>
          <w:rFonts w:eastAsia="Verdana"/>
          <w:sz w:val="18"/>
          <w:szCs w:val="18"/>
        </w:rPr>
      </w:pPr>
      <w:r w:rsidRPr="009C3A2F">
        <w:rPr>
          <w:rFonts w:ascii="Verdana" w:hAnsi="Verdana" w:cs="Arial"/>
          <w:color w:val="000000"/>
          <w:sz w:val="18"/>
          <w:szCs w:val="18"/>
        </w:rPr>
        <w:t>Act</w:t>
      </w:r>
      <w:r w:rsidRPr="003A1627">
        <w:rPr>
          <w:rFonts w:eastAsia="Verdana"/>
          <w:sz w:val="18"/>
          <w:szCs w:val="18"/>
        </w:rPr>
        <w:t xml:space="preserve"> as transport in-charge of the office including maintenance of</w:t>
      </w:r>
      <w:r>
        <w:rPr>
          <w:rFonts w:eastAsia="Verdana"/>
          <w:sz w:val="18"/>
          <w:szCs w:val="18"/>
        </w:rPr>
        <w:t xml:space="preserve"> vehicles</w:t>
      </w:r>
      <w:r w:rsidRPr="003A1627">
        <w:rPr>
          <w:rFonts w:eastAsia="Verdana"/>
          <w:sz w:val="18"/>
          <w:szCs w:val="18"/>
        </w:rPr>
        <w:t>.</w:t>
      </w:r>
    </w:p>
    <w:p w:rsidR="006924B3" w:rsidRPr="003A1627" w:rsidRDefault="006924B3" w:rsidP="006924B3">
      <w:pPr>
        <w:numPr>
          <w:ilvl w:val="1"/>
          <w:numId w:val="24"/>
        </w:numPr>
        <w:spacing w:after="0" w:line="240" w:lineRule="auto"/>
        <w:ind w:left="2880" w:hanging="27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Ensure compliance with financial policies, procedures, and relevant regulations.</w:t>
      </w:r>
    </w:p>
    <w:p w:rsidR="006924B3" w:rsidRPr="003A1627" w:rsidRDefault="006924B3" w:rsidP="006924B3">
      <w:pPr>
        <w:numPr>
          <w:ilvl w:val="1"/>
          <w:numId w:val="24"/>
        </w:numPr>
        <w:spacing w:after="0" w:line="240" w:lineRule="auto"/>
        <w:ind w:left="2880" w:hanging="27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Provide support in maintaining and updating financial databases.</w:t>
      </w:r>
    </w:p>
    <w:p w:rsidR="006924B3" w:rsidRPr="003A1627" w:rsidRDefault="006924B3" w:rsidP="006924B3">
      <w:pPr>
        <w:numPr>
          <w:ilvl w:val="1"/>
          <w:numId w:val="24"/>
        </w:numPr>
        <w:spacing w:after="0" w:line="240" w:lineRule="auto"/>
        <w:ind w:left="2880" w:hanging="27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Ensure in-time payments to all vendors and suppliers</w:t>
      </w:r>
    </w:p>
    <w:p w:rsidR="006924B3" w:rsidRPr="003A1627" w:rsidRDefault="006924B3" w:rsidP="006924B3">
      <w:pPr>
        <w:numPr>
          <w:ilvl w:val="1"/>
          <w:numId w:val="24"/>
        </w:numPr>
        <w:spacing w:after="0" w:line="240" w:lineRule="auto"/>
        <w:ind w:left="2880" w:hanging="27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Keep and maintain the inventories and maintain the record of all assets</w:t>
      </w:r>
    </w:p>
    <w:p w:rsidR="006924B3" w:rsidRPr="003A1627" w:rsidRDefault="006924B3" w:rsidP="006924B3">
      <w:pPr>
        <w:numPr>
          <w:ilvl w:val="1"/>
          <w:numId w:val="24"/>
        </w:numPr>
        <w:spacing w:after="0" w:line="240" w:lineRule="auto"/>
        <w:ind w:left="2880" w:hanging="27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Ensure all office supplies are available to office staff e.g. paper, stationery etc.</w:t>
      </w:r>
    </w:p>
    <w:p w:rsidR="006924B3" w:rsidRPr="003A1627" w:rsidRDefault="006924B3" w:rsidP="006924B3">
      <w:pPr>
        <w:numPr>
          <w:ilvl w:val="0"/>
          <w:numId w:val="24"/>
        </w:numPr>
        <w:shd w:val="clear" w:color="auto" w:fill="FFFFFF"/>
        <w:spacing w:after="0" w:line="240" w:lineRule="auto"/>
        <w:ind w:left="2880" w:hanging="27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Prepare monthly, quarterly and annual financial reports.</w:t>
      </w:r>
    </w:p>
    <w:p w:rsidR="006924B3" w:rsidRPr="003A1627" w:rsidRDefault="006924B3" w:rsidP="006924B3">
      <w:pPr>
        <w:numPr>
          <w:ilvl w:val="0"/>
          <w:numId w:val="24"/>
        </w:numPr>
        <w:shd w:val="clear" w:color="auto" w:fill="FFFFFF"/>
        <w:spacing w:after="0" w:line="240" w:lineRule="auto"/>
        <w:ind w:left="2880" w:hanging="27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Track bank deposits and payments.</w:t>
      </w:r>
    </w:p>
    <w:p w:rsidR="006924B3" w:rsidRPr="003A1627" w:rsidRDefault="006924B3" w:rsidP="006924B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880" w:hanging="270"/>
        <w:rPr>
          <w:color w:val="212529"/>
          <w:sz w:val="18"/>
          <w:szCs w:val="18"/>
        </w:rPr>
      </w:pPr>
      <w:r w:rsidRPr="003A1627">
        <w:rPr>
          <w:rFonts w:eastAsia="Verdana"/>
          <w:sz w:val="18"/>
          <w:szCs w:val="18"/>
        </w:rPr>
        <w:t>Follow up and review all project-related travel requests and liquidations in line with travel policy</w:t>
      </w:r>
      <w:r w:rsidRPr="003A1627">
        <w:rPr>
          <w:color w:val="212529"/>
          <w:sz w:val="18"/>
          <w:szCs w:val="18"/>
        </w:rPr>
        <w:t>.</w:t>
      </w:r>
    </w:p>
    <w:p w:rsidR="006924B3" w:rsidRPr="003A1627" w:rsidRDefault="006924B3" w:rsidP="006924B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880" w:hanging="27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Support the preparation of monthly and end-of-project financial reports.</w:t>
      </w:r>
    </w:p>
    <w:p w:rsidR="006924B3" w:rsidRDefault="006924B3" w:rsidP="006924B3">
      <w:pPr>
        <w:pStyle w:val="ListParagraph"/>
        <w:numPr>
          <w:ilvl w:val="0"/>
          <w:numId w:val="24"/>
        </w:numPr>
        <w:spacing w:after="0" w:line="240" w:lineRule="auto"/>
        <w:ind w:left="2880" w:hanging="270"/>
        <w:rPr>
          <w:rFonts w:ascii="Times New Roman" w:eastAsia="Verdana" w:hAnsi="Times New Roman"/>
          <w:sz w:val="18"/>
          <w:szCs w:val="18"/>
        </w:rPr>
      </w:pPr>
      <w:r w:rsidRPr="003A1627">
        <w:rPr>
          <w:rFonts w:ascii="Times New Roman" w:eastAsia="Verdana" w:hAnsi="Times New Roman"/>
          <w:sz w:val="18"/>
          <w:szCs w:val="18"/>
        </w:rPr>
        <w:t>Deal with day to day transaction.</w:t>
      </w:r>
    </w:p>
    <w:p w:rsidR="006924B3" w:rsidRPr="006924B3" w:rsidRDefault="006924B3" w:rsidP="006924B3">
      <w:pPr>
        <w:ind w:left="2160"/>
        <w:rPr>
          <w:rFonts w:eastAsia="Verdana"/>
          <w:bCs/>
          <w:color w:val="002060"/>
          <w:highlight w:val="lightGray"/>
        </w:rPr>
      </w:pPr>
    </w:p>
    <w:p w:rsidR="006924B3" w:rsidRDefault="006924B3" w:rsidP="006924B3">
      <w:pPr>
        <w:ind w:left="2160"/>
        <w:rPr>
          <w:rFonts w:eastAsia="Verdana"/>
          <w:b/>
          <w:bCs/>
          <w:color w:val="002060"/>
          <w:highlight w:val="lightGray"/>
          <w:u w:val="single"/>
        </w:rPr>
      </w:pPr>
    </w:p>
    <w:p w:rsidR="00F55455" w:rsidRDefault="00F55455" w:rsidP="006924B3">
      <w:pPr>
        <w:ind w:left="2160"/>
        <w:rPr>
          <w:rFonts w:eastAsia="Verdana"/>
          <w:b/>
          <w:bCs/>
          <w:color w:val="002060"/>
          <w:highlight w:val="lightGray"/>
          <w:u w:val="single"/>
        </w:rPr>
      </w:pPr>
    </w:p>
    <w:p w:rsidR="00F55455" w:rsidRPr="003A1627" w:rsidRDefault="00F55455" w:rsidP="006924B3">
      <w:pPr>
        <w:ind w:left="2160"/>
        <w:rPr>
          <w:rFonts w:eastAsia="Verdana"/>
          <w:b/>
          <w:bCs/>
          <w:color w:val="002060"/>
          <w:highlight w:val="lightGray"/>
          <w:u w:val="single"/>
        </w:rPr>
      </w:pPr>
    </w:p>
    <w:p w:rsidR="006924B3" w:rsidRPr="003A1627" w:rsidRDefault="006924B3" w:rsidP="006924B3">
      <w:pPr>
        <w:spacing w:after="0"/>
        <w:ind w:left="2160"/>
        <w:rPr>
          <w:rFonts w:eastAsia="Verdana"/>
          <w:color w:val="002060"/>
          <w:highlight w:val="lightGray"/>
        </w:rPr>
      </w:pPr>
      <w:r w:rsidRPr="003A1627">
        <w:rPr>
          <w:rFonts w:eastAsia="Verdana"/>
          <w:b/>
          <w:bCs/>
          <w:color w:val="002060"/>
          <w:highlight w:val="lightGray"/>
          <w:u w:val="single"/>
        </w:rPr>
        <w:lastRenderedPageBreak/>
        <w:t>Organization:</w:t>
      </w:r>
      <w:r w:rsidRPr="003A1627">
        <w:rPr>
          <w:rFonts w:eastAsia="Verdana"/>
          <w:color w:val="002060"/>
          <w:highlight w:val="lightGray"/>
        </w:rPr>
        <w:t xml:space="preserve">  VEER Development Organization-VDO</w:t>
      </w:r>
    </w:p>
    <w:p w:rsidR="006924B3" w:rsidRPr="003A1627" w:rsidRDefault="006924B3" w:rsidP="006924B3">
      <w:pPr>
        <w:spacing w:after="0"/>
        <w:ind w:left="2160"/>
        <w:rPr>
          <w:rFonts w:eastAsia="Verdana"/>
          <w:b/>
          <w:bCs/>
          <w:color w:val="002060"/>
          <w:highlight w:val="lightGray"/>
          <w:u w:val="single"/>
        </w:rPr>
      </w:pPr>
      <w:r w:rsidRPr="003A1627">
        <w:rPr>
          <w:rFonts w:eastAsia="Verdana"/>
          <w:b/>
          <w:bCs/>
          <w:color w:val="002060"/>
          <w:highlight w:val="lightGray"/>
          <w:u w:val="single"/>
        </w:rPr>
        <w:t>Position:</w:t>
      </w:r>
      <w:r w:rsidRPr="003A1627">
        <w:rPr>
          <w:rFonts w:eastAsia="Verdana"/>
          <w:color w:val="002060"/>
          <w:highlight w:val="lightGray"/>
        </w:rPr>
        <w:t xml:space="preserve">           Accounts &amp; Logistics Officer.</w:t>
      </w:r>
    </w:p>
    <w:p w:rsidR="006924B3" w:rsidRPr="003A1627" w:rsidRDefault="006924B3" w:rsidP="006924B3">
      <w:pPr>
        <w:spacing w:after="0"/>
        <w:ind w:left="2160"/>
        <w:rPr>
          <w:rFonts w:eastAsia="Verdana"/>
          <w:color w:val="002060"/>
        </w:rPr>
      </w:pPr>
      <w:r w:rsidRPr="003A1627">
        <w:rPr>
          <w:rFonts w:eastAsia="Verdana"/>
          <w:color w:val="002060"/>
          <w:highlight w:val="lightGray"/>
        </w:rPr>
        <w:t xml:space="preserve"> </w:t>
      </w:r>
      <w:r w:rsidRPr="003A1627">
        <w:rPr>
          <w:rFonts w:eastAsia="Verdana"/>
          <w:b/>
          <w:bCs/>
          <w:color w:val="002060"/>
          <w:highlight w:val="lightGray"/>
          <w:u w:val="single"/>
        </w:rPr>
        <w:t>Job Duration:</w:t>
      </w:r>
      <w:r w:rsidRPr="003A1627">
        <w:rPr>
          <w:rFonts w:eastAsia="Verdana"/>
          <w:color w:val="002060"/>
          <w:highlight w:val="lightGray"/>
        </w:rPr>
        <w:t xml:space="preserve"> Feb. 2023 to 31</w:t>
      </w:r>
      <w:r w:rsidRPr="003A1627">
        <w:rPr>
          <w:rFonts w:eastAsia="Verdana"/>
          <w:color w:val="002060"/>
          <w:highlight w:val="lightGray"/>
          <w:vertAlign w:val="superscript"/>
        </w:rPr>
        <w:t>st</w:t>
      </w:r>
      <w:r w:rsidRPr="003A1627">
        <w:rPr>
          <w:rFonts w:eastAsia="Verdana"/>
          <w:color w:val="002060"/>
          <w:highlight w:val="lightGray"/>
        </w:rPr>
        <w:t xml:space="preserve"> December 2023.</w:t>
      </w:r>
    </w:p>
    <w:p w:rsidR="006924B3" w:rsidRDefault="006924B3" w:rsidP="006924B3">
      <w:pPr>
        <w:ind w:left="2160"/>
        <w:rPr>
          <w:rFonts w:eastAsia="Verdana"/>
          <w:bCs/>
          <w:color w:val="002060"/>
          <w:highlight w:val="lightGray"/>
        </w:rPr>
      </w:pPr>
      <w:r w:rsidRPr="003A1627">
        <w:rPr>
          <w:rFonts w:eastAsia="Verdana"/>
          <w:b/>
          <w:bCs/>
          <w:color w:val="002060"/>
          <w:highlight w:val="lightGray"/>
          <w:u w:val="single"/>
        </w:rPr>
        <w:t xml:space="preserve">Project: </w:t>
      </w:r>
      <w:proofErr w:type="spellStart"/>
      <w:r w:rsidRPr="003A1627">
        <w:rPr>
          <w:rFonts w:eastAsia="Verdana"/>
          <w:bCs/>
          <w:color w:val="002060"/>
          <w:highlight w:val="lightGray"/>
        </w:rPr>
        <w:t>Helvetas</w:t>
      </w:r>
      <w:proofErr w:type="spellEnd"/>
      <w:r w:rsidRPr="003A1627">
        <w:rPr>
          <w:rFonts w:eastAsia="Verdana"/>
          <w:bCs/>
          <w:color w:val="002060"/>
          <w:highlight w:val="lightGray"/>
        </w:rPr>
        <w:t xml:space="preserve"> Swiss </w:t>
      </w:r>
      <w:proofErr w:type="spellStart"/>
      <w:r w:rsidRPr="003A1627">
        <w:rPr>
          <w:rFonts w:eastAsia="Verdana"/>
          <w:bCs/>
          <w:color w:val="002060"/>
          <w:highlight w:val="lightGray"/>
        </w:rPr>
        <w:t>Intercooperation</w:t>
      </w:r>
      <w:proofErr w:type="spellEnd"/>
      <w:r w:rsidRPr="003A1627">
        <w:rPr>
          <w:rFonts w:eastAsia="Verdana"/>
          <w:bCs/>
          <w:color w:val="002060"/>
          <w:highlight w:val="lightGray"/>
        </w:rPr>
        <w:t>. (Shelter Project)</w:t>
      </w:r>
    </w:p>
    <w:p w:rsidR="006924B3" w:rsidRDefault="006924B3" w:rsidP="006924B3">
      <w:pPr>
        <w:rPr>
          <w:rFonts w:eastAsia="Verdana"/>
          <w:b/>
          <w:bCs/>
          <w:color w:val="E36C0A"/>
          <w:u w:val="single"/>
        </w:rPr>
      </w:pPr>
      <w:r w:rsidRPr="006924B3">
        <w:rPr>
          <w:rFonts w:eastAsia="Verdana"/>
          <w:b/>
          <w:bCs/>
          <w:color w:val="E36C0A"/>
        </w:rPr>
        <w:t xml:space="preserve">                                            </w:t>
      </w:r>
      <w:r w:rsidRPr="003A1627">
        <w:rPr>
          <w:rFonts w:eastAsia="Verdana"/>
          <w:b/>
          <w:bCs/>
          <w:color w:val="E36C0A"/>
          <w:u w:val="single"/>
        </w:rPr>
        <w:t>Job Description:</w:t>
      </w:r>
    </w:p>
    <w:p w:rsidR="006924B3" w:rsidRPr="003A1627" w:rsidRDefault="006924B3" w:rsidP="00F5545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880" w:hanging="18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Record and verify financial transactions, ensuring accuracy and compliance with accounting standards.</w:t>
      </w:r>
    </w:p>
    <w:p w:rsidR="006924B3" w:rsidRPr="003A1627" w:rsidRDefault="006924B3" w:rsidP="006924B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880" w:hanging="18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Financial Budget Preparation.</w:t>
      </w:r>
    </w:p>
    <w:p w:rsidR="006924B3" w:rsidRPr="003A1627" w:rsidRDefault="006924B3" w:rsidP="006924B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880" w:hanging="18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Maintain all finance/Logistics files for record purposes.</w:t>
      </w:r>
    </w:p>
    <w:p w:rsidR="006924B3" w:rsidRPr="003A1627" w:rsidRDefault="006924B3" w:rsidP="006924B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880" w:hanging="18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Process invoices, receipts, and payments promptly and accurately.</w:t>
      </w:r>
    </w:p>
    <w:p w:rsidR="006924B3" w:rsidRPr="003A1627" w:rsidRDefault="006924B3" w:rsidP="006924B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880" w:hanging="18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Reconcile bank statements and monitor cash balances regularly.</w:t>
      </w:r>
    </w:p>
    <w:p w:rsidR="006924B3" w:rsidRPr="003A1627" w:rsidRDefault="006924B3" w:rsidP="006924B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880" w:hanging="18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Investigate and resolve discrepancies in a timely manner.</w:t>
      </w:r>
    </w:p>
    <w:p w:rsidR="006924B3" w:rsidRPr="003A1627" w:rsidRDefault="006924B3" w:rsidP="006924B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880" w:hanging="18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Deduction of Sales/Income taxes from vender/consultant/employees payments as per Govt. tax laws.</w:t>
      </w:r>
    </w:p>
    <w:p w:rsidR="006924B3" w:rsidRPr="003A1627" w:rsidRDefault="006924B3" w:rsidP="006924B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880" w:hanging="18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Verification and accounting of petty cash bills.</w:t>
      </w:r>
    </w:p>
    <w:p w:rsidR="006924B3" w:rsidRPr="003A1627" w:rsidRDefault="006924B3" w:rsidP="006924B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880" w:hanging="18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Review and process employee expense reports, ensuring adherence to policies.</w:t>
      </w:r>
    </w:p>
    <w:p w:rsidR="006924B3" w:rsidRPr="003A1627" w:rsidRDefault="006924B3" w:rsidP="006924B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880" w:hanging="18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Monitor and control expenses in accordance with budgetary guidelines.</w:t>
      </w:r>
    </w:p>
    <w:p w:rsidR="006924B3" w:rsidRPr="003A1627" w:rsidRDefault="006924B3" w:rsidP="006924B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880" w:hanging="18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Maintain organized and up-to-date financial records, including invoices, receipts, and supporting documentation.</w:t>
      </w:r>
    </w:p>
    <w:p w:rsidR="006924B3" w:rsidRPr="003A1627" w:rsidRDefault="006924B3" w:rsidP="006924B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880" w:hanging="18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Maintain leave and attendance record of the field staff.</w:t>
      </w:r>
    </w:p>
    <w:p w:rsidR="006924B3" w:rsidRPr="003A1627" w:rsidRDefault="006924B3" w:rsidP="006924B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880" w:hanging="18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Assist in the preparation for internal and external audits.</w:t>
      </w:r>
    </w:p>
    <w:p w:rsidR="006924B3" w:rsidRPr="003A1627" w:rsidRDefault="006924B3" w:rsidP="006924B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880" w:hanging="18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Purchase office stationary / supplies following the administrative guidelines to maintain transparency.</w:t>
      </w:r>
    </w:p>
    <w:p w:rsidR="006924B3" w:rsidRPr="003A1627" w:rsidRDefault="006924B3" w:rsidP="006924B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880" w:hanging="180"/>
        <w:rPr>
          <w:color w:val="000000"/>
          <w:sz w:val="18"/>
          <w:szCs w:val="18"/>
        </w:rPr>
      </w:pPr>
      <w:r w:rsidRPr="003A1627">
        <w:rPr>
          <w:rFonts w:eastAsia="Verdana"/>
          <w:sz w:val="18"/>
          <w:szCs w:val="18"/>
        </w:rPr>
        <w:t>Issue office stationery to field staff including maintenance of record</w:t>
      </w:r>
      <w:r w:rsidRPr="003A1627">
        <w:rPr>
          <w:color w:val="000000"/>
          <w:sz w:val="18"/>
          <w:szCs w:val="18"/>
        </w:rPr>
        <w:t>.</w:t>
      </w:r>
    </w:p>
    <w:p w:rsidR="006924B3" w:rsidRPr="003A1627" w:rsidRDefault="006924B3" w:rsidP="006924B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880" w:hanging="18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Ensure in-time payments to all vendors and suppliers</w:t>
      </w:r>
    </w:p>
    <w:p w:rsidR="006924B3" w:rsidRPr="003A1627" w:rsidRDefault="006924B3" w:rsidP="006924B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880" w:hanging="18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Keep and maintain the inventories and maintain the record of all assets</w:t>
      </w:r>
    </w:p>
    <w:p w:rsidR="006924B3" w:rsidRPr="003A1627" w:rsidRDefault="006924B3" w:rsidP="006924B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880" w:hanging="18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Ensure all office supplies are available to office staff e.g. paper, stationery etc.</w:t>
      </w:r>
    </w:p>
    <w:p w:rsidR="006924B3" w:rsidRPr="003A1627" w:rsidRDefault="006924B3" w:rsidP="006924B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880" w:hanging="18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Provide regular feedback to the manager relating to finance</w:t>
      </w:r>
    </w:p>
    <w:p w:rsidR="006924B3" w:rsidRPr="003A1627" w:rsidRDefault="006924B3" w:rsidP="00F5545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880" w:hanging="18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Prepare analysis for under/overspending.</w:t>
      </w:r>
    </w:p>
    <w:p w:rsidR="006924B3" w:rsidRPr="003A1627" w:rsidRDefault="006924B3" w:rsidP="006924B3">
      <w:pPr>
        <w:numPr>
          <w:ilvl w:val="0"/>
          <w:numId w:val="25"/>
        </w:numPr>
        <w:spacing w:before="75" w:after="0" w:line="240" w:lineRule="auto"/>
        <w:ind w:left="2880" w:right="75" w:hanging="180"/>
        <w:rPr>
          <w:sz w:val="18"/>
          <w:szCs w:val="18"/>
        </w:rPr>
      </w:pPr>
      <w:r w:rsidRPr="003A1627">
        <w:rPr>
          <w:sz w:val="18"/>
          <w:szCs w:val="18"/>
        </w:rPr>
        <w:t>Complete verification of all expenses &amp; Payments before approval &amp; acquire invoices, minutes, Quotations before payment for approval.</w:t>
      </w:r>
    </w:p>
    <w:p w:rsidR="006924B3" w:rsidRPr="003A1627" w:rsidRDefault="006924B3" w:rsidP="006924B3">
      <w:pPr>
        <w:numPr>
          <w:ilvl w:val="0"/>
          <w:numId w:val="25"/>
        </w:numPr>
        <w:spacing w:before="75" w:after="0" w:line="240" w:lineRule="auto"/>
        <w:ind w:left="2880" w:right="75" w:hanging="180"/>
        <w:rPr>
          <w:sz w:val="18"/>
          <w:szCs w:val="18"/>
        </w:rPr>
      </w:pPr>
      <w:r w:rsidRPr="003A1627">
        <w:rPr>
          <w:color w:val="424242"/>
          <w:sz w:val="18"/>
          <w:szCs w:val="18"/>
          <w:shd w:val="clear" w:color="auto" w:fill="FFFFFF"/>
        </w:rPr>
        <w:t> </w:t>
      </w:r>
      <w:r w:rsidRPr="003A1627">
        <w:rPr>
          <w:sz w:val="18"/>
          <w:szCs w:val="18"/>
        </w:rPr>
        <w:t xml:space="preserve">Maintaining warehouse records (SRF, Stock Register, Stock Cards, Way Bill </w:t>
      </w:r>
      <w:proofErr w:type="spellStart"/>
      <w:r w:rsidRPr="003A1627">
        <w:rPr>
          <w:sz w:val="18"/>
          <w:szCs w:val="18"/>
        </w:rPr>
        <w:t>etc</w:t>
      </w:r>
      <w:proofErr w:type="spellEnd"/>
      <w:r w:rsidRPr="003A1627">
        <w:rPr>
          <w:sz w:val="18"/>
          <w:szCs w:val="18"/>
        </w:rPr>
        <w:t>)</w:t>
      </w:r>
    </w:p>
    <w:p w:rsidR="006924B3" w:rsidRPr="003A1627" w:rsidRDefault="006924B3" w:rsidP="006924B3">
      <w:pPr>
        <w:numPr>
          <w:ilvl w:val="0"/>
          <w:numId w:val="25"/>
        </w:numPr>
        <w:spacing w:before="75" w:after="0" w:line="240" w:lineRule="auto"/>
        <w:ind w:left="2880" w:right="75" w:hanging="180"/>
        <w:rPr>
          <w:sz w:val="18"/>
          <w:szCs w:val="18"/>
        </w:rPr>
      </w:pPr>
      <w:r w:rsidRPr="003A1627">
        <w:rPr>
          <w:sz w:val="18"/>
          <w:szCs w:val="18"/>
        </w:rPr>
        <w:t>Checking requests, bills, items received, inventory, and deliveries for accuracy.</w:t>
      </w:r>
    </w:p>
    <w:p w:rsidR="006924B3" w:rsidRPr="003A1627" w:rsidRDefault="006924B3" w:rsidP="006924B3">
      <w:pPr>
        <w:numPr>
          <w:ilvl w:val="0"/>
          <w:numId w:val="25"/>
        </w:numPr>
        <w:spacing w:before="75" w:after="0" w:line="240" w:lineRule="auto"/>
        <w:ind w:left="2880" w:right="75" w:hanging="180"/>
        <w:rPr>
          <w:sz w:val="18"/>
          <w:szCs w:val="18"/>
        </w:rPr>
      </w:pPr>
      <w:r w:rsidRPr="003A1627">
        <w:rPr>
          <w:color w:val="000000"/>
          <w:sz w:val="18"/>
          <w:szCs w:val="18"/>
          <w:shd w:val="clear" w:color="auto" w:fill="FFFFFF"/>
        </w:rPr>
        <w:t> </w:t>
      </w:r>
      <w:r w:rsidRPr="003A1627">
        <w:rPr>
          <w:sz w:val="18"/>
          <w:szCs w:val="18"/>
        </w:rPr>
        <w:t>Tracking and coordinating the receipt, storage, and timely delivery of goods and materials</w:t>
      </w:r>
      <w:r w:rsidRPr="003A1627">
        <w:rPr>
          <w:color w:val="424242"/>
          <w:sz w:val="18"/>
          <w:szCs w:val="18"/>
          <w:shd w:val="clear" w:color="auto" w:fill="FFFFFF"/>
        </w:rPr>
        <w:t>.</w:t>
      </w:r>
    </w:p>
    <w:p w:rsidR="006924B3" w:rsidRPr="003A1627" w:rsidRDefault="006924B3" w:rsidP="006924B3">
      <w:pPr>
        <w:numPr>
          <w:ilvl w:val="0"/>
          <w:numId w:val="25"/>
        </w:numPr>
        <w:spacing w:after="0" w:line="240" w:lineRule="auto"/>
        <w:ind w:left="2880" w:hanging="180"/>
        <w:rPr>
          <w:color w:val="212121"/>
          <w:sz w:val="18"/>
          <w:szCs w:val="18"/>
        </w:rPr>
      </w:pPr>
      <w:r w:rsidRPr="003A1627">
        <w:rPr>
          <w:color w:val="212121"/>
          <w:sz w:val="18"/>
          <w:szCs w:val="18"/>
        </w:rPr>
        <w:t>Responsibility of receiving, staking and issuing of stock according requirements.</w:t>
      </w:r>
    </w:p>
    <w:p w:rsidR="006924B3" w:rsidRPr="00C80F20" w:rsidRDefault="006924B3" w:rsidP="006924B3">
      <w:pPr>
        <w:numPr>
          <w:ilvl w:val="0"/>
          <w:numId w:val="25"/>
        </w:numPr>
        <w:spacing w:after="0" w:line="240" w:lineRule="auto"/>
        <w:ind w:left="2880" w:hanging="180"/>
        <w:rPr>
          <w:rFonts w:eastAsia="Verdana"/>
          <w:sz w:val="18"/>
          <w:szCs w:val="18"/>
        </w:rPr>
      </w:pPr>
      <w:r w:rsidRPr="003A1627">
        <w:rPr>
          <w:color w:val="212121"/>
          <w:sz w:val="18"/>
          <w:szCs w:val="18"/>
        </w:rPr>
        <w:t>Maintaining of Log Book</w:t>
      </w:r>
      <w:r w:rsidRPr="003A1627">
        <w:rPr>
          <w:color w:val="000000"/>
          <w:sz w:val="18"/>
          <w:szCs w:val="18"/>
        </w:rPr>
        <w:t>.</w:t>
      </w:r>
    </w:p>
    <w:p w:rsidR="006924B3" w:rsidRPr="00C80F20" w:rsidRDefault="006924B3" w:rsidP="006924B3">
      <w:pPr>
        <w:numPr>
          <w:ilvl w:val="0"/>
          <w:numId w:val="25"/>
        </w:numPr>
        <w:spacing w:after="0" w:line="240" w:lineRule="auto"/>
        <w:ind w:left="2880" w:hanging="180"/>
        <w:rPr>
          <w:color w:val="212121"/>
          <w:sz w:val="18"/>
          <w:szCs w:val="18"/>
        </w:rPr>
      </w:pPr>
      <w:r w:rsidRPr="00C80F20">
        <w:rPr>
          <w:color w:val="212121"/>
          <w:sz w:val="18"/>
          <w:szCs w:val="18"/>
        </w:rPr>
        <w:t>Tracking of undelivered items.</w:t>
      </w:r>
    </w:p>
    <w:p w:rsidR="006924B3" w:rsidRPr="003A1627" w:rsidRDefault="006924B3" w:rsidP="00F5545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880" w:hanging="180"/>
        <w:rPr>
          <w:color w:val="000000"/>
          <w:sz w:val="18"/>
          <w:szCs w:val="18"/>
        </w:rPr>
      </w:pPr>
      <w:r w:rsidRPr="003A1627">
        <w:rPr>
          <w:color w:val="000000"/>
          <w:sz w:val="18"/>
          <w:szCs w:val="18"/>
        </w:rPr>
        <w:t>Coordinate logistics for meetings, workshops, and other project events.</w:t>
      </w:r>
    </w:p>
    <w:p w:rsidR="006924B3" w:rsidRPr="00C80F20" w:rsidRDefault="006924B3" w:rsidP="006924B3">
      <w:pPr>
        <w:numPr>
          <w:ilvl w:val="0"/>
          <w:numId w:val="25"/>
        </w:numPr>
        <w:spacing w:after="0" w:line="240" w:lineRule="auto"/>
        <w:ind w:left="2880" w:hanging="180"/>
        <w:rPr>
          <w:rFonts w:eastAsia="Verdana"/>
          <w:sz w:val="18"/>
          <w:szCs w:val="18"/>
        </w:rPr>
      </w:pPr>
      <w:r w:rsidRPr="003A1627">
        <w:rPr>
          <w:color w:val="000000"/>
          <w:sz w:val="18"/>
          <w:szCs w:val="18"/>
          <w:shd w:val="clear" w:color="auto" w:fill="FFFFFF"/>
        </w:rPr>
        <w:t>Any other task as assigned by the management.</w:t>
      </w:r>
    </w:p>
    <w:p w:rsidR="006924B3" w:rsidRPr="003A1627" w:rsidRDefault="006924B3" w:rsidP="006924B3">
      <w:pPr>
        <w:rPr>
          <w:rFonts w:eastAsia="Verdana"/>
          <w:b/>
          <w:bCs/>
          <w:color w:val="E36C0A"/>
          <w:u w:val="single"/>
        </w:rPr>
      </w:pPr>
    </w:p>
    <w:p w:rsidR="006924B3" w:rsidRPr="003A1627" w:rsidRDefault="006924B3" w:rsidP="00F55455">
      <w:pPr>
        <w:spacing w:after="0"/>
        <w:ind w:left="2160"/>
        <w:rPr>
          <w:rFonts w:eastAsia="Verdana"/>
          <w:b/>
          <w:bCs/>
          <w:color w:val="002060"/>
          <w:highlight w:val="lightGray"/>
          <w:u w:val="single"/>
        </w:rPr>
      </w:pPr>
      <w:r w:rsidRPr="003A1627">
        <w:rPr>
          <w:rFonts w:eastAsia="Verdana"/>
          <w:b/>
          <w:bCs/>
          <w:color w:val="002060"/>
          <w:highlight w:val="lightGray"/>
          <w:u w:val="single"/>
        </w:rPr>
        <w:t xml:space="preserve">Organization:  </w:t>
      </w:r>
      <w:proofErr w:type="spellStart"/>
      <w:r w:rsidRPr="003A1627">
        <w:rPr>
          <w:rFonts w:eastAsia="Verdana"/>
          <w:b/>
          <w:bCs/>
          <w:color w:val="002060"/>
          <w:highlight w:val="lightGray"/>
          <w:u w:val="single"/>
        </w:rPr>
        <w:t>Nayab</w:t>
      </w:r>
      <w:proofErr w:type="spellEnd"/>
      <w:r w:rsidRPr="003A1627">
        <w:rPr>
          <w:rFonts w:eastAsia="Verdana"/>
          <w:b/>
          <w:bCs/>
          <w:color w:val="002060"/>
          <w:highlight w:val="lightGray"/>
          <w:u w:val="single"/>
        </w:rPr>
        <w:t xml:space="preserve"> </w:t>
      </w:r>
      <w:proofErr w:type="spellStart"/>
      <w:r w:rsidRPr="003A1627">
        <w:rPr>
          <w:rFonts w:eastAsia="Verdana"/>
          <w:b/>
          <w:bCs/>
          <w:color w:val="002060"/>
          <w:highlight w:val="lightGray"/>
          <w:u w:val="single"/>
        </w:rPr>
        <w:t>Kokar</w:t>
      </w:r>
      <w:proofErr w:type="spellEnd"/>
      <w:r w:rsidRPr="003A1627">
        <w:rPr>
          <w:rFonts w:eastAsia="Verdana"/>
          <w:b/>
          <w:bCs/>
          <w:color w:val="002060"/>
          <w:highlight w:val="lightGray"/>
          <w:u w:val="single"/>
        </w:rPr>
        <w:t xml:space="preserve"> Construction Company-NKC</w:t>
      </w:r>
    </w:p>
    <w:p w:rsidR="006924B3" w:rsidRPr="003A1627" w:rsidRDefault="006924B3" w:rsidP="00F55455">
      <w:pPr>
        <w:spacing w:after="0"/>
        <w:ind w:left="2160"/>
        <w:rPr>
          <w:rFonts w:eastAsia="Verdana"/>
          <w:b/>
          <w:bCs/>
          <w:color w:val="002060"/>
          <w:highlight w:val="lightGray"/>
          <w:u w:val="single"/>
        </w:rPr>
      </w:pPr>
      <w:r w:rsidRPr="003A1627">
        <w:rPr>
          <w:rFonts w:eastAsia="Verdana"/>
          <w:b/>
          <w:bCs/>
          <w:color w:val="002060"/>
          <w:highlight w:val="lightGray"/>
          <w:u w:val="single"/>
        </w:rPr>
        <w:t>Position:           Admin &amp; Finance Officer.</w:t>
      </w:r>
    </w:p>
    <w:p w:rsidR="006924B3" w:rsidRDefault="006924B3" w:rsidP="006924B3">
      <w:pPr>
        <w:ind w:left="2160"/>
        <w:rPr>
          <w:rFonts w:eastAsia="Verdana"/>
          <w:b/>
          <w:bCs/>
          <w:color w:val="002060"/>
          <w:highlight w:val="lightGray"/>
          <w:u w:val="single"/>
        </w:rPr>
      </w:pPr>
      <w:r w:rsidRPr="003A1627">
        <w:rPr>
          <w:rFonts w:eastAsia="Verdana"/>
          <w:b/>
          <w:bCs/>
          <w:color w:val="002060"/>
          <w:highlight w:val="lightGray"/>
          <w:u w:val="single"/>
        </w:rPr>
        <w:t xml:space="preserve"> Job Duration: August 2020 till January 2023.</w:t>
      </w:r>
    </w:p>
    <w:p w:rsidR="00F55455" w:rsidRPr="003A1627" w:rsidRDefault="00F55455" w:rsidP="00F55455">
      <w:pPr>
        <w:spacing w:after="0"/>
        <w:rPr>
          <w:rFonts w:eastAsia="Verdana"/>
          <w:b/>
          <w:bCs/>
          <w:color w:val="F79646"/>
          <w:u w:val="single"/>
        </w:rPr>
      </w:pPr>
      <w:r w:rsidRPr="00F55455">
        <w:rPr>
          <w:rFonts w:eastAsia="Verdana"/>
          <w:b/>
          <w:bCs/>
          <w:color w:val="F79646"/>
        </w:rPr>
        <w:t xml:space="preserve">                                             </w:t>
      </w:r>
      <w:r w:rsidRPr="003A1627">
        <w:rPr>
          <w:rFonts w:eastAsia="Verdana"/>
          <w:b/>
          <w:bCs/>
          <w:color w:val="F79646"/>
          <w:u w:val="single"/>
        </w:rPr>
        <w:t>Job Description:</w:t>
      </w:r>
    </w:p>
    <w:p w:rsidR="00F55455" w:rsidRDefault="00F55455" w:rsidP="00F55455">
      <w:pPr>
        <w:ind w:left="2610"/>
        <w:rPr>
          <w:rStyle w:val="Strong"/>
          <w:color w:val="FF0000"/>
          <w:sz w:val="18"/>
          <w:szCs w:val="18"/>
          <w:u w:val="single"/>
        </w:rPr>
      </w:pPr>
      <w:r w:rsidRPr="003A1627">
        <w:rPr>
          <w:rStyle w:val="Strong"/>
          <w:color w:val="FF0000"/>
          <w:sz w:val="18"/>
          <w:szCs w:val="18"/>
          <w:u w:val="single"/>
        </w:rPr>
        <w:t>As Admin Officer:</w:t>
      </w:r>
    </w:p>
    <w:p w:rsidR="00F55455" w:rsidRPr="003A1627" w:rsidRDefault="00F55455" w:rsidP="00F55455">
      <w:pPr>
        <w:numPr>
          <w:ilvl w:val="0"/>
          <w:numId w:val="2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80" w:firstLine="0"/>
        <w:rPr>
          <w:color w:val="000000"/>
          <w:sz w:val="18"/>
          <w:szCs w:val="18"/>
        </w:rPr>
      </w:pPr>
      <w:r w:rsidRPr="003A1627">
        <w:rPr>
          <w:color w:val="000000"/>
          <w:sz w:val="18"/>
          <w:szCs w:val="18"/>
        </w:rPr>
        <w:t>Maintain and organize office files, records, and documents.</w:t>
      </w:r>
    </w:p>
    <w:p w:rsidR="00F55455" w:rsidRPr="003A1627" w:rsidRDefault="00F55455" w:rsidP="00F55455">
      <w:pPr>
        <w:numPr>
          <w:ilvl w:val="0"/>
          <w:numId w:val="2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0" w:hanging="720"/>
        <w:rPr>
          <w:color w:val="000000"/>
          <w:sz w:val="18"/>
          <w:szCs w:val="18"/>
        </w:rPr>
      </w:pPr>
      <w:r w:rsidRPr="003A1627">
        <w:rPr>
          <w:color w:val="000000"/>
          <w:sz w:val="18"/>
          <w:szCs w:val="18"/>
        </w:rPr>
        <w:t>Manage office supplies and equipment inventory, ensuring operational efficiency.</w:t>
      </w:r>
    </w:p>
    <w:p w:rsidR="00F55455" w:rsidRPr="003A1627" w:rsidRDefault="00F55455" w:rsidP="00F55455">
      <w:pPr>
        <w:numPr>
          <w:ilvl w:val="0"/>
          <w:numId w:val="2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80" w:firstLine="0"/>
        <w:rPr>
          <w:color w:val="000000"/>
          <w:sz w:val="18"/>
          <w:szCs w:val="18"/>
        </w:rPr>
      </w:pPr>
      <w:r w:rsidRPr="003A1627">
        <w:rPr>
          <w:color w:val="000000"/>
          <w:sz w:val="18"/>
          <w:szCs w:val="18"/>
        </w:rPr>
        <w:t>Ensure a clean and organized office environment.</w:t>
      </w:r>
    </w:p>
    <w:p w:rsidR="00F55455" w:rsidRPr="003A1627" w:rsidRDefault="00F55455" w:rsidP="00F55455">
      <w:pPr>
        <w:numPr>
          <w:ilvl w:val="0"/>
          <w:numId w:val="2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0" w:hanging="720"/>
        <w:rPr>
          <w:color w:val="000000"/>
          <w:sz w:val="18"/>
          <w:szCs w:val="18"/>
        </w:rPr>
      </w:pPr>
      <w:r w:rsidRPr="003A1627">
        <w:rPr>
          <w:color w:val="000000"/>
          <w:sz w:val="18"/>
          <w:szCs w:val="18"/>
        </w:rPr>
        <w:t>Assist in procurement process for goods and services and ensuring completion of all documents.</w:t>
      </w:r>
    </w:p>
    <w:p w:rsidR="00F55455" w:rsidRPr="003A1627" w:rsidRDefault="00F55455" w:rsidP="00F55455">
      <w:pPr>
        <w:numPr>
          <w:ilvl w:val="0"/>
          <w:numId w:val="2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80" w:firstLine="0"/>
        <w:rPr>
          <w:color w:val="000000"/>
          <w:sz w:val="18"/>
          <w:szCs w:val="18"/>
        </w:rPr>
      </w:pPr>
      <w:r w:rsidRPr="003A1627">
        <w:rPr>
          <w:color w:val="000000"/>
          <w:sz w:val="18"/>
          <w:szCs w:val="18"/>
        </w:rPr>
        <w:t>Manages all correspondence within and outside the organization.</w:t>
      </w:r>
    </w:p>
    <w:p w:rsidR="00F55455" w:rsidRPr="003A1627" w:rsidRDefault="00F55455" w:rsidP="00F55455">
      <w:pPr>
        <w:numPr>
          <w:ilvl w:val="0"/>
          <w:numId w:val="2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0" w:hanging="720"/>
        <w:rPr>
          <w:color w:val="000000"/>
          <w:sz w:val="18"/>
          <w:szCs w:val="18"/>
        </w:rPr>
      </w:pPr>
      <w:r w:rsidRPr="003A1627">
        <w:rPr>
          <w:color w:val="000000"/>
          <w:sz w:val="18"/>
          <w:szCs w:val="18"/>
        </w:rPr>
        <w:lastRenderedPageBreak/>
        <w:t>Conveys all the required instructions and policies of the organization to the staff.</w:t>
      </w:r>
    </w:p>
    <w:p w:rsidR="00F55455" w:rsidRPr="003A1627" w:rsidRDefault="00F55455" w:rsidP="00F55455">
      <w:pPr>
        <w:numPr>
          <w:ilvl w:val="0"/>
          <w:numId w:val="2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0" w:hanging="720"/>
        <w:rPr>
          <w:color w:val="000000"/>
          <w:sz w:val="18"/>
          <w:szCs w:val="18"/>
        </w:rPr>
      </w:pPr>
      <w:r w:rsidRPr="003A1627">
        <w:rPr>
          <w:color w:val="000000"/>
          <w:sz w:val="18"/>
          <w:szCs w:val="18"/>
        </w:rPr>
        <w:t>Monitors administrative aspects of the office/staff and evaluates discipline and punctuality of the staff to the assigned tasks.</w:t>
      </w:r>
    </w:p>
    <w:p w:rsidR="00F55455" w:rsidRPr="003A1627" w:rsidRDefault="00F55455" w:rsidP="00F55455">
      <w:pPr>
        <w:numPr>
          <w:ilvl w:val="0"/>
          <w:numId w:val="2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80" w:firstLine="0"/>
        <w:rPr>
          <w:color w:val="000000"/>
          <w:sz w:val="18"/>
          <w:szCs w:val="18"/>
        </w:rPr>
      </w:pPr>
      <w:r w:rsidRPr="003A1627">
        <w:rPr>
          <w:color w:val="000000"/>
          <w:sz w:val="18"/>
          <w:szCs w:val="18"/>
        </w:rPr>
        <w:t>Provide administrative support to the team.</w:t>
      </w:r>
    </w:p>
    <w:p w:rsidR="00F55455" w:rsidRPr="003A1627" w:rsidRDefault="00F55455" w:rsidP="00F55455">
      <w:pPr>
        <w:numPr>
          <w:ilvl w:val="0"/>
          <w:numId w:val="2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80" w:firstLine="0"/>
        <w:rPr>
          <w:color w:val="000000"/>
          <w:sz w:val="18"/>
          <w:szCs w:val="18"/>
        </w:rPr>
      </w:pPr>
      <w:r w:rsidRPr="003A1627">
        <w:rPr>
          <w:color w:val="000000"/>
          <w:sz w:val="18"/>
          <w:szCs w:val="18"/>
        </w:rPr>
        <w:t>Organize and maintain project documents and records.</w:t>
      </w:r>
    </w:p>
    <w:p w:rsidR="00F55455" w:rsidRPr="003A1627" w:rsidRDefault="00F55455" w:rsidP="00F55455">
      <w:pPr>
        <w:numPr>
          <w:ilvl w:val="0"/>
          <w:numId w:val="2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0" w:hanging="720"/>
        <w:rPr>
          <w:color w:val="000000"/>
          <w:sz w:val="18"/>
          <w:szCs w:val="18"/>
        </w:rPr>
      </w:pPr>
      <w:r w:rsidRPr="003A1627">
        <w:rPr>
          <w:color w:val="000000"/>
          <w:sz w:val="18"/>
          <w:szCs w:val="18"/>
        </w:rPr>
        <w:t>Responsible for receiving and verifying billing and requisitions for goods and services</w:t>
      </w:r>
      <w:r w:rsidRPr="003A1627">
        <w:rPr>
          <w:color w:val="4D5156"/>
          <w:sz w:val="18"/>
          <w:szCs w:val="18"/>
          <w:shd w:val="clear" w:color="auto" w:fill="FFFFFF"/>
        </w:rPr>
        <w:t>. </w:t>
      </w:r>
    </w:p>
    <w:p w:rsidR="00F55455" w:rsidRPr="003A1627" w:rsidRDefault="00F55455" w:rsidP="00F55455">
      <w:pPr>
        <w:numPr>
          <w:ilvl w:val="0"/>
          <w:numId w:val="2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80" w:firstLine="0"/>
        <w:rPr>
          <w:color w:val="000000"/>
          <w:sz w:val="18"/>
          <w:szCs w:val="18"/>
        </w:rPr>
      </w:pPr>
      <w:r w:rsidRPr="003A1627">
        <w:rPr>
          <w:color w:val="000000"/>
          <w:sz w:val="18"/>
          <w:szCs w:val="18"/>
        </w:rPr>
        <w:t>Responsible to negotiate services agreements with vendors.</w:t>
      </w:r>
    </w:p>
    <w:p w:rsidR="00F55455" w:rsidRPr="003A1627" w:rsidRDefault="00F55455" w:rsidP="00F55455">
      <w:pPr>
        <w:numPr>
          <w:ilvl w:val="0"/>
          <w:numId w:val="2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80" w:firstLine="0"/>
        <w:rPr>
          <w:color w:val="000000"/>
          <w:sz w:val="18"/>
          <w:szCs w:val="18"/>
        </w:rPr>
      </w:pPr>
      <w:r w:rsidRPr="003A1627">
        <w:rPr>
          <w:color w:val="000000"/>
          <w:sz w:val="18"/>
          <w:szCs w:val="18"/>
        </w:rPr>
        <w:t>Looks after administrative affairs of the Office.</w:t>
      </w:r>
    </w:p>
    <w:p w:rsidR="00F55455" w:rsidRPr="003A1627" w:rsidRDefault="00F55455" w:rsidP="00F55455">
      <w:pPr>
        <w:numPr>
          <w:ilvl w:val="0"/>
          <w:numId w:val="2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80" w:firstLine="0"/>
        <w:rPr>
          <w:rStyle w:val="Strong"/>
          <w:b w:val="0"/>
          <w:bCs w:val="0"/>
          <w:color w:val="000000"/>
          <w:sz w:val="18"/>
          <w:szCs w:val="18"/>
        </w:rPr>
      </w:pPr>
      <w:r w:rsidRPr="003A1627">
        <w:rPr>
          <w:color w:val="212121"/>
          <w:sz w:val="18"/>
          <w:szCs w:val="18"/>
        </w:rPr>
        <w:t>Keep the record of Stock in/out and stock reconciliation.</w:t>
      </w:r>
    </w:p>
    <w:p w:rsidR="00F55455" w:rsidRPr="002B0231" w:rsidRDefault="00F55455" w:rsidP="00F55455">
      <w:pPr>
        <w:pStyle w:val="NormalWeb"/>
        <w:shd w:val="clear" w:color="auto" w:fill="FFFFFF"/>
        <w:ind w:left="2610"/>
        <w:rPr>
          <w:b/>
          <w:bCs/>
          <w:color w:val="FF0000"/>
          <w:sz w:val="20"/>
          <w:szCs w:val="20"/>
          <w:u w:val="single"/>
        </w:rPr>
      </w:pPr>
      <w:r w:rsidRPr="0067061F">
        <w:rPr>
          <w:rStyle w:val="Strong"/>
          <w:color w:val="FF0000"/>
          <w:sz w:val="20"/>
          <w:szCs w:val="20"/>
          <w:u w:val="single"/>
        </w:rPr>
        <w:t>As Finance Officer:</w:t>
      </w:r>
    </w:p>
    <w:p w:rsidR="00F55455" w:rsidRPr="003A1627" w:rsidRDefault="00F55455" w:rsidP="00F55455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80" w:firstLine="0"/>
        <w:rPr>
          <w:color w:val="000000"/>
          <w:sz w:val="18"/>
          <w:szCs w:val="18"/>
        </w:rPr>
      </w:pPr>
      <w:r w:rsidRPr="003A1627">
        <w:rPr>
          <w:color w:val="000000"/>
          <w:sz w:val="18"/>
          <w:szCs w:val="18"/>
        </w:rPr>
        <w:t>Maintain accurate and up-to-date financial records and documentation.</w:t>
      </w:r>
    </w:p>
    <w:p w:rsidR="00F55455" w:rsidRPr="003A1627" w:rsidRDefault="00F55455" w:rsidP="00F55455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0" w:hanging="720"/>
        <w:rPr>
          <w:color w:val="000000"/>
          <w:sz w:val="18"/>
          <w:szCs w:val="18"/>
        </w:rPr>
      </w:pPr>
      <w:r w:rsidRPr="003A1627">
        <w:rPr>
          <w:color w:val="000000"/>
          <w:sz w:val="18"/>
          <w:szCs w:val="18"/>
        </w:rPr>
        <w:t xml:space="preserve">Prepare and manage budgets, including monitoring and reporting on </w:t>
      </w:r>
      <w:r>
        <w:rPr>
          <w:color w:val="000000"/>
          <w:sz w:val="18"/>
          <w:szCs w:val="18"/>
        </w:rPr>
        <w:t xml:space="preserve">                 </w:t>
      </w:r>
      <w:r w:rsidRPr="003A1627">
        <w:rPr>
          <w:color w:val="000000"/>
          <w:sz w:val="18"/>
          <w:szCs w:val="18"/>
        </w:rPr>
        <w:t>expenditures.</w:t>
      </w:r>
    </w:p>
    <w:p w:rsidR="00F55455" w:rsidRPr="003A1627" w:rsidRDefault="00F55455" w:rsidP="00F55455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0" w:hanging="720"/>
        <w:rPr>
          <w:color w:val="000000"/>
          <w:sz w:val="18"/>
          <w:szCs w:val="18"/>
        </w:rPr>
      </w:pPr>
      <w:r w:rsidRPr="003A1627">
        <w:rPr>
          <w:color w:val="000000"/>
          <w:sz w:val="18"/>
          <w:szCs w:val="18"/>
        </w:rPr>
        <w:t xml:space="preserve">Responsible to deal all the accounts of the organization and settles all </w:t>
      </w:r>
      <w:proofErr w:type="gramStart"/>
      <w:r w:rsidRPr="003A1627">
        <w:rPr>
          <w:color w:val="000000"/>
          <w:sz w:val="18"/>
          <w:szCs w:val="18"/>
        </w:rPr>
        <w:t xml:space="preserve">matter </w:t>
      </w:r>
      <w:r>
        <w:rPr>
          <w:color w:val="000000"/>
          <w:sz w:val="18"/>
          <w:szCs w:val="18"/>
        </w:rPr>
        <w:t xml:space="preserve"> </w:t>
      </w:r>
      <w:r w:rsidRPr="003A1627">
        <w:rPr>
          <w:color w:val="000000"/>
          <w:sz w:val="18"/>
          <w:szCs w:val="18"/>
        </w:rPr>
        <w:t>of</w:t>
      </w:r>
      <w:proofErr w:type="gramEnd"/>
      <w:r w:rsidRPr="003A1627">
        <w:rPr>
          <w:color w:val="000000"/>
          <w:sz w:val="18"/>
          <w:szCs w:val="18"/>
        </w:rPr>
        <w:t xml:space="preserve"> banks.</w:t>
      </w:r>
    </w:p>
    <w:p w:rsidR="00F55455" w:rsidRPr="003A1627" w:rsidRDefault="00F55455" w:rsidP="00F55455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80" w:firstLine="0"/>
        <w:rPr>
          <w:color w:val="000000"/>
          <w:sz w:val="18"/>
          <w:szCs w:val="18"/>
        </w:rPr>
      </w:pPr>
      <w:r w:rsidRPr="003A1627">
        <w:rPr>
          <w:color w:val="000000"/>
          <w:sz w:val="18"/>
          <w:szCs w:val="18"/>
        </w:rPr>
        <w:t>Prepare analysis for under/overspending.</w:t>
      </w:r>
    </w:p>
    <w:p w:rsidR="00F55455" w:rsidRPr="003A1627" w:rsidRDefault="00F55455" w:rsidP="00F55455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80" w:firstLine="0"/>
        <w:rPr>
          <w:color w:val="000000"/>
          <w:sz w:val="18"/>
          <w:szCs w:val="18"/>
        </w:rPr>
      </w:pPr>
      <w:r w:rsidRPr="003A1627">
        <w:rPr>
          <w:color w:val="000000"/>
          <w:sz w:val="18"/>
          <w:szCs w:val="18"/>
        </w:rPr>
        <w:t>Ensure compliance with financial regulations and standards.</w:t>
      </w:r>
    </w:p>
    <w:p w:rsidR="00F55455" w:rsidRPr="003A1627" w:rsidRDefault="00F55455" w:rsidP="00F55455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80" w:firstLine="0"/>
        <w:rPr>
          <w:color w:val="000000"/>
          <w:sz w:val="18"/>
          <w:szCs w:val="18"/>
        </w:rPr>
      </w:pPr>
      <w:r w:rsidRPr="003A1627">
        <w:rPr>
          <w:color w:val="000000"/>
          <w:sz w:val="18"/>
          <w:szCs w:val="18"/>
        </w:rPr>
        <w:t>Process invoices and manage accounts payable/receivable.</w:t>
      </w:r>
    </w:p>
    <w:p w:rsidR="00F55455" w:rsidRPr="003A1627" w:rsidRDefault="00F55455" w:rsidP="00F55455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80" w:firstLine="0"/>
        <w:rPr>
          <w:color w:val="000000"/>
          <w:sz w:val="18"/>
          <w:szCs w:val="18"/>
        </w:rPr>
      </w:pPr>
      <w:r w:rsidRPr="003A1627">
        <w:rPr>
          <w:color w:val="000000"/>
          <w:sz w:val="18"/>
          <w:szCs w:val="18"/>
        </w:rPr>
        <w:t>Make sure verification of all the accounts record before auditory process.</w:t>
      </w:r>
    </w:p>
    <w:p w:rsidR="00F55455" w:rsidRPr="003A1627" w:rsidRDefault="00F55455" w:rsidP="00F55455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0" w:hanging="720"/>
        <w:rPr>
          <w:color w:val="000000"/>
          <w:sz w:val="18"/>
          <w:szCs w:val="18"/>
        </w:rPr>
      </w:pPr>
      <w:r w:rsidRPr="003A1627">
        <w:rPr>
          <w:color w:val="000000"/>
          <w:sz w:val="18"/>
          <w:szCs w:val="18"/>
        </w:rPr>
        <w:t>Responsible to submit the financial report to the M.D for compilation, review and onwards submission to the donor.</w:t>
      </w:r>
    </w:p>
    <w:p w:rsidR="00F55455" w:rsidRPr="003A1627" w:rsidRDefault="00F55455" w:rsidP="00F55455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0" w:hanging="720"/>
        <w:rPr>
          <w:color w:val="000000"/>
          <w:sz w:val="18"/>
          <w:szCs w:val="18"/>
        </w:rPr>
      </w:pPr>
      <w:r w:rsidRPr="003A1627">
        <w:rPr>
          <w:color w:val="000000"/>
          <w:sz w:val="18"/>
          <w:szCs w:val="18"/>
        </w:rPr>
        <w:t>Coordination with field offices on their monthly expenditure report and preparation of Journal Vouchers.</w:t>
      </w:r>
    </w:p>
    <w:p w:rsidR="00F55455" w:rsidRPr="003A1627" w:rsidRDefault="00F55455" w:rsidP="00F55455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0" w:hanging="720"/>
        <w:rPr>
          <w:color w:val="000000"/>
          <w:sz w:val="18"/>
          <w:szCs w:val="18"/>
        </w:rPr>
      </w:pPr>
      <w:r w:rsidRPr="003A1627">
        <w:rPr>
          <w:color w:val="000000"/>
          <w:sz w:val="18"/>
          <w:szCs w:val="18"/>
        </w:rPr>
        <w:t>Share the bank transfer documents with respective vendors and get acknowledgements/ receiving.</w:t>
      </w:r>
    </w:p>
    <w:p w:rsidR="00F55455" w:rsidRPr="003A1627" w:rsidRDefault="00F55455" w:rsidP="00F55455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0" w:hanging="720"/>
        <w:rPr>
          <w:color w:val="000000"/>
          <w:sz w:val="18"/>
          <w:szCs w:val="18"/>
        </w:rPr>
      </w:pPr>
      <w:r w:rsidRPr="003A1627">
        <w:rPr>
          <w:color w:val="000000"/>
          <w:sz w:val="18"/>
          <w:szCs w:val="18"/>
        </w:rPr>
        <w:t>Manage the processing of invoices, ensuring accuracy and timely payments to vendors.</w:t>
      </w:r>
    </w:p>
    <w:p w:rsidR="00F55455" w:rsidRPr="003A1627" w:rsidRDefault="00F55455" w:rsidP="00F55455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0" w:hanging="720"/>
        <w:rPr>
          <w:color w:val="000000"/>
          <w:sz w:val="18"/>
          <w:szCs w:val="18"/>
        </w:rPr>
      </w:pPr>
      <w:r w:rsidRPr="003A1627">
        <w:rPr>
          <w:color w:val="000000"/>
          <w:sz w:val="18"/>
          <w:szCs w:val="18"/>
        </w:rPr>
        <w:t>Implement and maintain internal controls to safeguard financial assets and ensure compliance with company policies.</w:t>
      </w:r>
    </w:p>
    <w:p w:rsidR="00F55455" w:rsidRPr="003A1627" w:rsidRDefault="00F55455" w:rsidP="00F55455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0" w:hanging="720"/>
        <w:rPr>
          <w:color w:val="000000"/>
          <w:sz w:val="18"/>
          <w:szCs w:val="18"/>
        </w:rPr>
      </w:pPr>
      <w:r w:rsidRPr="003A1627">
        <w:rPr>
          <w:color w:val="000000"/>
          <w:sz w:val="18"/>
          <w:szCs w:val="18"/>
        </w:rPr>
        <w:t>It is to ensure that accounts receivable and payable are taken care of in a timely manner</w:t>
      </w:r>
      <w:r w:rsidRPr="003A1627">
        <w:rPr>
          <w:color w:val="4D5156"/>
          <w:sz w:val="18"/>
          <w:szCs w:val="18"/>
          <w:shd w:val="clear" w:color="auto" w:fill="FFFFFF"/>
        </w:rPr>
        <w:t>.</w:t>
      </w:r>
    </w:p>
    <w:p w:rsidR="00F55455" w:rsidRPr="003A1627" w:rsidRDefault="00F55455" w:rsidP="00F55455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80" w:firstLine="0"/>
        <w:rPr>
          <w:color w:val="212121"/>
          <w:sz w:val="18"/>
          <w:szCs w:val="18"/>
        </w:rPr>
      </w:pPr>
      <w:r w:rsidRPr="003A1627">
        <w:rPr>
          <w:color w:val="212121"/>
          <w:sz w:val="18"/>
          <w:szCs w:val="18"/>
        </w:rPr>
        <w:t>Cross-checking of original documents (Invoices &amp; Payments).</w:t>
      </w:r>
    </w:p>
    <w:p w:rsidR="00F55455" w:rsidRPr="003A1627" w:rsidRDefault="00F55455" w:rsidP="00F55455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80" w:firstLine="0"/>
        <w:rPr>
          <w:color w:val="212121"/>
          <w:sz w:val="18"/>
          <w:szCs w:val="18"/>
        </w:rPr>
      </w:pPr>
      <w:r w:rsidRPr="003A1627">
        <w:rPr>
          <w:color w:val="212121"/>
          <w:sz w:val="18"/>
          <w:szCs w:val="18"/>
        </w:rPr>
        <w:t>Act as petty cash custodian.</w:t>
      </w:r>
    </w:p>
    <w:p w:rsidR="00F55455" w:rsidRPr="003A1627" w:rsidRDefault="00F55455" w:rsidP="00F55455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80" w:firstLine="0"/>
        <w:rPr>
          <w:color w:val="000000"/>
          <w:sz w:val="18"/>
          <w:szCs w:val="18"/>
        </w:rPr>
      </w:pPr>
      <w:r w:rsidRPr="003A1627">
        <w:rPr>
          <w:color w:val="000000"/>
          <w:sz w:val="18"/>
          <w:szCs w:val="18"/>
        </w:rPr>
        <w:t>Any other task assign by M.D.</w:t>
      </w:r>
    </w:p>
    <w:p w:rsidR="00F55455" w:rsidRPr="003A1627" w:rsidRDefault="00F55455" w:rsidP="00F55455">
      <w:pPr>
        <w:ind w:left="2970"/>
        <w:rPr>
          <w:rFonts w:eastAsia="Verdana"/>
          <w:bCs/>
          <w:color w:val="FF0000"/>
          <w:sz w:val="18"/>
          <w:szCs w:val="18"/>
          <w:u w:val="single"/>
        </w:rPr>
      </w:pPr>
    </w:p>
    <w:p w:rsidR="00F55455" w:rsidRPr="003A1627" w:rsidRDefault="00F55455" w:rsidP="00F55455">
      <w:pPr>
        <w:spacing w:after="0"/>
        <w:ind w:left="2970" w:hanging="810"/>
        <w:rPr>
          <w:rFonts w:eastAsia="Verdana"/>
          <w:b/>
          <w:bCs/>
          <w:color w:val="002060"/>
          <w:highlight w:val="lightGray"/>
          <w:u w:val="single"/>
        </w:rPr>
      </w:pPr>
      <w:r w:rsidRPr="003A1627">
        <w:rPr>
          <w:rFonts w:eastAsia="Verdana"/>
          <w:b/>
          <w:bCs/>
          <w:color w:val="002060"/>
          <w:highlight w:val="lightGray"/>
          <w:u w:val="single"/>
        </w:rPr>
        <w:t xml:space="preserve">Organization:  </w:t>
      </w:r>
      <w:proofErr w:type="spellStart"/>
      <w:r w:rsidRPr="003A1627">
        <w:rPr>
          <w:rFonts w:eastAsia="Verdana"/>
          <w:b/>
          <w:bCs/>
          <w:color w:val="002060"/>
          <w:highlight w:val="lightGray"/>
          <w:u w:val="single"/>
        </w:rPr>
        <w:t>Islamia</w:t>
      </w:r>
      <w:proofErr w:type="spellEnd"/>
      <w:r w:rsidRPr="003A1627">
        <w:rPr>
          <w:rFonts w:eastAsia="Verdana"/>
          <w:b/>
          <w:bCs/>
          <w:color w:val="002060"/>
          <w:highlight w:val="lightGray"/>
          <w:u w:val="single"/>
        </w:rPr>
        <w:t xml:space="preserve"> Learning School/College/I.C.A</w:t>
      </w:r>
    </w:p>
    <w:p w:rsidR="00F55455" w:rsidRPr="003A1627" w:rsidRDefault="00F55455" w:rsidP="00F55455">
      <w:pPr>
        <w:spacing w:after="0"/>
        <w:ind w:left="2970" w:hanging="810"/>
        <w:rPr>
          <w:rFonts w:eastAsia="Verdana"/>
          <w:b/>
          <w:bCs/>
          <w:color w:val="002060"/>
          <w:highlight w:val="lightGray"/>
          <w:u w:val="single"/>
        </w:rPr>
      </w:pPr>
      <w:r w:rsidRPr="003A1627">
        <w:rPr>
          <w:rFonts w:eastAsia="Verdana"/>
          <w:b/>
          <w:bCs/>
          <w:color w:val="002060"/>
          <w:highlight w:val="lightGray"/>
          <w:u w:val="single"/>
        </w:rPr>
        <w:t xml:space="preserve">Position: </w:t>
      </w:r>
      <w:r>
        <w:rPr>
          <w:rFonts w:eastAsia="Verdana"/>
          <w:b/>
          <w:bCs/>
          <w:color w:val="002060"/>
          <w:highlight w:val="lightGray"/>
          <w:u w:val="single"/>
        </w:rPr>
        <w:t xml:space="preserve">  </w:t>
      </w:r>
      <w:r w:rsidRPr="003A1627">
        <w:rPr>
          <w:rFonts w:eastAsia="Verdana"/>
          <w:b/>
          <w:bCs/>
          <w:color w:val="002060"/>
          <w:highlight w:val="lightGray"/>
          <w:u w:val="single"/>
        </w:rPr>
        <w:t xml:space="preserve"> Admin &amp; Finance Officer.</w:t>
      </w:r>
    </w:p>
    <w:p w:rsidR="00F55455" w:rsidRDefault="00F55455" w:rsidP="00F55455">
      <w:pPr>
        <w:ind w:left="2970" w:hanging="810"/>
        <w:rPr>
          <w:rFonts w:eastAsia="Verdana"/>
          <w:b/>
          <w:bCs/>
          <w:color w:val="002060"/>
          <w:highlight w:val="lightGray"/>
          <w:u w:val="single"/>
        </w:rPr>
      </w:pPr>
      <w:r w:rsidRPr="003A1627">
        <w:rPr>
          <w:rFonts w:eastAsia="Verdana"/>
          <w:b/>
          <w:bCs/>
          <w:color w:val="002060"/>
          <w:highlight w:val="lightGray"/>
          <w:u w:val="single"/>
        </w:rPr>
        <w:t xml:space="preserve"> Job Duration: June 2019 till July 2020.</w:t>
      </w:r>
    </w:p>
    <w:p w:rsidR="00F55455" w:rsidRDefault="00F55455" w:rsidP="00F55455">
      <w:pPr>
        <w:ind w:left="2970" w:hanging="810"/>
        <w:rPr>
          <w:rFonts w:eastAsia="Verdana"/>
          <w:b/>
          <w:bCs/>
          <w:color w:val="F79646"/>
          <w:u w:val="single"/>
        </w:rPr>
      </w:pPr>
      <w:r w:rsidRPr="003A1627">
        <w:rPr>
          <w:rFonts w:eastAsia="Verdana"/>
          <w:b/>
          <w:bCs/>
          <w:color w:val="F79646"/>
          <w:u w:val="single"/>
        </w:rPr>
        <w:t>Job Description:</w:t>
      </w:r>
    </w:p>
    <w:p w:rsidR="00F55455" w:rsidRPr="003A1627" w:rsidRDefault="00F55455" w:rsidP="00F55455">
      <w:pPr>
        <w:numPr>
          <w:ilvl w:val="0"/>
          <w:numId w:val="2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150" w:firstLine="0"/>
        <w:rPr>
          <w:color w:val="212121"/>
          <w:sz w:val="18"/>
          <w:szCs w:val="18"/>
        </w:rPr>
      </w:pPr>
      <w:r w:rsidRPr="003A1627">
        <w:rPr>
          <w:color w:val="212121"/>
          <w:sz w:val="18"/>
          <w:szCs w:val="18"/>
        </w:rPr>
        <w:t>Maintain all admin / finance files for record purposes.</w:t>
      </w:r>
    </w:p>
    <w:p w:rsidR="00F55455" w:rsidRPr="003A1627" w:rsidRDefault="00F55455" w:rsidP="00F55455">
      <w:pPr>
        <w:numPr>
          <w:ilvl w:val="0"/>
          <w:numId w:val="2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150" w:firstLine="0"/>
        <w:rPr>
          <w:color w:val="212121"/>
          <w:sz w:val="18"/>
          <w:szCs w:val="18"/>
        </w:rPr>
      </w:pPr>
      <w:r w:rsidRPr="003A1627">
        <w:rPr>
          <w:color w:val="212121"/>
          <w:sz w:val="18"/>
          <w:szCs w:val="18"/>
        </w:rPr>
        <w:t>Recording transactions,</w:t>
      </w:r>
      <w:r w:rsidRPr="003A1627">
        <w:rPr>
          <w:color w:val="040C28"/>
          <w:sz w:val="18"/>
          <w:szCs w:val="18"/>
        </w:rPr>
        <w:t xml:space="preserve"> </w:t>
      </w:r>
      <w:r w:rsidRPr="003A1627">
        <w:rPr>
          <w:color w:val="212121"/>
          <w:sz w:val="18"/>
          <w:szCs w:val="18"/>
        </w:rPr>
        <w:t xml:space="preserve">payments and expenses. </w:t>
      </w:r>
    </w:p>
    <w:p w:rsidR="00F55455" w:rsidRPr="003A1627" w:rsidRDefault="00F55455" w:rsidP="00F55455">
      <w:pPr>
        <w:numPr>
          <w:ilvl w:val="0"/>
          <w:numId w:val="2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150" w:firstLine="0"/>
        <w:rPr>
          <w:color w:val="000000"/>
          <w:sz w:val="18"/>
          <w:szCs w:val="18"/>
        </w:rPr>
      </w:pPr>
      <w:r w:rsidRPr="003A1627">
        <w:rPr>
          <w:color w:val="212121"/>
          <w:sz w:val="18"/>
          <w:szCs w:val="18"/>
        </w:rPr>
        <w:t>Maintain leave and attendance record of the field staff</w:t>
      </w:r>
      <w:r w:rsidRPr="003A1627">
        <w:rPr>
          <w:color w:val="000000"/>
          <w:sz w:val="18"/>
          <w:szCs w:val="18"/>
        </w:rPr>
        <w:t>.</w:t>
      </w:r>
    </w:p>
    <w:p w:rsidR="00F55455" w:rsidRPr="003A1627" w:rsidRDefault="00F55455" w:rsidP="00F55455">
      <w:pPr>
        <w:numPr>
          <w:ilvl w:val="0"/>
          <w:numId w:val="2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150" w:firstLine="0"/>
        <w:rPr>
          <w:color w:val="212121"/>
          <w:sz w:val="18"/>
          <w:szCs w:val="18"/>
        </w:rPr>
      </w:pPr>
      <w:r w:rsidRPr="003A1627">
        <w:rPr>
          <w:color w:val="212121"/>
          <w:sz w:val="18"/>
          <w:szCs w:val="18"/>
        </w:rPr>
        <w:t>Preparing of monthly financial reports.</w:t>
      </w:r>
    </w:p>
    <w:p w:rsidR="00F55455" w:rsidRPr="003A1627" w:rsidRDefault="00F55455" w:rsidP="00F55455">
      <w:pPr>
        <w:numPr>
          <w:ilvl w:val="0"/>
          <w:numId w:val="2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150" w:firstLine="0"/>
        <w:rPr>
          <w:color w:val="212121"/>
          <w:sz w:val="18"/>
          <w:szCs w:val="18"/>
        </w:rPr>
      </w:pPr>
      <w:r w:rsidRPr="003A1627">
        <w:rPr>
          <w:color w:val="212121"/>
          <w:sz w:val="18"/>
          <w:szCs w:val="18"/>
        </w:rPr>
        <w:t>Processing invoices</w:t>
      </w:r>
      <w:r w:rsidRPr="003A1627">
        <w:rPr>
          <w:color w:val="4D5156"/>
          <w:sz w:val="18"/>
          <w:szCs w:val="18"/>
          <w:shd w:val="clear" w:color="auto" w:fill="FFFFFF"/>
        </w:rPr>
        <w:t>.</w:t>
      </w:r>
    </w:p>
    <w:p w:rsidR="00F55455" w:rsidRPr="003A1627" w:rsidRDefault="00F55455" w:rsidP="00F55455">
      <w:pPr>
        <w:numPr>
          <w:ilvl w:val="0"/>
          <w:numId w:val="2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150" w:firstLine="0"/>
        <w:rPr>
          <w:color w:val="212121"/>
          <w:sz w:val="18"/>
          <w:szCs w:val="18"/>
        </w:rPr>
      </w:pPr>
      <w:r w:rsidRPr="003A1627">
        <w:rPr>
          <w:color w:val="212121"/>
          <w:sz w:val="18"/>
          <w:szCs w:val="18"/>
        </w:rPr>
        <w:t>Recording information, processing, and filing forms</w:t>
      </w:r>
      <w:r w:rsidRPr="003A1627">
        <w:rPr>
          <w:color w:val="4D5156"/>
          <w:sz w:val="18"/>
          <w:szCs w:val="18"/>
          <w:shd w:val="clear" w:color="auto" w:fill="FFFFFF"/>
        </w:rPr>
        <w:t>. </w:t>
      </w:r>
    </w:p>
    <w:p w:rsidR="00F55455" w:rsidRPr="003A1627" w:rsidRDefault="00F55455" w:rsidP="00F55455">
      <w:pPr>
        <w:numPr>
          <w:ilvl w:val="0"/>
          <w:numId w:val="2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150" w:firstLine="0"/>
        <w:rPr>
          <w:color w:val="212121"/>
          <w:sz w:val="18"/>
          <w:szCs w:val="18"/>
        </w:rPr>
      </w:pPr>
      <w:r w:rsidRPr="003A1627">
        <w:rPr>
          <w:color w:val="212121"/>
          <w:sz w:val="18"/>
          <w:szCs w:val="18"/>
        </w:rPr>
        <w:t>Maintenance of the office. (Building, Furniture etc.)</w:t>
      </w:r>
    </w:p>
    <w:p w:rsidR="00F55455" w:rsidRPr="003A1627" w:rsidRDefault="00F55455" w:rsidP="00F55455">
      <w:pPr>
        <w:numPr>
          <w:ilvl w:val="0"/>
          <w:numId w:val="2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150" w:firstLine="0"/>
        <w:rPr>
          <w:color w:val="212121"/>
          <w:sz w:val="18"/>
          <w:szCs w:val="18"/>
        </w:rPr>
      </w:pPr>
      <w:r w:rsidRPr="003A1627">
        <w:rPr>
          <w:color w:val="212121"/>
          <w:sz w:val="18"/>
          <w:szCs w:val="18"/>
        </w:rPr>
        <w:t>Handling petty cash.</w:t>
      </w:r>
    </w:p>
    <w:p w:rsidR="00F55455" w:rsidRPr="003A1627" w:rsidRDefault="00F55455" w:rsidP="00F55455">
      <w:pPr>
        <w:numPr>
          <w:ilvl w:val="0"/>
          <w:numId w:val="2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150" w:firstLine="0"/>
        <w:rPr>
          <w:color w:val="212121"/>
          <w:sz w:val="18"/>
          <w:szCs w:val="18"/>
        </w:rPr>
      </w:pPr>
      <w:r w:rsidRPr="003A1627">
        <w:rPr>
          <w:color w:val="212121"/>
          <w:sz w:val="18"/>
          <w:szCs w:val="18"/>
        </w:rPr>
        <w:t>Verify daily expense receipts.</w:t>
      </w:r>
    </w:p>
    <w:p w:rsidR="00F55455" w:rsidRPr="003A1627" w:rsidRDefault="00F55455" w:rsidP="00F55455">
      <w:pPr>
        <w:numPr>
          <w:ilvl w:val="0"/>
          <w:numId w:val="2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0" w:hanging="450"/>
        <w:rPr>
          <w:color w:val="000000"/>
          <w:sz w:val="18"/>
          <w:szCs w:val="18"/>
        </w:rPr>
      </w:pPr>
      <w:r w:rsidRPr="003A1627">
        <w:rPr>
          <w:color w:val="212121"/>
          <w:sz w:val="18"/>
          <w:szCs w:val="18"/>
        </w:rPr>
        <w:t>Purchase office stationary / supplies following the administrative guidelines to maintain transparency</w:t>
      </w:r>
      <w:r w:rsidRPr="003A1627">
        <w:rPr>
          <w:color w:val="000000"/>
          <w:sz w:val="18"/>
          <w:szCs w:val="18"/>
        </w:rPr>
        <w:t>.</w:t>
      </w:r>
    </w:p>
    <w:p w:rsidR="00F55455" w:rsidRPr="003A1627" w:rsidRDefault="00F55455" w:rsidP="00F55455">
      <w:pPr>
        <w:numPr>
          <w:ilvl w:val="0"/>
          <w:numId w:val="2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150" w:firstLine="0"/>
        <w:rPr>
          <w:color w:val="212121"/>
          <w:sz w:val="18"/>
          <w:szCs w:val="18"/>
        </w:rPr>
      </w:pPr>
      <w:r w:rsidRPr="003A1627">
        <w:rPr>
          <w:color w:val="212121"/>
          <w:sz w:val="18"/>
          <w:szCs w:val="18"/>
        </w:rPr>
        <w:t>Ensuring that records are complete and current</w:t>
      </w:r>
      <w:r w:rsidRPr="003A1627">
        <w:rPr>
          <w:color w:val="4D5156"/>
          <w:sz w:val="18"/>
          <w:szCs w:val="18"/>
          <w:shd w:val="clear" w:color="auto" w:fill="FFFFFF"/>
        </w:rPr>
        <w:t>.</w:t>
      </w:r>
    </w:p>
    <w:p w:rsidR="00F55455" w:rsidRPr="003A1627" w:rsidRDefault="00F55455" w:rsidP="00F55455">
      <w:pPr>
        <w:numPr>
          <w:ilvl w:val="0"/>
          <w:numId w:val="2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150" w:firstLine="0"/>
        <w:rPr>
          <w:color w:val="212121"/>
          <w:sz w:val="18"/>
          <w:szCs w:val="18"/>
        </w:rPr>
      </w:pPr>
      <w:r w:rsidRPr="003A1627">
        <w:rPr>
          <w:color w:val="212121"/>
          <w:sz w:val="18"/>
          <w:szCs w:val="18"/>
        </w:rPr>
        <w:t>Assist in the audit process, providing necessary documentation and support.</w:t>
      </w:r>
    </w:p>
    <w:p w:rsidR="00F55455" w:rsidRPr="003A1627" w:rsidRDefault="00F55455" w:rsidP="00F55455">
      <w:pPr>
        <w:numPr>
          <w:ilvl w:val="0"/>
          <w:numId w:val="2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150" w:firstLine="0"/>
        <w:rPr>
          <w:color w:val="212121"/>
          <w:sz w:val="18"/>
          <w:szCs w:val="18"/>
        </w:rPr>
      </w:pPr>
      <w:r w:rsidRPr="003A1627">
        <w:rPr>
          <w:color w:val="212121"/>
          <w:sz w:val="18"/>
          <w:szCs w:val="18"/>
        </w:rPr>
        <w:lastRenderedPageBreak/>
        <w:t>Maintain Dispatch out &amp; In Register.</w:t>
      </w:r>
    </w:p>
    <w:p w:rsidR="00F55455" w:rsidRPr="003A1627" w:rsidRDefault="00F55455" w:rsidP="00F55455">
      <w:pPr>
        <w:numPr>
          <w:ilvl w:val="0"/>
          <w:numId w:val="2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150" w:firstLine="0"/>
        <w:rPr>
          <w:color w:val="212121"/>
          <w:sz w:val="18"/>
          <w:szCs w:val="18"/>
        </w:rPr>
      </w:pPr>
      <w:r w:rsidRPr="003A1627">
        <w:rPr>
          <w:color w:val="212121"/>
          <w:sz w:val="18"/>
          <w:szCs w:val="18"/>
        </w:rPr>
        <w:t>Enrollment.</w:t>
      </w:r>
    </w:p>
    <w:p w:rsidR="00F55455" w:rsidRPr="003A1627" w:rsidRDefault="00F55455" w:rsidP="00F55455">
      <w:pPr>
        <w:numPr>
          <w:ilvl w:val="0"/>
          <w:numId w:val="2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0" w:hanging="450"/>
        <w:rPr>
          <w:color w:val="212121"/>
          <w:sz w:val="18"/>
          <w:szCs w:val="18"/>
        </w:rPr>
      </w:pPr>
      <w:r w:rsidRPr="003A1627">
        <w:rPr>
          <w:color w:val="212121"/>
          <w:sz w:val="18"/>
          <w:szCs w:val="18"/>
        </w:rPr>
        <w:t>Identify and implement process improvements to enhance the efficiency and effectiveness of financial operations.</w:t>
      </w:r>
    </w:p>
    <w:p w:rsidR="00F55455" w:rsidRPr="003A1627" w:rsidRDefault="00F55455" w:rsidP="00F55455">
      <w:pPr>
        <w:numPr>
          <w:ilvl w:val="0"/>
          <w:numId w:val="2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150" w:firstLine="0"/>
        <w:rPr>
          <w:color w:val="212121"/>
          <w:sz w:val="18"/>
          <w:szCs w:val="18"/>
        </w:rPr>
      </w:pPr>
      <w:r w:rsidRPr="003A1627">
        <w:rPr>
          <w:color w:val="212121"/>
          <w:sz w:val="18"/>
          <w:szCs w:val="18"/>
        </w:rPr>
        <w:t>Maintaining a database</w:t>
      </w:r>
    </w:p>
    <w:p w:rsidR="00F55455" w:rsidRPr="003A1627" w:rsidRDefault="00F55455" w:rsidP="00F55455">
      <w:pPr>
        <w:numPr>
          <w:ilvl w:val="0"/>
          <w:numId w:val="2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150" w:firstLine="0"/>
        <w:rPr>
          <w:color w:val="212121"/>
          <w:sz w:val="18"/>
          <w:szCs w:val="18"/>
        </w:rPr>
      </w:pPr>
      <w:r w:rsidRPr="003A1627">
        <w:rPr>
          <w:color w:val="212121"/>
          <w:sz w:val="18"/>
          <w:szCs w:val="18"/>
        </w:rPr>
        <w:t>Maintain online payments entry of in excels.</w:t>
      </w:r>
    </w:p>
    <w:p w:rsidR="00F55455" w:rsidRPr="003A1627" w:rsidRDefault="00F55455" w:rsidP="00F55455">
      <w:pPr>
        <w:numPr>
          <w:ilvl w:val="0"/>
          <w:numId w:val="2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150" w:firstLine="0"/>
        <w:rPr>
          <w:color w:val="212121"/>
          <w:sz w:val="18"/>
          <w:szCs w:val="18"/>
        </w:rPr>
      </w:pPr>
      <w:r w:rsidRPr="003A1627">
        <w:rPr>
          <w:color w:val="212121"/>
          <w:sz w:val="18"/>
          <w:szCs w:val="18"/>
        </w:rPr>
        <w:t>Reconcile online payments entry from statement.</w:t>
      </w:r>
    </w:p>
    <w:p w:rsidR="00F55455" w:rsidRPr="003A1627" w:rsidRDefault="00F55455" w:rsidP="00F55455">
      <w:pPr>
        <w:numPr>
          <w:ilvl w:val="0"/>
          <w:numId w:val="2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150" w:firstLine="0"/>
        <w:rPr>
          <w:color w:val="212121"/>
          <w:sz w:val="18"/>
          <w:szCs w:val="18"/>
        </w:rPr>
      </w:pPr>
      <w:r w:rsidRPr="003A1627">
        <w:rPr>
          <w:color w:val="212121"/>
          <w:sz w:val="18"/>
          <w:szCs w:val="18"/>
        </w:rPr>
        <w:t>Check of cash receipts.</w:t>
      </w:r>
    </w:p>
    <w:p w:rsidR="00F55455" w:rsidRDefault="00F55455" w:rsidP="00F55455">
      <w:pPr>
        <w:numPr>
          <w:ilvl w:val="0"/>
          <w:numId w:val="2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150" w:firstLine="0"/>
        <w:rPr>
          <w:color w:val="212121"/>
          <w:sz w:val="18"/>
          <w:szCs w:val="18"/>
        </w:rPr>
      </w:pPr>
      <w:r w:rsidRPr="003A1627">
        <w:rPr>
          <w:color w:val="212121"/>
          <w:sz w:val="18"/>
          <w:szCs w:val="18"/>
        </w:rPr>
        <w:t xml:space="preserve">Providing administrative support and managing their queries. </w:t>
      </w:r>
    </w:p>
    <w:p w:rsidR="00F55455" w:rsidRPr="00F55455" w:rsidRDefault="00F55455" w:rsidP="00F55455">
      <w:pPr>
        <w:numPr>
          <w:ilvl w:val="0"/>
          <w:numId w:val="2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0" w:hanging="450"/>
        <w:rPr>
          <w:color w:val="212121"/>
          <w:sz w:val="18"/>
          <w:szCs w:val="18"/>
        </w:rPr>
      </w:pPr>
      <w:r w:rsidRPr="00F55455">
        <w:rPr>
          <w:color w:val="212121"/>
          <w:sz w:val="18"/>
          <w:szCs w:val="18"/>
        </w:rPr>
        <w:t>Preparing regular reports (e.g. expenses and office budgets) and organizing    company records</w:t>
      </w:r>
    </w:p>
    <w:p w:rsidR="00F55455" w:rsidRPr="003A1627" w:rsidRDefault="00F55455" w:rsidP="006924B3">
      <w:pPr>
        <w:ind w:left="2160"/>
        <w:rPr>
          <w:rFonts w:eastAsia="Verdana"/>
          <w:b/>
          <w:bCs/>
          <w:color w:val="002060"/>
          <w:highlight w:val="lightGray"/>
          <w:u w:val="single"/>
        </w:rPr>
      </w:pPr>
    </w:p>
    <w:p w:rsidR="00F55455" w:rsidRPr="003A1627" w:rsidRDefault="00F55455" w:rsidP="00F55455">
      <w:pPr>
        <w:spacing w:after="0"/>
        <w:ind w:left="2160"/>
        <w:rPr>
          <w:rFonts w:eastAsia="Verdana"/>
          <w:b/>
          <w:bCs/>
          <w:color w:val="002060"/>
          <w:highlight w:val="lightGray"/>
          <w:u w:val="single"/>
        </w:rPr>
      </w:pPr>
      <w:r w:rsidRPr="003A1627">
        <w:rPr>
          <w:rFonts w:eastAsia="Verdana"/>
          <w:b/>
          <w:bCs/>
          <w:color w:val="002060"/>
          <w:highlight w:val="lightGray"/>
          <w:u w:val="single"/>
        </w:rPr>
        <w:t>Organization:  Prime Foundation Peshawar Medical College</w:t>
      </w:r>
    </w:p>
    <w:p w:rsidR="00F55455" w:rsidRPr="003A1627" w:rsidRDefault="00F55455" w:rsidP="00F55455">
      <w:pPr>
        <w:spacing w:after="0"/>
        <w:ind w:left="3240" w:hanging="1080"/>
        <w:rPr>
          <w:rFonts w:eastAsia="Verdana"/>
          <w:b/>
          <w:bCs/>
          <w:color w:val="002060"/>
          <w:highlight w:val="lightGray"/>
          <w:u w:val="single"/>
        </w:rPr>
      </w:pPr>
      <w:r w:rsidRPr="003A1627">
        <w:rPr>
          <w:rFonts w:eastAsia="Verdana"/>
          <w:b/>
          <w:bCs/>
          <w:color w:val="002060"/>
          <w:highlight w:val="lightGray"/>
          <w:u w:val="single"/>
        </w:rPr>
        <w:t>Position:  Community Mobilizer.</w:t>
      </w:r>
    </w:p>
    <w:p w:rsidR="00F55455" w:rsidRPr="003A1627" w:rsidRDefault="00F55455" w:rsidP="00F55455">
      <w:pPr>
        <w:spacing w:after="0"/>
        <w:ind w:left="3240" w:hanging="1080"/>
        <w:rPr>
          <w:rFonts w:eastAsia="Verdana"/>
          <w:b/>
          <w:bCs/>
          <w:color w:val="002060"/>
          <w:highlight w:val="lightGray"/>
          <w:u w:val="single"/>
        </w:rPr>
      </w:pPr>
      <w:r w:rsidRPr="003A1627">
        <w:rPr>
          <w:rFonts w:eastAsia="Verdana"/>
          <w:b/>
          <w:bCs/>
          <w:color w:val="002060"/>
          <w:highlight w:val="lightGray"/>
          <w:u w:val="single"/>
        </w:rPr>
        <w:t xml:space="preserve"> Job Duration:  August 2014 till May 2017.</w:t>
      </w:r>
    </w:p>
    <w:p w:rsidR="00F55455" w:rsidRDefault="00F55455" w:rsidP="00F55455">
      <w:pPr>
        <w:ind w:left="3240" w:hanging="1080"/>
        <w:rPr>
          <w:rFonts w:eastAsia="Verdana"/>
          <w:b/>
          <w:bCs/>
          <w:color w:val="002060"/>
          <w:highlight w:val="lightGray"/>
          <w:u w:val="single"/>
        </w:rPr>
      </w:pPr>
      <w:proofErr w:type="gramStart"/>
      <w:r w:rsidRPr="003A1627">
        <w:rPr>
          <w:rFonts w:eastAsia="Verdana"/>
          <w:b/>
          <w:bCs/>
          <w:color w:val="002060"/>
          <w:highlight w:val="lightGray"/>
          <w:u w:val="single"/>
        </w:rPr>
        <w:t>Under the Project of “CMAM” funded by “WFP”.</w:t>
      </w:r>
      <w:proofErr w:type="gramEnd"/>
    </w:p>
    <w:p w:rsidR="00F55455" w:rsidRDefault="00F55455" w:rsidP="00F55455">
      <w:pPr>
        <w:rPr>
          <w:rFonts w:eastAsia="Verdana"/>
          <w:b/>
          <w:bCs/>
          <w:color w:val="F79646"/>
          <w:u w:val="single"/>
        </w:rPr>
      </w:pPr>
      <w:r w:rsidRPr="00F55455">
        <w:rPr>
          <w:rFonts w:eastAsia="Verdana"/>
          <w:b/>
          <w:bCs/>
          <w:color w:val="F79646"/>
        </w:rPr>
        <w:t xml:space="preserve">                                           </w:t>
      </w:r>
      <w:r>
        <w:rPr>
          <w:rFonts w:eastAsia="Verdana"/>
          <w:b/>
          <w:bCs/>
          <w:color w:val="F79646"/>
        </w:rPr>
        <w:t xml:space="preserve">     </w:t>
      </w:r>
      <w:r w:rsidRPr="003A1627">
        <w:rPr>
          <w:rFonts w:eastAsia="Verdana"/>
          <w:b/>
          <w:bCs/>
          <w:color w:val="F79646"/>
          <w:u w:val="single"/>
        </w:rPr>
        <w:t>Job Description:</w:t>
      </w:r>
    </w:p>
    <w:p w:rsidR="00F55455" w:rsidRPr="003A1627" w:rsidRDefault="00F55455" w:rsidP="00F55455">
      <w:pPr>
        <w:numPr>
          <w:ilvl w:val="0"/>
          <w:numId w:val="30"/>
        </w:numPr>
        <w:spacing w:after="0" w:line="240" w:lineRule="auto"/>
        <w:ind w:left="2880" w:firstLine="27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Mobilization,</w:t>
      </w:r>
    </w:p>
    <w:p w:rsidR="00F55455" w:rsidRPr="003A1627" w:rsidRDefault="00F55455" w:rsidP="00F55455">
      <w:pPr>
        <w:numPr>
          <w:ilvl w:val="0"/>
          <w:numId w:val="30"/>
        </w:numPr>
        <w:spacing w:after="0" w:line="240" w:lineRule="auto"/>
        <w:ind w:left="2880" w:firstLine="27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Sessions</w:t>
      </w:r>
    </w:p>
    <w:p w:rsidR="00F55455" w:rsidRPr="003A1627" w:rsidRDefault="00F55455" w:rsidP="00F55455">
      <w:pPr>
        <w:numPr>
          <w:ilvl w:val="0"/>
          <w:numId w:val="30"/>
        </w:numPr>
        <w:spacing w:after="0" w:line="240" w:lineRule="auto"/>
        <w:ind w:left="2880" w:firstLine="27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Counseling of Community</w:t>
      </w:r>
    </w:p>
    <w:p w:rsidR="00F55455" w:rsidRPr="003A1627" w:rsidRDefault="00F55455" w:rsidP="00F55455">
      <w:pPr>
        <w:numPr>
          <w:ilvl w:val="0"/>
          <w:numId w:val="30"/>
        </w:numPr>
        <w:spacing w:after="0" w:line="240" w:lineRule="auto"/>
        <w:ind w:left="2880" w:firstLine="27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Field Activities Planning</w:t>
      </w:r>
    </w:p>
    <w:p w:rsidR="00F55455" w:rsidRPr="003A1627" w:rsidRDefault="00F55455" w:rsidP="00F55455">
      <w:pPr>
        <w:numPr>
          <w:ilvl w:val="0"/>
          <w:numId w:val="30"/>
        </w:numPr>
        <w:spacing w:after="0" w:line="240" w:lineRule="auto"/>
        <w:ind w:left="2880" w:firstLine="27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Camping</w:t>
      </w:r>
    </w:p>
    <w:p w:rsidR="00F55455" w:rsidRPr="003A1627" w:rsidRDefault="00F55455" w:rsidP="00F55455">
      <w:pPr>
        <w:numPr>
          <w:ilvl w:val="0"/>
          <w:numId w:val="30"/>
        </w:numPr>
        <w:spacing w:after="0" w:line="240" w:lineRule="auto"/>
        <w:ind w:left="2880" w:firstLine="27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Screening</w:t>
      </w:r>
    </w:p>
    <w:p w:rsidR="00F55455" w:rsidRPr="003A1627" w:rsidRDefault="00F55455" w:rsidP="00F55455">
      <w:pPr>
        <w:numPr>
          <w:ilvl w:val="0"/>
          <w:numId w:val="30"/>
        </w:numPr>
        <w:spacing w:after="0" w:line="240" w:lineRule="auto"/>
        <w:ind w:left="2880" w:firstLine="27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Door Marking</w:t>
      </w:r>
    </w:p>
    <w:p w:rsidR="00F55455" w:rsidRPr="003A1627" w:rsidRDefault="00F55455" w:rsidP="00F55455">
      <w:pPr>
        <w:numPr>
          <w:ilvl w:val="0"/>
          <w:numId w:val="30"/>
        </w:numPr>
        <w:spacing w:after="0" w:line="240" w:lineRule="auto"/>
        <w:ind w:left="2880" w:firstLine="27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 xml:space="preserve">Taking </w:t>
      </w:r>
      <w:proofErr w:type="spellStart"/>
      <w:r w:rsidRPr="003A1627">
        <w:rPr>
          <w:rFonts w:eastAsia="Verdana"/>
          <w:sz w:val="18"/>
          <w:szCs w:val="18"/>
        </w:rPr>
        <w:t>Muaq</w:t>
      </w:r>
      <w:proofErr w:type="spellEnd"/>
    </w:p>
    <w:p w:rsidR="00F55455" w:rsidRPr="003A1627" w:rsidRDefault="00F55455" w:rsidP="00F55455">
      <w:pPr>
        <w:numPr>
          <w:ilvl w:val="0"/>
          <w:numId w:val="30"/>
        </w:numPr>
        <w:spacing w:after="0" w:line="240" w:lineRule="auto"/>
        <w:ind w:left="2880" w:firstLine="27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Food Distribution</w:t>
      </w:r>
    </w:p>
    <w:p w:rsidR="00F55455" w:rsidRPr="003A1627" w:rsidRDefault="00F55455" w:rsidP="00F55455">
      <w:pPr>
        <w:numPr>
          <w:ilvl w:val="0"/>
          <w:numId w:val="30"/>
        </w:numPr>
        <w:spacing w:after="0" w:line="240" w:lineRule="auto"/>
        <w:ind w:left="2880" w:firstLine="27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Sessions with Health Staff</w:t>
      </w:r>
    </w:p>
    <w:p w:rsidR="00F55455" w:rsidRPr="003A1627" w:rsidRDefault="00F55455" w:rsidP="00F55455">
      <w:pPr>
        <w:numPr>
          <w:ilvl w:val="0"/>
          <w:numId w:val="30"/>
        </w:numPr>
        <w:spacing w:after="0" w:line="240" w:lineRule="auto"/>
        <w:ind w:left="2880" w:firstLine="27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Record maintenance</w:t>
      </w:r>
    </w:p>
    <w:p w:rsidR="00F55455" w:rsidRPr="003A1627" w:rsidRDefault="00F55455" w:rsidP="00F55455">
      <w:pPr>
        <w:numPr>
          <w:ilvl w:val="0"/>
          <w:numId w:val="30"/>
        </w:numPr>
        <w:spacing w:after="0" w:line="240" w:lineRule="auto"/>
        <w:ind w:left="2880" w:firstLine="27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Report Writing</w:t>
      </w:r>
    </w:p>
    <w:p w:rsidR="00F55455" w:rsidRPr="003A1627" w:rsidRDefault="00F55455" w:rsidP="00F55455">
      <w:pPr>
        <w:numPr>
          <w:ilvl w:val="0"/>
          <w:numId w:val="30"/>
        </w:numPr>
        <w:spacing w:after="0" w:line="240" w:lineRule="auto"/>
        <w:ind w:left="2880" w:firstLine="27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Warehousing.</w:t>
      </w:r>
    </w:p>
    <w:p w:rsidR="00F55455" w:rsidRPr="003A1627" w:rsidRDefault="00F55455" w:rsidP="00F55455">
      <w:pPr>
        <w:numPr>
          <w:ilvl w:val="0"/>
          <w:numId w:val="30"/>
        </w:numPr>
        <w:spacing w:before="100" w:beforeAutospacing="1" w:after="0" w:line="240" w:lineRule="auto"/>
        <w:ind w:left="2880" w:firstLine="270"/>
        <w:rPr>
          <w:rFonts w:cs="Calibri"/>
          <w:color w:val="000000"/>
          <w:sz w:val="18"/>
          <w:szCs w:val="18"/>
        </w:rPr>
      </w:pPr>
      <w:r w:rsidRPr="003A1627">
        <w:rPr>
          <w:rFonts w:cs="Calibri"/>
          <w:color w:val="000000"/>
          <w:sz w:val="18"/>
          <w:szCs w:val="18"/>
        </w:rPr>
        <w:t>Performs other duties/special projects as assigned.</w:t>
      </w:r>
    </w:p>
    <w:p w:rsidR="00F55455" w:rsidRPr="003A1627" w:rsidRDefault="00F55455" w:rsidP="00F55455">
      <w:pPr>
        <w:pStyle w:val="Heading1"/>
        <w:ind w:left="2880"/>
        <w:jc w:val="both"/>
        <w:rPr>
          <w:rFonts w:ascii="Times New Roman" w:eastAsia="Verdana" w:hAnsi="Times New Roman"/>
          <w:b w:val="0"/>
          <w:color w:val="F79646"/>
          <w:sz w:val="22"/>
          <w:szCs w:val="22"/>
          <w:u w:val="single"/>
        </w:rPr>
      </w:pPr>
      <w:r w:rsidRPr="003A1627">
        <w:rPr>
          <w:rFonts w:ascii="Times New Roman" w:eastAsia="Verdana" w:hAnsi="Times New Roman"/>
          <w:b w:val="0"/>
          <w:color w:val="F79646"/>
          <w:sz w:val="22"/>
          <w:szCs w:val="22"/>
          <w:u w:val="single"/>
        </w:rPr>
        <w:t>Additional Experience:</w:t>
      </w:r>
    </w:p>
    <w:p w:rsidR="00F55455" w:rsidRDefault="00F55455" w:rsidP="00F55455">
      <w:pPr>
        <w:ind w:left="2880"/>
        <w:rPr>
          <w:rFonts w:eastAsia="Verdana"/>
          <w:sz w:val="18"/>
          <w:szCs w:val="18"/>
        </w:rPr>
      </w:pPr>
      <w:r>
        <w:rPr>
          <w:rFonts w:eastAsia="Verdana"/>
        </w:rPr>
        <w:tab/>
      </w:r>
      <w:r w:rsidRPr="003A1627">
        <w:rPr>
          <w:rFonts w:eastAsia="Verdana"/>
          <w:sz w:val="18"/>
          <w:szCs w:val="18"/>
        </w:rPr>
        <w:t xml:space="preserve">Assisting I.T Section as Co-Monitor for Data Purification and data Entry </w:t>
      </w:r>
    </w:p>
    <w:p w:rsidR="00F55455" w:rsidRPr="003A1627" w:rsidRDefault="00F55455" w:rsidP="00F55455">
      <w:pPr>
        <w:ind w:left="2880"/>
        <w:rPr>
          <w:rFonts w:eastAsia="Verdana"/>
          <w:sz w:val="18"/>
          <w:szCs w:val="18"/>
        </w:rPr>
      </w:pPr>
    </w:p>
    <w:p w:rsidR="00F55455" w:rsidRDefault="00F55455" w:rsidP="00F55455">
      <w:pPr>
        <w:spacing w:after="0"/>
        <w:ind w:left="2160"/>
        <w:rPr>
          <w:rFonts w:eastAsia="Verdana"/>
          <w:b/>
          <w:bCs/>
          <w:color w:val="002060"/>
          <w:highlight w:val="lightGray"/>
          <w:u w:val="single"/>
        </w:rPr>
      </w:pPr>
      <w:r>
        <w:rPr>
          <w:rFonts w:eastAsia="Verdana"/>
          <w:b/>
          <w:bCs/>
          <w:color w:val="F79646"/>
        </w:rPr>
        <w:t xml:space="preserve">  </w:t>
      </w:r>
      <w:r>
        <w:rPr>
          <w:rFonts w:eastAsia="Verdana"/>
          <w:b/>
          <w:bCs/>
          <w:color w:val="F79646"/>
          <w:u w:val="single"/>
        </w:rPr>
        <w:t xml:space="preserve"> </w:t>
      </w:r>
      <w:r w:rsidRPr="003A1627">
        <w:rPr>
          <w:rFonts w:eastAsia="Verdana"/>
          <w:b/>
          <w:bCs/>
          <w:color w:val="002060"/>
          <w:highlight w:val="lightGray"/>
          <w:u w:val="single"/>
        </w:rPr>
        <w:t xml:space="preserve">Organization: Telenor Franchise </w:t>
      </w:r>
    </w:p>
    <w:p w:rsidR="00F55455" w:rsidRPr="003A1627" w:rsidRDefault="00F55455" w:rsidP="00F55455">
      <w:pPr>
        <w:spacing w:after="0"/>
        <w:ind w:left="2160"/>
        <w:rPr>
          <w:rFonts w:eastAsia="Verdana"/>
          <w:b/>
          <w:bCs/>
          <w:color w:val="002060"/>
          <w:highlight w:val="lightGray"/>
          <w:u w:val="single"/>
        </w:rPr>
      </w:pPr>
      <w:r>
        <w:rPr>
          <w:rFonts w:eastAsia="Verdana"/>
          <w:b/>
          <w:bCs/>
          <w:color w:val="002060"/>
        </w:rPr>
        <w:t xml:space="preserve">   </w:t>
      </w:r>
      <w:r>
        <w:rPr>
          <w:rFonts w:eastAsia="Verdana"/>
          <w:b/>
          <w:bCs/>
          <w:color w:val="002060"/>
          <w:highlight w:val="lightGray"/>
          <w:u w:val="single"/>
        </w:rPr>
        <w:t xml:space="preserve">Position:  </w:t>
      </w:r>
      <w:r w:rsidRPr="003A1627">
        <w:rPr>
          <w:rFonts w:eastAsia="Verdana"/>
          <w:b/>
          <w:bCs/>
          <w:color w:val="002060"/>
          <w:highlight w:val="lightGray"/>
          <w:u w:val="single"/>
        </w:rPr>
        <w:t>Admin &amp; Finance Manager</w:t>
      </w:r>
    </w:p>
    <w:p w:rsidR="00F55455" w:rsidRDefault="00F55455" w:rsidP="00F55455">
      <w:pPr>
        <w:ind w:left="2160"/>
        <w:rPr>
          <w:rFonts w:eastAsia="Verdana"/>
          <w:b/>
          <w:bCs/>
          <w:color w:val="002060"/>
          <w:highlight w:val="lightGray"/>
          <w:u w:val="single"/>
        </w:rPr>
      </w:pPr>
      <w:r>
        <w:rPr>
          <w:rFonts w:eastAsia="Verdana"/>
          <w:b/>
          <w:bCs/>
          <w:color w:val="002060"/>
        </w:rPr>
        <w:t xml:space="preserve">  </w:t>
      </w:r>
      <w:r w:rsidRPr="00F55455">
        <w:rPr>
          <w:rFonts w:eastAsia="Verdana"/>
          <w:b/>
          <w:bCs/>
          <w:color w:val="002060"/>
        </w:rPr>
        <w:t xml:space="preserve"> </w:t>
      </w:r>
      <w:r w:rsidR="00DD55EB">
        <w:rPr>
          <w:rFonts w:eastAsia="Verdana"/>
          <w:b/>
          <w:bCs/>
          <w:color w:val="002060"/>
          <w:highlight w:val="lightGray"/>
          <w:u w:val="single"/>
        </w:rPr>
        <w:t xml:space="preserve"> Job Duration: August 2013 till July</w:t>
      </w:r>
      <w:r w:rsidRPr="003A1627">
        <w:rPr>
          <w:rFonts w:eastAsia="Verdana"/>
          <w:b/>
          <w:bCs/>
          <w:color w:val="002060"/>
          <w:highlight w:val="lightGray"/>
          <w:u w:val="single"/>
        </w:rPr>
        <w:t xml:space="preserve"> 2014</w:t>
      </w:r>
    </w:p>
    <w:p w:rsidR="00F55455" w:rsidRDefault="00F55455" w:rsidP="00F55455">
      <w:pPr>
        <w:tabs>
          <w:tab w:val="right" w:pos="9345"/>
        </w:tabs>
        <w:rPr>
          <w:rFonts w:eastAsia="Verdana"/>
          <w:b/>
          <w:bCs/>
          <w:color w:val="F79646"/>
          <w:u w:val="single"/>
        </w:rPr>
      </w:pPr>
      <w:r>
        <w:rPr>
          <w:rFonts w:eastAsia="Verdana"/>
          <w:b/>
          <w:bCs/>
          <w:color w:val="002060"/>
        </w:rPr>
        <w:t xml:space="preserve">                                             </w:t>
      </w:r>
      <w:r w:rsidRPr="00F55455">
        <w:rPr>
          <w:rFonts w:eastAsia="Verdana"/>
          <w:b/>
          <w:bCs/>
          <w:color w:val="002060"/>
        </w:rPr>
        <w:t xml:space="preserve">   </w:t>
      </w:r>
      <w:r w:rsidRPr="003A1627">
        <w:rPr>
          <w:rFonts w:eastAsia="Verdana"/>
          <w:b/>
          <w:bCs/>
          <w:color w:val="F79646"/>
          <w:u w:val="single"/>
        </w:rPr>
        <w:t>Job Description:</w:t>
      </w:r>
    </w:p>
    <w:p w:rsidR="00F55455" w:rsidRPr="003A1627" w:rsidRDefault="00F55455" w:rsidP="00F55455">
      <w:pPr>
        <w:numPr>
          <w:ilvl w:val="0"/>
          <w:numId w:val="32"/>
        </w:numPr>
        <w:spacing w:after="0" w:line="240" w:lineRule="auto"/>
        <w:ind w:left="3600" w:hanging="450"/>
        <w:rPr>
          <w:rFonts w:eastAsia="Verdana"/>
          <w:sz w:val="18"/>
          <w:szCs w:val="18"/>
        </w:rPr>
      </w:pPr>
      <w:r>
        <w:rPr>
          <w:rFonts w:eastAsia="Verdana"/>
          <w:b/>
          <w:bCs/>
          <w:color w:val="F79646"/>
          <w:u w:val="single"/>
        </w:rPr>
        <w:t xml:space="preserve"> </w:t>
      </w:r>
      <w:r w:rsidRPr="003A1627">
        <w:rPr>
          <w:rFonts w:eastAsia="Verdana"/>
          <w:sz w:val="18"/>
          <w:szCs w:val="18"/>
        </w:rPr>
        <w:t>Producing long-term Business Plans.</w:t>
      </w:r>
    </w:p>
    <w:p w:rsidR="00F55455" w:rsidRPr="003A1627" w:rsidRDefault="00F55455" w:rsidP="00F55455">
      <w:pPr>
        <w:numPr>
          <w:ilvl w:val="0"/>
          <w:numId w:val="32"/>
        </w:numPr>
        <w:tabs>
          <w:tab w:val="right" w:pos="2610"/>
        </w:tabs>
        <w:spacing w:after="0" w:line="240" w:lineRule="auto"/>
        <w:ind w:left="2610" w:firstLine="54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Controlling Income, Cash Flow and Expenditure.</w:t>
      </w:r>
    </w:p>
    <w:p w:rsidR="00F55455" w:rsidRPr="003A1627" w:rsidRDefault="00F55455" w:rsidP="00F55455">
      <w:pPr>
        <w:numPr>
          <w:ilvl w:val="0"/>
          <w:numId w:val="32"/>
        </w:numPr>
        <w:tabs>
          <w:tab w:val="right" w:pos="2610"/>
        </w:tabs>
        <w:spacing w:after="0" w:line="240" w:lineRule="auto"/>
        <w:ind w:left="2610" w:firstLine="54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Supervising Staff.</w:t>
      </w:r>
    </w:p>
    <w:p w:rsidR="00F55455" w:rsidRPr="003A1627" w:rsidRDefault="00F55455" w:rsidP="00F55455">
      <w:pPr>
        <w:numPr>
          <w:ilvl w:val="0"/>
          <w:numId w:val="32"/>
        </w:numPr>
        <w:tabs>
          <w:tab w:val="right" w:pos="2610"/>
        </w:tabs>
        <w:spacing w:after="0" w:line="240" w:lineRule="auto"/>
        <w:ind w:left="2610" w:firstLine="54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Liaising with Managerial Staff and other Colleagues.</w:t>
      </w:r>
    </w:p>
    <w:p w:rsidR="00F55455" w:rsidRPr="003A1627" w:rsidRDefault="00F55455" w:rsidP="00F55455">
      <w:pPr>
        <w:numPr>
          <w:ilvl w:val="0"/>
          <w:numId w:val="32"/>
        </w:numPr>
        <w:tabs>
          <w:tab w:val="right" w:pos="2520"/>
        </w:tabs>
        <w:spacing w:after="0" w:line="240" w:lineRule="auto"/>
        <w:ind w:left="3600" w:hanging="450"/>
        <w:rPr>
          <w:rFonts w:eastAsia="Verdana"/>
          <w:sz w:val="18"/>
          <w:szCs w:val="18"/>
        </w:rPr>
      </w:pPr>
      <w:r>
        <w:rPr>
          <w:rFonts w:eastAsia="Verdana"/>
          <w:sz w:val="18"/>
          <w:szCs w:val="18"/>
        </w:rPr>
        <w:t xml:space="preserve"> </w:t>
      </w:r>
      <w:r w:rsidRPr="003A1627">
        <w:rPr>
          <w:rFonts w:eastAsia="Verdana"/>
          <w:sz w:val="18"/>
          <w:szCs w:val="18"/>
        </w:rPr>
        <w:t>Collating, Preparing and Interpreting Reports, Budgets, Accounts, Commentaries and Financial Statements.</w:t>
      </w:r>
    </w:p>
    <w:p w:rsidR="00F55455" w:rsidRPr="003A1627" w:rsidRDefault="00F55455" w:rsidP="00F55455">
      <w:pPr>
        <w:numPr>
          <w:ilvl w:val="0"/>
          <w:numId w:val="32"/>
        </w:numPr>
        <w:tabs>
          <w:tab w:val="right" w:pos="2700"/>
        </w:tabs>
        <w:spacing w:after="0" w:line="240" w:lineRule="auto"/>
        <w:ind w:left="3600" w:hanging="45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Undertaking Research into Pricing, Competitors and Factors Affecting Performance.</w:t>
      </w:r>
    </w:p>
    <w:p w:rsidR="00F55455" w:rsidRPr="003A1627" w:rsidRDefault="00F55455" w:rsidP="00F55455">
      <w:pPr>
        <w:numPr>
          <w:ilvl w:val="0"/>
          <w:numId w:val="32"/>
        </w:numPr>
        <w:tabs>
          <w:tab w:val="right" w:pos="2610"/>
        </w:tabs>
        <w:spacing w:after="0" w:line="240" w:lineRule="auto"/>
        <w:ind w:left="2610" w:firstLine="54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Managing budgets.</w:t>
      </w:r>
    </w:p>
    <w:p w:rsidR="00F55455" w:rsidRPr="003A1627" w:rsidRDefault="00F55455" w:rsidP="00F55455">
      <w:pPr>
        <w:numPr>
          <w:ilvl w:val="0"/>
          <w:numId w:val="32"/>
        </w:numPr>
        <w:tabs>
          <w:tab w:val="right" w:pos="2610"/>
        </w:tabs>
        <w:spacing w:after="0" w:line="240" w:lineRule="auto"/>
        <w:ind w:left="2610" w:firstLine="54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Developing and Managing Financial Systems.</w:t>
      </w:r>
    </w:p>
    <w:p w:rsidR="00F55455" w:rsidRDefault="00F55455" w:rsidP="00F55455">
      <w:pPr>
        <w:tabs>
          <w:tab w:val="right" w:pos="2610"/>
          <w:tab w:val="right" w:pos="9345"/>
        </w:tabs>
        <w:ind w:left="2610"/>
        <w:rPr>
          <w:rFonts w:eastAsia="Verdana"/>
          <w:b/>
          <w:color w:val="F79646"/>
          <w:u w:val="single"/>
        </w:rPr>
      </w:pPr>
    </w:p>
    <w:p w:rsidR="00F55455" w:rsidRPr="00634A17" w:rsidRDefault="00F55455" w:rsidP="00F55455">
      <w:pPr>
        <w:tabs>
          <w:tab w:val="right" w:pos="2610"/>
          <w:tab w:val="right" w:pos="9345"/>
        </w:tabs>
        <w:spacing w:after="0"/>
        <w:ind w:left="2610"/>
        <w:rPr>
          <w:rFonts w:eastAsia="Verdana"/>
          <w:b/>
          <w:color w:val="F79646"/>
          <w:u w:val="single"/>
        </w:rPr>
      </w:pPr>
      <w:r w:rsidRPr="00634A17">
        <w:rPr>
          <w:rFonts w:eastAsia="Verdana"/>
          <w:b/>
          <w:color w:val="F79646"/>
          <w:u w:val="single"/>
        </w:rPr>
        <w:lastRenderedPageBreak/>
        <w:t>Office Administration</w:t>
      </w:r>
      <w:r>
        <w:rPr>
          <w:rFonts w:eastAsia="Verdana"/>
          <w:b/>
          <w:color w:val="F79646"/>
          <w:u w:val="single"/>
        </w:rPr>
        <w:t>:</w:t>
      </w:r>
    </w:p>
    <w:p w:rsidR="00F55455" w:rsidRPr="002D0124" w:rsidRDefault="00F55455" w:rsidP="00F55455">
      <w:pPr>
        <w:tabs>
          <w:tab w:val="right" w:pos="2610"/>
          <w:tab w:val="right" w:pos="9345"/>
        </w:tabs>
        <w:ind w:left="2610"/>
        <w:rPr>
          <w:rFonts w:eastAsia="Verdana"/>
          <w:b/>
          <w:u w:val="single"/>
        </w:rPr>
      </w:pPr>
    </w:p>
    <w:p w:rsidR="00F55455" w:rsidRPr="003A1627" w:rsidRDefault="00F55455" w:rsidP="00F55455">
      <w:pPr>
        <w:numPr>
          <w:ilvl w:val="0"/>
          <w:numId w:val="31"/>
        </w:numPr>
        <w:tabs>
          <w:tab w:val="right" w:pos="2880"/>
        </w:tabs>
        <w:spacing w:after="0" w:line="240" w:lineRule="auto"/>
        <w:ind w:left="3600" w:hanging="45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Coordinated the Field and Support Office network; carried out all admin. Activities successfully &amp; to the entire satisfaction of superiors.</w:t>
      </w:r>
    </w:p>
    <w:p w:rsidR="00F55455" w:rsidRPr="003A1627" w:rsidRDefault="00F55455" w:rsidP="00F55455">
      <w:pPr>
        <w:numPr>
          <w:ilvl w:val="0"/>
          <w:numId w:val="31"/>
        </w:numPr>
        <w:tabs>
          <w:tab w:val="right" w:pos="2790"/>
        </w:tabs>
        <w:spacing w:after="0" w:line="240" w:lineRule="auto"/>
        <w:ind w:left="3600" w:hanging="45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 xml:space="preserve">Controlled, guided and supervised all field offices relating to Administrative </w:t>
      </w:r>
      <w:r>
        <w:rPr>
          <w:rFonts w:eastAsia="Verdana"/>
          <w:sz w:val="18"/>
          <w:szCs w:val="18"/>
        </w:rPr>
        <w:t>activities</w:t>
      </w:r>
      <w:r w:rsidRPr="003A1627">
        <w:rPr>
          <w:rFonts w:eastAsia="Verdana"/>
          <w:sz w:val="18"/>
          <w:szCs w:val="18"/>
        </w:rPr>
        <w:t xml:space="preserve"> throughout the region and general administration.</w:t>
      </w:r>
    </w:p>
    <w:p w:rsidR="00F55455" w:rsidRPr="003A1627" w:rsidRDefault="00F55455" w:rsidP="00F55455">
      <w:pPr>
        <w:numPr>
          <w:ilvl w:val="0"/>
          <w:numId w:val="31"/>
        </w:numPr>
        <w:tabs>
          <w:tab w:val="right" w:pos="2610"/>
        </w:tabs>
        <w:spacing w:after="0" w:line="240" w:lineRule="auto"/>
        <w:ind w:left="2610" w:firstLine="54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 xml:space="preserve">Maintained and encouraged teamwork environment among all colleagues. </w:t>
      </w:r>
    </w:p>
    <w:p w:rsidR="00F55455" w:rsidRDefault="00F55455" w:rsidP="00F55455">
      <w:pPr>
        <w:numPr>
          <w:ilvl w:val="0"/>
          <w:numId w:val="31"/>
        </w:numPr>
        <w:tabs>
          <w:tab w:val="right" w:pos="2880"/>
        </w:tabs>
        <w:spacing w:after="0" w:line="240" w:lineRule="auto"/>
        <w:ind w:left="3600" w:hanging="45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Worked extensively with sensitive and confidential matters while directly reporting to the Regional Head.</w:t>
      </w:r>
    </w:p>
    <w:p w:rsidR="00F55455" w:rsidRPr="003A1627" w:rsidRDefault="00F55455" w:rsidP="00F55455">
      <w:pPr>
        <w:tabs>
          <w:tab w:val="right" w:pos="2880"/>
        </w:tabs>
        <w:spacing w:after="0" w:line="240" w:lineRule="auto"/>
        <w:ind w:left="3600"/>
        <w:rPr>
          <w:rFonts w:eastAsia="Verdana"/>
          <w:sz w:val="18"/>
          <w:szCs w:val="18"/>
        </w:rPr>
      </w:pPr>
    </w:p>
    <w:p w:rsidR="00F55455" w:rsidRDefault="00F55455" w:rsidP="00F55455">
      <w:pPr>
        <w:tabs>
          <w:tab w:val="right" w:pos="9345"/>
        </w:tabs>
        <w:rPr>
          <w:rFonts w:eastAsia="Verdana"/>
          <w:b/>
          <w:bCs/>
          <w:color w:val="F79646"/>
          <w:u w:val="single"/>
        </w:rPr>
      </w:pPr>
    </w:p>
    <w:p w:rsidR="00F55455" w:rsidRPr="003A1627" w:rsidRDefault="00F55455" w:rsidP="00F55455">
      <w:pPr>
        <w:spacing w:after="0"/>
        <w:ind w:left="2610" w:hanging="450"/>
        <w:rPr>
          <w:rFonts w:eastAsia="Verdana"/>
          <w:b/>
          <w:bCs/>
          <w:color w:val="002060"/>
          <w:highlight w:val="lightGray"/>
          <w:u w:val="single"/>
        </w:rPr>
      </w:pPr>
      <w:r w:rsidRPr="003A1627">
        <w:rPr>
          <w:rFonts w:eastAsia="Verdana"/>
          <w:b/>
          <w:bCs/>
          <w:color w:val="002060"/>
          <w:highlight w:val="lightGray"/>
          <w:u w:val="single"/>
        </w:rPr>
        <w:t xml:space="preserve">Organization: </w:t>
      </w:r>
      <w:proofErr w:type="spellStart"/>
      <w:r w:rsidRPr="003A1627">
        <w:rPr>
          <w:rFonts w:eastAsia="Verdana"/>
          <w:b/>
          <w:bCs/>
          <w:color w:val="002060"/>
          <w:highlight w:val="lightGray"/>
          <w:u w:val="single"/>
        </w:rPr>
        <w:t>Riasat</w:t>
      </w:r>
      <w:proofErr w:type="spellEnd"/>
      <w:r w:rsidRPr="003A1627">
        <w:rPr>
          <w:rFonts w:eastAsia="Verdana"/>
          <w:b/>
          <w:bCs/>
          <w:color w:val="002060"/>
          <w:highlight w:val="lightGray"/>
          <w:u w:val="single"/>
        </w:rPr>
        <w:t xml:space="preserve"> </w:t>
      </w:r>
      <w:proofErr w:type="spellStart"/>
      <w:r w:rsidRPr="003A1627">
        <w:rPr>
          <w:rFonts w:eastAsia="Verdana"/>
          <w:b/>
          <w:bCs/>
          <w:color w:val="002060"/>
          <w:highlight w:val="lightGray"/>
          <w:u w:val="single"/>
        </w:rPr>
        <w:t>Ishtiaq</w:t>
      </w:r>
      <w:proofErr w:type="spellEnd"/>
      <w:r w:rsidRPr="003A1627">
        <w:rPr>
          <w:rFonts w:eastAsia="Verdana"/>
          <w:b/>
          <w:bCs/>
          <w:color w:val="002060"/>
          <w:highlight w:val="lightGray"/>
          <w:u w:val="single"/>
        </w:rPr>
        <w:t xml:space="preserve"> &amp; </w:t>
      </w:r>
      <w:proofErr w:type="spellStart"/>
      <w:r w:rsidRPr="003A1627">
        <w:rPr>
          <w:rFonts w:eastAsia="Verdana"/>
          <w:b/>
          <w:bCs/>
          <w:color w:val="002060"/>
          <w:highlight w:val="lightGray"/>
          <w:u w:val="single"/>
        </w:rPr>
        <w:t>Co.Cost</w:t>
      </w:r>
      <w:proofErr w:type="spellEnd"/>
      <w:r w:rsidRPr="003A1627">
        <w:rPr>
          <w:rFonts w:eastAsia="Verdana"/>
          <w:b/>
          <w:bCs/>
          <w:color w:val="002060"/>
          <w:highlight w:val="lightGray"/>
          <w:u w:val="single"/>
        </w:rPr>
        <w:t xml:space="preserve"> &amp; Management Accountants.</w:t>
      </w:r>
    </w:p>
    <w:p w:rsidR="00F55455" w:rsidRPr="003A1627" w:rsidRDefault="00F55455" w:rsidP="00F55455">
      <w:pPr>
        <w:spacing w:after="0"/>
        <w:ind w:left="2610" w:hanging="450"/>
        <w:rPr>
          <w:rFonts w:eastAsia="Verdana"/>
          <w:b/>
          <w:bCs/>
          <w:color w:val="002060"/>
          <w:highlight w:val="lightGray"/>
          <w:u w:val="single"/>
        </w:rPr>
      </w:pPr>
      <w:r w:rsidRPr="003A1627">
        <w:rPr>
          <w:rFonts w:eastAsia="Verdana"/>
          <w:b/>
          <w:bCs/>
          <w:color w:val="002060"/>
          <w:highlight w:val="lightGray"/>
          <w:u w:val="single"/>
        </w:rPr>
        <w:t>Position:  Consultant &amp; Accountant.</w:t>
      </w:r>
    </w:p>
    <w:p w:rsidR="00F55455" w:rsidRDefault="00F55455" w:rsidP="00F55455">
      <w:pPr>
        <w:tabs>
          <w:tab w:val="right" w:pos="9345"/>
        </w:tabs>
        <w:ind w:hanging="450"/>
        <w:rPr>
          <w:rFonts w:eastAsia="Verdana"/>
          <w:b/>
          <w:bCs/>
          <w:color w:val="002060"/>
          <w:u w:val="single"/>
        </w:rPr>
      </w:pPr>
      <w:r w:rsidRPr="00F55455">
        <w:rPr>
          <w:rFonts w:eastAsia="Verdana"/>
          <w:b/>
          <w:bCs/>
          <w:color w:val="002060"/>
        </w:rPr>
        <w:t xml:space="preserve">                                                    </w:t>
      </w:r>
      <w:r w:rsidRPr="003A1627">
        <w:rPr>
          <w:rFonts w:eastAsia="Verdana"/>
          <w:b/>
          <w:bCs/>
          <w:color w:val="002060"/>
          <w:highlight w:val="lightGray"/>
          <w:u w:val="single"/>
        </w:rPr>
        <w:t>Job Duration: Nov 2009 till Jan 2011.</w:t>
      </w:r>
    </w:p>
    <w:p w:rsidR="00F55455" w:rsidRDefault="00F55455" w:rsidP="00F55455">
      <w:pPr>
        <w:tabs>
          <w:tab w:val="right" w:pos="9345"/>
        </w:tabs>
        <w:rPr>
          <w:rFonts w:eastAsia="Verdana"/>
          <w:b/>
          <w:bCs/>
          <w:color w:val="F79646"/>
          <w:u w:val="single"/>
        </w:rPr>
      </w:pPr>
      <w:r>
        <w:rPr>
          <w:rFonts w:eastAsia="Verdana"/>
          <w:bCs/>
          <w:color w:val="002060"/>
        </w:rPr>
        <w:t xml:space="preserve">                                                    </w:t>
      </w:r>
      <w:r w:rsidRPr="003A1627">
        <w:rPr>
          <w:rFonts w:eastAsia="Verdana"/>
          <w:b/>
          <w:bCs/>
          <w:color w:val="F79646"/>
          <w:u w:val="single"/>
        </w:rPr>
        <w:t>Job Description:</w:t>
      </w:r>
    </w:p>
    <w:p w:rsidR="00F55455" w:rsidRPr="003A1627" w:rsidRDefault="00F55455" w:rsidP="00F55455">
      <w:pPr>
        <w:numPr>
          <w:ilvl w:val="0"/>
          <w:numId w:val="33"/>
        </w:numPr>
        <w:tabs>
          <w:tab w:val="left" w:pos="3150"/>
        </w:tabs>
        <w:spacing w:after="0" w:line="360" w:lineRule="auto"/>
        <w:ind w:left="3600" w:right="-180" w:hanging="450"/>
        <w:rPr>
          <w:rFonts w:eastAsia="Verdana"/>
          <w:sz w:val="18"/>
          <w:szCs w:val="18"/>
        </w:rPr>
      </w:pPr>
      <w:r>
        <w:rPr>
          <w:rFonts w:eastAsia="Verdana"/>
          <w:sz w:val="18"/>
          <w:szCs w:val="18"/>
        </w:rPr>
        <w:t xml:space="preserve"> </w:t>
      </w:r>
      <w:r w:rsidRPr="003A1627">
        <w:rPr>
          <w:rFonts w:eastAsia="Verdana"/>
          <w:sz w:val="18"/>
          <w:szCs w:val="18"/>
        </w:rPr>
        <w:t>Conduct the audits of client companies, NGO’s &amp; Firms.</w:t>
      </w:r>
    </w:p>
    <w:p w:rsidR="00F55455" w:rsidRPr="003A1627" w:rsidRDefault="00F55455" w:rsidP="00F55455">
      <w:pPr>
        <w:numPr>
          <w:ilvl w:val="0"/>
          <w:numId w:val="33"/>
        </w:numPr>
        <w:tabs>
          <w:tab w:val="left" w:pos="450"/>
        </w:tabs>
        <w:spacing w:after="0" w:line="360" w:lineRule="auto"/>
        <w:ind w:left="3600" w:right="-180" w:hanging="45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 xml:space="preserve">Manage the Taxation matters of Client Companies, NGOs &amp; firms e.g.; Filing of monthly and annual sales tax and Income Tax returns, correspondence with </w:t>
      </w:r>
      <w:r>
        <w:rPr>
          <w:rFonts w:eastAsia="Verdana"/>
          <w:sz w:val="18"/>
          <w:szCs w:val="18"/>
        </w:rPr>
        <w:t xml:space="preserve"> </w:t>
      </w:r>
      <w:r w:rsidRPr="003A1627">
        <w:rPr>
          <w:rFonts w:eastAsia="Verdana"/>
          <w:sz w:val="18"/>
          <w:szCs w:val="18"/>
        </w:rPr>
        <w:t xml:space="preserve">taxation authorities.                                                                                                                                                       </w:t>
      </w:r>
    </w:p>
    <w:p w:rsidR="00F55455" w:rsidRPr="003A1627" w:rsidRDefault="00F55455" w:rsidP="00F55455">
      <w:pPr>
        <w:numPr>
          <w:ilvl w:val="0"/>
          <w:numId w:val="33"/>
        </w:numPr>
        <w:tabs>
          <w:tab w:val="left" w:pos="3600"/>
        </w:tabs>
        <w:spacing w:after="0" w:line="360" w:lineRule="auto"/>
        <w:ind w:left="3600" w:right="-180" w:hanging="45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 xml:space="preserve">Provide the services of Incorporation of Companies, NGOs, &amp; Firms in Pakistan </w:t>
      </w:r>
      <w:r>
        <w:rPr>
          <w:rFonts w:eastAsia="Verdana"/>
          <w:sz w:val="18"/>
          <w:szCs w:val="18"/>
        </w:rPr>
        <w:t xml:space="preserve">          </w:t>
      </w:r>
      <w:r w:rsidRPr="003A1627">
        <w:rPr>
          <w:rFonts w:eastAsia="Verdana"/>
          <w:sz w:val="18"/>
          <w:szCs w:val="18"/>
        </w:rPr>
        <w:t>according to relevant Laws.</w:t>
      </w:r>
    </w:p>
    <w:p w:rsidR="00F55455" w:rsidRDefault="00F55455" w:rsidP="00F55455">
      <w:pPr>
        <w:numPr>
          <w:ilvl w:val="0"/>
          <w:numId w:val="33"/>
        </w:numPr>
        <w:spacing w:after="0" w:line="360" w:lineRule="auto"/>
        <w:ind w:left="3600" w:right="-180" w:hanging="450"/>
        <w:rPr>
          <w:rFonts w:eastAsia="Verdana"/>
          <w:sz w:val="18"/>
          <w:szCs w:val="18"/>
        </w:rPr>
      </w:pPr>
      <w:r w:rsidRPr="003A1627">
        <w:rPr>
          <w:rFonts w:eastAsia="Verdana"/>
          <w:sz w:val="18"/>
          <w:szCs w:val="18"/>
        </w:rPr>
        <w:t>Provide the Corporate related services e.g.; compliance with corporate Laws in Pakistan, Increase/decrease of share capital of Limited companies, change of status, name, &amp; Directors of Limited Companies.</w:t>
      </w:r>
    </w:p>
    <w:p w:rsidR="00F55455" w:rsidRPr="003A1627" w:rsidRDefault="00F55455" w:rsidP="00F55455">
      <w:pPr>
        <w:tabs>
          <w:tab w:val="right" w:pos="9345"/>
        </w:tabs>
        <w:rPr>
          <w:rFonts w:eastAsia="Verdana"/>
          <w:b/>
          <w:color w:val="F79646"/>
          <w:u w:val="single"/>
        </w:rPr>
      </w:pPr>
    </w:p>
    <w:p w:rsidR="00F55455" w:rsidRPr="00F55455" w:rsidRDefault="00F55455" w:rsidP="00F55455">
      <w:pPr>
        <w:spacing w:after="0"/>
        <w:jc w:val="both"/>
        <w:rPr>
          <w:rFonts w:ascii="Calibri" w:eastAsia="Calibri" w:hAnsi="Calibri" w:cs="Calibri"/>
          <w:b/>
          <w:iCs/>
          <w:color w:val="000000"/>
          <w:sz w:val="26"/>
          <w:szCs w:val="26"/>
          <w:highlight w:val="lightGray"/>
        </w:rPr>
      </w:pPr>
      <w:r>
        <w:rPr>
          <w:rFonts w:eastAsia="Verdana"/>
        </w:rPr>
        <w:t xml:space="preserve">                                             </w:t>
      </w:r>
      <w:r>
        <w:rPr>
          <w:rFonts w:eastAsia="Verdana"/>
          <w:b/>
          <w:bCs/>
          <w:color w:val="F79646"/>
          <w:u w:val="single"/>
        </w:rPr>
        <w:t xml:space="preserve"> </w:t>
      </w:r>
      <w:r w:rsidRPr="00F55455">
        <w:rPr>
          <w:rFonts w:ascii="Calibri" w:eastAsia="Calibri" w:hAnsi="Calibri" w:cs="Calibri"/>
          <w:b/>
          <w:iCs/>
          <w:color w:val="000000"/>
          <w:sz w:val="26"/>
          <w:szCs w:val="26"/>
          <w:highlight w:val="lightGray"/>
        </w:rPr>
        <w:t>Organization:</w:t>
      </w:r>
      <w:r>
        <w:rPr>
          <w:rFonts w:ascii="Calibri" w:eastAsia="Calibri" w:hAnsi="Calibri" w:cs="Calibri"/>
          <w:b/>
          <w:iCs/>
          <w:color w:val="000000"/>
          <w:sz w:val="26"/>
          <w:szCs w:val="26"/>
          <w:highlight w:val="lightGray"/>
        </w:rPr>
        <w:t xml:space="preserve"> </w:t>
      </w:r>
      <w:r w:rsidRPr="00F55455">
        <w:rPr>
          <w:rFonts w:ascii="Calibri" w:eastAsia="Calibri" w:hAnsi="Calibri" w:cs="Calibri"/>
          <w:b/>
          <w:iCs/>
          <w:color w:val="000000"/>
          <w:sz w:val="26"/>
          <w:szCs w:val="26"/>
          <w:highlight w:val="lightGray"/>
        </w:rPr>
        <w:t xml:space="preserve">SAHARA Organization </w:t>
      </w:r>
      <w:proofErr w:type="spellStart"/>
      <w:r w:rsidRPr="00F55455">
        <w:rPr>
          <w:rFonts w:ascii="Calibri" w:eastAsia="Calibri" w:hAnsi="Calibri" w:cs="Calibri"/>
          <w:b/>
          <w:iCs/>
          <w:color w:val="000000"/>
          <w:sz w:val="26"/>
          <w:szCs w:val="26"/>
          <w:highlight w:val="lightGray"/>
        </w:rPr>
        <w:t>D.I.Khan</w:t>
      </w:r>
      <w:proofErr w:type="spellEnd"/>
    </w:p>
    <w:p w:rsidR="00F55455" w:rsidRDefault="00F55455" w:rsidP="00F55455">
      <w:pPr>
        <w:spacing w:after="0"/>
        <w:jc w:val="both"/>
        <w:rPr>
          <w:rFonts w:ascii="Calibri" w:eastAsia="Calibri" w:hAnsi="Calibri" w:cs="Calibri"/>
          <w:b/>
          <w:iCs/>
          <w:color w:val="000000"/>
          <w:sz w:val="26"/>
          <w:szCs w:val="26"/>
          <w:highlight w:val="lightGray"/>
        </w:rPr>
      </w:pPr>
      <w:r w:rsidRPr="00F55455">
        <w:rPr>
          <w:rFonts w:ascii="Calibri" w:eastAsia="Calibri" w:hAnsi="Calibri" w:cs="Calibri"/>
          <w:b/>
          <w:iCs/>
          <w:color w:val="000000"/>
          <w:sz w:val="26"/>
          <w:szCs w:val="26"/>
        </w:rPr>
        <w:t xml:space="preserve">      </w:t>
      </w:r>
      <w:r>
        <w:rPr>
          <w:rFonts w:ascii="Calibri" w:eastAsia="Calibri" w:hAnsi="Calibri" w:cs="Calibri"/>
          <w:b/>
          <w:iCs/>
          <w:color w:val="000000"/>
          <w:sz w:val="26"/>
          <w:szCs w:val="26"/>
        </w:rPr>
        <w:t xml:space="preserve">                            </w:t>
      </w:r>
      <w:r w:rsidRPr="00F55455">
        <w:rPr>
          <w:rFonts w:ascii="Calibri" w:eastAsia="Calibri" w:hAnsi="Calibri" w:cs="Calibri"/>
          <w:b/>
          <w:iCs/>
          <w:color w:val="000000"/>
          <w:sz w:val="26"/>
          <w:szCs w:val="26"/>
        </w:rPr>
        <w:t xml:space="preserve">    </w:t>
      </w:r>
      <w:r>
        <w:rPr>
          <w:rFonts w:ascii="Calibri" w:eastAsia="Calibri" w:hAnsi="Calibri" w:cs="Calibri"/>
          <w:b/>
          <w:iCs/>
          <w:color w:val="000000"/>
          <w:sz w:val="26"/>
          <w:szCs w:val="26"/>
          <w:highlight w:val="lightGray"/>
        </w:rPr>
        <w:t xml:space="preserve">Position: </w:t>
      </w:r>
      <w:r w:rsidRPr="00B07A08">
        <w:rPr>
          <w:rFonts w:ascii="Calibri" w:eastAsia="Calibri" w:hAnsi="Calibri" w:cs="Calibri"/>
          <w:b/>
          <w:iCs/>
          <w:color w:val="000000"/>
          <w:sz w:val="26"/>
          <w:szCs w:val="26"/>
          <w:highlight w:val="lightGray"/>
        </w:rPr>
        <w:t xml:space="preserve">Social Mobilizer </w:t>
      </w:r>
    </w:p>
    <w:p w:rsidR="00F55455" w:rsidRPr="00B07A08" w:rsidRDefault="00F55455" w:rsidP="00F55455">
      <w:pPr>
        <w:spacing w:after="0"/>
        <w:jc w:val="both"/>
        <w:rPr>
          <w:rFonts w:ascii="Calibri" w:eastAsia="Calibri" w:hAnsi="Calibri" w:cs="Calibri"/>
          <w:b/>
          <w:i/>
          <w:color w:val="000000"/>
          <w:highlight w:val="lightGray"/>
        </w:rPr>
      </w:pPr>
      <w:r w:rsidRPr="00F55455">
        <w:rPr>
          <w:rFonts w:ascii="Calibri" w:eastAsia="Calibri" w:hAnsi="Calibri" w:cs="Calibri"/>
          <w:b/>
          <w:iCs/>
          <w:color w:val="000000"/>
          <w:sz w:val="26"/>
          <w:szCs w:val="26"/>
        </w:rPr>
        <w:t xml:space="preserve">   </w:t>
      </w:r>
      <w:r>
        <w:rPr>
          <w:rFonts w:ascii="Calibri" w:eastAsia="Calibri" w:hAnsi="Calibri" w:cs="Calibri"/>
          <w:b/>
          <w:iCs/>
          <w:color w:val="000000"/>
          <w:sz w:val="26"/>
          <w:szCs w:val="26"/>
        </w:rPr>
        <w:t xml:space="preserve">                            </w:t>
      </w:r>
      <w:r w:rsidRPr="00F55455">
        <w:rPr>
          <w:rFonts w:ascii="Calibri" w:eastAsia="Calibri" w:hAnsi="Calibri" w:cs="Calibri"/>
          <w:b/>
          <w:iCs/>
          <w:color w:val="000000"/>
          <w:sz w:val="26"/>
          <w:szCs w:val="26"/>
        </w:rPr>
        <w:t xml:space="preserve">       </w:t>
      </w:r>
      <w:r>
        <w:rPr>
          <w:rFonts w:ascii="Calibri" w:eastAsia="Calibri" w:hAnsi="Calibri" w:cs="Calibri"/>
          <w:b/>
          <w:iCs/>
          <w:color w:val="000000"/>
          <w:sz w:val="26"/>
          <w:szCs w:val="26"/>
          <w:highlight w:val="lightGray"/>
        </w:rPr>
        <w:t>Job Duration: 2008-2009</w:t>
      </w:r>
    </w:p>
    <w:p w:rsidR="00F55455" w:rsidRPr="00B07A08" w:rsidRDefault="00F55455" w:rsidP="00F55455">
      <w:pPr>
        <w:spacing w:after="0"/>
        <w:jc w:val="both"/>
        <w:rPr>
          <w:rFonts w:ascii="Calibri" w:eastAsia="Calibri" w:hAnsi="Calibri" w:cs="Calibri"/>
          <w:b/>
          <w:iCs/>
          <w:color w:val="000000"/>
          <w:highlight w:val="lightGray"/>
        </w:rPr>
      </w:pPr>
      <w:r w:rsidRPr="00F55455">
        <w:rPr>
          <w:rFonts w:ascii="Calibri" w:eastAsia="Calibri" w:hAnsi="Calibri" w:cs="Calibri"/>
          <w:b/>
          <w:iCs/>
          <w:color w:val="000000"/>
        </w:rPr>
        <w:t xml:space="preserve">   </w:t>
      </w:r>
      <w:r>
        <w:rPr>
          <w:rFonts w:ascii="Calibri" w:eastAsia="Calibri" w:hAnsi="Calibri" w:cs="Calibri"/>
          <w:b/>
          <w:iCs/>
          <w:color w:val="000000"/>
        </w:rPr>
        <w:t xml:space="preserve">                            </w:t>
      </w:r>
      <w:r w:rsidRPr="00F55455">
        <w:rPr>
          <w:rFonts w:ascii="Calibri" w:eastAsia="Calibri" w:hAnsi="Calibri" w:cs="Calibri"/>
          <w:b/>
          <w:iCs/>
          <w:color w:val="000000"/>
        </w:rPr>
        <w:t xml:space="preserve">               </w:t>
      </w:r>
      <w:r w:rsidRPr="00B07A08">
        <w:rPr>
          <w:rFonts w:ascii="Calibri" w:eastAsia="Calibri" w:hAnsi="Calibri" w:cs="Calibri"/>
          <w:b/>
          <w:iCs/>
          <w:color w:val="000000"/>
          <w:highlight w:val="lightGray"/>
        </w:rPr>
        <w:t>Project</w:t>
      </w:r>
      <w:r>
        <w:rPr>
          <w:rFonts w:ascii="Calibri" w:eastAsia="Calibri" w:hAnsi="Calibri" w:cs="Calibri"/>
          <w:b/>
          <w:iCs/>
          <w:color w:val="000000"/>
          <w:highlight w:val="lightGray"/>
        </w:rPr>
        <w:t xml:space="preserve">: </w:t>
      </w:r>
      <w:r w:rsidRPr="00B07A08">
        <w:rPr>
          <w:rFonts w:ascii="Calibri" w:eastAsia="Calibri" w:hAnsi="Calibri" w:cs="Calibri"/>
          <w:b/>
          <w:iCs/>
          <w:color w:val="000000"/>
          <w:highlight w:val="lightGray"/>
        </w:rPr>
        <w:t>Save the Children Sweden</w:t>
      </w:r>
    </w:p>
    <w:p w:rsidR="00F55455" w:rsidRPr="00B07A08" w:rsidRDefault="00F55455" w:rsidP="00F55455">
      <w:pPr>
        <w:jc w:val="both"/>
        <w:rPr>
          <w:rFonts w:ascii="Calibri" w:eastAsia="Calibri" w:hAnsi="Calibri" w:cs="Calibri"/>
          <w:b/>
          <w:iCs/>
          <w:color w:val="000000"/>
          <w:highlight w:val="lightGray"/>
        </w:rPr>
      </w:pPr>
      <w:r>
        <w:rPr>
          <w:rFonts w:ascii="Calibri" w:eastAsia="Calibri" w:hAnsi="Calibri" w:cs="Calibri"/>
          <w:b/>
          <w:iCs/>
          <w:color w:val="000000"/>
        </w:rPr>
        <w:t xml:space="preserve">                           </w:t>
      </w:r>
      <w:r w:rsidRPr="00F55455">
        <w:rPr>
          <w:rFonts w:ascii="Calibri" w:eastAsia="Calibri" w:hAnsi="Calibri" w:cs="Calibri"/>
          <w:b/>
          <w:iCs/>
          <w:color w:val="000000"/>
        </w:rPr>
        <w:t xml:space="preserve">                   </w:t>
      </w:r>
      <w:r>
        <w:rPr>
          <w:rFonts w:ascii="Calibri" w:eastAsia="Calibri" w:hAnsi="Calibri" w:cs="Calibri"/>
          <w:b/>
          <w:iCs/>
          <w:color w:val="000000"/>
          <w:highlight w:val="lightGray"/>
        </w:rPr>
        <w:t>N</w:t>
      </w:r>
      <w:r w:rsidRPr="00B07A08">
        <w:rPr>
          <w:rFonts w:ascii="Calibri" w:eastAsia="Calibri" w:hAnsi="Calibri" w:cs="Calibri"/>
          <w:b/>
          <w:iCs/>
          <w:color w:val="000000"/>
          <w:highlight w:val="lightGray"/>
        </w:rPr>
        <w:t>on-discrimination and Integration of Children with disability</w:t>
      </w:r>
    </w:p>
    <w:p w:rsidR="00F55455" w:rsidRDefault="00F55455" w:rsidP="00F55455">
      <w:pPr>
        <w:jc w:val="both"/>
        <w:rPr>
          <w:rFonts w:eastAsia="Verdana"/>
          <w:b/>
          <w:bCs/>
          <w:color w:val="F79646"/>
          <w:u w:val="single"/>
        </w:rPr>
      </w:pPr>
      <w:r w:rsidRPr="00F55455">
        <w:rPr>
          <w:rFonts w:eastAsia="Verdana"/>
          <w:b/>
          <w:bCs/>
          <w:color w:val="F79646"/>
        </w:rPr>
        <w:t xml:space="preserve">                                                  </w:t>
      </w:r>
      <w:r w:rsidRPr="00B07A08">
        <w:rPr>
          <w:rFonts w:eastAsia="Verdana"/>
          <w:b/>
          <w:bCs/>
          <w:color w:val="F79646"/>
          <w:u w:val="single"/>
        </w:rPr>
        <w:t>Responsibilities:</w:t>
      </w:r>
    </w:p>
    <w:p w:rsidR="00F55455" w:rsidRPr="00B07A08" w:rsidRDefault="00F55455" w:rsidP="00F55455">
      <w:pPr>
        <w:pStyle w:val="ListParagraph"/>
        <w:widowControl w:val="0"/>
        <w:numPr>
          <w:ilvl w:val="0"/>
          <w:numId w:val="22"/>
        </w:numPr>
        <w:spacing w:after="0" w:line="240" w:lineRule="auto"/>
        <w:ind w:left="3600" w:hanging="450"/>
        <w:jc w:val="both"/>
        <w:rPr>
          <w:rFonts w:ascii="Times New Roman" w:eastAsia="Verdana" w:hAnsi="Times New Roman"/>
          <w:sz w:val="18"/>
          <w:szCs w:val="18"/>
        </w:rPr>
      </w:pPr>
      <w:r w:rsidRPr="00B07A08">
        <w:rPr>
          <w:rFonts w:ascii="Times New Roman" w:eastAsia="Verdana" w:hAnsi="Times New Roman"/>
          <w:sz w:val="18"/>
          <w:szCs w:val="18"/>
        </w:rPr>
        <w:t>Identification of Children with disabilities in the Target area</w:t>
      </w:r>
    </w:p>
    <w:p w:rsidR="00F55455" w:rsidRPr="00B07A08" w:rsidRDefault="00F55455" w:rsidP="00F55455">
      <w:pPr>
        <w:pStyle w:val="ListParagraph"/>
        <w:widowControl w:val="0"/>
        <w:numPr>
          <w:ilvl w:val="0"/>
          <w:numId w:val="22"/>
        </w:numPr>
        <w:spacing w:after="0" w:line="240" w:lineRule="auto"/>
        <w:ind w:left="3600" w:hanging="450"/>
        <w:jc w:val="both"/>
        <w:rPr>
          <w:rFonts w:ascii="Times New Roman" w:eastAsia="Verdana" w:hAnsi="Times New Roman"/>
          <w:sz w:val="18"/>
          <w:szCs w:val="18"/>
        </w:rPr>
      </w:pPr>
      <w:r w:rsidRPr="00B07A08">
        <w:rPr>
          <w:rFonts w:ascii="Times New Roman" w:eastAsia="Verdana" w:hAnsi="Times New Roman"/>
          <w:sz w:val="18"/>
          <w:szCs w:val="18"/>
        </w:rPr>
        <w:t>Profiling of the disabled children.</w:t>
      </w:r>
    </w:p>
    <w:p w:rsidR="00F55455" w:rsidRPr="00B07A08" w:rsidRDefault="00F55455" w:rsidP="00F55455">
      <w:pPr>
        <w:pStyle w:val="ListParagraph"/>
        <w:widowControl w:val="0"/>
        <w:numPr>
          <w:ilvl w:val="0"/>
          <w:numId w:val="22"/>
        </w:numPr>
        <w:spacing w:after="0" w:line="240" w:lineRule="auto"/>
        <w:ind w:left="3600" w:hanging="450"/>
        <w:jc w:val="both"/>
        <w:rPr>
          <w:rFonts w:ascii="Times New Roman" w:eastAsia="Verdana" w:hAnsi="Times New Roman"/>
          <w:sz w:val="18"/>
          <w:szCs w:val="18"/>
        </w:rPr>
      </w:pPr>
      <w:r w:rsidRPr="00B07A08">
        <w:rPr>
          <w:rFonts w:ascii="Times New Roman" w:eastAsia="Verdana" w:hAnsi="Times New Roman"/>
          <w:sz w:val="18"/>
          <w:szCs w:val="18"/>
        </w:rPr>
        <w:t>Referring the children to the SAHARA center according to their disability.</w:t>
      </w:r>
    </w:p>
    <w:p w:rsidR="00F55455" w:rsidRPr="00B07A08" w:rsidRDefault="00F55455" w:rsidP="00F55455">
      <w:pPr>
        <w:pStyle w:val="ListParagraph"/>
        <w:widowControl w:val="0"/>
        <w:numPr>
          <w:ilvl w:val="0"/>
          <w:numId w:val="22"/>
        </w:numPr>
        <w:spacing w:after="0" w:line="240" w:lineRule="auto"/>
        <w:ind w:left="3600" w:hanging="450"/>
        <w:jc w:val="both"/>
        <w:rPr>
          <w:rFonts w:ascii="Times New Roman" w:eastAsia="Verdana" w:hAnsi="Times New Roman"/>
          <w:sz w:val="18"/>
          <w:szCs w:val="18"/>
        </w:rPr>
      </w:pPr>
      <w:r w:rsidRPr="00B07A08">
        <w:rPr>
          <w:rFonts w:ascii="Times New Roman" w:eastAsia="Verdana" w:hAnsi="Times New Roman"/>
          <w:sz w:val="18"/>
          <w:szCs w:val="18"/>
        </w:rPr>
        <w:t xml:space="preserve">Community mobilization regarding betterment of the children with disability and sending those children and registering with SAHARA center to provide them necessary treatment </w:t>
      </w:r>
      <w:proofErr w:type="spellStart"/>
      <w:r w:rsidRPr="00B07A08">
        <w:rPr>
          <w:rFonts w:ascii="Times New Roman" w:eastAsia="Verdana" w:hAnsi="Times New Roman"/>
          <w:sz w:val="18"/>
          <w:szCs w:val="18"/>
        </w:rPr>
        <w:t>e.g</w:t>
      </w:r>
      <w:proofErr w:type="spellEnd"/>
      <w:r w:rsidRPr="00B07A08">
        <w:rPr>
          <w:rFonts w:ascii="Times New Roman" w:eastAsia="Verdana" w:hAnsi="Times New Roman"/>
          <w:sz w:val="18"/>
          <w:szCs w:val="18"/>
        </w:rPr>
        <w:t xml:space="preserve"> Physic </w:t>
      </w:r>
      <w:proofErr w:type="spellStart"/>
      <w:r w:rsidRPr="00B07A08">
        <w:rPr>
          <w:rFonts w:ascii="Times New Roman" w:eastAsia="Verdana" w:hAnsi="Times New Roman"/>
          <w:sz w:val="18"/>
          <w:szCs w:val="18"/>
        </w:rPr>
        <w:t>therapy,education,games,equipments</w:t>
      </w:r>
      <w:proofErr w:type="spellEnd"/>
      <w:r w:rsidRPr="00B07A08">
        <w:rPr>
          <w:rFonts w:ascii="Times New Roman" w:eastAsia="Verdana" w:hAnsi="Times New Roman"/>
          <w:sz w:val="18"/>
          <w:szCs w:val="18"/>
        </w:rPr>
        <w:t xml:space="preserve"> needed for the disabled children.</w:t>
      </w:r>
    </w:p>
    <w:p w:rsidR="00F55455" w:rsidRPr="00B07A08" w:rsidRDefault="00F55455" w:rsidP="00F55455">
      <w:pPr>
        <w:pStyle w:val="ListParagraph"/>
        <w:widowControl w:val="0"/>
        <w:numPr>
          <w:ilvl w:val="0"/>
          <w:numId w:val="22"/>
        </w:numPr>
        <w:spacing w:after="0" w:line="240" w:lineRule="auto"/>
        <w:ind w:left="3600" w:hanging="450"/>
        <w:jc w:val="both"/>
        <w:rPr>
          <w:rFonts w:ascii="Times New Roman" w:eastAsia="Verdana" w:hAnsi="Times New Roman"/>
          <w:sz w:val="18"/>
          <w:szCs w:val="18"/>
        </w:rPr>
      </w:pPr>
      <w:r w:rsidRPr="00B07A08">
        <w:rPr>
          <w:rFonts w:ascii="Times New Roman" w:eastAsia="Verdana" w:hAnsi="Times New Roman"/>
          <w:sz w:val="18"/>
          <w:szCs w:val="18"/>
        </w:rPr>
        <w:t>Community meetings.</w:t>
      </w:r>
    </w:p>
    <w:p w:rsidR="00F55455" w:rsidRPr="00B07A08" w:rsidRDefault="00F55455" w:rsidP="00F55455">
      <w:pPr>
        <w:pStyle w:val="ListParagraph"/>
        <w:widowControl w:val="0"/>
        <w:numPr>
          <w:ilvl w:val="0"/>
          <w:numId w:val="22"/>
        </w:numPr>
        <w:spacing w:after="0" w:line="240" w:lineRule="auto"/>
        <w:ind w:left="3600" w:hanging="450"/>
        <w:jc w:val="both"/>
        <w:rPr>
          <w:rFonts w:ascii="Times New Roman" w:eastAsia="Verdana" w:hAnsi="Times New Roman"/>
          <w:sz w:val="18"/>
          <w:szCs w:val="18"/>
        </w:rPr>
      </w:pPr>
      <w:r w:rsidRPr="00B07A08">
        <w:rPr>
          <w:rFonts w:ascii="Times New Roman" w:eastAsia="Verdana" w:hAnsi="Times New Roman"/>
          <w:sz w:val="18"/>
          <w:szCs w:val="18"/>
        </w:rPr>
        <w:t>Session with different stake holders.</w:t>
      </w:r>
    </w:p>
    <w:p w:rsidR="00F55455" w:rsidRPr="00B07A08" w:rsidRDefault="00F55455" w:rsidP="00F55455">
      <w:pPr>
        <w:pStyle w:val="ListParagraph"/>
        <w:widowControl w:val="0"/>
        <w:numPr>
          <w:ilvl w:val="0"/>
          <w:numId w:val="22"/>
        </w:numPr>
        <w:spacing w:after="0" w:line="240" w:lineRule="auto"/>
        <w:ind w:left="3600" w:hanging="450"/>
        <w:jc w:val="both"/>
        <w:rPr>
          <w:rFonts w:ascii="Times New Roman" w:eastAsia="Verdana" w:hAnsi="Times New Roman"/>
          <w:sz w:val="18"/>
          <w:szCs w:val="18"/>
        </w:rPr>
      </w:pPr>
      <w:r w:rsidRPr="00B07A08">
        <w:rPr>
          <w:rFonts w:ascii="Times New Roman" w:eastAsia="Verdana" w:hAnsi="Times New Roman"/>
          <w:sz w:val="18"/>
          <w:szCs w:val="18"/>
        </w:rPr>
        <w:t>Arranging seminars, trainings and sessions.</w:t>
      </w:r>
    </w:p>
    <w:p w:rsidR="00F55455" w:rsidRPr="00B07A08" w:rsidRDefault="00F55455" w:rsidP="00F55455">
      <w:pPr>
        <w:pStyle w:val="ListParagraph"/>
        <w:widowControl w:val="0"/>
        <w:numPr>
          <w:ilvl w:val="0"/>
          <w:numId w:val="22"/>
        </w:numPr>
        <w:spacing w:after="0" w:line="240" w:lineRule="auto"/>
        <w:ind w:left="3600" w:hanging="450"/>
        <w:jc w:val="both"/>
        <w:rPr>
          <w:rFonts w:ascii="Times New Roman" w:eastAsia="Verdana" w:hAnsi="Times New Roman"/>
          <w:sz w:val="18"/>
          <w:szCs w:val="18"/>
        </w:rPr>
      </w:pPr>
      <w:r w:rsidRPr="00B07A08">
        <w:rPr>
          <w:rFonts w:ascii="Times New Roman" w:eastAsia="Verdana" w:hAnsi="Times New Roman"/>
          <w:sz w:val="18"/>
          <w:szCs w:val="18"/>
        </w:rPr>
        <w:t>Daily, monthly and quarterly Reporting.</w:t>
      </w:r>
    </w:p>
    <w:p w:rsidR="00F55455" w:rsidRDefault="00F55455" w:rsidP="00F55455">
      <w:pPr>
        <w:jc w:val="both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 xml:space="preserve">                                     </w:t>
      </w:r>
    </w:p>
    <w:p w:rsidR="00F55455" w:rsidRDefault="00F55455" w:rsidP="00F55455">
      <w:pPr>
        <w:jc w:val="both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 xml:space="preserve">                                         </w:t>
      </w:r>
    </w:p>
    <w:p w:rsidR="00F55455" w:rsidRDefault="00F55455" w:rsidP="00F55455">
      <w:pPr>
        <w:jc w:val="both"/>
        <w:rPr>
          <w:rFonts w:ascii="Georgia" w:hAnsi="Georgia"/>
          <w:b/>
          <w:color w:val="000000"/>
        </w:rPr>
      </w:pPr>
    </w:p>
    <w:p w:rsidR="00F55455" w:rsidRDefault="00F55455" w:rsidP="00F55455">
      <w:pPr>
        <w:jc w:val="both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lastRenderedPageBreak/>
        <w:t xml:space="preserve">                                           </w:t>
      </w:r>
      <w:r w:rsidRPr="00F55455">
        <w:rPr>
          <w:rFonts w:ascii="Georgia" w:hAnsi="Georgia"/>
          <w:b/>
          <w:color w:val="000000"/>
          <w:highlight w:val="lightGray"/>
        </w:rPr>
        <w:t>Knowledge &amp; Skills:</w:t>
      </w:r>
    </w:p>
    <w:p w:rsidR="00F55455" w:rsidRPr="003A1627" w:rsidRDefault="00F55455" w:rsidP="00F55455">
      <w:pPr>
        <w:numPr>
          <w:ilvl w:val="0"/>
          <w:numId w:val="34"/>
        </w:numPr>
        <w:spacing w:after="0" w:line="240" w:lineRule="auto"/>
        <w:ind w:left="3600" w:right="75" w:hanging="450"/>
        <w:rPr>
          <w:sz w:val="18"/>
          <w:szCs w:val="18"/>
        </w:rPr>
      </w:pPr>
      <w:r>
        <w:rPr>
          <w:rFonts w:ascii="Georgia" w:hAnsi="Georgia"/>
          <w:b/>
          <w:color w:val="000000"/>
        </w:rPr>
        <w:t xml:space="preserve"> </w:t>
      </w:r>
      <w:r w:rsidRPr="003A1627">
        <w:rPr>
          <w:sz w:val="18"/>
          <w:szCs w:val="18"/>
        </w:rPr>
        <w:t>Ability to work in a flexible schedule.</w:t>
      </w:r>
    </w:p>
    <w:p w:rsidR="00F55455" w:rsidRPr="003A1627" w:rsidRDefault="00F55455" w:rsidP="00F55455">
      <w:pPr>
        <w:numPr>
          <w:ilvl w:val="0"/>
          <w:numId w:val="34"/>
        </w:numPr>
        <w:spacing w:after="0" w:line="240" w:lineRule="auto"/>
        <w:ind w:left="3600" w:right="75" w:hanging="450"/>
        <w:rPr>
          <w:sz w:val="18"/>
          <w:szCs w:val="18"/>
        </w:rPr>
      </w:pPr>
      <w:r w:rsidRPr="003A1627">
        <w:rPr>
          <w:sz w:val="18"/>
          <w:szCs w:val="18"/>
        </w:rPr>
        <w:t>Proficiency in accounting software and Microsoft Excel.</w:t>
      </w:r>
    </w:p>
    <w:p w:rsidR="00F55455" w:rsidRDefault="00F55455" w:rsidP="00F55455">
      <w:pPr>
        <w:numPr>
          <w:ilvl w:val="0"/>
          <w:numId w:val="34"/>
        </w:numPr>
        <w:spacing w:after="0" w:line="240" w:lineRule="auto"/>
        <w:ind w:left="3600" w:right="75" w:hanging="450"/>
        <w:rPr>
          <w:sz w:val="18"/>
          <w:szCs w:val="18"/>
        </w:rPr>
      </w:pPr>
      <w:r w:rsidRPr="003A1627">
        <w:rPr>
          <w:sz w:val="18"/>
          <w:szCs w:val="18"/>
        </w:rPr>
        <w:t>Time Management.</w:t>
      </w:r>
    </w:p>
    <w:p w:rsidR="00F55455" w:rsidRDefault="00F55455" w:rsidP="00F55455">
      <w:pPr>
        <w:numPr>
          <w:ilvl w:val="0"/>
          <w:numId w:val="34"/>
        </w:numPr>
        <w:spacing w:after="0" w:line="240" w:lineRule="auto"/>
        <w:ind w:left="3600" w:right="75" w:hanging="450"/>
        <w:rPr>
          <w:sz w:val="18"/>
          <w:szCs w:val="18"/>
        </w:rPr>
      </w:pPr>
      <w:r>
        <w:rPr>
          <w:sz w:val="18"/>
          <w:szCs w:val="18"/>
        </w:rPr>
        <w:t>Strong ethics and integrity, with a commitment to uploading confidentiality and professional standards.</w:t>
      </w:r>
    </w:p>
    <w:p w:rsidR="00F55455" w:rsidRPr="003A1627" w:rsidRDefault="00F55455" w:rsidP="00F5545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600" w:hanging="450"/>
        <w:rPr>
          <w:sz w:val="18"/>
          <w:szCs w:val="18"/>
        </w:rPr>
      </w:pPr>
      <w:r w:rsidRPr="003A1627">
        <w:rPr>
          <w:sz w:val="18"/>
          <w:szCs w:val="18"/>
        </w:rPr>
        <w:t>Excellent attention to detail and organizational skills.</w:t>
      </w:r>
    </w:p>
    <w:p w:rsidR="00F55455" w:rsidRDefault="00F55455" w:rsidP="00F5545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600" w:hanging="450"/>
        <w:rPr>
          <w:sz w:val="18"/>
          <w:szCs w:val="18"/>
        </w:rPr>
      </w:pPr>
      <w:r w:rsidRPr="003A1627">
        <w:rPr>
          <w:sz w:val="18"/>
          <w:szCs w:val="18"/>
        </w:rPr>
        <w:t>Strong communication and interpersonal abilities.</w:t>
      </w:r>
    </w:p>
    <w:p w:rsidR="00F55455" w:rsidRDefault="00F55455" w:rsidP="00F5545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600" w:hanging="450"/>
        <w:rPr>
          <w:sz w:val="18"/>
          <w:szCs w:val="18"/>
        </w:rPr>
      </w:pPr>
      <w:r>
        <w:rPr>
          <w:sz w:val="18"/>
          <w:szCs w:val="18"/>
        </w:rPr>
        <w:t>Solid understanding of accounting principles, financial regulations and compliance standards.</w:t>
      </w:r>
    </w:p>
    <w:p w:rsidR="00F55455" w:rsidRDefault="00F55455" w:rsidP="00F5545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600" w:hanging="450"/>
        <w:rPr>
          <w:sz w:val="18"/>
          <w:szCs w:val="18"/>
        </w:rPr>
      </w:pPr>
      <w:r w:rsidRPr="003A1627">
        <w:rPr>
          <w:sz w:val="18"/>
          <w:szCs w:val="18"/>
        </w:rPr>
        <w:t>Follow the Company policies as per designation and job nature</w:t>
      </w:r>
    </w:p>
    <w:p w:rsidR="00F55455" w:rsidRDefault="00F55455" w:rsidP="00F5545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600" w:hanging="450"/>
        <w:rPr>
          <w:sz w:val="18"/>
          <w:szCs w:val="18"/>
        </w:rPr>
      </w:pPr>
      <w:r>
        <w:rPr>
          <w:sz w:val="18"/>
          <w:szCs w:val="18"/>
        </w:rPr>
        <w:t>Report Writing.</w:t>
      </w:r>
    </w:p>
    <w:p w:rsidR="00F55455" w:rsidRPr="003A1627" w:rsidRDefault="00F55455" w:rsidP="00F5545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600" w:hanging="450"/>
        <w:rPr>
          <w:sz w:val="18"/>
          <w:szCs w:val="18"/>
        </w:rPr>
      </w:pPr>
      <w:r>
        <w:rPr>
          <w:sz w:val="18"/>
          <w:szCs w:val="18"/>
        </w:rPr>
        <w:t>Auditing.</w:t>
      </w:r>
    </w:p>
    <w:p w:rsidR="00F55455" w:rsidRDefault="00F55455" w:rsidP="00F55455">
      <w:pPr>
        <w:numPr>
          <w:ilvl w:val="0"/>
          <w:numId w:val="34"/>
        </w:numPr>
        <w:shd w:val="clear" w:color="auto" w:fill="FFFFFF"/>
        <w:spacing w:after="100" w:afterAutospacing="1" w:line="240" w:lineRule="auto"/>
        <w:ind w:left="3600" w:hanging="450"/>
        <w:rPr>
          <w:sz w:val="18"/>
          <w:szCs w:val="18"/>
        </w:rPr>
      </w:pPr>
      <w:r w:rsidRPr="003A1627">
        <w:rPr>
          <w:sz w:val="18"/>
          <w:szCs w:val="18"/>
        </w:rPr>
        <w:t>Ability to work collaboratively in a team environment.</w:t>
      </w:r>
    </w:p>
    <w:p w:rsidR="00F55455" w:rsidRPr="003A1627" w:rsidRDefault="00F55455" w:rsidP="00F55455">
      <w:pPr>
        <w:numPr>
          <w:ilvl w:val="0"/>
          <w:numId w:val="34"/>
        </w:numPr>
        <w:spacing w:after="0" w:line="360" w:lineRule="auto"/>
        <w:ind w:left="3600" w:hanging="450"/>
        <w:rPr>
          <w:sz w:val="18"/>
          <w:szCs w:val="18"/>
        </w:rPr>
      </w:pPr>
      <w:r w:rsidRPr="003A1627">
        <w:rPr>
          <w:sz w:val="18"/>
          <w:szCs w:val="18"/>
        </w:rPr>
        <w:t>Prioritize tasks.</w:t>
      </w:r>
    </w:p>
    <w:p w:rsidR="00F55455" w:rsidRDefault="00F55455" w:rsidP="00F55455">
      <w:pPr>
        <w:pStyle w:val="ListParagraph"/>
        <w:spacing w:line="360" w:lineRule="auto"/>
        <w:ind w:left="1080"/>
        <w:jc w:val="both"/>
        <w:rPr>
          <w:b/>
          <w:bCs/>
          <w:color w:val="F79646"/>
          <w:u w:val="single"/>
        </w:rPr>
      </w:pPr>
      <w:r>
        <w:rPr>
          <w:b/>
          <w:bCs/>
          <w:color w:val="F79646"/>
          <w:u w:val="single"/>
        </w:rPr>
        <w:t xml:space="preserve">                                    </w:t>
      </w:r>
    </w:p>
    <w:p w:rsidR="00F55455" w:rsidRPr="00F55455" w:rsidRDefault="00F55455" w:rsidP="00F55455">
      <w:pPr>
        <w:pStyle w:val="ListParagraph"/>
        <w:spacing w:line="360" w:lineRule="auto"/>
        <w:ind w:left="1080"/>
        <w:jc w:val="both"/>
        <w:rPr>
          <w:b/>
          <w:bCs/>
          <w:u w:val="single"/>
        </w:rPr>
      </w:pPr>
      <w:r w:rsidRPr="00F55455">
        <w:rPr>
          <w:b/>
          <w:bCs/>
          <w:color w:val="F79646"/>
        </w:rPr>
        <w:t xml:space="preserve">                         </w:t>
      </w:r>
      <w:r w:rsidRPr="00F55455">
        <w:rPr>
          <w:b/>
          <w:bCs/>
          <w:highlight w:val="lightGray"/>
          <w:u w:val="single"/>
        </w:rPr>
        <w:t>Trainings:</w:t>
      </w:r>
    </w:p>
    <w:p w:rsidR="00F55455" w:rsidRPr="008C2BB1" w:rsidRDefault="00F55455" w:rsidP="00F55455">
      <w:pPr>
        <w:numPr>
          <w:ilvl w:val="0"/>
          <w:numId w:val="35"/>
        </w:numPr>
        <w:spacing w:after="0" w:line="360" w:lineRule="auto"/>
        <w:ind w:left="3600" w:hanging="450"/>
        <w:jc w:val="both"/>
        <w:rPr>
          <w:sz w:val="20"/>
          <w:szCs w:val="20"/>
        </w:rPr>
      </w:pPr>
      <w:r w:rsidRPr="008C2BB1">
        <w:rPr>
          <w:sz w:val="20"/>
          <w:szCs w:val="20"/>
        </w:rPr>
        <w:t xml:space="preserve">Sphere in Practice: Integrating Sphere Technical Standards in Project Cycle Management. </w:t>
      </w:r>
    </w:p>
    <w:p w:rsidR="00F55455" w:rsidRPr="008C2BB1" w:rsidRDefault="00F55455" w:rsidP="00F55455">
      <w:pPr>
        <w:spacing w:line="360" w:lineRule="auto"/>
        <w:ind w:left="4140" w:hanging="540"/>
        <w:jc w:val="both"/>
        <w:rPr>
          <w:bCs/>
          <w:color w:val="222222"/>
          <w:sz w:val="20"/>
          <w:szCs w:val="20"/>
          <w:shd w:val="clear" w:color="auto" w:fill="FFFFFF"/>
        </w:rPr>
      </w:pPr>
      <w:r w:rsidRPr="008C2BB1">
        <w:rPr>
          <w:b/>
          <w:sz w:val="20"/>
          <w:szCs w:val="20"/>
          <w:u w:val="single"/>
        </w:rPr>
        <w:t>Facilitator:</w:t>
      </w:r>
      <w:r w:rsidRPr="008C2BB1">
        <w:rPr>
          <w:sz w:val="20"/>
          <w:szCs w:val="20"/>
        </w:rPr>
        <w:t xml:space="preserve"> Community World Service, Asia (CWSA) and RAPID staff</w:t>
      </w:r>
      <w:r w:rsidRPr="008C2BB1">
        <w:rPr>
          <w:color w:val="222222"/>
          <w:sz w:val="20"/>
          <w:szCs w:val="20"/>
          <w:shd w:val="clear" w:color="auto" w:fill="FFFFFF"/>
        </w:rPr>
        <w:t>.</w:t>
      </w:r>
    </w:p>
    <w:p w:rsidR="00F55455" w:rsidRPr="008C2BB1" w:rsidRDefault="00F55455" w:rsidP="00F55455">
      <w:pPr>
        <w:numPr>
          <w:ilvl w:val="0"/>
          <w:numId w:val="35"/>
        </w:numPr>
        <w:spacing w:after="0" w:line="360" w:lineRule="auto"/>
        <w:ind w:left="3600" w:hanging="450"/>
        <w:jc w:val="both"/>
        <w:rPr>
          <w:color w:val="222222"/>
          <w:sz w:val="20"/>
          <w:szCs w:val="20"/>
          <w:shd w:val="clear" w:color="auto" w:fill="FFFFFF"/>
        </w:rPr>
      </w:pPr>
      <w:r w:rsidRPr="008C2BB1">
        <w:rPr>
          <w:sz w:val="20"/>
          <w:szCs w:val="20"/>
        </w:rPr>
        <w:t>Effective Operational Humanitarian Response (Systems)</w:t>
      </w:r>
      <w:r w:rsidRPr="008C2BB1">
        <w:rPr>
          <w:color w:val="222222"/>
          <w:sz w:val="20"/>
          <w:szCs w:val="20"/>
          <w:shd w:val="clear" w:color="auto" w:fill="FFFFFF"/>
        </w:rPr>
        <w:t>.</w:t>
      </w:r>
    </w:p>
    <w:p w:rsidR="00F55455" w:rsidRDefault="00F55455" w:rsidP="00F55455">
      <w:pPr>
        <w:spacing w:line="360" w:lineRule="auto"/>
        <w:ind w:left="4140" w:hanging="540"/>
        <w:jc w:val="both"/>
        <w:rPr>
          <w:sz w:val="20"/>
          <w:szCs w:val="20"/>
        </w:rPr>
      </w:pPr>
      <w:r w:rsidRPr="008C2BB1">
        <w:rPr>
          <w:b/>
          <w:sz w:val="20"/>
          <w:szCs w:val="20"/>
          <w:u w:val="single"/>
        </w:rPr>
        <w:t>Facilitator:</w:t>
      </w:r>
      <w:r w:rsidRPr="008C2BB1">
        <w:rPr>
          <w:sz w:val="20"/>
          <w:szCs w:val="20"/>
        </w:rPr>
        <w:t xml:space="preserve"> Concern Worldwide</w:t>
      </w:r>
      <w:r>
        <w:rPr>
          <w:sz w:val="20"/>
          <w:szCs w:val="20"/>
        </w:rPr>
        <w:t>.</w:t>
      </w:r>
    </w:p>
    <w:p w:rsidR="00F55455" w:rsidRPr="00B82FBD" w:rsidRDefault="00F55455" w:rsidP="00F55455">
      <w:pPr>
        <w:spacing w:line="360" w:lineRule="auto"/>
        <w:ind w:left="4140" w:hanging="540"/>
        <w:jc w:val="both"/>
        <w:rPr>
          <w:sz w:val="20"/>
          <w:szCs w:val="20"/>
        </w:rPr>
      </w:pPr>
    </w:p>
    <w:p w:rsidR="00F55455" w:rsidRPr="00F55455" w:rsidRDefault="00F55455" w:rsidP="00F55455">
      <w:pPr>
        <w:pStyle w:val="ListParagraph"/>
        <w:spacing w:line="360" w:lineRule="auto"/>
        <w:ind w:left="1080"/>
        <w:jc w:val="both"/>
        <w:rPr>
          <w:b/>
          <w:bCs/>
          <w:color w:val="F79646"/>
          <w:u w:val="single"/>
        </w:rPr>
      </w:pPr>
      <w:r w:rsidRPr="00F55455">
        <w:rPr>
          <w:b/>
          <w:bCs/>
          <w:color w:val="F79646"/>
          <w:u w:val="single"/>
        </w:rPr>
        <w:t xml:space="preserve"> </w:t>
      </w:r>
    </w:p>
    <w:p w:rsidR="00F55455" w:rsidRDefault="00F55455" w:rsidP="00F55455">
      <w:pPr>
        <w:jc w:val="both"/>
        <w:rPr>
          <w:rFonts w:eastAsia="Verdana"/>
          <w:b/>
          <w:bCs/>
          <w:color w:val="F79646"/>
          <w:u w:val="single"/>
        </w:rPr>
      </w:pPr>
    </w:p>
    <w:p w:rsidR="00F55455" w:rsidRPr="003A1627" w:rsidRDefault="00F55455" w:rsidP="00F55455">
      <w:pPr>
        <w:tabs>
          <w:tab w:val="right" w:pos="9345"/>
        </w:tabs>
        <w:ind w:hanging="450"/>
        <w:rPr>
          <w:rFonts w:eastAsia="Verdana"/>
          <w:b/>
          <w:bCs/>
          <w:color w:val="F79646"/>
          <w:u w:val="single"/>
        </w:rPr>
      </w:pPr>
    </w:p>
    <w:p w:rsidR="00F55455" w:rsidRPr="003A1627" w:rsidRDefault="00F55455" w:rsidP="00F55455">
      <w:pPr>
        <w:rPr>
          <w:rFonts w:eastAsia="Verdana"/>
          <w:b/>
          <w:bCs/>
          <w:color w:val="002060"/>
          <w:highlight w:val="lightGray"/>
          <w:u w:val="single"/>
        </w:rPr>
      </w:pPr>
    </w:p>
    <w:sectPr w:rsidR="00F55455" w:rsidRPr="003A1627" w:rsidSect="00213974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596" w:rsidRDefault="007D3596" w:rsidP="009E656D">
      <w:pPr>
        <w:spacing w:after="0" w:line="240" w:lineRule="auto"/>
      </w:pPr>
      <w:r>
        <w:separator/>
      </w:r>
    </w:p>
  </w:endnote>
  <w:endnote w:type="continuationSeparator" w:id="0">
    <w:p w:rsidR="007D3596" w:rsidRDefault="007D3596" w:rsidP="009E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596" w:rsidRDefault="007D3596" w:rsidP="009E656D">
      <w:pPr>
        <w:spacing w:after="0" w:line="240" w:lineRule="auto"/>
      </w:pPr>
      <w:r>
        <w:separator/>
      </w:r>
    </w:p>
  </w:footnote>
  <w:footnote w:type="continuationSeparator" w:id="0">
    <w:p w:rsidR="007D3596" w:rsidRDefault="007D3596" w:rsidP="009E6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hybridMultilevel"/>
    <w:tmpl w:val="84902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1"/>
    <w:multiLevelType w:val="hybridMultilevel"/>
    <w:tmpl w:val="07EA1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15"/>
    <w:multiLevelType w:val="hybridMultilevel"/>
    <w:tmpl w:val="1C52E7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18"/>
    <w:multiLevelType w:val="hybridMultilevel"/>
    <w:tmpl w:val="9CA28F04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1F8367E"/>
    <w:multiLevelType w:val="hybridMultilevel"/>
    <w:tmpl w:val="723264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232671A"/>
    <w:multiLevelType w:val="multilevel"/>
    <w:tmpl w:val="314696C2"/>
    <w:lvl w:ilvl="0">
      <w:start w:val="1"/>
      <w:numFmt w:val="bullet"/>
      <w:lvlText w:val="●"/>
      <w:lvlJc w:val="left"/>
      <w:pPr>
        <w:ind w:left="502" w:firstLine="142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>
    <w:nsid w:val="02A40814"/>
    <w:multiLevelType w:val="hybridMultilevel"/>
    <w:tmpl w:val="583091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7249CA"/>
    <w:multiLevelType w:val="multilevel"/>
    <w:tmpl w:val="F7EA5F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>
    <w:nsid w:val="06801555"/>
    <w:multiLevelType w:val="hybridMultilevel"/>
    <w:tmpl w:val="060AE7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6EA7A82"/>
    <w:multiLevelType w:val="multilevel"/>
    <w:tmpl w:val="49F21530"/>
    <w:lvl w:ilvl="0">
      <w:start w:val="1"/>
      <w:numFmt w:val="bullet"/>
      <w:lvlText w:val="●"/>
      <w:lvlJc w:val="left"/>
      <w:pPr>
        <w:ind w:left="502" w:firstLine="142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>
    <w:nsid w:val="1A3648D4"/>
    <w:multiLevelType w:val="hybridMultilevel"/>
    <w:tmpl w:val="5AF01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2F1CEC"/>
    <w:multiLevelType w:val="hybridMultilevel"/>
    <w:tmpl w:val="74485D9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08836D7"/>
    <w:multiLevelType w:val="hybridMultilevel"/>
    <w:tmpl w:val="3B1AB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6C0445B"/>
    <w:multiLevelType w:val="multilevel"/>
    <w:tmpl w:val="42145F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C4755C"/>
    <w:multiLevelType w:val="hybridMultilevel"/>
    <w:tmpl w:val="B95443D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35066220"/>
    <w:multiLevelType w:val="hybridMultilevel"/>
    <w:tmpl w:val="46B6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B1EBC"/>
    <w:multiLevelType w:val="hybridMultilevel"/>
    <w:tmpl w:val="A5122326"/>
    <w:lvl w:ilvl="0" w:tplc="0409000B">
      <w:start w:val="1"/>
      <w:numFmt w:val="bullet"/>
      <w:lvlText w:val=""/>
      <w:lvlJc w:val="left"/>
      <w:pPr>
        <w:ind w:left="4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40" w:hanging="360"/>
      </w:pPr>
      <w:rPr>
        <w:rFonts w:ascii="Wingdings" w:hAnsi="Wingdings" w:hint="default"/>
      </w:rPr>
    </w:lvl>
  </w:abstractNum>
  <w:abstractNum w:abstractNumId="17">
    <w:nsid w:val="37713883"/>
    <w:multiLevelType w:val="hybridMultilevel"/>
    <w:tmpl w:val="77CC34DC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383878D9"/>
    <w:multiLevelType w:val="hybridMultilevel"/>
    <w:tmpl w:val="C1E89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8A95CD4"/>
    <w:multiLevelType w:val="hybridMultilevel"/>
    <w:tmpl w:val="E28476E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4AB83A0B"/>
    <w:multiLevelType w:val="hybridMultilevel"/>
    <w:tmpl w:val="DBCC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874AF"/>
    <w:multiLevelType w:val="multilevel"/>
    <w:tmpl w:val="4FA87484"/>
    <w:lvl w:ilvl="0">
      <w:start w:val="1"/>
      <w:numFmt w:val="bullet"/>
      <w:lvlText w:val="●"/>
      <w:lvlJc w:val="left"/>
      <w:pPr>
        <w:ind w:left="502" w:firstLine="142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2">
    <w:nsid w:val="50B15A3E"/>
    <w:multiLevelType w:val="hybridMultilevel"/>
    <w:tmpl w:val="76E6B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1B0808"/>
    <w:multiLevelType w:val="hybridMultilevel"/>
    <w:tmpl w:val="B972E2A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503EB3"/>
    <w:multiLevelType w:val="hybridMultilevel"/>
    <w:tmpl w:val="5080B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F534B3A"/>
    <w:multiLevelType w:val="hybridMultilevel"/>
    <w:tmpl w:val="49FA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F21FE6"/>
    <w:multiLevelType w:val="multilevel"/>
    <w:tmpl w:val="FD4E56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C41278"/>
    <w:multiLevelType w:val="multilevel"/>
    <w:tmpl w:val="7F6AAB00"/>
    <w:lvl w:ilvl="0">
      <w:start w:val="1"/>
      <w:numFmt w:val="bullet"/>
      <w:lvlText w:val="●"/>
      <w:lvlJc w:val="left"/>
      <w:pPr>
        <w:ind w:left="-720" w:firstLine="72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8">
    <w:nsid w:val="63CA7AC6"/>
    <w:multiLevelType w:val="multilevel"/>
    <w:tmpl w:val="92E27C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>
    <w:nsid w:val="641E2429"/>
    <w:multiLevelType w:val="multilevel"/>
    <w:tmpl w:val="CBBEF00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5832CE4"/>
    <w:multiLevelType w:val="hybridMultilevel"/>
    <w:tmpl w:val="B686D164"/>
    <w:lvl w:ilvl="0" w:tplc="230E57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E502C0"/>
    <w:multiLevelType w:val="multilevel"/>
    <w:tmpl w:val="AFA26F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E27251"/>
    <w:multiLevelType w:val="hybridMultilevel"/>
    <w:tmpl w:val="F27E8D32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6F39249D"/>
    <w:multiLevelType w:val="hybridMultilevel"/>
    <w:tmpl w:val="B6C2A4C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732055D5"/>
    <w:multiLevelType w:val="hybridMultilevel"/>
    <w:tmpl w:val="5EBA7A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7"/>
  </w:num>
  <w:num w:numId="4">
    <w:abstractNumId w:val="28"/>
  </w:num>
  <w:num w:numId="5">
    <w:abstractNumId w:val="29"/>
  </w:num>
  <w:num w:numId="6">
    <w:abstractNumId w:val="21"/>
  </w:num>
  <w:num w:numId="7">
    <w:abstractNumId w:val="14"/>
  </w:num>
  <w:num w:numId="8">
    <w:abstractNumId w:val="15"/>
  </w:num>
  <w:num w:numId="9">
    <w:abstractNumId w:val="25"/>
  </w:num>
  <w:num w:numId="10">
    <w:abstractNumId w:val="20"/>
  </w:num>
  <w:num w:numId="11">
    <w:abstractNumId w:val="18"/>
  </w:num>
  <w:num w:numId="12">
    <w:abstractNumId w:val="4"/>
  </w:num>
  <w:num w:numId="13">
    <w:abstractNumId w:val="24"/>
  </w:num>
  <w:num w:numId="14">
    <w:abstractNumId w:val="8"/>
  </w:num>
  <w:num w:numId="15">
    <w:abstractNumId w:val="22"/>
  </w:num>
  <w:num w:numId="16">
    <w:abstractNumId w:val="10"/>
  </w:num>
  <w:num w:numId="17">
    <w:abstractNumId w:val="19"/>
  </w:num>
  <w:num w:numId="18">
    <w:abstractNumId w:val="12"/>
  </w:num>
  <w:num w:numId="19">
    <w:abstractNumId w:val="11"/>
  </w:num>
  <w:num w:numId="20">
    <w:abstractNumId w:val="17"/>
  </w:num>
  <w:num w:numId="21">
    <w:abstractNumId w:val="33"/>
  </w:num>
  <w:num w:numId="22">
    <w:abstractNumId w:val="32"/>
  </w:num>
  <w:num w:numId="23">
    <w:abstractNumId w:val="9"/>
  </w:num>
  <w:num w:numId="24">
    <w:abstractNumId w:val="34"/>
  </w:num>
  <w:num w:numId="25">
    <w:abstractNumId w:val="6"/>
  </w:num>
  <w:num w:numId="26">
    <w:abstractNumId w:val="31"/>
  </w:num>
  <w:num w:numId="27">
    <w:abstractNumId w:val="13"/>
  </w:num>
  <w:num w:numId="28">
    <w:abstractNumId w:val="26"/>
  </w:num>
  <w:num w:numId="29">
    <w:abstractNumId w:val="16"/>
  </w:num>
  <w:num w:numId="30">
    <w:abstractNumId w:val="0"/>
  </w:num>
  <w:num w:numId="31">
    <w:abstractNumId w:val="2"/>
  </w:num>
  <w:num w:numId="32">
    <w:abstractNumId w:val="1"/>
  </w:num>
  <w:num w:numId="33">
    <w:abstractNumId w:val="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B5"/>
    <w:rsid w:val="00047A76"/>
    <w:rsid w:val="00084621"/>
    <w:rsid w:val="000B1158"/>
    <w:rsid w:val="000D0690"/>
    <w:rsid w:val="000F4DE1"/>
    <w:rsid w:val="0013147C"/>
    <w:rsid w:val="001521C0"/>
    <w:rsid w:val="00183937"/>
    <w:rsid w:val="001929E3"/>
    <w:rsid w:val="001F2B3B"/>
    <w:rsid w:val="001F62AF"/>
    <w:rsid w:val="00207823"/>
    <w:rsid w:val="0021019E"/>
    <w:rsid w:val="00213974"/>
    <w:rsid w:val="002721C3"/>
    <w:rsid w:val="002D2844"/>
    <w:rsid w:val="002F3282"/>
    <w:rsid w:val="002F5BF4"/>
    <w:rsid w:val="00303F58"/>
    <w:rsid w:val="00323C39"/>
    <w:rsid w:val="00326B8C"/>
    <w:rsid w:val="0033762E"/>
    <w:rsid w:val="003610D1"/>
    <w:rsid w:val="00373E55"/>
    <w:rsid w:val="00407A8E"/>
    <w:rsid w:val="00425EA8"/>
    <w:rsid w:val="00430DE8"/>
    <w:rsid w:val="00436A51"/>
    <w:rsid w:val="00473E33"/>
    <w:rsid w:val="00475776"/>
    <w:rsid w:val="004A58AF"/>
    <w:rsid w:val="004B0824"/>
    <w:rsid w:val="004B34DD"/>
    <w:rsid w:val="004C24FD"/>
    <w:rsid w:val="004E6E19"/>
    <w:rsid w:val="005317DE"/>
    <w:rsid w:val="005B19C4"/>
    <w:rsid w:val="006022CD"/>
    <w:rsid w:val="006177FA"/>
    <w:rsid w:val="00624105"/>
    <w:rsid w:val="00634E5B"/>
    <w:rsid w:val="00640D67"/>
    <w:rsid w:val="00640E14"/>
    <w:rsid w:val="006924B3"/>
    <w:rsid w:val="00694D3E"/>
    <w:rsid w:val="006A49B0"/>
    <w:rsid w:val="006D7EE1"/>
    <w:rsid w:val="006E16B4"/>
    <w:rsid w:val="006E3891"/>
    <w:rsid w:val="006E647C"/>
    <w:rsid w:val="006F5873"/>
    <w:rsid w:val="006F77FA"/>
    <w:rsid w:val="0073403A"/>
    <w:rsid w:val="0075536E"/>
    <w:rsid w:val="007D3596"/>
    <w:rsid w:val="007E00BF"/>
    <w:rsid w:val="0082464C"/>
    <w:rsid w:val="008436D3"/>
    <w:rsid w:val="00846CF1"/>
    <w:rsid w:val="00872C3E"/>
    <w:rsid w:val="00875088"/>
    <w:rsid w:val="00876574"/>
    <w:rsid w:val="00880577"/>
    <w:rsid w:val="008E75F7"/>
    <w:rsid w:val="008F0C5F"/>
    <w:rsid w:val="00900466"/>
    <w:rsid w:val="00912772"/>
    <w:rsid w:val="00944209"/>
    <w:rsid w:val="009534C0"/>
    <w:rsid w:val="00975FB9"/>
    <w:rsid w:val="00981D25"/>
    <w:rsid w:val="009D003E"/>
    <w:rsid w:val="009D1917"/>
    <w:rsid w:val="009E27E3"/>
    <w:rsid w:val="009E656D"/>
    <w:rsid w:val="009F1138"/>
    <w:rsid w:val="00A25752"/>
    <w:rsid w:val="00A97E6A"/>
    <w:rsid w:val="00AE4038"/>
    <w:rsid w:val="00B440F3"/>
    <w:rsid w:val="00B82525"/>
    <w:rsid w:val="00BC0EBD"/>
    <w:rsid w:val="00BC7112"/>
    <w:rsid w:val="00BD7474"/>
    <w:rsid w:val="00BE0F86"/>
    <w:rsid w:val="00C2043A"/>
    <w:rsid w:val="00C32359"/>
    <w:rsid w:val="00C41F3D"/>
    <w:rsid w:val="00C5324E"/>
    <w:rsid w:val="00C56889"/>
    <w:rsid w:val="00CA244E"/>
    <w:rsid w:val="00CC4DBB"/>
    <w:rsid w:val="00CD1AD0"/>
    <w:rsid w:val="00CF34A7"/>
    <w:rsid w:val="00D11865"/>
    <w:rsid w:val="00D1731F"/>
    <w:rsid w:val="00D43EC2"/>
    <w:rsid w:val="00D65403"/>
    <w:rsid w:val="00DD3E6D"/>
    <w:rsid w:val="00DD55EB"/>
    <w:rsid w:val="00DE59D1"/>
    <w:rsid w:val="00E14CD4"/>
    <w:rsid w:val="00E16DD6"/>
    <w:rsid w:val="00E75DC1"/>
    <w:rsid w:val="00EB2CB5"/>
    <w:rsid w:val="00ED72BC"/>
    <w:rsid w:val="00EE57E1"/>
    <w:rsid w:val="00EF4DCF"/>
    <w:rsid w:val="00F15E79"/>
    <w:rsid w:val="00F55455"/>
    <w:rsid w:val="00F55D4D"/>
    <w:rsid w:val="00F60377"/>
    <w:rsid w:val="00F62210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EB2CB5"/>
    <w:pPr>
      <w:keepNext/>
      <w:widowControl w:val="0"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CB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EB2CB5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CF34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6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6D"/>
  </w:style>
  <w:style w:type="paragraph" w:styleId="Footer">
    <w:name w:val="footer"/>
    <w:basedOn w:val="Normal"/>
    <w:link w:val="FooterChar"/>
    <w:uiPriority w:val="99"/>
    <w:unhideWhenUsed/>
    <w:rsid w:val="009E6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6D"/>
  </w:style>
  <w:style w:type="character" w:styleId="Hyperlink">
    <w:name w:val="Hyperlink"/>
    <w:basedOn w:val="DefaultParagraphFont"/>
    <w:uiPriority w:val="99"/>
    <w:unhideWhenUsed/>
    <w:rsid w:val="006177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2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uiPriority w:val="22"/>
    <w:qFormat/>
    <w:rsid w:val="00F55455"/>
    <w:rPr>
      <w:b/>
      <w:bCs/>
    </w:rPr>
  </w:style>
  <w:style w:type="paragraph" w:styleId="NormalWeb">
    <w:name w:val="Normal (Web)"/>
    <w:basedOn w:val="Normal"/>
    <w:uiPriority w:val="99"/>
    <w:unhideWhenUsed/>
    <w:rsid w:val="00F5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EB2CB5"/>
    <w:pPr>
      <w:keepNext/>
      <w:widowControl w:val="0"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CB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EB2CB5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CF34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6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6D"/>
  </w:style>
  <w:style w:type="paragraph" w:styleId="Footer">
    <w:name w:val="footer"/>
    <w:basedOn w:val="Normal"/>
    <w:link w:val="FooterChar"/>
    <w:uiPriority w:val="99"/>
    <w:unhideWhenUsed/>
    <w:rsid w:val="009E6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6D"/>
  </w:style>
  <w:style w:type="character" w:styleId="Hyperlink">
    <w:name w:val="Hyperlink"/>
    <w:basedOn w:val="DefaultParagraphFont"/>
    <w:uiPriority w:val="99"/>
    <w:unhideWhenUsed/>
    <w:rsid w:val="006177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2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uiPriority w:val="22"/>
    <w:qFormat/>
    <w:rsid w:val="00F55455"/>
    <w:rPr>
      <w:b/>
      <w:bCs/>
    </w:rPr>
  </w:style>
  <w:style w:type="paragraph" w:styleId="NormalWeb">
    <w:name w:val="Normal (Web)"/>
    <w:basedOn w:val="Normal"/>
    <w:uiPriority w:val="99"/>
    <w:unhideWhenUsed/>
    <w:rsid w:val="00F5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0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0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waiskhan.nkc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waiskhan.nkc@gmail.com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3</cp:revision>
  <dcterms:created xsi:type="dcterms:W3CDTF">2024-03-03T05:20:00Z</dcterms:created>
  <dcterms:modified xsi:type="dcterms:W3CDTF">2024-03-08T09:49:00Z</dcterms:modified>
</cp:coreProperties>
</file>