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before="845" w:beforeLines="234" w:beforeAutospacing="false" w:after="100" w:afterAutospacing="false"/>
        <w:jc w:val="center"/>
        <w:rPr>
          <w:rFonts w:ascii="Cambria" w:cs="Adobe Hebrew" w:hAnsi="Cambria"/>
          <w:b/>
          <w:caps/>
          <w:sz w:val="32"/>
          <w:szCs w:val="32"/>
        </w:rPr>
      </w:pPr>
      <w:r>
        <w:rPr>
          <w:rFonts w:cs="Adobe Hebrew" w:hAnsi="Cambria" w:hint="default"/>
          <w:b/>
          <w:caps/>
          <w:sz w:val="32"/>
          <w:szCs w:val="32"/>
          <w:lang w:val="en-US" w:eastAsia="zh-CN"/>
        </w:rPr>
        <w:t xml:space="preserve">  </w:t>
      </w:r>
      <w:r>
        <w:rPr>
          <w:rFonts w:cs="Adobe Hebrew" w:hAnsi="Cambria" w:hint="eastAsia"/>
          <w:b/>
          <w:caps/>
          <w:sz w:val="32"/>
          <w:szCs w:val="32"/>
          <w:lang w:eastAsia="zh-CN"/>
        </w:rPr>
        <w:t>Basit Ali</w:t>
      </w:r>
    </w:p>
    <w:p>
      <w:pPr>
        <w:pStyle w:val="style0"/>
        <w:spacing w:beforeAutospacing="false" w:after="0" w:lineRule="auto" w:line="480"/>
        <w:jc w:val="center"/>
        <w:rPr>
          <w:rFonts w:ascii="Cambria" w:hAnsi="Cambria"/>
          <w:sz w:val="20"/>
        </w:rPr>
      </w:pPr>
      <w:r>
        <w:rPr>
          <w:rFonts w:ascii="Cambria" w:cs="Adobe Hebrew" w:hAnsi="Cambria"/>
          <w:color w:val="0b847f"/>
        </w:rPr>
        <w:sym w:font="Wingdings" w:char="f028"/>
      </w:r>
      <w:r>
        <w:rPr>
          <w:rFonts w:ascii="Cambria" w:cs="Adobe Hebrew" w:hAnsi="Cambria"/>
          <w:color w:val="0b847f"/>
        </w:rPr>
        <w:t xml:space="preserve">   </w:t>
      </w:r>
      <w:r>
        <w:rPr>
          <w:rFonts w:ascii="Cambria" w:hAnsi="Cambria"/>
          <w:sz w:val="20"/>
        </w:rPr>
        <w:t>03</w:t>
      </w:r>
      <w:r>
        <w:rPr>
          <w:rFonts w:hAnsi="Cambria" w:hint="eastAsia"/>
          <w:sz w:val="20"/>
          <w:lang w:eastAsia="zh-CN"/>
        </w:rPr>
        <w:t>11 7081820</w:t>
      </w:r>
    </w:p>
    <w:p>
      <w:pPr>
        <w:pStyle w:val="style0"/>
        <w:spacing w:after="0" w:lineRule="auto" w:line="480"/>
        <w:jc w:val="center"/>
        <w:rPr>
          <w:rFonts w:ascii="Cambria" w:hAnsi="Cambria"/>
          <w:sz w:val="20"/>
        </w:rPr>
      </w:pPr>
      <w:r>
        <w:rPr>
          <w:rFonts w:ascii="Cambria" w:cs="Adobe Hebrew" w:hAnsi="Cambria"/>
          <w:color w:val="0b847f"/>
        </w:rPr>
        <w:pict>
          <v:group id="1026" filled="f" stroked="f" style="position:absolute;margin-left:165.89pt;margin-top:177.47pt;width:11.25pt;height:16.75pt;z-index:2;mso-position-horizontal-relative:page;mso-position-vertical-relative:page;mso-width-relative:page;mso-height-relative:page;mso-wrap-distance-left:0.0pt;mso-wrap-distance-right:0.0pt;visibility:visible;" coordsize="142875,212725">
            <v:shape id="1027" coordsize="10013,17082" path="m10,7082c-353,-2096,10241,-2622,10010,7082l5010,17082,10,7082xe" fillcolor="#92d050" stroked="t" style="position:absolute;left:0;top:0;width:142875;height:212725;z-index:43;mso-position-horizontal-relative:text;mso-position-vertical-relative:text;mso-width-relative:page;mso-height-relative:page;visibility:visible;">
              <v:stroke joinstyle="miter" color="#9cc2e5" weight="1.0pt"/>
              <v:fill/>
              <v:path textboxrect="0,0,10013,17082" o:connecttype="custom" o:connectlocs="143,88193;142832,88193;71487,212725;143,88193" o:connectangles="0.0,0.0,0.0,0.0" arrowok="t"/>
            </v:shape>
            <v:oval id="1028" fillcolor="#92d050" stroked="t" style="position:absolute;left:41910;top:36195;width:64770;height:64770;z-index:44;mso-position-horizontal-relative:text;mso-position-vertical-relative:text;mso-width-relative:page;mso-height-relative:page;visibility:visible;">
              <v:stroke joinstyle="miter" color="white" weight="1.0pt"/>
              <v:fill/>
            </v:oval>
            <v:fill/>
          </v:group>
        </w:pict>
      </w:r>
      <w:r>
        <w:rPr>
          <w:rFonts w:ascii="Cambria" w:cs="Adobe Hebrew" w:hAnsi="Cambria"/>
          <w:color w:val="0b847f"/>
        </w:rPr>
        <w:sym w:font="Wingdings" w:char="f02a"/>
      </w:r>
      <w:r>
        <w:rPr>
          <w:rFonts w:ascii="Cambria" w:cs="Adobe Hebrew" w:hAnsi="Cambria"/>
          <w:color w:val="0b847f"/>
        </w:rPr>
        <w:t xml:space="preserve">   </w:t>
      </w:r>
      <w:r>
        <w:rPr>
          <w:rFonts w:cs="Adobe Hebrew" w:hAnsi="Cambria" w:hint="eastAsia"/>
          <w:color w:val="0b847f"/>
          <w:lang w:eastAsia="zh-CN"/>
        </w:rPr>
        <w:t>basit.bugti33</w:t>
      </w:r>
      <w:r>
        <w:rPr>
          <w:rFonts w:ascii="Cambria" w:hAnsi="Cambria"/>
          <w:sz w:val="20"/>
        </w:rPr>
        <w:t>@gmail.com</w:t>
      </w:r>
    </w:p>
    <w:p>
      <w:pPr>
        <w:pStyle w:val="style0"/>
        <w:spacing w:lineRule="auto" w:line="480"/>
        <w:jc w:val="center"/>
        <w:rPr>
          <w:rFonts w:ascii="Cambria" w:hAnsi="Cambria"/>
        </w:rPr>
      </w:pPr>
      <w:r>
        <w:rPr>
          <w:rFonts w:hAnsi="Cambria" w:hint="default"/>
          <w:lang w:val="en-US" w:eastAsia="zh-CN"/>
        </w:rPr>
        <w:t>SARIYAB MILL COLONY SARIYAB ROAD</w:t>
      </w:r>
      <w:r>
        <w:rPr>
          <w:rFonts w:hAnsi="Cambria" w:hint="eastAsia"/>
          <w:lang w:eastAsia="zh-CN"/>
        </w:rPr>
        <w:t xml:space="preserve"> , Quetta</w:t>
      </w:r>
    </w:p>
    <w:p>
      <w:pPr>
        <w:pStyle w:val="style0"/>
        <w:shd w:val="clear" w:color="auto" w:fill="0b847f"/>
        <w:rPr>
          <w:rFonts w:ascii="Cambria" w:hAnsi="Cambria"/>
          <w:b/>
          <w:i/>
          <w:caps/>
          <w:color w:val="ffffff"/>
          <w:sz w:val="24"/>
          <w:u w:val="single"/>
        </w:rPr>
      </w:pPr>
      <w:r>
        <w:rPr>
          <w:rFonts w:ascii="Cambria" w:hAnsi="Cambria"/>
          <w:b/>
          <w:i/>
          <w:caps/>
          <w:color w:val="ffffff"/>
          <w:sz w:val="24"/>
          <w:u w:val="single"/>
        </w:rPr>
        <w:t xml:space="preserve">PERSONAL INFORMATION: </w:t>
      </w:r>
    </w:p>
    <w:p>
      <w:pPr>
        <w:pStyle w:val="style0"/>
        <w:spacing w:after="60" w:lineRule="auto" w:line="240"/>
        <w:ind w:firstLine="720"/>
        <w:rPr>
          <w:rFonts w:ascii="Cambria" w:cs="Adobe Hebrew" w:hAnsi="Cambria"/>
          <w:iCs/>
        </w:rPr>
      </w:pPr>
      <w:r>
        <w:rPr>
          <w:rFonts w:ascii="Cambria" w:cs="Adobe Hebrew" w:hAnsi="Cambria"/>
          <w:iCs/>
        </w:rPr>
        <w:t>Father Name</w:t>
      </w:r>
      <w:r>
        <w:rPr>
          <w:rFonts w:ascii="Cambria" w:cs="Adobe Hebrew" w:hAnsi="Cambria"/>
          <w:iCs/>
        </w:rPr>
        <w:tab/>
      </w:r>
      <w:r>
        <w:rPr>
          <w:rFonts w:ascii="Cambria" w:cs="Adobe Hebrew" w:hAnsi="Cambria"/>
          <w:iCs/>
        </w:rPr>
        <w:tab/>
      </w:r>
      <w:r>
        <w:rPr>
          <w:rFonts w:ascii="Cambria" w:cs="Adobe Hebrew" w:hAnsi="Cambria"/>
          <w:iCs/>
        </w:rPr>
        <w:tab/>
      </w:r>
      <w:r>
        <w:rPr>
          <w:rFonts w:ascii="Cambria" w:cs="Adobe Hebrew" w:hAnsi="Cambria"/>
          <w:iCs/>
        </w:rPr>
        <w:t>:</w:t>
      </w:r>
      <w:r>
        <w:rPr>
          <w:rFonts w:ascii="Cambria" w:cs="Adobe Hebrew" w:hAnsi="Cambria"/>
          <w:iCs/>
        </w:rPr>
        <w:tab/>
      </w:r>
      <w:r>
        <w:rPr>
          <w:rFonts w:ascii="Cambria" w:cs="Adobe Hebrew" w:hAnsi="Cambria"/>
          <w:iCs/>
        </w:rPr>
        <w:tab/>
      </w:r>
      <w:r>
        <w:rPr>
          <w:rFonts w:cs="Adobe Hebrew" w:hAnsi="Cambria" w:hint="eastAsia"/>
          <w:iCs/>
          <w:lang w:eastAsia="zh-CN"/>
        </w:rPr>
        <w:t xml:space="preserve">Anwar Ali </w:t>
      </w:r>
    </w:p>
    <w:p>
      <w:pPr>
        <w:pStyle w:val="style0"/>
        <w:spacing w:after="60" w:lineRule="auto" w:line="240"/>
        <w:ind w:firstLine="720"/>
        <w:rPr>
          <w:rFonts w:ascii="Cambria" w:cs="Adobe Hebrew" w:hAnsi="Cambria"/>
          <w:iCs/>
        </w:rPr>
      </w:pPr>
      <w:r>
        <w:rPr>
          <w:rFonts w:ascii="Cambria" w:cs="Adobe Hebrew" w:hAnsi="Cambria"/>
          <w:iCs/>
        </w:rPr>
        <w:t>Date of Birth</w:t>
      </w:r>
      <w:r>
        <w:rPr>
          <w:rFonts w:ascii="Cambria" w:cs="Adobe Hebrew" w:hAnsi="Cambria"/>
          <w:iCs/>
        </w:rPr>
        <w:tab/>
      </w:r>
      <w:r>
        <w:rPr>
          <w:rFonts w:ascii="Cambria" w:cs="Adobe Hebrew" w:hAnsi="Cambria"/>
          <w:iCs/>
        </w:rPr>
        <w:tab/>
      </w:r>
      <w:r>
        <w:rPr>
          <w:rFonts w:ascii="Cambria" w:cs="Adobe Hebrew" w:hAnsi="Cambria"/>
          <w:iCs/>
        </w:rPr>
        <w:tab/>
      </w:r>
      <w:r>
        <w:rPr>
          <w:rFonts w:ascii="Cambria" w:cs="Adobe Hebrew" w:hAnsi="Cambria"/>
          <w:iCs/>
        </w:rPr>
        <w:t>:</w:t>
      </w:r>
      <w:r>
        <w:rPr>
          <w:rFonts w:ascii="Cambria" w:cs="Adobe Hebrew" w:hAnsi="Cambria"/>
          <w:iCs/>
        </w:rPr>
        <w:tab/>
      </w:r>
      <w:r>
        <w:rPr>
          <w:rFonts w:ascii="Cambria" w:cs="Adobe Hebrew" w:hAnsi="Cambria"/>
          <w:iCs/>
        </w:rPr>
        <w:tab/>
      </w:r>
      <w:r>
        <w:rPr>
          <w:rFonts w:cs="Adobe Hebrew" w:hAnsi="Cambria" w:hint="eastAsia"/>
          <w:iCs/>
          <w:lang w:eastAsia="zh-CN"/>
        </w:rPr>
        <w:t>19</w:t>
      </w:r>
      <w:r>
        <w:rPr>
          <w:rFonts w:ascii="Cambria" w:cs="Adobe Hebrew" w:hAnsi="Cambria"/>
          <w:iCs/>
        </w:rPr>
        <w:t>-0</w:t>
      </w:r>
      <w:r>
        <w:rPr>
          <w:rFonts w:cs="Adobe Hebrew" w:hAnsi="Cambria" w:hint="eastAsia"/>
          <w:iCs/>
          <w:lang w:eastAsia="zh-CN"/>
        </w:rPr>
        <w:t>5</w:t>
      </w:r>
      <w:r>
        <w:rPr>
          <w:rFonts w:ascii="Cambria" w:cs="Adobe Hebrew" w:hAnsi="Cambria"/>
          <w:iCs/>
        </w:rPr>
        <w:t>-199</w:t>
      </w:r>
      <w:r>
        <w:rPr>
          <w:rFonts w:cs="Adobe Hebrew" w:hAnsi="Cambria" w:hint="eastAsia"/>
          <w:iCs/>
          <w:lang w:eastAsia="zh-CN"/>
        </w:rPr>
        <w:t>3</w:t>
      </w:r>
    </w:p>
    <w:p>
      <w:pPr>
        <w:pStyle w:val="style0"/>
        <w:spacing w:after="60" w:lineRule="auto" w:line="240"/>
        <w:ind w:firstLine="720"/>
        <w:rPr>
          <w:rFonts w:ascii="Cambria" w:cs="Adobe Hebrew" w:hAnsi="Cambria"/>
          <w:iCs/>
        </w:rPr>
      </w:pPr>
      <w:r>
        <w:rPr>
          <w:rFonts w:ascii="Cambria" w:cs="Adobe Hebrew" w:hAnsi="Cambria"/>
          <w:iCs/>
        </w:rPr>
        <w:t>CNIC No</w:t>
      </w:r>
      <w:r>
        <w:rPr>
          <w:rFonts w:ascii="Cambria" w:cs="Adobe Hebrew" w:hAnsi="Cambria"/>
          <w:iCs/>
        </w:rPr>
        <w:tab/>
      </w:r>
      <w:r>
        <w:rPr>
          <w:rFonts w:ascii="Cambria" w:cs="Adobe Hebrew" w:hAnsi="Cambria"/>
          <w:iCs/>
        </w:rPr>
        <w:tab/>
      </w:r>
      <w:r>
        <w:rPr>
          <w:rFonts w:cs="Adobe Hebrew" w:hAnsi="Cambria" w:hint="eastAsia"/>
          <w:iCs/>
          <w:lang w:eastAsia="zh-CN"/>
        </w:rPr>
        <w:t xml:space="preserve"> </w:t>
      </w:r>
      <w:r>
        <w:rPr>
          <w:rFonts w:ascii="Cambria" w:cs="Adobe Hebrew" w:hAnsi="Cambria"/>
          <w:iCs/>
        </w:rPr>
        <w:tab/>
      </w:r>
      <w:r>
        <w:rPr>
          <w:rFonts w:ascii="Cambria" w:cs="Adobe Hebrew" w:hAnsi="Cambria"/>
          <w:iCs/>
        </w:rPr>
        <w:t>:</w:t>
      </w:r>
      <w:r>
        <w:rPr>
          <w:rFonts w:ascii="Cambria" w:cs="Adobe Hebrew" w:hAnsi="Cambria"/>
          <w:iCs/>
        </w:rPr>
        <w:tab/>
      </w:r>
      <w:r>
        <w:rPr>
          <w:rFonts w:ascii="Cambria" w:cs="Adobe Hebrew" w:hAnsi="Cambria"/>
          <w:iCs/>
        </w:rPr>
        <w:tab/>
      </w:r>
      <w:r>
        <w:rPr>
          <w:rFonts w:ascii="Cambria" w:cs="Adobe Hebrew" w:hAnsi="Cambria"/>
          <w:iCs/>
        </w:rPr>
        <w:t>5</w:t>
      </w:r>
      <w:r>
        <w:rPr>
          <w:rFonts w:cs="Adobe Hebrew" w:hAnsi="Cambria" w:hint="eastAsia"/>
          <w:iCs/>
          <w:lang w:eastAsia="zh-CN"/>
        </w:rPr>
        <w:t>4401</w:t>
      </w:r>
      <w:r>
        <w:rPr>
          <w:rFonts w:ascii="Cambria" w:cs="Adobe Hebrew" w:hAnsi="Cambria"/>
          <w:iCs/>
        </w:rPr>
        <w:t>-</w:t>
      </w:r>
      <w:r>
        <w:rPr>
          <w:rFonts w:cs="Adobe Hebrew" w:hAnsi="Cambria" w:hint="eastAsia"/>
          <w:iCs/>
          <w:lang w:eastAsia="zh-CN"/>
        </w:rPr>
        <w:t>3778784</w:t>
      </w:r>
      <w:r>
        <w:rPr>
          <w:rFonts w:ascii="Cambria" w:cs="Adobe Hebrew" w:hAnsi="Cambria"/>
          <w:iCs/>
        </w:rPr>
        <w:t>-</w:t>
      </w:r>
      <w:r>
        <w:rPr>
          <w:rFonts w:cs="Adobe Hebrew" w:hAnsi="Cambria" w:hint="eastAsia"/>
          <w:iCs/>
          <w:lang w:eastAsia="zh-CN"/>
        </w:rPr>
        <w:t>7</w:t>
      </w:r>
    </w:p>
    <w:p>
      <w:pPr>
        <w:pStyle w:val="style0"/>
        <w:spacing w:after="60" w:lineRule="auto" w:line="240"/>
        <w:ind w:firstLine="720"/>
        <w:rPr>
          <w:rFonts w:ascii="Cambria" w:cs="Adobe Hebrew" w:hAnsi="Cambria"/>
          <w:iCs/>
        </w:rPr>
      </w:pPr>
      <w:r>
        <w:rPr>
          <w:rFonts w:ascii="Cambria" w:cs="Adobe Hebrew" w:hAnsi="Cambria"/>
          <w:iCs/>
        </w:rPr>
        <w:t xml:space="preserve">District </w:t>
      </w:r>
      <w:r>
        <w:rPr>
          <w:rFonts w:ascii="Cambria" w:cs="Adobe Hebrew" w:hAnsi="Cambria"/>
          <w:iCs/>
        </w:rPr>
        <w:tab/>
      </w:r>
      <w:r>
        <w:rPr>
          <w:rFonts w:ascii="Cambria" w:cs="Adobe Hebrew" w:hAnsi="Cambria"/>
          <w:iCs/>
        </w:rPr>
        <w:tab/>
      </w:r>
      <w:r>
        <w:rPr>
          <w:rFonts w:ascii="Cambria" w:cs="Adobe Hebrew" w:hAnsi="Cambria"/>
          <w:iCs/>
        </w:rPr>
        <w:tab/>
      </w:r>
      <w:r>
        <w:rPr>
          <w:rFonts w:ascii="Cambria" w:cs="Adobe Hebrew" w:hAnsi="Cambria"/>
          <w:iCs/>
        </w:rPr>
        <w:t>:</w:t>
      </w:r>
      <w:r>
        <w:rPr>
          <w:rFonts w:ascii="Cambria" w:cs="Adobe Hebrew" w:hAnsi="Cambria"/>
          <w:iCs/>
        </w:rPr>
        <w:tab/>
      </w:r>
      <w:r>
        <w:rPr>
          <w:rFonts w:ascii="Cambria" w:cs="Adobe Hebrew" w:hAnsi="Cambria"/>
          <w:iCs/>
        </w:rPr>
        <w:tab/>
      </w:r>
      <w:r>
        <w:rPr>
          <w:rFonts w:cs="Adobe Hebrew" w:hAnsi="Cambria" w:hint="eastAsia"/>
          <w:iCs/>
          <w:lang w:eastAsia="zh-CN"/>
        </w:rPr>
        <w:t>Dera Bugti</w:t>
      </w:r>
    </w:p>
    <w:p>
      <w:pPr>
        <w:pStyle w:val="style0"/>
        <w:spacing w:after="60" w:lineRule="auto" w:line="240"/>
        <w:ind w:firstLine="720"/>
        <w:rPr>
          <w:rFonts w:ascii="Cambria" w:cs="Adobe Hebrew" w:hAnsi="Cambria"/>
          <w:iCs/>
        </w:rPr>
      </w:pPr>
      <w:r>
        <w:rPr>
          <w:rFonts w:ascii="Cambria" w:cs="Adobe Hebrew" w:hAnsi="Cambria"/>
          <w:iCs/>
        </w:rPr>
        <w:t xml:space="preserve">Qualification </w:t>
      </w:r>
      <w:r>
        <w:rPr>
          <w:rFonts w:ascii="Cambria" w:cs="Adobe Hebrew" w:hAnsi="Cambria"/>
          <w:iCs/>
        </w:rPr>
        <w:tab/>
      </w:r>
      <w:r>
        <w:rPr>
          <w:rFonts w:ascii="Cambria" w:cs="Adobe Hebrew" w:hAnsi="Cambria"/>
          <w:iCs/>
        </w:rPr>
        <w:tab/>
      </w:r>
      <w:r>
        <w:rPr>
          <w:rFonts w:ascii="Cambria" w:cs="Adobe Hebrew" w:hAnsi="Cambria"/>
          <w:iCs/>
        </w:rPr>
        <w:tab/>
      </w:r>
      <w:r>
        <w:rPr>
          <w:rFonts w:ascii="Cambria" w:cs="Adobe Hebrew" w:hAnsi="Cambria"/>
          <w:iCs/>
        </w:rPr>
        <w:t xml:space="preserve">: </w:t>
      </w:r>
      <w:r>
        <w:rPr>
          <w:rFonts w:ascii="Cambria" w:cs="Adobe Hebrew" w:hAnsi="Cambria"/>
          <w:iCs/>
        </w:rPr>
        <w:tab/>
      </w:r>
      <w:r>
        <w:rPr>
          <w:rFonts w:ascii="Cambria" w:cs="Adobe Hebrew" w:hAnsi="Cambria"/>
          <w:iCs/>
        </w:rPr>
        <w:tab/>
      </w:r>
      <w:r>
        <w:rPr>
          <w:rFonts w:ascii="Cambria" w:cs="Adobe Hebrew" w:hAnsi="Cambria"/>
          <w:iCs/>
        </w:rPr>
        <w:t>B.S</w:t>
      </w:r>
      <w:r>
        <w:rPr>
          <w:rFonts w:cs="Adobe Hebrew" w:hAnsi="Cambria" w:hint="eastAsia"/>
          <w:iCs/>
          <w:lang w:eastAsia="zh-CN"/>
        </w:rPr>
        <w:t>c</w:t>
      </w:r>
    </w:p>
    <w:p>
      <w:pPr>
        <w:pStyle w:val="style0"/>
        <w:spacing w:after="60" w:lineRule="auto" w:line="240"/>
        <w:ind w:firstLine="720"/>
        <w:rPr>
          <w:rFonts w:ascii="Cambria" w:cs="Adobe Hebrew" w:hAnsi="Cambria"/>
          <w:iCs/>
        </w:rPr>
      </w:pPr>
      <w:r>
        <w:rPr>
          <w:rFonts w:ascii="Cambria" w:cs="Adobe Hebrew" w:hAnsi="Cambria"/>
          <w:iCs/>
        </w:rPr>
        <w:t>Religion</w:t>
      </w:r>
      <w:r>
        <w:rPr>
          <w:rFonts w:ascii="Cambria" w:cs="Adobe Hebrew" w:hAnsi="Cambria"/>
          <w:iCs/>
        </w:rPr>
        <w:tab/>
      </w:r>
      <w:r>
        <w:rPr>
          <w:rFonts w:ascii="Cambria" w:cs="Adobe Hebrew" w:hAnsi="Cambria"/>
          <w:iCs/>
        </w:rPr>
        <w:tab/>
      </w:r>
      <w:r>
        <w:rPr>
          <w:rFonts w:ascii="Cambria" w:cs="Adobe Hebrew" w:hAnsi="Cambria"/>
          <w:iCs/>
        </w:rPr>
        <w:tab/>
      </w:r>
      <w:r>
        <w:rPr>
          <w:rFonts w:ascii="Cambria" w:cs="Adobe Hebrew" w:hAnsi="Cambria"/>
          <w:iCs/>
        </w:rPr>
        <w:t>:</w:t>
      </w:r>
      <w:r>
        <w:rPr>
          <w:rFonts w:ascii="Cambria" w:cs="Adobe Hebrew" w:hAnsi="Cambria"/>
          <w:iCs/>
        </w:rPr>
        <w:tab/>
      </w:r>
      <w:r>
        <w:rPr>
          <w:rFonts w:ascii="Cambria" w:cs="Adobe Hebrew" w:hAnsi="Cambria"/>
          <w:iCs/>
        </w:rPr>
        <w:tab/>
      </w:r>
      <w:r>
        <w:rPr>
          <w:rFonts w:ascii="Cambria" w:cs="Adobe Hebrew" w:hAnsi="Cambria"/>
          <w:iCs/>
        </w:rPr>
        <w:t xml:space="preserve">Islam </w:t>
      </w:r>
    </w:p>
    <w:p>
      <w:pPr>
        <w:pStyle w:val="style0"/>
        <w:spacing w:after="60" w:lineRule="auto" w:line="240"/>
        <w:ind w:firstLine="720"/>
        <w:rPr>
          <w:rFonts w:ascii="Cambria" w:cs="Adobe Hebrew" w:hAnsi="Cambria"/>
          <w:iCs/>
        </w:rPr>
      </w:pPr>
      <w:r>
        <w:rPr>
          <w:rFonts w:ascii="Cambria" w:cs="Adobe Hebrew" w:hAnsi="Cambria"/>
          <w:iCs/>
        </w:rPr>
        <w:t xml:space="preserve">Marital Status </w:t>
      </w:r>
      <w:r>
        <w:rPr>
          <w:rFonts w:ascii="Cambria" w:cs="Adobe Hebrew" w:hAnsi="Cambria"/>
          <w:iCs/>
        </w:rPr>
        <w:tab/>
      </w:r>
      <w:r>
        <w:rPr>
          <w:rFonts w:ascii="Cambria" w:cs="Adobe Hebrew" w:hAnsi="Cambria"/>
          <w:iCs/>
        </w:rPr>
        <w:tab/>
      </w:r>
      <w:r>
        <w:rPr>
          <w:rFonts w:ascii="Cambria" w:cs="Adobe Hebrew" w:hAnsi="Cambria"/>
          <w:iCs/>
        </w:rPr>
        <w:tab/>
      </w:r>
      <w:r>
        <w:rPr>
          <w:rFonts w:ascii="Cambria" w:cs="Adobe Hebrew" w:hAnsi="Cambria"/>
          <w:iCs/>
        </w:rPr>
        <w:t>:</w:t>
      </w:r>
      <w:r>
        <w:rPr>
          <w:rFonts w:ascii="Cambria" w:cs="Adobe Hebrew" w:hAnsi="Cambria"/>
          <w:iCs/>
        </w:rPr>
        <w:tab/>
      </w:r>
      <w:r>
        <w:rPr>
          <w:rFonts w:ascii="Cambria" w:cs="Adobe Hebrew" w:hAnsi="Cambria"/>
          <w:iCs/>
        </w:rPr>
        <w:tab/>
      </w:r>
      <w:r>
        <w:rPr>
          <w:rFonts w:ascii="Cambria" w:cs="Adobe Hebrew" w:hAnsi="Cambria" w:hint="default"/>
          <w:iCs/>
          <w:lang w:val="en-US"/>
        </w:rPr>
        <w:t>Married</w:t>
      </w:r>
      <w:r>
        <w:rPr>
          <w:rFonts w:ascii="Cambria" w:cs="Adobe Hebrew" w:hAnsi="Cambria"/>
          <w:iCs/>
        </w:rPr>
        <w:t xml:space="preserve"> </w:t>
      </w:r>
    </w:p>
    <w:p>
      <w:pPr>
        <w:pStyle w:val="style0"/>
        <w:shd w:val="clear" w:color="auto" w:fill="0b847f"/>
        <w:rPr>
          <w:rFonts w:ascii="Cambria" w:hAnsi="Cambria"/>
          <w:b/>
          <w:i/>
          <w:caps/>
          <w:color w:val="ffffff"/>
          <w:sz w:val="24"/>
          <w:u w:val="single"/>
        </w:rPr>
      </w:pPr>
      <w:r>
        <w:rPr>
          <w:rFonts w:ascii="Cambria" w:hAnsi="Cambria"/>
          <w:b/>
          <w:i/>
          <w:caps/>
          <w:color w:val="ffffff"/>
          <w:sz w:val="24"/>
          <w:u w:val="single"/>
        </w:rPr>
        <w:sym w:font="Webdings" w:char="f0ec"/>
      </w:r>
      <w:r>
        <w:rPr>
          <w:rFonts w:ascii="Cambria" w:hAnsi="Cambria"/>
          <w:b/>
          <w:i/>
          <w:caps/>
          <w:color w:val="ffffff"/>
          <w:sz w:val="24"/>
          <w:u w:val="single"/>
        </w:rPr>
        <w:t xml:space="preserve"> Education: </w:t>
      </w:r>
    </w:p>
    <w:p>
      <w:pPr>
        <w:pStyle w:val="style179"/>
        <w:numPr>
          <w:ilvl w:val="0"/>
          <w:numId w:val="1"/>
        </w:numPr>
        <w:ind w:left="1260" w:hanging="900"/>
        <w:rPr>
          <w:rFonts w:ascii="Cambria" w:cs="Adobe Hebrew" w:hAnsi="Cambria"/>
          <w:b/>
          <w:bCs/>
        </w:rPr>
      </w:pPr>
      <w:r>
        <w:rPr>
          <w:rFonts w:ascii="Cambria" w:cs="Adobe Hebrew" w:hAnsi="Cambria"/>
          <w:b/>
          <w:bCs/>
        </w:rPr>
        <w:t xml:space="preserve">Qualification </w:t>
      </w:r>
      <w:r>
        <w:rPr>
          <w:rFonts w:ascii="Cambria" w:cs="Adobe Hebrew" w:hAnsi="Cambria"/>
          <w:b/>
          <w:bCs/>
        </w:rPr>
        <w:tab/>
      </w:r>
      <w:r>
        <w:rPr>
          <w:rFonts w:ascii="Cambria" w:cs="Adobe Hebrew" w:hAnsi="Cambria"/>
          <w:b/>
          <w:bCs/>
        </w:rPr>
        <w:t xml:space="preserve">Division </w:t>
      </w:r>
      <w:r>
        <w:rPr>
          <w:rFonts w:ascii="Cambria" w:cs="Adobe Hebrew" w:hAnsi="Cambria"/>
          <w:b/>
          <w:bCs/>
        </w:rPr>
        <w:tab/>
      </w:r>
      <w:r>
        <w:rPr>
          <w:rFonts w:ascii="Cambria" w:cs="Adobe Hebrew" w:hAnsi="Cambria"/>
          <w:b/>
          <w:bCs/>
        </w:rPr>
        <w:t xml:space="preserve"> Year </w:t>
      </w:r>
      <w:r>
        <w:rPr>
          <w:rFonts w:ascii="Cambria" w:cs="Adobe Hebrew" w:hAnsi="Cambria"/>
          <w:b/>
          <w:bCs/>
        </w:rPr>
        <w:tab/>
      </w:r>
      <w:r>
        <w:rPr>
          <w:rFonts w:ascii="Cambria" w:cs="Adobe Hebrew" w:hAnsi="Cambria"/>
          <w:b/>
          <w:bCs/>
        </w:rPr>
        <w:tab/>
      </w:r>
      <w:r>
        <w:rPr>
          <w:rFonts w:ascii="Cambria" w:cs="Adobe Hebrew" w:hAnsi="Cambria"/>
          <w:b/>
          <w:bCs/>
        </w:rPr>
        <w:t xml:space="preserve">    Board/University</w:t>
      </w:r>
    </w:p>
    <w:p>
      <w:pPr>
        <w:pStyle w:val="style179"/>
        <w:numPr>
          <w:ilvl w:val="0"/>
          <w:numId w:val="1"/>
        </w:numPr>
        <w:ind w:left="1260" w:hanging="900"/>
        <w:rPr>
          <w:rFonts w:ascii="Cambria" w:cs="Adobe Hebrew" w:hAnsi="Cambria"/>
        </w:rPr>
      </w:pPr>
      <w:r>
        <w:rPr>
          <w:rFonts w:ascii="Cambria" w:cs="Adobe Hebrew" w:hAnsi="Cambria"/>
        </w:rPr>
        <w:t xml:space="preserve">      Metric</w:t>
      </w:r>
      <w:r>
        <w:rPr>
          <w:rFonts w:ascii="Cambria" w:cs="Adobe Hebrew" w:hAnsi="Cambria"/>
        </w:rPr>
        <w:tab/>
      </w:r>
      <w:r>
        <w:rPr>
          <w:rFonts w:ascii="Cambria" w:cs="Adobe Hebrew" w:hAnsi="Cambria"/>
        </w:rPr>
        <w:t xml:space="preserve">    1</w:t>
      </w:r>
      <w:r>
        <w:rPr>
          <w:rFonts w:ascii="Cambria" w:cs="Adobe Hebrew" w:hAnsi="Cambria"/>
          <w:vertAlign w:val="superscript"/>
        </w:rPr>
        <w:t>st</w:t>
      </w:r>
      <w:r>
        <w:rPr>
          <w:rFonts w:ascii="Cambria" w:cs="Adobe Hebrew" w:hAnsi="Cambria"/>
        </w:rPr>
        <w:t xml:space="preserve"> </w:t>
      </w:r>
      <w:r>
        <w:rPr>
          <w:rFonts w:ascii="Cambria" w:cs="Adobe Hebrew" w:hAnsi="Cambria"/>
        </w:rPr>
        <w:tab/>
      </w:r>
      <w:r>
        <w:rPr>
          <w:rFonts w:ascii="Cambria" w:cs="Adobe Hebrew" w:hAnsi="Cambria"/>
        </w:rPr>
        <w:t xml:space="preserve">               201</w:t>
      </w:r>
      <w:r>
        <w:rPr>
          <w:rFonts w:cs="Adobe Hebrew" w:hAnsi="Cambria" w:hint="eastAsia"/>
          <w:lang w:eastAsia="zh-CN"/>
        </w:rPr>
        <w:t>2</w:t>
      </w:r>
      <w:r>
        <w:rPr>
          <w:rFonts w:ascii="Cambria" w:cs="Adobe Hebrew" w:hAnsi="Cambria"/>
        </w:rPr>
        <w:tab/>
      </w:r>
      <w:r>
        <w:rPr>
          <w:rFonts w:ascii="Cambria" w:cs="Adobe Hebrew" w:hAnsi="Cambria"/>
        </w:rPr>
        <w:tab/>
      </w:r>
      <w:r>
        <w:rPr>
          <w:rFonts w:ascii="Cambria" w:cs="Adobe Hebrew" w:hAnsi="Cambria"/>
        </w:rPr>
        <w:t xml:space="preserve">     </w:t>
      </w:r>
      <w:r>
        <w:rPr>
          <w:rFonts w:cs="Adobe Hebrew" w:hAnsi="Cambria" w:hint="eastAsia"/>
          <w:lang w:eastAsia="zh-CN"/>
        </w:rPr>
        <w:t>Sadiq Public School Bahawalpur</w:t>
      </w:r>
    </w:p>
    <w:p>
      <w:pPr>
        <w:pStyle w:val="style179"/>
        <w:numPr>
          <w:ilvl w:val="0"/>
          <w:numId w:val="1"/>
        </w:numPr>
        <w:ind w:left="1260" w:hanging="900"/>
        <w:rPr>
          <w:rFonts w:ascii="Cambria" w:cs="Adobe Hebrew" w:hAnsi="Cambria"/>
        </w:rPr>
      </w:pPr>
      <w:r>
        <w:rPr>
          <w:rFonts w:ascii="Cambria" w:cs="Adobe Hebrew" w:hAnsi="Cambria"/>
        </w:rPr>
        <w:t xml:space="preserve">  </w:t>
      </w:r>
      <w:r>
        <w:rPr>
          <w:rFonts w:ascii="Cambria" w:cs="Adobe Hebrew" w:hAnsi="Cambria" w:hint="default"/>
          <w:lang w:val="en-US"/>
        </w:rPr>
        <w:t xml:space="preserve">  </w:t>
      </w:r>
      <w:r>
        <w:rPr>
          <w:rFonts w:ascii="Cambria" w:cs="Adobe Hebrew" w:hAnsi="Cambria"/>
        </w:rPr>
        <w:t xml:space="preserve">  F.sc </w:t>
      </w:r>
      <w:r>
        <w:rPr>
          <w:rFonts w:ascii="Cambria" w:cs="Adobe Hebrew" w:hAnsi="Cambria"/>
        </w:rPr>
        <w:tab/>
      </w:r>
      <w:r>
        <w:rPr>
          <w:rFonts w:ascii="Cambria" w:cs="Adobe Hebrew" w:hAnsi="Cambria"/>
        </w:rPr>
        <w:tab/>
      </w:r>
      <w:r>
        <w:rPr>
          <w:rFonts w:ascii="Cambria" w:cs="Adobe Hebrew" w:hAnsi="Cambria"/>
        </w:rPr>
        <w:t xml:space="preserve">    2</w:t>
      </w:r>
      <w:r>
        <w:rPr>
          <w:rFonts w:ascii="Cambria" w:cs="Adobe Hebrew" w:hAnsi="Cambria"/>
          <w:vertAlign w:val="superscript"/>
        </w:rPr>
        <w:t>nd</w:t>
      </w:r>
      <w:r>
        <w:rPr>
          <w:rFonts w:ascii="Cambria" w:cs="Adobe Hebrew" w:hAnsi="Cambria"/>
        </w:rPr>
        <w:t xml:space="preserve">  </w:t>
      </w:r>
      <w:r>
        <w:rPr>
          <w:rFonts w:ascii="Cambria" w:cs="Adobe Hebrew" w:hAnsi="Cambria"/>
        </w:rPr>
        <w:tab/>
      </w:r>
      <w:r>
        <w:rPr>
          <w:rFonts w:ascii="Cambria" w:cs="Adobe Hebrew" w:hAnsi="Cambria"/>
        </w:rPr>
        <w:tab/>
      </w:r>
      <w:r>
        <w:rPr>
          <w:rFonts w:ascii="Cambria" w:cs="Adobe Hebrew" w:hAnsi="Cambria"/>
        </w:rPr>
        <w:t>201</w:t>
      </w:r>
      <w:r>
        <w:rPr>
          <w:rFonts w:cs="Adobe Hebrew" w:hAnsi="Cambria" w:hint="eastAsia"/>
          <w:lang w:eastAsia="zh-CN"/>
        </w:rPr>
        <w:t xml:space="preserve">4    </w:t>
      </w:r>
      <w:r>
        <w:rPr>
          <w:rFonts w:ascii="Cambria" w:cs="Adobe Hebrew" w:hAnsi="Cambria"/>
        </w:rPr>
        <w:t xml:space="preserve">  </w:t>
      </w:r>
      <w:r>
        <w:rPr>
          <w:rFonts w:ascii="Cambria" w:cs="Adobe Hebrew" w:hAnsi="Cambria" w:hint="default"/>
          <w:lang w:val="en-US"/>
        </w:rPr>
        <w:t xml:space="preserve">                   </w:t>
      </w:r>
      <w:r>
        <w:rPr>
          <w:rFonts w:cs="Adobe Hebrew" w:hAnsi="Cambria" w:hint="default"/>
          <w:lang w:eastAsia="zh-CN"/>
        </w:rPr>
        <w:t>Sadiq Public School Bahawalpur</w:t>
      </w:r>
      <w:r>
        <w:rPr>
          <w:rFonts w:ascii="Cambria" w:cs="Adobe Hebrew" w:hAnsi="Cambria"/>
        </w:rPr>
        <w:t xml:space="preserve"> </w:t>
      </w:r>
    </w:p>
    <w:p>
      <w:pPr>
        <w:pStyle w:val="style179"/>
        <w:numPr>
          <w:ilvl w:val="0"/>
          <w:numId w:val="1"/>
        </w:numPr>
        <w:ind w:left="1260" w:hanging="900"/>
        <w:rPr>
          <w:rFonts w:ascii="Cambria" w:cs="Adobe Hebrew" w:hAnsi="Cambria"/>
        </w:rPr>
      </w:pPr>
      <w:r>
        <w:rPr>
          <w:rFonts w:ascii="Cambria" w:cs="Adobe Hebrew" w:hAnsi="Cambria" w:hint="default"/>
          <w:lang w:val="en-US"/>
        </w:rPr>
        <w:t xml:space="preserve">  </w:t>
      </w:r>
      <w:r>
        <w:rPr>
          <w:rFonts w:ascii="Cambria" w:cs="Adobe Hebrew" w:hAnsi="Cambria"/>
        </w:rPr>
        <w:t xml:space="preserve">    B.</w:t>
      </w:r>
      <w:r>
        <w:rPr>
          <w:rFonts w:cs="Adobe Hebrew" w:hAnsi="Cambria" w:hint="eastAsia"/>
          <w:lang w:eastAsia="zh-CN"/>
        </w:rPr>
        <w:t>Sc</w:t>
      </w:r>
      <w:r>
        <w:rPr>
          <w:rFonts w:ascii="Cambria" w:cs="Adobe Hebrew" w:hAnsi="Cambria"/>
        </w:rPr>
        <w:t xml:space="preserve">                    </w:t>
      </w:r>
      <w:r>
        <w:rPr>
          <w:rFonts w:ascii="Cambria" w:cs="Adobe Hebrew" w:hAnsi="Cambria" w:hint="default"/>
        </w:rPr>
        <w:t>1</w:t>
      </w:r>
      <w:r>
        <w:rPr>
          <w:rFonts w:ascii="Cambria" w:cs="Adobe Hebrew" w:hAnsi="Cambria" w:hint="default"/>
          <w:vertAlign w:val="superscript"/>
        </w:rPr>
        <w:t>st</w:t>
      </w:r>
      <w:r>
        <w:rPr>
          <w:rFonts w:ascii="Cambria" w:cs="Adobe Hebrew" w:hAnsi="Cambria"/>
        </w:rPr>
        <w:tab/>
      </w:r>
      <w:r>
        <w:rPr>
          <w:rFonts w:ascii="Cambria" w:cs="Adobe Hebrew" w:hAnsi="Cambria" w:hint="default"/>
          <w:lang w:val="en-US"/>
        </w:rPr>
        <w:t xml:space="preserve">              </w:t>
      </w:r>
      <w:r>
        <w:rPr>
          <w:rFonts w:ascii="Cambria" w:cs="Adobe Hebrew" w:hAnsi="Cambria"/>
        </w:rPr>
        <w:t>201</w:t>
      </w:r>
      <w:r>
        <w:rPr>
          <w:rFonts w:ascii="Cambria" w:cs="Adobe Hebrew" w:hAnsi="Cambria" w:hint="default"/>
          <w:lang w:val="en-US"/>
        </w:rPr>
        <w:t xml:space="preserve">7                    </w:t>
      </w:r>
      <w:r>
        <w:rPr>
          <w:rFonts w:ascii="Cambria" w:cs="Adobe Hebrew" w:hAnsi="Cambria"/>
        </w:rPr>
        <w:t>U</w:t>
      </w:r>
      <w:r>
        <w:rPr>
          <w:rFonts w:cs="Adobe Hebrew" w:hAnsi="Cambria"/>
          <w:lang w:val="en-US"/>
        </w:rPr>
        <w:t>OB QUETTA</w:t>
      </w:r>
    </w:p>
    <w:p>
      <w:pPr>
        <w:pStyle w:val="style0"/>
        <w:shd w:val="clear" w:color="auto" w:fill="0b847f"/>
        <w:rPr>
          <w:rFonts w:ascii="Cambria" w:cs="Adobe Hebrew" w:hAnsi="Cambria"/>
          <w:iCs/>
        </w:rPr>
      </w:pPr>
      <w:r>
        <w:rPr>
          <w:rFonts w:ascii="Cambria" w:hAnsi="Cambria"/>
          <w:b/>
          <w:i/>
          <w:caps/>
          <w:color w:val="ffffff"/>
          <w:sz w:val="24"/>
          <w:u w:val="single"/>
        </w:rPr>
        <w:t xml:space="preserve">Computer skills: </w:t>
      </w:r>
    </w:p>
    <w:p>
      <w:pPr>
        <w:pStyle w:val="style179"/>
        <w:numPr>
          <w:ilvl w:val="0"/>
          <w:numId w:val="2"/>
        </w:numPr>
        <w:ind w:left="1440"/>
        <w:rPr>
          <w:rFonts w:ascii="Cambria" w:cs="Adobe Hebrew" w:hAnsi="Cambria"/>
          <w:iCs/>
        </w:rPr>
      </w:pPr>
      <w:r>
        <w:rPr>
          <w:rFonts w:cs="Adobe Hebrew" w:hAnsi="Cambria"/>
          <w:iCs/>
          <w:lang w:val="en-US"/>
        </w:rPr>
        <w:t>Oracle</w:t>
      </w:r>
    </w:p>
    <w:p>
      <w:pPr>
        <w:pStyle w:val="style179"/>
        <w:numPr>
          <w:ilvl w:val="0"/>
          <w:numId w:val="2"/>
        </w:numPr>
        <w:ind w:left="1440"/>
        <w:rPr>
          <w:rFonts w:ascii="Cambria" w:cs="Adobe Hebrew" w:hAnsi="Cambria"/>
          <w:iCs/>
        </w:rPr>
      </w:pPr>
      <w:r>
        <w:rPr>
          <w:rFonts w:ascii="Cambria" w:cs="Adobe Hebrew" w:hAnsi="Cambria"/>
          <w:iCs/>
        </w:rPr>
        <w:t>Ms office</w:t>
      </w:r>
    </w:p>
    <w:p>
      <w:pPr>
        <w:pStyle w:val="style179"/>
        <w:numPr>
          <w:ilvl w:val="0"/>
          <w:numId w:val="2"/>
        </w:numPr>
        <w:ind w:left="1440"/>
        <w:rPr>
          <w:rFonts w:ascii="Cambria" w:cs="Adobe Hebrew" w:hAnsi="Cambria"/>
          <w:iCs/>
        </w:rPr>
      </w:pPr>
      <w:r>
        <w:rPr>
          <w:rFonts w:cs="Adobe Hebrew" w:hAnsi="Cambria"/>
          <w:iCs/>
          <w:lang w:val="en-US"/>
        </w:rPr>
        <w:t>MS Dynamics 365</w:t>
      </w:r>
    </w:p>
    <w:p>
      <w:pPr>
        <w:pStyle w:val="style179"/>
        <w:numPr>
          <w:ilvl w:val="0"/>
          <w:numId w:val="2"/>
        </w:numPr>
        <w:ind w:left="1440"/>
        <w:rPr>
          <w:rFonts w:ascii="Cambria" w:cs="Adobe Hebrew" w:hAnsi="Cambria"/>
          <w:iCs/>
        </w:rPr>
      </w:pPr>
      <w:r>
        <w:rPr>
          <w:rFonts w:cs="Adobe Hebrew" w:hAnsi="Cambria"/>
          <w:iCs/>
          <w:lang w:val="en-US"/>
        </w:rPr>
        <w:t>Power BI</w:t>
      </w:r>
    </w:p>
    <w:p>
      <w:pPr>
        <w:pStyle w:val="style0"/>
        <w:shd w:val="clear" w:color="auto" w:fill="0b847f"/>
        <w:rPr>
          <w:rFonts w:ascii="Cambria" w:cs="Adobe Hebrew" w:hAnsi="Cambria" w:hint="default"/>
          <w:b/>
          <w:bCs/>
          <w:lang w:val="en-US"/>
        </w:rPr>
      </w:pPr>
      <w:r>
        <w:rPr>
          <w:rFonts w:hAnsi="Cambria" w:hint="default"/>
          <w:b/>
          <w:i/>
          <w:caps/>
          <w:color w:val="ffffff"/>
          <w:sz w:val="24"/>
          <w:u w:val="single"/>
          <w:lang w:val="en-US" w:eastAsia="zh-CN"/>
        </w:rPr>
        <w:t>E</w:t>
      </w:r>
      <w:r>
        <w:rPr>
          <w:rFonts w:hAnsi="Cambria" w:hint="eastAsia"/>
          <w:b/>
          <w:i/>
          <w:caps/>
          <w:color w:val="ffffff"/>
          <w:sz w:val="24"/>
          <w:u w:val="single"/>
          <w:lang w:eastAsia="zh-CN"/>
        </w:rPr>
        <w:t>xperience</w:t>
      </w:r>
    </w:p>
    <w:p>
      <w:pPr>
        <w:pStyle w:val="style179"/>
        <w:numPr>
          <w:ilvl w:val="0"/>
          <w:numId w:val="3"/>
        </w:numPr>
        <w:tabs>
          <w:tab w:val="left" w:leader="none" w:pos="915"/>
        </w:tabs>
        <w:rPr>
          <w:rFonts w:ascii="Cambria" w:cs="Adobe Hebrew" w:hAnsi="Cambria" w:hint="default"/>
          <w:b/>
          <w:bCs/>
          <w:lang w:val="en-US"/>
        </w:rPr>
      </w:pPr>
      <w:r>
        <w:rPr>
          <w:rFonts w:cs="Adobe Hebrew" w:hAnsi="Cambria" w:hint="default"/>
          <w:b/>
          <w:bCs/>
          <w:lang w:val="en-US"/>
        </w:rPr>
        <w:t>Key Account Executive at Diners (Sep-2023 to Update)</w:t>
      </w:r>
    </w:p>
    <w:p>
      <w:pPr>
        <w:pStyle w:val="style179"/>
        <w:numPr>
          <w:ilvl w:val="0"/>
          <w:numId w:val="3"/>
        </w:numPr>
        <w:tabs>
          <w:tab w:val="left" w:leader="none" w:pos="915"/>
        </w:tabs>
        <w:rPr>
          <w:rFonts w:ascii="Cambria" w:cs="Adobe Hebrew" w:hAnsi="Cambria"/>
          <w:b/>
          <w:bCs/>
        </w:rPr>
      </w:pPr>
      <w:r>
        <w:rPr>
          <w:rFonts w:ascii="Cambria" w:cs="Adobe Hebrew" w:hAnsi="Cambria" w:hint="default"/>
          <w:b/>
          <w:bCs/>
          <w:lang w:val="en-US"/>
        </w:rPr>
        <w:t>Branch</w:t>
      </w:r>
      <w:bookmarkStart w:id="0" w:name="_GoBack"/>
      <w:bookmarkEnd w:id="0"/>
      <w:r>
        <w:rPr>
          <w:rFonts w:ascii="Cambria" w:cs="Adobe Hebrew" w:hAnsi="Cambria" w:hint="default"/>
          <w:b/>
          <w:bCs/>
          <w:lang w:val="en-US"/>
        </w:rPr>
        <w:t xml:space="preserve"> Manager at Rider-Powered by TPL</w:t>
      </w:r>
      <w:r>
        <w:rPr>
          <w:rFonts w:cs="Adobe Hebrew" w:hAnsi="Cambria" w:hint="default"/>
          <w:b/>
          <w:bCs/>
          <w:lang w:val="en-US"/>
        </w:rPr>
        <w:t xml:space="preserve"> (  Oct-2021 to July-2023 )</w:t>
      </w:r>
    </w:p>
    <w:p>
      <w:pPr>
        <w:pStyle w:val="style179"/>
        <w:numPr>
          <w:ilvl w:val="0"/>
          <w:numId w:val="3"/>
        </w:numPr>
        <w:tabs>
          <w:tab w:val="left" w:leader="none" w:pos="915"/>
        </w:tabs>
        <w:rPr>
          <w:rFonts w:ascii="Cambria" w:cs="Adobe Hebrew" w:hAnsi="Cambria"/>
          <w:b/>
          <w:bCs/>
        </w:rPr>
      </w:pPr>
      <w:r>
        <w:rPr>
          <w:rFonts w:cs="Adobe Hebrew" w:hAnsi="Cambria"/>
          <w:b/>
          <w:bCs/>
          <w:lang w:val="en-US"/>
        </w:rPr>
        <w:t xml:space="preserve">Hub Manager at Forrun Pvt Ltd </w:t>
      </w:r>
      <w:r>
        <w:rPr>
          <w:rFonts w:cs="Adobe Hebrew" w:hAnsi="Cambria" w:hint="default"/>
          <w:b/>
          <w:bCs/>
          <w:lang w:val="en-US" w:eastAsia="zh-CN"/>
        </w:rPr>
        <w:t>( Aug-2020 to Oct-2021 )</w:t>
      </w:r>
    </w:p>
    <w:p>
      <w:pPr>
        <w:pStyle w:val="style179"/>
        <w:numPr>
          <w:ilvl w:val="0"/>
          <w:numId w:val="3"/>
        </w:numPr>
        <w:tabs>
          <w:tab w:val="left" w:leader="none" w:pos="915"/>
        </w:tabs>
        <w:rPr>
          <w:rFonts w:ascii="Cambria" w:cs="Adobe Hebrew" w:hAnsi="Cambria"/>
          <w:b/>
          <w:bCs/>
        </w:rPr>
      </w:pPr>
      <w:r>
        <w:rPr>
          <w:rFonts w:cs="Adobe Hebrew" w:hAnsi="Cambria" w:hint="eastAsia"/>
          <w:b/>
          <w:bCs/>
          <w:lang w:eastAsia="zh-CN"/>
        </w:rPr>
        <w:t xml:space="preserve">Supervisor at Daraz </w:t>
      </w:r>
      <w:r>
        <w:rPr>
          <w:rFonts w:cs="Adobe Hebrew" w:hAnsi="Cambria" w:hint="default"/>
          <w:b/>
          <w:bCs/>
          <w:lang w:val="en-US" w:eastAsia="zh-CN"/>
        </w:rPr>
        <w:t xml:space="preserve">Hub </w:t>
      </w:r>
      <w:r>
        <w:rPr>
          <w:rFonts w:cs="Adobe Hebrew" w:hAnsi="Cambria" w:hint="eastAsia"/>
          <w:b/>
          <w:bCs/>
          <w:lang w:eastAsia="zh-CN"/>
        </w:rPr>
        <w:t xml:space="preserve">Quetta </w:t>
      </w:r>
      <w:r>
        <w:rPr>
          <w:rFonts w:cs="Adobe Hebrew" w:hAnsi="Cambria" w:hint="default"/>
          <w:b/>
          <w:bCs/>
          <w:lang w:val="en-US" w:eastAsia="zh-CN"/>
        </w:rPr>
        <w:t>( May-2019 to July-2020 )</w:t>
      </w:r>
    </w:p>
    <w:p>
      <w:pPr>
        <w:pStyle w:val="style179"/>
        <w:numPr>
          <w:ilvl w:val="0"/>
          <w:numId w:val="3"/>
        </w:numPr>
        <w:tabs>
          <w:tab w:val="left" w:leader="none" w:pos="915"/>
        </w:tabs>
        <w:rPr>
          <w:rFonts w:ascii="Cambria" w:cs="Adobe Hebrew" w:hAnsi="Cambria"/>
          <w:b/>
          <w:bCs/>
        </w:rPr>
      </w:pPr>
      <w:r>
        <w:rPr>
          <w:rFonts w:cs="Adobe Hebrew" w:hAnsi="Cambria" w:hint="eastAsia"/>
          <w:b/>
          <w:bCs/>
          <w:lang w:eastAsia="zh-CN"/>
        </w:rPr>
        <w:t>Assis</w:t>
      </w:r>
      <w:r>
        <w:rPr>
          <w:rFonts w:cs="Adobe Hebrew" w:hAnsi="Cambria" w:hint="default"/>
          <w:b/>
          <w:bCs/>
          <w:lang w:val="en-US" w:eastAsia="zh-CN"/>
        </w:rPr>
        <w:t xml:space="preserve">t </w:t>
      </w:r>
      <w:r>
        <w:rPr>
          <w:rFonts w:cs="Adobe Hebrew" w:hAnsi="Cambria" w:hint="eastAsia"/>
          <w:b/>
          <w:bCs/>
          <w:lang w:eastAsia="zh-CN"/>
        </w:rPr>
        <w:t>Manager</w:t>
      </w:r>
      <w:r>
        <w:rPr>
          <w:rFonts w:cs="Adobe Hebrew" w:hAnsi="Cambria" w:hint="default"/>
          <w:b/>
          <w:bCs/>
          <w:lang w:val="en-US" w:eastAsia="zh-CN"/>
        </w:rPr>
        <w:t xml:space="preserve"> </w:t>
      </w:r>
      <w:r>
        <w:rPr>
          <w:rFonts w:cs="Adobe Hebrew" w:hAnsi="Cambria" w:hint="eastAsia"/>
          <w:b/>
          <w:bCs/>
          <w:lang w:eastAsia="zh-CN"/>
        </w:rPr>
        <w:t xml:space="preserve"> at Leopard </w:t>
      </w:r>
      <w:r>
        <w:rPr>
          <w:rFonts w:cs="Adobe Hebrew" w:hAnsi="Cambria" w:hint="default"/>
          <w:b/>
          <w:bCs/>
          <w:lang w:val="en-US" w:eastAsia="zh-CN"/>
        </w:rPr>
        <w:t xml:space="preserve">Courier </w:t>
      </w:r>
      <w:r>
        <w:rPr>
          <w:rFonts w:cs="Adobe Hebrew" w:hAnsi="Cambria" w:hint="eastAsia"/>
          <w:b/>
          <w:bCs/>
          <w:lang w:eastAsia="zh-CN"/>
        </w:rPr>
        <w:t xml:space="preserve">Service Quetta </w:t>
      </w:r>
      <w:r>
        <w:rPr>
          <w:rFonts w:cs="Adobe Hebrew" w:hAnsi="Cambria" w:hint="default"/>
          <w:b/>
          <w:bCs/>
          <w:lang w:val="en-US" w:eastAsia="zh-CN"/>
        </w:rPr>
        <w:t>( May-2015 to2019 )</w:t>
      </w:r>
    </w:p>
    <w:p>
      <w:pPr>
        <w:pStyle w:val="style0"/>
        <w:numPr>
          <w:ilvl w:val="0"/>
          <w:numId w:val="0"/>
        </w:numPr>
        <w:shd w:val="clear" w:color="auto" w:fill="0b847f"/>
        <w:rPr>
          <w:rFonts w:ascii="Cambria" w:hAnsi="Cambria"/>
          <w:b/>
          <w:i/>
          <w:caps/>
          <w:color w:val="ffffff"/>
          <w:sz w:val="24"/>
          <w:u w:val="single"/>
        </w:rPr>
      </w:pPr>
      <w:r>
        <w:rPr>
          <w:rFonts w:hAnsi="Cambria"/>
          <w:b/>
          <w:i/>
          <w:caps/>
          <w:color w:val="ffffff"/>
          <w:sz w:val="24"/>
          <w:u w:val="single"/>
          <w:lang w:val="en-US"/>
        </w:rPr>
        <w:t>L</w:t>
      </w:r>
      <w:r>
        <w:rPr>
          <w:rFonts w:ascii="Cambria" w:hAnsi="Cambria"/>
          <w:b/>
          <w:i/>
          <w:caps/>
          <w:color w:val="ffffff"/>
          <w:sz w:val="24"/>
          <w:u w:val="single"/>
        </w:rPr>
        <w:t>angation</w:t>
      </w:r>
    </w:p>
    <w:p>
      <w:pPr>
        <w:pStyle w:val="style0"/>
        <w:tabs>
          <w:tab w:val="left" w:leader="none" w:pos="915"/>
        </w:tabs>
        <w:rPr>
          <w:rFonts w:cs="Adobe Hebrew" w:hAnsi="Cambria" w:hint="eastAsia"/>
          <w:color w:val="10a070"/>
          <w:lang w:eastAsia="zh-CN"/>
        </w:rPr>
      </w:pPr>
      <w:r>
        <w:rPr>
          <w:rFonts w:ascii="Cambria" w:cs="Adobe Hebrew" w:hAnsi="Cambria"/>
          <w:color w:val="10a070"/>
        </w:rPr>
        <w:t xml:space="preserve"> </w:t>
      </w:r>
      <w:r>
        <w:rPr>
          <w:rFonts w:ascii="Cambria" w:cs="Adobe Hebrew" w:hAnsi="Cambria"/>
          <w:color w:val="10a070"/>
        </w:rPr>
        <w:sym w:font="Wingdings" w:char="f0b6"/>
      </w:r>
      <w:r>
        <w:rPr>
          <w:rFonts w:ascii="Cambria" w:cs="Adobe Hebrew" w:hAnsi="Cambria"/>
          <w:color w:val="10a070"/>
        </w:rPr>
        <w:t xml:space="preserve"> </w:t>
      </w:r>
      <w:r>
        <w:rPr>
          <w:rFonts w:ascii="Cambria" w:cs="Adobe Hebrew" w:hAnsi="Cambria"/>
        </w:rPr>
        <w:t xml:space="preserve">    English</w:t>
      </w:r>
      <w:r>
        <w:rPr>
          <w:rFonts w:cs="Adobe Hebrew" w:hAnsi="Cambria"/>
          <w:lang w:val="en-US"/>
        </w:rPr>
        <w:t xml:space="preserve"> , Urdu , Balochi , Pashto , Sindhi </w:t>
      </w:r>
    </w:p>
    <w:p>
      <w:pPr>
        <w:pStyle w:val="style0"/>
        <w:numPr>
          <w:ilvl w:val="0"/>
          <w:numId w:val="0"/>
        </w:numPr>
        <w:shd w:val="clear" w:color="auto" w:fill="0b847f"/>
        <w:rPr>
          <w:rFonts w:ascii="Cambria" w:hAnsi="Cambria"/>
          <w:b/>
          <w:i/>
          <w:caps/>
          <w:color w:val="ffffff"/>
          <w:sz w:val="24"/>
          <w:u w:val="single"/>
        </w:rPr>
      </w:pPr>
      <w:r>
        <w:rPr>
          <w:rFonts w:ascii="Cambria" w:hAnsi="Cambria" w:hint="default"/>
          <w:b/>
          <w:i/>
          <w:caps/>
          <w:color w:val="ffffff"/>
          <w:sz w:val="24"/>
          <w:u w:val="single"/>
          <w:lang w:val="en-US"/>
        </w:rPr>
        <w:t xml:space="preserve">SUMMERY </w:t>
      </w:r>
    </w:p>
    <w:p>
      <w:pPr>
        <w:pStyle w:val="style66"/>
        <w:spacing w:before="293" w:lineRule="auto" w:line="283"/>
        <w:ind w:left="103" w:right="114"/>
        <w:jc w:val="both"/>
        <w:rPr>
          <w:lang w:val="en-US"/>
        </w:rPr>
      </w:pPr>
      <w:r>
        <w:rPr>
          <w:lang w:val="en-US"/>
        </w:rPr>
        <w:t>. Ensure high levels customer satisfaction through excellent service.</w:t>
      </w:r>
    </w:p>
    <w:p>
      <w:pPr>
        <w:pStyle w:val="style66"/>
        <w:spacing w:before="293" w:lineRule="auto" w:line="283"/>
        <w:ind w:left="103" w:right="114"/>
        <w:jc w:val="both"/>
        <w:rPr>
          <w:lang w:val="en-US"/>
        </w:rPr>
      </w:pPr>
      <w:r>
        <w:rPr>
          <w:lang w:val="en-US"/>
        </w:rPr>
        <w:t>. Complete Operations and ensure compliance with policies and procedures.</w:t>
      </w:r>
    </w:p>
    <w:p>
      <w:pPr>
        <w:pStyle w:val="style66"/>
        <w:spacing w:before="293" w:lineRule="auto" w:line="283"/>
        <w:ind w:left="103" w:right="114"/>
        <w:jc w:val="both"/>
        <w:rPr>
          <w:lang w:val="en-US"/>
        </w:rPr>
      </w:pPr>
      <w:r>
        <w:rPr>
          <w:lang w:val="en-US"/>
        </w:rPr>
        <w:t>. Managing budgets and maintaining statistical and financial records.</w:t>
      </w:r>
    </w:p>
    <w:p>
      <w:pPr>
        <w:pStyle w:val="style66"/>
        <w:spacing w:before="293" w:lineRule="auto" w:line="283"/>
        <w:ind w:left="103" w:right="114"/>
        <w:jc w:val="both"/>
        <w:rPr>
          <w:lang w:val="en-US"/>
        </w:rPr>
      </w:pPr>
      <w:r>
        <w:rPr>
          <w:lang w:val="en-US"/>
        </w:rPr>
        <w:t>. Overseeing stock control</w:t>
      </w:r>
    </w:p>
    <w:p>
      <w:pPr>
        <w:pStyle w:val="style66"/>
        <w:spacing w:before="293" w:lineRule="auto" w:line="283"/>
        <w:ind w:left="103" w:right="114"/>
        <w:jc w:val="both"/>
        <w:rPr/>
      </w:pPr>
      <w:r>
        <w:rPr>
          <w:lang w:val="en-US"/>
        </w:rPr>
        <w:t>. Qualified &amp; motivated supply chain &amp; logistics executive having command on Supply Chain , Procurement &amp; logistics Zonal Management .</w:t>
      </w:r>
    </w:p>
    <w:p>
      <w:pPr>
        <w:pStyle w:val="style66"/>
        <w:spacing w:before="293" w:lineRule="auto" w:line="283"/>
        <w:ind w:left="103" w:right="114"/>
        <w:jc w:val="both"/>
        <w:rPr>
          <w:lang w:val="en-US"/>
        </w:rPr>
      </w:pPr>
      <w:r>
        <w:rPr>
          <w:lang w:val="en-US"/>
        </w:rPr>
        <w:t>. Manage Warehouse , fleet management &amp; timely delivery of  shipments on FIFO.</w:t>
      </w:r>
    </w:p>
    <w:p>
      <w:pPr>
        <w:pStyle w:val="style66"/>
        <w:spacing w:before="293" w:lineRule="auto" w:line="283"/>
        <w:ind w:left="103" w:right="114"/>
        <w:jc w:val="both"/>
        <w:rPr>
          <w:lang w:val="en-US"/>
        </w:rPr>
      </w:pPr>
      <w:r>
        <w:rPr>
          <w:lang w:val="en-US"/>
        </w:rPr>
        <w:t>.  Convincing communication skills and decent oral &amp; written English skills.</w:t>
      </w:r>
    </w:p>
    <w:p>
      <w:pPr>
        <w:pStyle w:val="style66"/>
        <w:spacing w:before="293" w:lineRule="auto" w:line="283"/>
        <w:ind w:left="103" w:right="114"/>
        <w:jc w:val="both"/>
        <w:rPr>
          <w:lang w:val="en-US"/>
        </w:rPr>
      </w:pPr>
      <w:r>
        <w:rPr>
          <w:lang w:val="en-US"/>
        </w:rPr>
        <w:t>. Maintain Accurate record of Transfer-in and Transfer-out Inventory easy to track via Data.</w:t>
      </w:r>
    </w:p>
    <w:p>
      <w:pPr>
        <w:pStyle w:val="style66"/>
        <w:spacing w:before="293" w:lineRule="auto" w:line="283"/>
        <w:ind w:left="103" w:right="114"/>
        <w:jc w:val="both"/>
        <w:rPr>
          <w:lang w:val="en-US"/>
        </w:rPr>
      </w:pPr>
      <w:r>
        <w:rPr>
          <w:lang w:val="en-US"/>
        </w:rPr>
        <w:t xml:space="preserve">&gt;  Account Officer </w:t>
      </w:r>
    </w:p>
    <w:p>
      <w:pPr>
        <w:pStyle w:val="style66"/>
        <w:spacing w:before="293" w:lineRule="auto" w:line="283"/>
        <w:ind w:right="114"/>
        <w:jc w:val="both"/>
        <w:rPr>
          <w:lang w:val="en-US"/>
        </w:rPr>
      </w:pPr>
      <w:r>
        <w:rPr>
          <w:lang w:val="en-US"/>
        </w:rPr>
        <w:t xml:space="preserve">• Keep accurate records of all daily transactions , Bank deposits and Payments </w:t>
      </w:r>
    </w:p>
    <w:p>
      <w:pPr>
        <w:pStyle w:val="style66"/>
        <w:spacing w:before="293" w:lineRule="auto" w:line="283"/>
        <w:ind w:right="114"/>
        <w:jc w:val="both"/>
        <w:rPr>
          <w:lang w:val="en-US"/>
        </w:rPr>
      </w:pPr>
      <w:r>
        <w:rPr>
          <w:lang w:val="en-US"/>
        </w:rPr>
        <w:t xml:space="preserve">• Process Invoices </w:t>
      </w:r>
    </w:p>
    <w:p>
      <w:pPr>
        <w:pStyle w:val="style66"/>
        <w:spacing w:before="293" w:lineRule="auto" w:line="283"/>
        <w:ind w:right="114"/>
        <w:jc w:val="both"/>
        <w:rPr>
          <w:lang w:val="en-US"/>
        </w:rPr>
      </w:pPr>
      <w:r>
        <w:rPr>
          <w:lang w:val="en-US"/>
        </w:rPr>
        <w:t xml:space="preserve">• Prepare monthly , quarterly &amp; Yearly Financial reports </w:t>
      </w:r>
    </w:p>
    <w:p>
      <w:pPr>
        <w:pStyle w:val="style66"/>
        <w:spacing w:before="293" w:lineRule="auto" w:line="283"/>
        <w:ind w:right="114"/>
        <w:jc w:val="both"/>
        <w:rPr>
          <w:lang w:val="en-US"/>
        </w:rPr>
      </w:pPr>
      <w:r>
        <w:rPr>
          <w:lang w:val="en-US"/>
        </w:rPr>
        <w:t>• Reconcile Bank Statements</w:t>
      </w:r>
    </w:p>
    <w:p>
      <w:pPr>
        <w:pStyle w:val="style66"/>
        <w:spacing w:before="293" w:lineRule="auto" w:line="283"/>
        <w:ind w:right="114"/>
        <w:jc w:val="both"/>
        <w:rPr>
          <w:lang w:val="en-US"/>
        </w:rPr>
      </w:pPr>
      <w:r>
        <w:rPr>
          <w:lang w:val="en-US"/>
        </w:rPr>
        <w:t xml:space="preserve">• Salary Disbursement  </w:t>
      </w:r>
    </w:p>
    <w:p>
      <w:pPr>
        <w:pStyle w:val="style66"/>
        <w:spacing w:before="293" w:lineRule="auto" w:line="283"/>
        <w:ind w:right="114"/>
        <w:jc w:val="both"/>
        <w:rPr>
          <w:lang w:val="en-US"/>
        </w:rPr>
      </w:pPr>
      <w:r>
        <w:rPr>
          <w:lang w:val="en-US"/>
        </w:rPr>
        <w:t xml:space="preserve"> .  Manage Sales Report , Forecast , Targets on Daily Weekly &amp; Monthly Basis .</w:t>
      </w:r>
    </w:p>
    <w:p>
      <w:pPr>
        <w:pStyle w:val="style66"/>
        <w:spacing w:before="293" w:lineRule="auto" w:line="283"/>
        <w:ind w:left="103" w:right="114"/>
        <w:jc w:val="both"/>
        <w:rPr>
          <w:lang w:val="en-US"/>
        </w:rPr>
      </w:pPr>
      <w:r>
        <w:rPr>
          <w:lang w:val="en-US"/>
        </w:rPr>
        <w:t xml:space="preserve"> . Possess strong analytical thinking , decision making ability &amp; outstanding organization aptitude to provide input to strategic supply chain issues while implementing forward thinking management strategies  </w:t>
      </w:r>
    </w:p>
    <w:p>
      <w:pPr>
        <w:pStyle w:val="style66"/>
        <w:spacing w:before="293" w:lineRule="auto" w:line="283"/>
        <w:ind w:left="103" w:right="114"/>
        <w:jc w:val="both"/>
        <w:rPr/>
      </w:pPr>
      <w:r>
        <w:rPr>
          <w:lang w:val="en-US"/>
        </w:rPr>
        <w:t xml:space="preserve">.  Goal-driven supply chain handler with prowess to handle end-to-end value stream management &amp; all aspects of supply chain </w:t>
      </w:r>
    </w:p>
    <w:p>
      <w:pPr>
        <w:pStyle w:val="style66"/>
        <w:spacing w:before="293" w:lineRule="auto" w:line="283"/>
        <w:ind w:left="103" w:right="114"/>
        <w:jc w:val="both"/>
        <w:rPr/>
      </w:pPr>
      <w:r>
        <w:rPr>
          <w:lang w:val="en-US"/>
        </w:rPr>
        <w:t>.  Highly skilled in Providing top notch customer service &amp; supply chain, worked with passion &amp; energy.Worked all my way up through different positions &amp; gained a lot of Experience throughout years</w:t>
      </w:r>
    </w:p>
    <w:p>
      <w:pPr>
        <w:pStyle w:val="style0"/>
        <w:tabs>
          <w:tab w:val="left" w:leader="none" w:pos="915"/>
        </w:tabs>
        <w:rPr>
          <w:rFonts w:cs="Adobe Hebrew" w:hAnsi="Cambria" w:hint="eastAsia"/>
          <w:color w:val="10a070"/>
          <w:lang w:eastAsia="zh-CN"/>
        </w:rPr>
      </w:pPr>
    </w:p>
    <w:sectPr>
      <w:headerReference w:type="default" r:id="rId2"/>
      <w:footerReference w:type="default" r:id="rId3"/>
      <w:pgSz w:w="11909" w:h="16834" w:orient="portrait"/>
      <w:pgMar w:top="1440" w:right="1440" w:bottom="1440" w:left="1440" w:header="720" w:footer="720" w:gutter="0"/>
      <w:pgBorders w:zOrder="front" w:display="allPages" w:offsetFrom="page">
        <w:top w:val="vine" w:sz="5" w:space="24" w:color="0b847f"/>
        <w:left w:val="vine" w:sz="5" w:space="24" w:color="0b847f"/>
        <w:bottom w:val="vine" w:sz="5" w:space="24" w:color="0b847f"/>
        <w:right w:val="vine" w:sz="5" w:space="24" w:color="0b847f"/>
      </w:pgBorders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86"/>
    <w:family w:val="swiss"/>
    <w:pitch w:val="default"/>
    <w:sig w:usb0="E0002EFF" w:usb1="C000785B" w:usb2="00000009" w:usb3="00000000" w:csb0="400001FF" w:csb1="FFFF0000"/>
  </w:font>
  <w:font w:name="宋体">
    <w:altName w:val="SimSun"/>
    <w:panose1 w:val="02010600030000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SimSun"/>
    <w:panose1 w:val="02010600030000010101"/>
    <w:charset w:val="86"/>
    <w:family w:val="auto"/>
    <w:pitch w:val="default"/>
    <w:sig w:usb0="00000003" w:usb1="288F0000" w:usb2="00000006" w:usb3="00000000" w:csb0="00040001" w:csb1="00000000"/>
  </w:font>
  <w:font w:name="Arial">
    <w:altName w:val="Arial"/>
    <w:panose1 w:val="020b0604020000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000010101"/>
    <w:charset w:val="86"/>
    <w:family w:val="auto"/>
    <w:pitch w:val="default"/>
    <w:sig w:usb0="00000001" w:usb1="080E0000" w:usb2="00000010" w:usb3="00000000" w:csb0="00040000" w:csb1="00000000"/>
  </w:font>
  <w:font w:name="Courier New">
    <w:altName w:val="Courier New"/>
    <w:panose1 w:val="02070309020000020404"/>
    <w:charset w:val="00"/>
    <w:family w:val="modern"/>
    <w:pitch w:val="default"/>
    <w:sig w:usb0="E0002EFF" w:usb1="C0007843" w:usb2="00000009" w:usb3="00000000" w:csb0="400001FF" w:csb1="FFFF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default"/>
    <w:sig w:usb0="E4002EFF" w:usb1="C000247B" w:usb2="00000009" w:usb3="00000000" w:csb0="200001FF" w:csb1="00000000"/>
  </w:font>
  <w:font w:name="Tahoma">
    <w:altName w:val="Tahoma"/>
    <w:panose1 w:val="020b0604030000040204"/>
    <w:charset w:val="00"/>
    <w:family w:val="swiss"/>
    <w:pitch w:val="default"/>
    <w:sig w:usb0="E1002EFF" w:usb1="C000605B" w:usb2="00000029" w:usb3="00000000" w:csb0="200101FF" w:csb1="20280000"/>
  </w:font>
  <w:font w:name="Cambria">
    <w:altName w:val="Cambria"/>
    <w:panose1 w:val="02040503050000030204"/>
    <w:charset w:val="00"/>
    <w:family w:val="roman"/>
    <w:pitch w:val="default"/>
    <w:sig w:usb0="E00006FF" w:usb1="420024FF" w:usb2="02000000" w:usb3="00000000" w:csb0="2000019F" w:csb1="00000000"/>
  </w:font>
  <w:font w:name="Adobe Hebrew">
    <w:altName w:val="Times New Roman"/>
    <w:panose1 w:val="00000000000000000000"/>
    <w:charset w:val="00"/>
    <w:family w:val="roman"/>
    <w:pitch w:val="default"/>
    <w:sig w:usb0="00000000" w:usb1="00000000" w:usb2="00000000" w:usb3="00000000" w:csb0="00000021" w:csb1="00000000"/>
  </w:font>
  <w:font w:name="Webdings">
    <w:altName w:val="Webdings"/>
    <w:panose1 w:val="05030102010000060703"/>
    <w:charset w:val="02"/>
    <w:family w:val="roman"/>
    <w:pitch w:val="default"/>
    <w:sig w:usb0="00000000" w:usb1="00000000" w:usb2="00000000" w:usb3="00000000" w:csb0="80000000" w:csb1="00000000"/>
  </w:font>
  <w:font w:name="Symbol">
    <w:altName w:val="Symbol"/>
    <w:panose1 w:val="05050102010000020507"/>
    <w:charset w:val="02"/>
    <w:family w:val="roman"/>
    <w:pitch w:val="default"/>
    <w:sig w:usb0="00000000" w:usb1="00000000" w:usb2="00000000" w:usb3="00000000" w:csb0="80000000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rPr/>
    </w:pPr>
    <w:r>
      <w:rPr>
        <w:rFonts w:ascii="Cambria" w:cs="Adobe Hebrew" w:hAnsi="Cambri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4102" type="#_x0000_t202" filled="f" stroked="f" style="position:absolute;margin-left:-37.85pt;margin-top:-2.5pt;width:59.7pt;height:17.4pt;z-index:2;mso-position-horizontal-relative:text;mso-position-vertical-relative:text;mso-width-relative:margin;mso-height-relative:margin;mso-wrap-distance-left:0.0pt;mso-wrap-distance-right:0.0pt;visibility:visible;">
          <v:stroke on="f" joinstyle="miter" weight="0.5pt"/>
          <v:fill/>
          <v:path o:connecttype="rect" gradientshapeok="t"/>
          <v:textbox>
            <w:txbxContent>
              <w:p>
                <w:pPr>
                  <w:pStyle w:val="style0"/>
                  <w:rPr>
                    <w:rFonts w:ascii="Cambria" w:hAnsi="Cambria"/>
                    <w:color w:val="ffffff"/>
                    <w:sz w:val="16"/>
                    <w:szCs w:val="16"/>
                  </w:rPr>
                </w:pPr>
              </w:p>
            </w:txbxContent>
          </v:textbox>
        </v:shape>
      </w:pict>
    </w:r>
    <w:r>
      <w:rPr>
        <w:rFonts w:ascii="Cambria" w:hAnsi="Cambria"/>
      </w:rPr>
      <w:pict>
        <v:group id="4103" filled="f" stroked="f" style="position:absolute;margin-left:-45.05pt;margin-top:-354.15pt;width:539.0pt;height:385.0pt;z-index:-2147483643;mso-position-horizontal-relative:text;mso-position-vertical-relative:text;mso-width-relative:margin;mso-height-relative:margin;mso-wrap-distance-left:0.0pt;mso-wrap-distance-right:0.0pt;visibility:visible;" coordsize="74606,59054">
          <v:shape id="4104" coordsize="4562475,5676900" path="m0,75363l0,0c2003146,972875,3986195,2624015,4562475,5676900l0,5676900,0,75363xe" fillcolor="#bcdfde" stroked="f" style="position:absolute;left:56490;top:33434;width:18116;height:23893;z-index:48;mso-position-horizontal-relative:text;mso-position-vertical-relative:text;mso-width-relative:page;mso-height-relative:page;visibility:visible;flip:x;">
            <v:stroke on="f" joinstyle="miter" weight="1.0pt"/>
            <v:fill/>
            <v:path textboxrect="0,0,4562475,5676900" o:connecttype="custom" o:connectlocs="0,31719;0,0;1811547,2389337;0,2389337;0,31719" o:connectangles="0.0,0.0,0.0,0.0,0.0" arrowok="t"/>
          </v:shape>
          <v:shape id="4105" coordsize="4562475,5708680" path="m0,75363l0,0c2003146,972875,3986195,2624015,4562475,5676900l26670,5708680,0,75363xe" fillcolor="#bcdfde" stroked="f" style="position:absolute;left:0;top:0;width:45624;height:57086;z-index:49;mso-position-horizontal-relative:text;mso-position-vertical-relative:text;mso-width-relative:page;mso-height-relative:page;visibility:visible;">
            <v:stroke on="f" joinstyle="miter" weight="1.0pt"/>
            <v:fill/>
            <v:path textboxrect="0,0,4562475,5708680" o:connecttype="custom" o:connectlocs="0,75363;0,0;4562475,5676900;26670,5708680;0,75363" o:connectangles="0.0,0.0,0.0,0.0,0.0" arrowok="t"/>
          </v:shape>
          <v:shape id="4106" coordsize="7127177,3011854" path="m0,0l7095490,58660,7127177,3011854c5793361,1764290,3639934,52248,43819,0l0,0xe" fillcolor="#0b847f" stroked="f" style="position:absolute;left:224;top:38988;width:71266;height:18561;z-index:50;mso-position-horizontal-relative:text;mso-position-vertical-relative:text;mso-width-relative:page;mso-height-relative:page;visibility:visible;rotation:-11796480fd;">
            <v:stroke on="f" joinstyle="miter" weight="1.0pt"/>
            <v:fill/>
            <v:path textboxrect="0,0,7127177,3011854" o:connecttype="custom" o:connectlocs="0,0;7094921,36150;7126605,1856105;43815,0;0,0" o:connectangles="0.0,0.0,0.0,0.0,0.0" arrowok="t"/>
          </v:shape>
          <v:shape id="4107" coordsize="7095490,2182107" path="m0,11698l7095490,11698,7095490,2182107c5431229,902849,3455775,-121653,0,11698l0,11698xe" fillcolor="#109a95" stroked="f" style="position:absolute;left:392;top:45888;width:70955;height:11722;z-index:51;mso-position-horizontal-relative:text;mso-position-vertical-relative:text;mso-width-relative:page;mso-height-relative:page;visibility:visible;rotation:-11796480fd;">
            <v:stroke on="f" joinstyle="miter" weight="1.0pt"/>
            <v:fill/>
            <v:path textboxrect="0,0,7095490,2182107" o:connecttype="custom" o:connectlocs="0,6284;7095490,6284;7095490,1172210;0,6284;0,6284" o:connectangles="0.0,0.0,0.0,0.0,0.0" arrowok="t"/>
          </v:shape>
          <v:shape id="4108" coordsize="3554913,2921479" path="m3474958,2921479c2517567,1792360,1672259,809847,0,0c1561090,697331,2788279,1756396,3554913,2578624c3553151,2579794,3525757,2697196,3474958,2921479xe" fillcolor="#bfbfbf" stroked="f" style="position:absolute;left:2524;top:29844;width:35560;height:29210;z-index:52;mso-position-horizontal-relative:text;mso-position-vertical-relative:text;mso-width-relative:page;mso-height-relative:page;visibility:visible;rotation:10813440fd;">
            <v:stroke on="f" joinstyle="miter" weight="1.0pt"/>
            <v:fill/>
            <v:path textboxrect="0,0,3554913,2921479" o:connecttype="custom" o:connectlocs="3476021,2921000;0,0;3556000,2578201;3476021,2921000" o:connectangles="0.0,0.0,0.0,0.0" arrowok="t"/>
          </v:shape>
          <v:fill/>
        </v:group>
      </w:pict>
    </w: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  <w:r>
      <w:rPr>
        <w:rFonts w:ascii="Cambria" w:hAnsi="Cambria"/>
      </w:rPr>
      <w:pict>
        <v:group id="4097" filled="f" stroked="f" style="position:absolute;margin-left:28.6pt;margin-top:-67.35pt;width:486.15pt;height:237.1pt;z-index:-2147483644;mso-position-horizontal-relative:text;mso-position-vertical-relative:text;mso-width-relative:margin;mso-height-relative:margin;mso-wrap-distance-left:0.0pt;mso-wrap-distance-right:0.0pt;visibility:visible;" coordsize="71266,34180">
          <v:shape id="4098" coordsize="7127177,3011854" path="m0,0l7095490,58660,7127177,3011854c5793361,1764290,3639934,52248,43819,0l0,0xe" fillcolor="#0b847f" stroked="f" style="position:absolute;left:0;top:0;width:71266;height:30118;z-index:45;mso-position-horizontal-relative:text;mso-position-vertical-relative:text;mso-width-relative:page;mso-height-relative:page;visibility:visible;">
            <v:stroke on="f" weight="1.0pt"/>
            <v:fill/>
            <v:path textboxrect="0,0,7127177,3011854" o:connectlocs="0,0;7094921,58659;7126605,3011805;43815,0;0,0" o:connectangles="0.0,0.0,0.0,0.0,0.0" arrowok="t"/>
          </v:shape>
          <v:shape id="4099" coordsize="7095490,2182107" path="m0,11698l7095490,11698,7095490,2182107c5431229,902849,3455775,-121653,0,11698l0,11698xe" fillcolor="#95b3d7" stroked="f" style="position:absolute;left:224;top:0;width:70955;height:21818;z-index:46;mso-position-horizontal-relative:text;mso-position-vertical-relative:text;mso-width-relative:page;mso-height-relative:page;visibility:visible;">
            <v:stroke on="f" weight="1.0pt"/>
            <v:fill/>
            <v:path textboxrect="0,0,7095490,2182107" o:connectlocs="0,11697;7095490,11697;7095490,2181860;0,11697;0,11697" o:connectangles="0.0,0.0,0.0,0.0,0.0" arrowok="t"/>
          </v:shape>
          <v:shape id="4100" coordsize="3635225,2734108" path="m3633342,2734108c2569750,1681366,1434350,598495,0,0c1582268,568611,2674770,1512673,3635225,2358264c3634597,2483545,3633970,2608827,3633342,2734108xe" fillcolor="#1e1c11" stroked="f" style="position:absolute;left:34780;top:6843;width:36368;height:27337;z-index:47;mso-position-horizontal-relative:text;mso-position-vertical-relative:text;mso-width-relative:page;mso-height-relative:page;visibility:visible;">
            <v:stroke on="f" weight="1.0pt"/>
            <v:fill/>
            <v:path textboxrect="0,0,3635225,2734108" o:connectlocs="3634905,2733675;0,0;3636789,2357891;3634905,2733675" o:connectangles="0.0,0.0,0.0,0.0" arrowok="t"/>
          </v:shape>
          <v:fill/>
        </v:group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00000001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b847f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multilevel"/>
    <w:tmpl w:val="00000000"/>
    <w:lvl w:ilvl="0">
      <w:start w:val="1"/>
      <w:numFmt w:val="bullet"/>
      <w:lvlText w:val=""/>
      <w:lvlJc w:val="left"/>
      <w:pPr>
        <w:ind w:left="1630" w:hanging="360"/>
      </w:pPr>
      <w:rPr>
        <w:rFonts w:ascii="Wingdings" w:hAnsi="Wingdings" w:hint="default"/>
        <w:color w:val="0b847f"/>
        <w:sz w:val="28"/>
      </w:rPr>
    </w:lvl>
    <w:lvl w:ilvl="1">
      <w:start w:val="1"/>
      <w:numFmt w:val="bullet"/>
      <w:lvlText w:val="o"/>
      <w:lvlJc w:val="left"/>
      <w:pPr>
        <w:ind w:left="235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1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7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isplayHorizontalDrawingGridEvery w:val="1"/>
  <w:displayVerticalDrawingGridEvery w:val="1"/>
  <w:noPunctuationKerning/>
  <w:characterSpacingControl w:val="doNotCompress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2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bidi="ar-S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spacing w:after="160" w:lineRule="auto" w:line="259"/>
    </w:pPr>
    <w:rPr>
      <w:rFonts w:ascii="Calibri" w:cs="Arial" w:eastAsia="Calibri" w:hAnsi="Calibri"/>
      <w:sz w:val="22"/>
      <w:szCs w:val="22"/>
      <w:lang w:val="en-US" w:bidi="ar-SA" w:eastAsia="en-US"/>
    </w:rPr>
  </w:style>
  <w:style w:type="character" w:default="1" w:styleId="style65">
    <w:name w:val="Default Paragraph Font"/>
    <w:next w:val="style65"/>
    <w:qFormat/>
    <w:uiPriority w:val="1"/>
  </w:style>
  <w:style w:type="table" w:default="1" w:styleId="style105">
    <w:name w:val="Normal Table"/>
    <w:next w:val="style105"/>
    <w:qFormat/>
    <w:uiPriority w:val="99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66">
    <w:name w:val="Body Text"/>
    <w:basedOn w:val="style0"/>
    <w:next w:val="style66"/>
    <w:qFormat/>
    <w:uiPriority w:val="1"/>
    <w:pPr/>
    <w:rPr>
      <w:rFonts w:ascii="Tahoma" w:cs="Tahoma" w:eastAsia="Tahoma" w:hAnsi="Tahoma"/>
      <w:sz w:val="21"/>
      <w:szCs w:val="21"/>
      <w:lang w:val="en-US" w:bidi="en-US" w:eastAsia="en-US"/>
    </w:rPr>
  </w:style>
  <w:style w:type="paragraph" w:styleId="style32">
    <w:name w:val="footer"/>
    <w:basedOn w:val="style0"/>
    <w:next w:val="style32"/>
    <w:link w:val="style4098"/>
    <w:qFormat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paragraph" w:styleId="style31">
    <w:name w:val="header"/>
    <w:basedOn w:val="style0"/>
    <w:next w:val="style31"/>
    <w:link w:val="style4097"/>
    <w:qFormat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customStyle="1" w:styleId="style4097">
    <w:name w:val="Header Char_a87c4ae7-ec4b-4903-b0c7-88cd8175f676"/>
    <w:basedOn w:val="style65"/>
    <w:next w:val="style4097"/>
    <w:link w:val="style31"/>
    <w:uiPriority w:val="99"/>
  </w:style>
  <w:style w:type="character" w:customStyle="1" w:styleId="style4098">
    <w:name w:val="Footer Char_da45edee-fc12-4482-96dc-ca81761ed951"/>
    <w:basedOn w:val="style65"/>
    <w:next w:val="style4098"/>
    <w:link w:val="style32"/>
    <w:uiPriority w:val="99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customXml" Target="../customXml/item2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1"/>
    <customShpInfo spid="_x0000_s2052"/>
    <customShpInfo spid="_x0000_s2049"/>
    <customShpInfo spid="_x0000_s2053"/>
    <customShpInfo spid="_x0000_s2055"/>
    <customShpInfo spid="_x0000_s2056"/>
    <customShpInfo spid="_x0000_s2057"/>
    <customShpInfo spid="_x0000_s2058"/>
    <customShpInfo spid="_x0000_s2059"/>
    <customShpInfo spid="_x0000_s2054"/>
    <customShpInfo spid="_x0000_s1027"/>
    <customShpInfo spid="_x0000_s1028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4F8C80C-5254-42CC-BB75-1ADFA889209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357</Words>
  <Pages>2</Pages>
  <Characters>1972</Characters>
  <Application>WPS Office</Application>
  <DocSecurity>0</DocSecurity>
  <Paragraphs>56</Paragraphs>
  <ScaleCrop>false</ScaleCrop>
  <LinksUpToDate>false</LinksUpToDate>
  <CharactersWithSpaces>2488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2023-09-21T20:20:46Z</dcterms:created>
  <dc:creator>SHERAZ KHAN</dc:creator>
  <lastModifiedBy>ZTE Blade A51</lastModifiedBy>
  <lastPrinted>2019-10-08T06:45:00Z</lastPrinted>
  <dcterms:modified xsi:type="dcterms:W3CDTF">2024-03-19T00:13:13Z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1033-11.2.0.10323</vt:lpwstr>
  </property>
  <property fmtid="{D5CDD505-2E9C-101B-9397-08002B2CF9AE}" pid="3" name="ICV">
    <vt:lpwstr>1a81996a85204b6fbc987ece48093569</vt:lpwstr>
  </property>
</Properties>
</file>