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7388"/>
      </w:tblGrid>
      <w:tr w:rsidR="00153974" w:rsidTr="00633DF3">
        <w:trPr>
          <w:cantSplit/>
          <w:trHeight w:val="393"/>
        </w:trPr>
        <w:tc>
          <w:tcPr>
            <w:tcW w:w="2775" w:type="dxa"/>
            <w:shd w:val="clear" w:color="auto" w:fill="auto"/>
            <w:vAlign w:val="center"/>
          </w:tcPr>
          <w:p w:rsidR="00153974" w:rsidRDefault="0021782E">
            <w:pPr>
              <w:pStyle w:val="ECVPersonalInfoHeading"/>
            </w:pPr>
            <w:bookmarkStart w:id="0" w:name="_Hlk112281351"/>
            <w:bookmarkStart w:id="1" w:name="_Hlk112278803"/>
            <w:bookmarkEnd w:id="0"/>
            <w:r>
              <w:rPr>
                <w:caps w:val="0"/>
              </w:rPr>
              <w:t>PERSONAL INFORMATION</w:t>
            </w:r>
          </w:p>
        </w:tc>
        <w:tc>
          <w:tcPr>
            <w:tcW w:w="7387" w:type="dxa"/>
            <w:shd w:val="clear" w:color="auto" w:fill="auto"/>
            <w:vAlign w:val="center"/>
          </w:tcPr>
          <w:p w:rsidR="00153974" w:rsidRDefault="00333FF2">
            <w:pPr>
              <w:pStyle w:val="ECVNameFiel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Habib </w:t>
            </w:r>
            <w:proofErr w:type="spellStart"/>
            <w:r>
              <w:rPr>
                <w:sz w:val="32"/>
                <w:szCs w:val="32"/>
              </w:rPr>
              <w:t>Ullah</w:t>
            </w:r>
            <w:proofErr w:type="spellEnd"/>
          </w:p>
        </w:tc>
      </w:tr>
      <w:tr w:rsidR="00153974" w:rsidTr="00633DF3">
        <w:trPr>
          <w:cantSplit/>
          <w:trHeight w:hRule="exact" w:val="261"/>
        </w:trPr>
        <w:tc>
          <w:tcPr>
            <w:tcW w:w="10163" w:type="dxa"/>
            <w:gridSpan w:val="2"/>
            <w:shd w:val="clear" w:color="auto" w:fill="auto"/>
          </w:tcPr>
          <w:p w:rsidR="00153974" w:rsidRDefault="00153974">
            <w:pPr>
              <w:pStyle w:val="ECVComments"/>
            </w:pPr>
          </w:p>
        </w:tc>
      </w:tr>
      <w:tr w:rsidR="00153974" w:rsidTr="00633DF3">
        <w:trPr>
          <w:cantSplit/>
          <w:trHeight w:val="393"/>
        </w:trPr>
        <w:tc>
          <w:tcPr>
            <w:tcW w:w="2775" w:type="dxa"/>
            <w:vMerge w:val="restart"/>
            <w:shd w:val="clear" w:color="auto" w:fill="auto"/>
          </w:tcPr>
          <w:p w:rsidR="00153974" w:rsidRDefault="00E97803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346200" cy="1561791"/>
                  <wp:effectExtent l="0" t="0" r="635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68715002359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298" cy="1572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782E">
              <w:t xml:space="preserve"> </w:t>
            </w:r>
          </w:p>
        </w:tc>
        <w:tc>
          <w:tcPr>
            <w:tcW w:w="7387" w:type="dxa"/>
            <w:shd w:val="clear" w:color="auto" w:fill="auto"/>
          </w:tcPr>
          <w:p w:rsidR="00153974" w:rsidRDefault="0021782E">
            <w:pPr>
              <w:rPr>
                <w:sz w:val="18"/>
                <w:szCs w:val="18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proofErr w:type="spellStart"/>
            <w:r w:rsidR="00D02BB8">
              <w:rPr>
                <w:sz w:val="18"/>
                <w:szCs w:val="18"/>
                <w:lang w:val="en-US"/>
              </w:rPr>
              <w:t>Mu</w:t>
            </w:r>
            <w:r w:rsidR="00195349">
              <w:rPr>
                <w:sz w:val="18"/>
                <w:szCs w:val="18"/>
                <w:lang w:val="en-US"/>
              </w:rPr>
              <w:t>been</w:t>
            </w:r>
            <w:proofErr w:type="spellEnd"/>
            <w:r w:rsidR="00195349">
              <w:rPr>
                <w:sz w:val="18"/>
                <w:szCs w:val="18"/>
                <w:lang w:val="en-US"/>
              </w:rPr>
              <w:t xml:space="preserve"> Town </w:t>
            </w:r>
            <w:proofErr w:type="spellStart"/>
            <w:r w:rsidR="00195349">
              <w:rPr>
                <w:sz w:val="18"/>
                <w:szCs w:val="18"/>
                <w:lang w:val="en-US"/>
              </w:rPr>
              <w:t>Arra</w:t>
            </w:r>
            <w:proofErr w:type="spellEnd"/>
            <w:r w:rsidR="00195349">
              <w:rPr>
                <w:sz w:val="18"/>
                <w:szCs w:val="18"/>
                <w:lang w:val="en-US"/>
              </w:rPr>
              <w:t xml:space="preserve"> Road </w:t>
            </w:r>
            <w:proofErr w:type="spellStart"/>
            <w:r w:rsidR="00195349">
              <w:rPr>
                <w:sz w:val="18"/>
                <w:szCs w:val="18"/>
                <w:lang w:val="en-US"/>
              </w:rPr>
              <w:t>Dera</w:t>
            </w:r>
            <w:proofErr w:type="spellEnd"/>
            <w:r w:rsidR="00195349">
              <w:rPr>
                <w:sz w:val="18"/>
                <w:szCs w:val="18"/>
                <w:lang w:val="en-US"/>
              </w:rPr>
              <w:t xml:space="preserve"> Ismail Khan.</w:t>
            </w:r>
          </w:p>
        </w:tc>
      </w:tr>
      <w:tr w:rsidR="00153974" w:rsidTr="00633DF3">
        <w:trPr>
          <w:cantSplit/>
          <w:trHeight w:val="393"/>
        </w:trPr>
        <w:tc>
          <w:tcPr>
            <w:tcW w:w="2775" w:type="dxa"/>
            <w:vMerge/>
            <w:shd w:val="clear" w:color="auto" w:fill="auto"/>
          </w:tcPr>
          <w:p w:rsidR="00153974" w:rsidRDefault="00153974"/>
        </w:tc>
        <w:tc>
          <w:tcPr>
            <w:tcW w:w="7387" w:type="dxa"/>
            <w:shd w:val="clear" w:color="auto" w:fill="auto"/>
          </w:tcPr>
          <w:p w:rsidR="00153974" w:rsidRDefault="0021782E">
            <w:pPr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Style w:val="ECVContactDetails"/>
              </w:rPr>
              <w:t>+92</w:t>
            </w:r>
            <w:r>
              <w:rPr>
                <w:rStyle w:val="ECVContactDetails"/>
                <w:lang w:val="en-US"/>
              </w:rPr>
              <w:t xml:space="preserve"> 3</w:t>
            </w:r>
            <w:r w:rsidR="00333FF2">
              <w:rPr>
                <w:rStyle w:val="ECVContactDetails"/>
                <w:lang w:val="en-US"/>
              </w:rPr>
              <w:t>44 4408616</w:t>
            </w:r>
            <w:r>
              <w:rPr>
                <w:rStyle w:val="ECVContactDetails"/>
              </w:rPr>
              <w:t xml:space="preserve">  </w:t>
            </w:r>
            <w:r>
              <w:t xml:space="preserve">   </w:t>
            </w:r>
          </w:p>
        </w:tc>
      </w:tr>
      <w:tr w:rsidR="00153974" w:rsidTr="00633DF3">
        <w:trPr>
          <w:cantSplit/>
          <w:trHeight w:val="393"/>
        </w:trPr>
        <w:tc>
          <w:tcPr>
            <w:tcW w:w="2775" w:type="dxa"/>
            <w:vMerge/>
            <w:shd w:val="clear" w:color="auto" w:fill="auto"/>
          </w:tcPr>
          <w:p w:rsidR="00153974" w:rsidRDefault="00153974"/>
        </w:tc>
        <w:tc>
          <w:tcPr>
            <w:tcW w:w="7387" w:type="dxa"/>
            <w:shd w:val="clear" w:color="auto" w:fill="auto"/>
            <w:vAlign w:val="center"/>
          </w:tcPr>
          <w:p w:rsidR="00153974" w:rsidRDefault="0021782E"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hyperlink r:id="rId12" w:history="1">
              <w:r w:rsidR="00D02BB8" w:rsidRPr="009F00B6">
                <w:rPr>
                  <w:rStyle w:val="Hyperlink"/>
                  <w:sz w:val="18"/>
                  <w:lang w:val="en-US"/>
                </w:rPr>
                <w:t>habibburki731@gmail.com</w:t>
              </w:r>
            </w:hyperlink>
          </w:p>
        </w:tc>
      </w:tr>
      <w:tr w:rsidR="00153974" w:rsidTr="00633DF3">
        <w:trPr>
          <w:cantSplit/>
          <w:trHeight w:val="393"/>
        </w:trPr>
        <w:tc>
          <w:tcPr>
            <w:tcW w:w="2775" w:type="dxa"/>
            <w:vMerge/>
            <w:shd w:val="clear" w:color="auto" w:fill="auto"/>
          </w:tcPr>
          <w:p w:rsidR="00153974" w:rsidRDefault="00153974"/>
        </w:tc>
        <w:tc>
          <w:tcPr>
            <w:tcW w:w="7387" w:type="dxa"/>
            <w:shd w:val="clear" w:color="auto" w:fill="auto"/>
          </w:tcPr>
          <w:p w:rsidR="00153974" w:rsidRDefault="0021782E">
            <w:r>
              <w:rPr>
                <w:rStyle w:val="ECVHeadingContactDetails"/>
              </w:rPr>
              <w:t>WhatsApp (Instant Message Service) @</w:t>
            </w: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ECVContactDetails"/>
                <w:rFonts w:eastAsia="ArialMT" w:cs="ArialMT"/>
              </w:rPr>
              <w:t xml:space="preserve"> </w:t>
            </w:r>
            <w:r>
              <w:rPr>
                <w:rStyle w:val="ECVContactDetails"/>
              </w:rPr>
              <w:t>+92</w:t>
            </w:r>
            <w:r w:rsidR="00333FF2">
              <w:rPr>
                <w:rStyle w:val="ECVContactDetails"/>
                <w:lang w:val="en-US"/>
              </w:rPr>
              <w:t xml:space="preserve"> 334 5724731</w:t>
            </w:r>
          </w:p>
        </w:tc>
      </w:tr>
      <w:tr w:rsidR="00153974" w:rsidTr="00633DF3">
        <w:trPr>
          <w:cantSplit/>
          <w:trHeight w:val="459"/>
        </w:trPr>
        <w:tc>
          <w:tcPr>
            <w:tcW w:w="2775" w:type="dxa"/>
            <w:vMerge/>
            <w:shd w:val="clear" w:color="auto" w:fill="auto"/>
          </w:tcPr>
          <w:p w:rsidR="00153974" w:rsidRDefault="00153974"/>
        </w:tc>
        <w:tc>
          <w:tcPr>
            <w:tcW w:w="7387" w:type="dxa"/>
            <w:shd w:val="clear" w:color="auto" w:fill="auto"/>
            <w:vAlign w:val="center"/>
          </w:tcPr>
          <w:p w:rsidR="00153974" w:rsidRDefault="002E0698">
            <w:pPr>
              <w:pStyle w:val="ECVGenderRow"/>
            </w:pPr>
            <w:r>
              <w:rPr>
                <w:rStyle w:val="ECVHeadingContactDetails"/>
              </w:rPr>
              <w:t>Father Name</w:t>
            </w:r>
            <w:r>
              <w:t>:</w:t>
            </w:r>
            <w:r>
              <w:rPr>
                <w:color w:val="auto"/>
              </w:rPr>
              <w:t xml:space="preserve"> </w:t>
            </w:r>
            <w:proofErr w:type="spellStart"/>
            <w:r w:rsidR="00C07998">
              <w:rPr>
                <w:rStyle w:val="ECVContactDetails"/>
              </w:rPr>
              <w:t>Rasool</w:t>
            </w:r>
            <w:proofErr w:type="spellEnd"/>
            <w:r w:rsidR="00C07998">
              <w:rPr>
                <w:rStyle w:val="ECVContactDetails"/>
              </w:rPr>
              <w:t xml:space="preserve"> Khan</w:t>
            </w:r>
            <w:r>
              <w:rPr>
                <w:rStyle w:val="ECVHeadingContactDetails"/>
              </w:rPr>
              <w:t xml:space="preserve"> | Date of Birth</w:t>
            </w:r>
            <w:r>
              <w:t xml:space="preserve">: </w:t>
            </w:r>
            <w:r w:rsidR="00AB0858">
              <w:rPr>
                <w:rStyle w:val="ECVContactDetails"/>
              </w:rPr>
              <w:t>May 19</w:t>
            </w:r>
            <w:r>
              <w:rPr>
                <w:rStyle w:val="ECVContactDetails"/>
              </w:rPr>
              <w:t xml:space="preserve">, </w:t>
            </w:r>
            <w:r w:rsidR="00AB0858">
              <w:rPr>
                <w:rStyle w:val="ECVContactDetails"/>
              </w:rPr>
              <w:t>1998</w:t>
            </w:r>
            <w:r w:rsidR="00E623B4">
              <w:t xml:space="preserve"> |</w:t>
            </w:r>
            <w:r>
              <w:rPr>
                <w:rStyle w:val="ECVHeadingContactDetails"/>
              </w:rPr>
              <w:t xml:space="preserve"> </w:t>
            </w:r>
            <w:r w:rsidR="0021782E">
              <w:rPr>
                <w:rStyle w:val="ECVHeadingContactDetails"/>
              </w:rPr>
              <w:t>Sex:</w:t>
            </w:r>
            <w:r w:rsidR="0021782E">
              <w:t xml:space="preserve"> </w:t>
            </w:r>
            <w:r w:rsidR="00441BF8">
              <w:rPr>
                <w:rStyle w:val="ECVContactDetails"/>
              </w:rPr>
              <w:t>M</w:t>
            </w:r>
            <w:r w:rsidR="0021782E">
              <w:rPr>
                <w:rStyle w:val="ECVContactDetails"/>
              </w:rPr>
              <w:t>ale</w:t>
            </w:r>
            <w:r w:rsidR="0021782E">
              <w:t xml:space="preserve"> </w:t>
            </w:r>
            <w:r w:rsidR="0021782E">
              <w:rPr>
                <w:rStyle w:val="ECVHeadingContactDetails"/>
              </w:rPr>
              <w:t>| Nationality:</w:t>
            </w:r>
            <w:r w:rsidR="0021782E">
              <w:t xml:space="preserve"> </w:t>
            </w:r>
            <w:r w:rsidR="0021782E">
              <w:rPr>
                <w:rStyle w:val="ECVContactDetails"/>
              </w:rPr>
              <w:t>Pakistani</w:t>
            </w:r>
            <w:r w:rsidR="0021782E">
              <w:t xml:space="preserve"> </w:t>
            </w:r>
            <w:bookmarkStart w:id="2" w:name="_GoBack"/>
            <w:bookmarkEnd w:id="2"/>
          </w:p>
          <w:p w:rsidR="00153974" w:rsidRDefault="0021782E">
            <w:pPr>
              <w:pStyle w:val="ECVGenderRow"/>
              <w:rPr>
                <w:color w:val="auto"/>
                <w:sz w:val="18"/>
                <w:szCs w:val="18"/>
              </w:rPr>
            </w:pPr>
            <w:r>
              <w:rPr>
                <w:rStyle w:val="ECVHeadingContactDetails"/>
              </w:rPr>
              <w:t xml:space="preserve">CNIC# </w:t>
            </w:r>
            <w:r w:rsidR="00AB0858">
              <w:rPr>
                <w:rStyle w:val="ECVContactDetails"/>
              </w:rPr>
              <w:t>21702-8919680-1</w:t>
            </w:r>
            <w:r>
              <w:rPr>
                <w:rStyle w:val="ECVHeadingContactDetails"/>
                <w:color w:val="auto"/>
              </w:rPr>
              <w:t xml:space="preserve"> </w:t>
            </w:r>
          </w:p>
        </w:tc>
      </w:tr>
    </w:tbl>
    <w:p w:rsidR="00153974" w:rsidRDefault="00153974">
      <w:pPr>
        <w:pStyle w:val="ECVText"/>
      </w:pPr>
    </w:p>
    <w:tbl>
      <w:tblPr>
        <w:tblpPr w:topFromText="170" w:bottomFromText="170" w:vertAnchor="text" w:tblpY="170"/>
        <w:tblW w:w="10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7442"/>
      </w:tblGrid>
      <w:tr w:rsidR="00153974" w:rsidTr="00A15955">
        <w:trPr>
          <w:cantSplit/>
          <w:trHeight w:val="421"/>
        </w:trPr>
        <w:tc>
          <w:tcPr>
            <w:tcW w:w="2796" w:type="dxa"/>
            <w:shd w:val="clear" w:color="auto" w:fill="auto"/>
            <w:vAlign w:val="center"/>
          </w:tcPr>
          <w:p w:rsidR="00153974" w:rsidRDefault="00A15955" w:rsidP="00A15955">
            <w:pPr>
              <w:pStyle w:val="ECVLeftHeading"/>
              <w:spacing w:line="720" w:lineRule="auto"/>
              <w:jc w:val="left"/>
              <w:rPr>
                <w:b/>
              </w:rPr>
            </w:pPr>
            <w:r>
              <w:t xml:space="preserve">                </w:t>
            </w:r>
            <w:r w:rsidR="0021782E">
              <w:rPr>
                <w:b/>
              </w:rPr>
              <w:t>Career objective</w:t>
            </w:r>
          </w:p>
        </w:tc>
        <w:tc>
          <w:tcPr>
            <w:tcW w:w="7442" w:type="dxa"/>
            <w:shd w:val="clear" w:color="auto" w:fill="auto"/>
            <w:vAlign w:val="center"/>
          </w:tcPr>
          <w:p w:rsidR="00153974" w:rsidRDefault="0021782E" w:rsidP="00A1595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00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To seek a job in such an organization where my professional knowledge and technical skill can be properly utilized and optimized, an environment where mutual respect and recognition are based on professionalism</w:t>
            </w:r>
            <w:r w:rsidRPr="0086400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.</w:t>
            </w:r>
          </w:p>
        </w:tc>
      </w:tr>
    </w:tbl>
    <w:p w:rsidR="00153974" w:rsidRDefault="00153974">
      <w:pPr>
        <w:pStyle w:val="ECVText"/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153974">
        <w:trPr>
          <w:trHeight w:val="170"/>
        </w:trPr>
        <w:tc>
          <w:tcPr>
            <w:tcW w:w="2835" w:type="dxa"/>
            <w:shd w:val="clear" w:color="auto" w:fill="auto"/>
          </w:tcPr>
          <w:p w:rsidR="00153974" w:rsidRDefault="0021782E">
            <w:pPr>
              <w:pStyle w:val="ECVLeftHeading"/>
              <w:rPr>
                <w:b/>
              </w:rPr>
            </w:pPr>
            <w:r>
              <w:rPr>
                <w:b/>
                <w:caps w:val="0"/>
              </w:rPr>
              <w:t>EDUCATION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53974" w:rsidRDefault="0021782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897711">
        <w:trPr>
          <w:trHeight w:val="170"/>
        </w:trPr>
        <w:tc>
          <w:tcPr>
            <w:tcW w:w="2835" w:type="dxa"/>
            <w:shd w:val="clear" w:color="auto" w:fill="auto"/>
          </w:tcPr>
          <w:p w:rsidR="00897711" w:rsidRDefault="00897711" w:rsidP="00897711">
            <w:pPr>
              <w:pStyle w:val="ECVLeftHeading"/>
              <w:jc w:val="left"/>
              <w:rPr>
                <w:b/>
                <w:caps w:val="0"/>
              </w:rPr>
            </w:pPr>
          </w:p>
          <w:p w:rsidR="00897711" w:rsidRDefault="00897711">
            <w:pPr>
              <w:pStyle w:val="ECVLeftHeading"/>
              <w:rPr>
                <w:b/>
                <w:caps w:val="0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897711" w:rsidRDefault="00897711">
            <w:pPr>
              <w:pStyle w:val="ECVBlueBox"/>
              <w:rPr>
                <w:noProof/>
                <w:lang w:val="en-US" w:eastAsia="en-US" w:bidi="ar-SA"/>
              </w:rPr>
            </w:pPr>
          </w:p>
        </w:tc>
      </w:tr>
      <w:tr w:rsidR="006C7D04">
        <w:trPr>
          <w:trHeight w:val="170"/>
        </w:trPr>
        <w:tc>
          <w:tcPr>
            <w:tcW w:w="2835" w:type="dxa"/>
            <w:shd w:val="clear" w:color="auto" w:fill="auto"/>
          </w:tcPr>
          <w:p w:rsidR="006C7D04" w:rsidRDefault="006C7D04">
            <w:pPr>
              <w:pStyle w:val="ECVLeftHeading"/>
              <w:rPr>
                <w:b/>
                <w:caps w:val="0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6C7D04" w:rsidRDefault="006C7D04">
            <w:pPr>
              <w:pStyle w:val="ECVBlueBox"/>
              <w:rPr>
                <w:noProof/>
                <w:lang w:val="en-US" w:eastAsia="en-US" w:bidi="ar-SA"/>
              </w:rPr>
            </w:pPr>
          </w:p>
        </w:tc>
      </w:tr>
    </w:tbl>
    <w:p w:rsidR="00940168" w:rsidRDefault="00940168" w:rsidP="00940168">
      <w:pPr>
        <w:pStyle w:val="ECVComments"/>
        <w:tabs>
          <w:tab w:val="left" w:pos="3150"/>
        </w:tabs>
        <w:jc w:val="left"/>
        <w:rPr>
          <w:rFonts w:cs="Arial"/>
          <w:color w:val="1F4E79" w:themeColor="accent5" w:themeShade="80"/>
          <w:sz w:val="22"/>
          <w:szCs w:val="22"/>
          <w:shd w:val="clear" w:color="auto" w:fill="FFFFFF"/>
        </w:rPr>
      </w:pPr>
      <w:r w:rsidRPr="00940168">
        <w:rPr>
          <w:color w:val="1F4E79" w:themeColor="accent5" w:themeShade="80"/>
          <w:sz w:val="18"/>
          <w:szCs w:val="18"/>
        </w:rPr>
        <w:t>Aug 2021 – Dec 2021</w:t>
      </w:r>
      <w:r w:rsidRPr="00940168">
        <w:rPr>
          <w:color w:val="auto"/>
          <w:sz w:val="18"/>
          <w:szCs w:val="18"/>
        </w:rPr>
        <w:t xml:space="preserve">         </w:t>
      </w:r>
      <w:r w:rsidR="00B807D5">
        <w:rPr>
          <w:color w:val="auto"/>
          <w:sz w:val="18"/>
          <w:szCs w:val="18"/>
        </w:rPr>
        <w:t xml:space="preserve">                   </w:t>
      </w:r>
      <w:r w:rsidRPr="00940168">
        <w:rPr>
          <w:rFonts w:cs="Arial"/>
          <w:color w:val="1F4E79" w:themeColor="accent5" w:themeShade="80"/>
          <w:sz w:val="22"/>
          <w:szCs w:val="22"/>
          <w:shd w:val="clear" w:color="auto" w:fill="FFFFFF"/>
        </w:rPr>
        <w:t>Cisco Certified Network Associate</w:t>
      </w:r>
      <w:r>
        <w:rPr>
          <w:rFonts w:cs="Arial"/>
          <w:color w:val="1F4E79" w:themeColor="accent5" w:themeShade="80"/>
          <w:sz w:val="22"/>
          <w:szCs w:val="22"/>
          <w:shd w:val="clear" w:color="auto" w:fill="FFFFFF"/>
        </w:rPr>
        <w:t xml:space="preserve"> </w:t>
      </w:r>
    </w:p>
    <w:p w:rsidR="00940168" w:rsidRPr="00940168" w:rsidRDefault="00940168" w:rsidP="00940168">
      <w:pPr>
        <w:pStyle w:val="ECVOrganisationDetails"/>
      </w:pPr>
      <w:r>
        <w:rPr>
          <w:rFonts w:cs="Arial"/>
          <w:color w:val="1F4E79" w:themeColor="accent5" w:themeShade="80"/>
          <w:sz w:val="22"/>
          <w:szCs w:val="22"/>
          <w:shd w:val="clear" w:color="auto" w:fill="FFFFFF"/>
        </w:rPr>
        <w:t xml:space="preserve">                     </w:t>
      </w:r>
      <w:r w:rsidR="00B807D5">
        <w:rPr>
          <w:rFonts w:cs="Arial"/>
          <w:color w:val="1F4E79" w:themeColor="accent5" w:themeShade="80"/>
          <w:sz w:val="22"/>
          <w:szCs w:val="22"/>
          <w:shd w:val="clear" w:color="auto" w:fill="FFFFFF"/>
        </w:rPr>
        <w:t xml:space="preserve">                               </w:t>
      </w:r>
      <w:r>
        <w:t>Gomal University, D.I. Khan.</w:t>
      </w:r>
    </w:p>
    <w:p w:rsidR="00940168" w:rsidRDefault="00940168">
      <w:pPr>
        <w:pStyle w:val="ECVComments"/>
        <w:jc w:val="left"/>
      </w:pPr>
    </w:p>
    <w:tbl>
      <w:tblPr>
        <w:tblpPr w:topFromText="6" w:bottomFromText="170" w:vertAnchor="text" w:tblpX="-180" w:tblpY="6"/>
        <w:tblW w:w="11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7542"/>
        <w:gridCol w:w="1305"/>
      </w:tblGrid>
      <w:tr w:rsidR="00153974" w:rsidTr="006C7D04">
        <w:trPr>
          <w:cantSplit/>
        </w:trPr>
        <w:tc>
          <w:tcPr>
            <w:tcW w:w="3014" w:type="dxa"/>
            <w:shd w:val="clear" w:color="auto" w:fill="auto"/>
          </w:tcPr>
          <w:p w:rsidR="00940168" w:rsidRDefault="00940168" w:rsidP="006C7D04"/>
          <w:p w:rsidR="00940168" w:rsidRDefault="00940168" w:rsidP="006C7D04"/>
          <w:p w:rsidR="00153974" w:rsidRDefault="006C7D04" w:rsidP="006C7D04">
            <w:pPr>
              <w:rPr>
                <w:color w:val="1F4E79"/>
                <w:sz w:val="18"/>
                <w:szCs w:val="18"/>
              </w:rPr>
            </w:pPr>
            <w:r>
              <w:rPr>
                <w:rFonts w:eastAsia="Arial" w:cs="Arial"/>
                <w:color w:val="1F4E79"/>
                <w:sz w:val="18"/>
              </w:rPr>
              <w:t xml:space="preserve"> </w:t>
            </w:r>
            <w:r w:rsidR="005D0526">
              <w:rPr>
                <w:rFonts w:eastAsia="Arial" w:cs="Arial"/>
                <w:color w:val="1F4E79"/>
                <w:sz w:val="18"/>
              </w:rPr>
              <w:t xml:space="preserve"> </w:t>
            </w:r>
            <w:r w:rsidR="003E14E9">
              <w:rPr>
                <w:rFonts w:eastAsia="Arial" w:cs="Arial"/>
                <w:color w:val="1F4E79"/>
                <w:sz w:val="18"/>
              </w:rPr>
              <w:t>Nov 2017 – Nov 2021</w:t>
            </w:r>
          </w:p>
        </w:tc>
        <w:tc>
          <w:tcPr>
            <w:tcW w:w="7542" w:type="dxa"/>
            <w:shd w:val="clear" w:color="auto" w:fill="auto"/>
          </w:tcPr>
          <w:p w:rsidR="00153974" w:rsidRDefault="00153974" w:rsidP="006C7D04">
            <w:pPr>
              <w:pStyle w:val="ECVSubSectionHeading"/>
            </w:pPr>
          </w:p>
          <w:p w:rsidR="00153974" w:rsidRDefault="0021782E" w:rsidP="006C7D04">
            <w:pPr>
              <w:pStyle w:val="ECVSubSectionHeading"/>
            </w:pPr>
            <w:r>
              <w:t xml:space="preserve">Bachelor of Science in </w:t>
            </w:r>
            <w:r w:rsidR="0026133F">
              <w:t>Software</w:t>
            </w:r>
            <w:r>
              <w:t xml:space="preserve"> Engineering</w:t>
            </w:r>
            <w:r w:rsidR="00FC1C56">
              <w:t xml:space="preserve"> – CGPA 3.26</w:t>
            </w:r>
          </w:p>
        </w:tc>
        <w:tc>
          <w:tcPr>
            <w:tcW w:w="1305" w:type="dxa"/>
          </w:tcPr>
          <w:p w:rsidR="00153974" w:rsidRDefault="00153974" w:rsidP="006C7D04">
            <w:pPr>
              <w:pStyle w:val="ECVRightHeading"/>
            </w:pPr>
          </w:p>
        </w:tc>
      </w:tr>
      <w:tr w:rsidR="00153974" w:rsidTr="006C7D04">
        <w:trPr>
          <w:gridAfter w:val="1"/>
          <w:wAfter w:w="1305" w:type="dxa"/>
          <w:cantSplit/>
        </w:trPr>
        <w:tc>
          <w:tcPr>
            <w:tcW w:w="3014" w:type="dxa"/>
            <w:shd w:val="clear" w:color="auto" w:fill="auto"/>
          </w:tcPr>
          <w:p w:rsidR="00153974" w:rsidRDefault="00153974" w:rsidP="006C7D04"/>
          <w:p w:rsidR="00101568" w:rsidRDefault="00101568" w:rsidP="006C7D04"/>
          <w:p w:rsidR="00B807D5" w:rsidRDefault="00B807D5" w:rsidP="006C7D04"/>
          <w:p w:rsidR="00B807D5" w:rsidRDefault="00B807D5" w:rsidP="006C7D04"/>
          <w:p w:rsidR="00B807D5" w:rsidRDefault="00B807D5" w:rsidP="006C7D04"/>
          <w:p w:rsidR="00B807D5" w:rsidRDefault="00B807D5" w:rsidP="006C7D04"/>
          <w:p w:rsidR="00B807D5" w:rsidRDefault="00B807D5" w:rsidP="006C7D04">
            <w:r>
              <w:rPr>
                <w:color w:val="1F4E79"/>
                <w:sz w:val="18"/>
                <w:szCs w:val="18"/>
              </w:rPr>
              <w:t xml:space="preserve"> </w:t>
            </w:r>
            <w:r w:rsidRPr="003E14E9">
              <w:rPr>
                <w:color w:val="1F4E79" w:themeColor="accent5" w:themeShade="80"/>
                <w:sz w:val="18"/>
                <w:szCs w:val="18"/>
              </w:rPr>
              <w:t xml:space="preserve"> </w:t>
            </w:r>
            <w:r>
              <w:rPr>
                <w:color w:val="1F4E79" w:themeColor="accent5" w:themeShade="80"/>
                <w:sz w:val="18"/>
                <w:szCs w:val="18"/>
              </w:rPr>
              <w:t>Sep</w:t>
            </w:r>
            <w:r w:rsidRPr="003E14E9">
              <w:rPr>
                <w:color w:val="1F4E79" w:themeColor="accent5" w:themeShade="80"/>
                <w:sz w:val="18"/>
                <w:szCs w:val="18"/>
              </w:rPr>
              <w:t xml:space="preserve"> 2015 – March 2016</w:t>
            </w:r>
          </w:p>
        </w:tc>
        <w:tc>
          <w:tcPr>
            <w:tcW w:w="7542" w:type="dxa"/>
            <w:shd w:val="clear" w:color="auto" w:fill="auto"/>
          </w:tcPr>
          <w:p w:rsidR="00153974" w:rsidRDefault="0026133F" w:rsidP="006C7D04">
            <w:pPr>
              <w:pStyle w:val="ECVOrganisationDetails"/>
            </w:pPr>
            <w:r>
              <w:t>Gomal University, D.I. Khan.</w:t>
            </w:r>
          </w:p>
          <w:p w:rsidR="00101568" w:rsidRDefault="0021782E" w:rsidP="006C7D04">
            <w:pPr>
              <w:pStyle w:val="ECVSectionBullet"/>
              <w:rPr>
                <w:rFonts w:eastAsia="Arial" w:cs="Arial"/>
                <w:color w:val="auto"/>
                <w:kern w:val="0"/>
                <w:szCs w:val="22"/>
                <w:lang w:val="en-US" w:eastAsia="en-US" w:bidi="ar-SA"/>
              </w:rPr>
            </w:pPr>
            <w:r w:rsidRPr="00A15955">
              <w:rPr>
                <w:color w:val="1F4E79" w:themeColor="accent5" w:themeShade="80"/>
              </w:rPr>
              <w:t>Final Year Project:</w:t>
            </w:r>
            <w:r w:rsidRPr="00A15955">
              <w:rPr>
                <w:rStyle w:val="ECVHeadingBusinessSector"/>
                <w:color w:val="1F4E79" w:themeColor="accent5" w:themeShade="80"/>
              </w:rPr>
              <w:t xml:space="preserve"> </w:t>
            </w:r>
            <w:r w:rsidR="003E14E9" w:rsidRPr="00A15955">
              <w:rPr>
                <w:rFonts w:eastAsia="Arial" w:cs="Arial"/>
                <w:color w:val="1F4E79" w:themeColor="accent5" w:themeShade="80"/>
                <w:kern w:val="0"/>
                <w:szCs w:val="22"/>
                <w:lang w:val="en-US" w:eastAsia="en-US" w:bidi="ar-SA"/>
              </w:rPr>
              <w:t xml:space="preserve"> </w:t>
            </w:r>
            <w:r w:rsidR="00251CB6">
              <w:rPr>
                <w:rFonts w:eastAsia="Arial" w:cs="Arial"/>
                <w:color w:val="auto"/>
                <w:kern w:val="0"/>
                <w:szCs w:val="22"/>
                <w:lang w:val="en-US" w:eastAsia="en-US" w:bidi="ar-SA"/>
              </w:rPr>
              <w:t>COLLEGE</w:t>
            </w:r>
            <w:r w:rsidR="003E14E9" w:rsidRPr="003E14E9">
              <w:rPr>
                <w:rFonts w:eastAsia="Arial" w:cs="Arial"/>
                <w:color w:val="auto"/>
                <w:kern w:val="0"/>
                <w:szCs w:val="22"/>
                <w:lang w:val="en-US" w:eastAsia="en-US" w:bidi="ar-SA"/>
              </w:rPr>
              <w:t xml:space="preserve"> MANAGEMENT SYSTEM (Using C#)</w:t>
            </w:r>
          </w:p>
          <w:p w:rsidR="00B807D5" w:rsidRDefault="00B807D5" w:rsidP="006C7D04">
            <w:pPr>
              <w:pStyle w:val="ECVSectionBullet"/>
              <w:rPr>
                <w:rFonts w:eastAsia="Arial" w:cs="Arial"/>
                <w:color w:val="auto"/>
                <w:kern w:val="0"/>
                <w:szCs w:val="22"/>
                <w:lang w:val="en-US" w:eastAsia="en-US" w:bidi="ar-SA"/>
              </w:rPr>
            </w:pPr>
          </w:p>
          <w:p w:rsidR="00B807D5" w:rsidRDefault="00B807D5" w:rsidP="006C7D04">
            <w:pPr>
              <w:pStyle w:val="ECVSectionBullet"/>
              <w:rPr>
                <w:rFonts w:eastAsia="Arial" w:cs="Arial"/>
                <w:color w:val="auto"/>
                <w:kern w:val="0"/>
                <w:szCs w:val="22"/>
                <w:lang w:val="en-US" w:eastAsia="en-US" w:bidi="ar-SA"/>
              </w:rPr>
            </w:pPr>
          </w:p>
          <w:p w:rsidR="00B807D5" w:rsidRDefault="00F0241B" w:rsidP="00B807D5">
            <w:pPr>
              <w:pStyle w:val="ECVSubSectionHeading"/>
            </w:pPr>
            <w:r>
              <w:t>Diploma in IT – 1129</w:t>
            </w:r>
            <w:r w:rsidR="00B807D5">
              <w:t>/1400</w:t>
            </w:r>
          </w:p>
          <w:p w:rsidR="00B807D5" w:rsidRPr="00101568" w:rsidRDefault="00B807D5" w:rsidP="00B807D5">
            <w:pPr>
              <w:pStyle w:val="ECVSectionBullet"/>
              <w:rPr>
                <w:color w:val="auto"/>
                <w:szCs w:val="18"/>
              </w:rPr>
            </w:pPr>
            <w:r>
              <w:rPr>
                <w:color w:val="404040" w:themeColor="text1" w:themeTint="BF"/>
                <w:szCs w:val="18"/>
              </w:rPr>
              <w:t>Trade Testing Board, Peshawar.</w:t>
            </w:r>
          </w:p>
        </w:tc>
      </w:tr>
    </w:tbl>
    <w:tbl>
      <w:tblPr>
        <w:tblpPr w:topFromText="6" w:bottomFromText="170" w:vertAnchor="text" w:horzAnchor="margin" w:tblpXSpec="center" w:tblpY="-1263"/>
        <w:tblOverlap w:val="never"/>
        <w:tblW w:w="116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  <w:gridCol w:w="1305"/>
      </w:tblGrid>
      <w:tr w:rsidR="00101568" w:rsidTr="00101568">
        <w:trPr>
          <w:cantSplit/>
        </w:trPr>
        <w:tc>
          <w:tcPr>
            <w:tcW w:w="2834" w:type="dxa"/>
            <w:shd w:val="clear" w:color="auto" w:fill="auto"/>
          </w:tcPr>
          <w:p w:rsidR="00101568" w:rsidRDefault="00101568" w:rsidP="00101568"/>
          <w:p w:rsidR="00101568" w:rsidRDefault="00101568" w:rsidP="00101568">
            <w:r>
              <w:t xml:space="preserve">  </w:t>
            </w:r>
          </w:p>
          <w:p w:rsidR="00101568" w:rsidRDefault="00101568" w:rsidP="00101568">
            <w:pPr>
              <w:rPr>
                <w:color w:val="1F4E79"/>
                <w:sz w:val="18"/>
                <w:szCs w:val="18"/>
              </w:rPr>
            </w:pPr>
            <w:r>
              <w:t xml:space="preserve">                      </w:t>
            </w:r>
            <w:r w:rsidR="006C7D04">
              <w:t xml:space="preserve">     </w:t>
            </w:r>
            <w:r w:rsidR="00635DBC">
              <w:rPr>
                <w:color w:val="1F4E79"/>
                <w:sz w:val="18"/>
                <w:szCs w:val="18"/>
              </w:rPr>
              <w:t>April 2014 – Aug 2016</w:t>
            </w:r>
          </w:p>
          <w:p w:rsidR="00684480" w:rsidRDefault="00684480" w:rsidP="00101568">
            <w:pPr>
              <w:rPr>
                <w:color w:val="1F4E79"/>
                <w:sz w:val="18"/>
                <w:szCs w:val="18"/>
              </w:rPr>
            </w:pPr>
          </w:p>
          <w:p w:rsidR="00684480" w:rsidRDefault="00684480" w:rsidP="00101568">
            <w:pPr>
              <w:rPr>
                <w:color w:val="1F4E79"/>
                <w:sz w:val="18"/>
                <w:szCs w:val="18"/>
              </w:rPr>
            </w:pPr>
          </w:p>
          <w:p w:rsidR="00684480" w:rsidRPr="003E14E9" w:rsidRDefault="00684480" w:rsidP="00101568">
            <w:pPr>
              <w:rPr>
                <w:color w:val="1F4E79"/>
                <w:sz w:val="18"/>
                <w:szCs w:val="18"/>
              </w:rPr>
            </w:pPr>
          </w:p>
        </w:tc>
        <w:tc>
          <w:tcPr>
            <w:tcW w:w="7542" w:type="dxa"/>
            <w:shd w:val="clear" w:color="auto" w:fill="auto"/>
          </w:tcPr>
          <w:p w:rsidR="00101568" w:rsidRDefault="00101568" w:rsidP="00101568">
            <w:pPr>
              <w:pStyle w:val="ECVSubSectionHeading"/>
              <w:jc w:val="center"/>
            </w:pPr>
          </w:p>
          <w:p w:rsidR="00101568" w:rsidRDefault="004D35EE" w:rsidP="004D35EE">
            <w:pPr>
              <w:pStyle w:val="ECVSubSectionHeading"/>
            </w:pPr>
            <w:r>
              <w:t xml:space="preserve">                     </w:t>
            </w:r>
            <w:r w:rsidR="00635DBC">
              <w:t xml:space="preserve">HSSC </w:t>
            </w:r>
            <w:r w:rsidR="00C13962">
              <w:t xml:space="preserve">F. </w:t>
            </w:r>
            <w:r w:rsidR="00B82B4D">
              <w:t>Sc</w:t>
            </w:r>
            <w:r>
              <w:t xml:space="preserve"> (Pre – Engg</w:t>
            </w:r>
            <w:r w:rsidR="00635DBC">
              <w:t>.</w:t>
            </w:r>
            <w:r>
              <w:t>)</w:t>
            </w:r>
            <w:r w:rsidR="00101568">
              <w:t xml:space="preserve"> –</w:t>
            </w:r>
            <w:r w:rsidR="00FC1C56">
              <w:t xml:space="preserve"> 676</w:t>
            </w:r>
            <w:r>
              <w:t>/1100</w:t>
            </w:r>
          </w:p>
          <w:p w:rsidR="004C01B1" w:rsidRDefault="004C01B1" w:rsidP="004D35EE">
            <w:pPr>
              <w:pStyle w:val="ECVSubSectionHeading"/>
              <w:rPr>
                <w:color w:val="404040" w:themeColor="text1" w:themeTint="BF"/>
                <w:sz w:val="18"/>
                <w:szCs w:val="18"/>
              </w:rPr>
            </w:pPr>
            <w:r>
              <w:t xml:space="preserve">                     </w:t>
            </w:r>
            <w:r w:rsidR="005D2853">
              <w:rPr>
                <w:color w:val="404040" w:themeColor="text1" w:themeTint="BF"/>
                <w:sz w:val="18"/>
                <w:szCs w:val="18"/>
              </w:rPr>
              <w:t>BISE Peshawar.</w:t>
            </w:r>
          </w:p>
          <w:p w:rsidR="00A721F2" w:rsidRDefault="00A721F2" w:rsidP="004D35EE">
            <w:pPr>
              <w:pStyle w:val="ECVSubSectionHeading"/>
              <w:rPr>
                <w:color w:val="404040" w:themeColor="text1" w:themeTint="BF"/>
                <w:sz w:val="18"/>
                <w:szCs w:val="18"/>
              </w:rPr>
            </w:pPr>
          </w:p>
          <w:p w:rsidR="00A721F2" w:rsidRPr="004C01B1" w:rsidRDefault="00A721F2" w:rsidP="00A721F2">
            <w:pPr>
              <w:pStyle w:val="ECVSubSectionHeading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101568" w:rsidRDefault="00101568" w:rsidP="00101568">
            <w:pPr>
              <w:pStyle w:val="ECVRightHeading"/>
            </w:pPr>
          </w:p>
        </w:tc>
      </w:tr>
      <w:tr w:rsidR="00635DBC" w:rsidTr="00101568">
        <w:trPr>
          <w:gridAfter w:val="1"/>
          <w:wAfter w:w="1305" w:type="dxa"/>
          <w:cantSplit/>
        </w:trPr>
        <w:tc>
          <w:tcPr>
            <w:tcW w:w="2834" w:type="dxa"/>
            <w:shd w:val="clear" w:color="auto" w:fill="auto"/>
          </w:tcPr>
          <w:p w:rsidR="00635DBC" w:rsidRDefault="00B807D5" w:rsidP="00635DBC">
            <w:pPr>
              <w:rPr>
                <w:color w:val="1F4E79"/>
                <w:sz w:val="18"/>
                <w:szCs w:val="18"/>
              </w:rPr>
            </w:pPr>
            <w:r>
              <w:t xml:space="preserve">       </w:t>
            </w:r>
            <w:r w:rsidR="006C7D04">
              <w:t xml:space="preserve">             </w:t>
            </w:r>
            <w:r>
              <w:t xml:space="preserve">     </w:t>
            </w:r>
            <w:r w:rsidR="006C7D04">
              <w:t xml:space="preserve"> </w:t>
            </w:r>
            <w:r w:rsidR="00635DBC">
              <w:t xml:space="preserve"> </w:t>
            </w:r>
            <w:r w:rsidR="003258FF">
              <w:rPr>
                <w:color w:val="1F4E79"/>
                <w:sz w:val="18"/>
                <w:szCs w:val="18"/>
              </w:rPr>
              <w:t>April</w:t>
            </w:r>
            <w:r w:rsidR="004C01B1">
              <w:rPr>
                <w:color w:val="1F4E79"/>
                <w:sz w:val="18"/>
                <w:szCs w:val="18"/>
              </w:rPr>
              <w:t xml:space="preserve"> 2012 – Aug 2013</w:t>
            </w:r>
          </w:p>
        </w:tc>
        <w:tc>
          <w:tcPr>
            <w:tcW w:w="7542" w:type="dxa"/>
            <w:shd w:val="clear" w:color="auto" w:fill="auto"/>
          </w:tcPr>
          <w:p w:rsidR="00635DBC" w:rsidRDefault="00B807D5" w:rsidP="00635DBC">
            <w:pPr>
              <w:pStyle w:val="ECVSubSectionHeading"/>
            </w:pPr>
            <w:r>
              <w:t xml:space="preserve">                  </w:t>
            </w:r>
            <w:r w:rsidR="00025033">
              <w:t xml:space="preserve">   Matric (Science) – 739</w:t>
            </w:r>
            <w:r w:rsidR="005D2853">
              <w:t>/1100</w:t>
            </w:r>
          </w:p>
        </w:tc>
      </w:tr>
      <w:tr w:rsidR="00635DBC" w:rsidTr="00101568">
        <w:trPr>
          <w:gridAfter w:val="1"/>
          <w:wAfter w:w="1305" w:type="dxa"/>
          <w:cantSplit/>
        </w:trPr>
        <w:tc>
          <w:tcPr>
            <w:tcW w:w="2834" w:type="dxa"/>
            <w:shd w:val="clear" w:color="auto" w:fill="auto"/>
          </w:tcPr>
          <w:p w:rsidR="00635DBC" w:rsidRDefault="00635DBC" w:rsidP="00635DBC"/>
        </w:tc>
        <w:tc>
          <w:tcPr>
            <w:tcW w:w="7542" w:type="dxa"/>
            <w:shd w:val="clear" w:color="auto" w:fill="auto"/>
          </w:tcPr>
          <w:p w:rsidR="002E0698" w:rsidRDefault="00635DBC" w:rsidP="00635DBC">
            <w:pPr>
              <w:pStyle w:val="ECVOrganisationDetails"/>
            </w:pPr>
            <w:r>
              <w:t xml:space="preserve">      </w:t>
            </w:r>
            <w:r w:rsidR="005D2853">
              <w:t xml:space="preserve">                     BISE Peshawar.</w:t>
            </w:r>
          </w:p>
          <w:p w:rsidR="002E0698" w:rsidRPr="00101568" w:rsidRDefault="002E0698" w:rsidP="002E0698">
            <w:pPr>
              <w:pStyle w:val="ECVBlueBox"/>
            </w:pPr>
          </w:p>
        </w:tc>
      </w:tr>
    </w:tbl>
    <w:p w:rsidR="005D0526" w:rsidRDefault="005D0526">
      <w:pPr>
        <w:pStyle w:val="ECVText"/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5D0526" w:rsidTr="000C3E8E">
        <w:trPr>
          <w:trHeight w:val="170"/>
        </w:trPr>
        <w:tc>
          <w:tcPr>
            <w:tcW w:w="2835" w:type="dxa"/>
            <w:shd w:val="clear" w:color="auto" w:fill="auto"/>
          </w:tcPr>
          <w:p w:rsidR="005D0526" w:rsidRDefault="005D0526" w:rsidP="000C3E8E">
            <w:pPr>
              <w:pStyle w:val="ECVLeftHeading"/>
              <w:rPr>
                <w:b/>
              </w:rPr>
            </w:pPr>
            <w:r>
              <w:rPr>
                <w:b/>
                <w:caps w:val="0"/>
              </w:rPr>
              <w:t>INTERNSHIP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D0526" w:rsidRDefault="005D0526" w:rsidP="000C3E8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5E3C42D1" wp14:editId="48DC38A6">
                  <wp:extent cx="4791075" cy="85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5D0526" w:rsidRDefault="005D0526" w:rsidP="005D0526">
      <w:pPr>
        <w:pStyle w:val="ECVText"/>
        <w:rPr>
          <w:color w:val="1F4E79" w:themeColor="accent5" w:themeShade="80"/>
          <w:sz w:val="18"/>
          <w:szCs w:val="18"/>
        </w:rPr>
      </w:pPr>
    </w:p>
    <w:p w:rsidR="00142340" w:rsidRDefault="005D0526" w:rsidP="00142340">
      <w:pPr>
        <w:pStyle w:val="ECVText"/>
        <w:rPr>
          <w:rFonts w:cs="Arial"/>
          <w:color w:val="002060"/>
          <w:sz w:val="22"/>
          <w:szCs w:val="22"/>
          <w:shd w:val="clear" w:color="auto" w:fill="FFFFFF"/>
        </w:rPr>
      </w:pPr>
      <w:r w:rsidRPr="00433928">
        <w:rPr>
          <w:color w:val="1F4E79" w:themeColor="accent5" w:themeShade="80"/>
          <w:sz w:val="18"/>
          <w:szCs w:val="18"/>
        </w:rPr>
        <w:t>June13, 2021 – 31, Aug 2021</w:t>
      </w:r>
      <w:r>
        <w:rPr>
          <w:rFonts w:cs="Arial"/>
          <w:color w:val="002060"/>
          <w:sz w:val="22"/>
          <w:szCs w:val="22"/>
          <w:shd w:val="clear" w:color="auto" w:fill="FFFFFF"/>
        </w:rPr>
        <w:t xml:space="preserve">            </w:t>
      </w:r>
      <w:r w:rsidRPr="005D0526">
        <w:rPr>
          <w:rFonts w:cs="Arial"/>
          <w:color w:val="002060"/>
          <w:sz w:val="22"/>
          <w:szCs w:val="22"/>
          <w:shd w:val="clear" w:color="auto" w:fill="FFFFFF"/>
        </w:rPr>
        <w:t>Pakistan Telecommunication Company Ltd (</w:t>
      </w:r>
      <w:r w:rsidRPr="005D0526">
        <w:rPr>
          <w:rStyle w:val="Emphasis"/>
          <w:rFonts w:cs="Arial"/>
          <w:bCs/>
          <w:i w:val="0"/>
          <w:iCs w:val="0"/>
          <w:color w:val="002060"/>
          <w:sz w:val="22"/>
          <w:szCs w:val="22"/>
          <w:shd w:val="clear" w:color="auto" w:fill="FFFFFF"/>
        </w:rPr>
        <w:t>PTCL</w:t>
      </w:r>
      <w:r w:rsidRPr="005D0526">
        <w:rPr>
          <w:rFonts w:cs="Arial"/>
          <w:color w:val="002060"/>
          <w:sz w:val="22"/>
          <w:szCs w:val="22"/>
          <w:shd w:val="clear" w:color="auto" w:fill="FFFFFF"/>
        </w:rPr>
        <w:t>)</w:t>
      </w:r>
    </w:p>
    <w:p w:rsidR="00142340" w:rsidRDefault="00142340" w:rsidP="00142340">
      <w:pPr>
        <w:pStyle w:val="ECVText"/>
        <w:rPr>
          <w:rFonts w:eastAsia="Arial" w:cs="Arial"/>
          <w:sz w:val="18"/>
        </w:rPr>
      </w:pPr>
      <w:r>
        <w:rPr>
          <w:rFonts w:cs="Arial"/>
          <w:color w:val="002060"/>
          <w:sz w:val="22"/>
          <w:szCs w:val="22"/>
          <w:shd w:val="clear" w:color="auto" w:fill="FFFFFF"/>
        </w:rPr>
        <w:t xml:space="preserve">                                                   </w:t>
      </w:r>
      <w:r w:rsidRPr="00142340">
        <w:rPr>
          <w:rFonts w:eastAsia="Arial" w:cs="Arial"/>
          <w:sz w:val="18"/>
        </w:rPr>
        <w:t xml:space="preserve">I was assigned to </w:t>
      </w:r>
      <w:r w:rsidR="0020350D">
        <w:rPr>
          <w:rFonts w:eastAsia="Arial" w:cs="Arial"/>
          <w:sz w:val="18"/>
        </w:rPr>
        <w:t xml:space="preserve">the </w:t>
      </w:r>
      <w:r w:rsidRPr="00142340">
        <w:rPr>
          <w:rFonts w:eastAsia="Arial" w:cs="Arial"/>
          <w:sz w:val="18"/>
        </w:rPr>
        <w:t>departme</w:t>
      </w:r>
      <w:r w:rsidR="002E41E1">
        <w:rPr>
          <w:rFonts w:eastAsia="Arial" w:cs="Arial"/>
          <w:sz w:val="18"/>
        </w:rPr>
        <w:t>nt under respective officer</w:t>
      </w:r>
      <w:r>
        <w:rPr>
          <w:rFonts w:eastAsia="Arial" w:cs="Arial"/>
          <w:sz w:val="18"/>
        </w:rPr>
        <w:t>.</w:t>
      </w:r>
    </w:p>
    <w:p w:rsidR="00142340" w:rsidRDefault="00142340" w:rsidP="00142340">
      <w:pPr>
        <w:pStyle w:val="ECVText"/>
        <w:rPr>
          <w:rFonts w:eastAsia="Arial" w:cs="Arial"/>
          <w:sz w:val="18"/>
        </w:rPr>
      </w:pPr>
      <w:r>
        <w:rPr>
          <w:rFonts w:eastAsia="Arial" w:cs="Arial"/>
          <w:sz w:val="18"/>
        </w:rPr>
        <w:t xml:space="preserve">                                                    </w:t>
      </w:r>
      <w:r w:rsidR="00240B45">
        <w:rPr>
          <w:rFonts w:eastAsia="Arial" w:cs="Arial"/>
          <w:sz w:val="18"/>
        </w:rPr>
        <w:t xml:space="preserve">            During internship,</w:t>
      </w:r>
      <w:r w:rsidR="008B24A4">
        <w:rPr>
          <w:rFonts w:eastAsia="Arial" w:cs="Arial"/>
          <w:sz w:val="18"/>
        </w:rPr>
        <w:t xml:space="preserve"> I</w:t>
      </w:r>
      <w:r w:rsidR="00240B45">
        <w:rPr>
          <w:rFonts w:eastAsia="Arial" w:cs="Arial"/>
          <w:sz w:val="18"/>
        </w:rPr>
        <w:t xml:space="preserve"> </w:t>
      </w:r>
      <w:r>
        <w:rPr>
          <w:rFonts w:eastAsia="Arial" w:cs="Arial"/>
          <w:sz w:val="18"/>
        </w:rPr>
        <w:t>performed the following task.</w:t>
      </w:r>
    </w:p>
    <w:p w:rsidR="00142340" w:rsidRPr="00142340" w:rsidRDefault="00142340" w:rsidP="00142340">
      <w:pPr>
        <w:pStyle w:val="ECVText"/>
        <w:rPr>
          <w:rFonts w:cs="Arial"/>
          <w:color w:val="002060"/>
          <w:sz w:val="22"/>
          <w:szCs w:val="22"/>
          <w:shd w:val="clear" w:color="auto" w:fill="FFFFFF"/>
        </w:rPr>
      </w:pPr>
    </w:p>
    <w:p w:rsidR="00142340" w:rsidRDefault="008A5C66" w:rsidP="00142340">
      <w:pPr>
        <w:pStyle w:val="ListParagraph"/>
        <w:widowControl/>
        <w:numPr>
          <w:ilvl w:val="0"/>
          <w:numId w:val="8"/>
        </w:numPr>
        <w:suppressLineNumbers/>
        <w:tabs>
          <w:tab w:val="left" w:pos="0"/>
        </w:tabs>
        <w:spacing w:line="276" w:lineRule="auto"/>
        <w:rPr>
          <w:rFonts w:eastAsia="Arial" w:cs="Arial"/>
          <w:sz w:val="18"/>
        </w:rPr>
      </w:pPr>
      <w:r>
        <w:rPr>
          <w:rFonts w:eastAsia="Arial" w:cs="Arial"/>
          <w:sz w:val="18"/>
        </w:rPr>
        <w:t>Access Network</w:t>
      </w:r>
    </w:p>
    <w:p w:rsidR="00142340" w:rsidRDefault="008A5C66" w:rsidP="00142340">
      <w:pPr>
        <w:pStyle w:val="ListParagraph"/>
        <w:widowControl/>
        <w:numPr>
          <w:ilvl w:val="0"/>
          <w:numId w:val="8"/>
        </w:numPr>
        <w:suppressLineNumbers/>
        <w:tabs>
          <w:tab w:val="left" w:pos="0"/>
        </w:tabs>
        <w:spacing w:line="276" w:lineRule="auto"/>
        <w:rPr>
          <w:rFonts w:eastAsia="Arial" w:cs="Arial"/>
          <w:sz w:val="18"/>
        </w:rPr>
      </w:pPr>
      <w:r>
        <w:rPr>
          <w:rFonts w:eastAsia="Arial" w:cs="Arial"/>
          <w:sz w:val="18"/>
        </w:rPr>
        <w:t>GPON FTTH</w:t>
      </w:r>
      <w:r w:rsidR="00F7732D">
        <w:rPr>
          <w:rFonts w:eastAsia="Arial" w:cs="Arial"/>
          <w:sz w:val="18"/>
        </w:rPr>
        <w:t xml:space="preserve"> / OFC</w:t>
      </w:r>
    </w:p>
    <w:p w:rsidR="00142340" w:rsidRDefault="008A5C66" w:rsidP="00142340">
      <w:pPr>
        <w:pStyle w:val="ListParagraph"/>
        <w:widowControl/>
        <w:numPr>
          <w:ilvl w:val="0"/>
          <w:numId w:val="8"/>
        </w:numPr>
        <w:suppressLineNumbers/>
        <w:tabs>
          <w:tab w:val="left" w:pos="0"/>
        </w:tabs>
        <w:spacing w:line="276" w:lineRule="auto"/>
        <w:rPr>
          <w:rFonts w:eastAsia="Arial" w:cs="Arial"/>
          <w:sz w:val="18"/>
        </w:rPr>
      </w:pPr>
      <w:r>
        <w:rPr>
          <w:rFonts w:eastAsia="Arial" w:cs="Arial"/>
          <w:sz w:val="18"/>
        </w:rPr>
        <w:t>Local loop design and survey</w:t>
      </w:r>
    </w:p>
    <w:p w:rsidR="005D0526" w:rsidRDefault="008A5C66" w:rsidP="008462CE">
      <w:pPr>
        <w:pStyle w:val="ListParagraph"/>
        <w:widowControl/>
        <w:numPr>
          <w:ilvl w:val="0"/>
          <w:numId w:val="8"/>
        </w:numPr>
        <w:suppressLineNumbers/>
        <w:tabs>
          <w:tab w:val="left" w:pos="0"/>
        </w:tabs>
        <w:spacing w:line="276" w:lineRule="auto"/>
        <w:rPr>
          <w:rFonts w:eastAsia="Arial" w:cs="Arial"/>
          <w:sz w:val="18"/>
        </w:rPr>
      </w:pPr>
      <w:r>
        <w:rPr>
          <w:rFonts w:eastAsia="Arial" w:cs="Arial"/>
          <w:sz w:val="18"/>
        </w:rPr>
        <w:t>Troubleshooting</w:t>
      </w:r>
    </w:p>
    <w:p w:rsidR="005D0526" w:rsidRDefault="008A5C66" w:rsidP="008462CE">
      <w:pPr>
        <w:pStyle w:val="ListParagraph"/>
        <w:widowControl/>
        <w:numPr>
          <w:ilvl w:val="0"/>
          <w:numId w:val="8"/>
        </w:numPr>
        <w:suppressLineNumbers/>
        <w:tabs>
          <w:tab w:val="left" w:pos="0"/>
        </w:tabs>
        <w:spacing w:line="276" w:lineRule="auto"/>
        <w:rPr>
          <w:rFonts w:eastAsia="Arial" w:cs="Arial"/>
          <w:sz w:val="18"/>
        </w:rPr>
      </w:pPr>
      <w:r>
        <w:rPr>
          <w:rFonts w:eastAsia="Arial" w:cs="Arial"/>
          <w:sz w:val="18"/>
        </w:rPr>
        <w:lastRenderedPageBreak/>
        <w:t>CRM</w:t>
      </w:r>
    </w:p>
    <w:p w:rsidR="008A5C66" w:rsidRDefault="008A5C66" w:rsidP="008462CE">
      <w:pPr>
        <w:pStyle w:val="ListParagraph"/>
        <w:widowControl/>
        <w:numPr>
          <w:ilvl w:val="0"/>
          <w:numId w:val="8"/>
        </w:numPr>
        <w:suppressLineNumbers/>
        <w:tabs>
          <w:tab w:val="left" w:pos="0"/>
        </w:tabs>
        <w:spacing w:line="276" w:lineRule="auto"/>
        <w:rPr>
          <w:rFonts w:eastAsia="Arial" w:cs="Arial"/>
          <w:sz w:val="18"/>
        </w:rPr>
      </w:pPr>
      <w:r>
        <w:rPr>
          <w:rFonts w:eastAsia="Arial" w:cs="Arial"/>
          <w:sz w:val="18"/>
        </w:rPr>
        <w:t>Customer Satisfaction</w:t>
      </w:r>
    </w:p>
    <w:p w:rsidR="008A5C66" w:rsidRDefault="008A5C66" w:rsidP="008462CE">
      <w:pPr>
        <w:pStyle w:val="ListParagraph"/>
        <w:widowControl/>
        <w:numPr>
          <w:ilvl w:val="0"/>
          <w:numId w:val="8"/>
        </w:numPr>
        <w:suppressLineNumbers/>
        <w:tabs>
          <w:tab w:val="left" w:pos="0"/>
        </w:tabs>
        <w:spacing w:line="276" w:lineRule="auto"/>
        <w:rPr>
          <w:rFonts w:eastAsia="Arial" w:cs="Arial"/>
          <w:sz w:val="18"/>
        </w:rPr>
      </w:pPr>
      <w:r>
        <w:rPr>
          <w:rFonts w:eastAsia="Arial" w:cs="Arial"/>
          <w:sz w:val="18"/>
        </w:rPr>
        <w:t>Professional integrity</w:t>
      </w:r>
    </w:p>
    <w:p w:rsidR="008A5C66" w:rsidRDefault="008A5C66" w:rsidP="008462CE">
      <w:pPr>
        <w:pStyle w:val="ListParagraph"/>
        <w:widowControl/>
        <w:numPr>
          <w:ilvl w:val="0"/>
          <w:numId w:val="8"/>
        </w:numPr>
        <w:suppressLineNumbers/>
        <w:tabs>
          <w:tab w:val="left" w:pos="0"/>
        </w:tabs>
        <w:spacing w:line="276" w:lineRule="auto"/>
        <w:rPr>
          <w:rFonts w:eastAsia="Arial" w:cs="Arial"/>
          <w:sz w:val="18"/>
        </w:rPr>
      </w:pPr>
      <w:r>
        <w:rPr>
          <w:rFonts w:eastAsia="Arial" w:cs="Arial"/>
          <w:sz w:val="18"/>
        </w:rPr>
        <w:t>Com</w:t>
      </w:r>
      <w:r w:rsidR="009443FA">
        <w:rPr>
          <w:rFonts w:eastAsia="Arial" w:cs="Arial"/>
          <w:sz w:val="18"/>
        </w:rPr>
        <w:t>pany loyalty</w:t>
      </w:r>
    </w:p>
    <w:p w:rsidR="009443FA" w:rsidRDefault="009443FA" w:rsidP="008462CE">
      <w:pPr>
        <w:pStyle w:val="ListParagraph"/>
        <w:widowControl/>
        <w:numPr>
          <w:ilvl w:val="0"/>
          <w:numId w:val="8"/>
        </w:numPr>
        <w:suppressLineNumbers/>
        <w:tabs>
          <w:tab w:val="left" w:pos="0"/>
        </w:tabs>
        <w:spacing w:line="276" w:lineRule="auto"/>
        <w:rPr>
          <w:rFonts w:eastAsia="Arial" w:cs="Arial"/>
          <w:sz w:val="18"/>
        </w:rPr>
      </w:pPr>
      <w:r>
        <w:rPr>
          <w:rFonts w:eastAsia="Arial" w:cs="Arial"/>
          <w:sz w:val="18"/>
        </w:rPr>
        <w:t xml:space="preserve">Prompt </w:t>
      </w:r>
      <w:r w:rsidR="00920C39">
        <w:rPr>
          <w:rFonts w:eastAsia="Arial" w:cs="Arial"/>
          <w:sz w:val="18"/>
        </w:rPr>
        <w:t>response to customer</w:t>
      </w:r>
    </w:p>
    <w:p w:rsidR="00920C39" w:rsidRPr="008462CE" w:rsidRDefault="00920C39" w:rsidP="00920C39">
      <w:pPr>
        <w:pStyle w:val="ListParagraph"/>
        <w:widowControl/>
        <w:suppressLineNumbers/>
        <w:tabs>
          <w:tab w:val="left" w:pos="0"/>
        </w:tabs>
        <w:spacing w:line="276" w:lineRule="auto"/>
        <w:ind w:left="3150"/>
        <w:rPr>
          <w:rFonts w:eastAsia="Arial" w:cs="Arial"/>
          <w:sz w:val="18"/>
        </w:rPr>
      </w:pPr>
    </w:p>
    <w:p w:rsidR="008A5C66" w:rsidRDefault="008A5C66">
      <w:pPr>
        <w:pStyle w:val="ECVText"/>
      </w:pPr>
    </w:p>
    <w:p w:rsidR="008A5C66" w:rsidRDefault="008A5C66">
      <w:pPr>
        <w:pStyle w:val="ECVText"/>
      </w:pPr>
    </w:p>
    <w:p w:rsidR="008A5C66" w:rsidRDefault="008A5C66">
      <w:pPr>
        <w:pStyle w:val="ECVText"/>
      </w:pPr>
    </w:p>
    <w:p w:rsidR="005D0526" w:rsidRDefault="005D052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153974">
        <w:trPr>
          <w:trHeight w:val="170"/>
        </w:trPr>
        <w:tc>
          <w:tcPr>
            <w:tcW w:w="2835" w:type="dxa"/>
            <w:shd w:val="clear" w:color="auto" w:fill="auto"/>
          </w:tcPr>
          <w:p w:rsidR="00153974" w:rsidRDefault="0021782E">
            <w:pPr>
              <w:pStyle w:val="ECVLeftHeading"/>
              <w:rPr>
                <w:b/>
              </w:rPr>
            </w:pPr>
            <w:r>
              <w:rPr>
                <w:b/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53974" w:rsidRDefault="0021782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153974" w:rsidRDefault="00153974">
      <w:pPr>
        <w:pStyle w:val="ECVComments"/>
        <w:jc w:val="left"/>
      </w:pPr>
    </w:p>
    <w:tbl>
      <w:tblPr>
        <w:tblpPr w:topFromText="6" w:bottomFromText="170" w:vertAnchor="text" w:tblpY="6"/>
        <w:tblW w:w="102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1527"/>
        <w:gridCol w:w="1481"/>
        <w:gridCol w:w="1482"/>
        <w:gridCol w:w="1484"/>
        <w:gridCol w:w="1485"/>
      </w:tblGrid>
      <w:tr w:rsidR="00153974" w:rsidTr="008871D6">
        <w:trPr>
          <w:cantSplit/>
          <w:trHeight w:val="296"/>
        </w:trPr>
        <w:tc>
          <w:tcPr>
            <w:tcW w:w="2803" w:type="dxa"/>
            <w:shd w:val="clear" w:color="auto" w:fill="auto"/>
          </w:tcPr>
          <w:p w:rsidR="00153974" w:rsidRDefault="0021782E">
            <w:pPr>
              <w:pStyle w:val="ECVLeftDetails"/>
            </w:pPr>
            <w:r>
              <w:t>Mother tongue(s)</w:t>
            </w:r>
          </w:p>
        </w:tc>
        <w:tc>
          <w:tcPr>
            <w:tcW w:w="7459" w:type="dxa"/>
            <w:gridSpan w:val="5"/>
            <w:shd w:val="clear" w:color="auto" w:fill="auto"/>
          </w:tcPr>
          <w:p w:rsidR="00153974" w:rsidRDefault="006C7D04">
            <w:pPr>
              <w:pStyle w:val="ECVSectionDetails"/>
            </w:pPr>
            <w:r w:rsidRPr="006C7D04">
              <w:t>Pashto</w:t>
            </w:r>
            <w:r w:rsidR="002161FC">
              <w:t>,</w:t>
            </w:r>
            <w:r w:rsidR="0021782E">
              <w:t xml:space="preserve"> Urdu</w:t>
            </w:r>
            <w:r w:rsidR="00B81A70">
              <w:t>.</w:t>
            </w:r>
          </w:p>
        </w:tc>
      </w:tr>
      <w:tr w:rsidR="00153974" w:rsidTr="008871D6">
        <w:trPr>
          <w:cantSplit/>
          <w:trHeight w:val="395"/>
        </w:trPr>
        <w:tc>
          <w:tcPr>
            <w:tcW w:w="2803" w:type="dxa"/>
            <w:shd w:val="clear" w:color="auto" w:fill="auto"/>
          </w:tcPr>
          <w:p w:rsidR="00153974" w:rsidRDefault="00153974">
            <w:pPr>
              <w:pStyle w:val="ECVLeftHeading"/>
            </w:pPr>
          </w:p>
        </w:tc>
        <w:tc>
          <w:tcPr>
            <w:tcW w:w="7459" w:type="dxa"/>
            <w:gridSpan w:val="5"/>
            <w:shd w:val="clear" w:color="auto" w:fill="auto"/>
          </w:tcPr>
          <w:p w:rsidR="00153974" w:rsidRDefault="00153974">
            <w:pPr>
              <w:pStyle w:val="ECVRightColumn"/>
            </w:pPr>
          </w:p>
        </w:tc>
      </w:tr>
      <w:tr w:rsidR="00153974" w:rsidTr="008871D6">
        <w:trPr>
          <w:cantSplit/>
          <w:trHeight w:val="395"/>
        </w:trPr>
        <w:tc>
          <w:tcPr>
            <w:tcW w:w="2803" w:type="dxa"/>
            <w:vMerge w:val="restart"/>
            <w:shd w:val="clear" w:color="auto" w:fill="auto"/>
          </w:tcPr>
          <w:p w:rsidR="00153974" w:rsidRDefault="0021782E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08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53974" w:rsidRDefault="0021782E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6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53974" w:rsidRDefault="0021782E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4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53974" w:rsidRDefault="0021782E">
            <w:pPr>
              <w:pStyle w:val="ECVLanguageHeading"/>
            </w:pPr>
            <w:r>
              <w:t xml:space="preserve">WRITING </w:t>
            </w:r>
          </w:p>
        </w:tc>
      </w:tr>
      <w:tr w:rsidR="00153974" w:rsidTr="008871D6">
        <w:trPr>
          <w:cantSplit/>
          <w:trHeight w:val="395"/>
        </w:trPr>
        <w:tc>
          <w:tcPr>
            <w:tcW w:w="2803" w:type="dxa"/>
            <w:vMerge/>
            <w:shd w:val="clear" w:color="auto" w:fill="auto"/>
          </w:tcPr>
          <w:p w:rsidR="00153974" w:rsidRDefault="00153974"/>
        </w:tc>
        <w:tc>
          <w:tcPr>
            <w:tcW w:w="1527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153974" w:rsidRDefault="0021782E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8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53974" w:rsidRDefault="0021782E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82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53974" w:rsidRDefault="0021782E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483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53974" w:rsidRDefault="0021782E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484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53974" w:rsidRDefault="00153974">
            <w:pPr>
              <w:pStyle w:val="ECVRightColumn"/>
            </w:pPr>
          </w:p>
        </w:tc>
      </w:tr>
      <w:tr w:rsidR="00153974" w:rsidTr="008871D6">
        <w:trPr>
          <w:cantSplit/>
          <w:trHeight w:val="328"/>
        </w:trPr>
        <w:tc>
          <w:tcPr>
            <w:tcW w:w="2803" w:type="dxa"/>
            <w:shd w:val="clear" w:color="auto" w:fill="auto"/>
            <w:vAlign w:val="center"/>
          </w:tcPr>
          <w:p w:rsidR="00153974" w:rsidRDefault="0021782E">
            <w:pPr>
              <w:pStyle w:val="ECVLanguageName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527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53974" w:rsidRDefault="0021782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Excellent</w:t>
            </w:r>
          </w:p>
        </w:tc>
        <w:tc>
          <w:tcPr>
            <w:tcW w:w="148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53974" w:rsidRDefault="0021782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Excellent</w:t>
            </w:r>
          </w:p>
        </w:tc>
        <w:tc>
          <w:tcPr>
            <w:tcW w:w="148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53974" w:rsidRDefault="0021782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Excellent</w:t>
            </w:r>
          </w:p>
        </w:tc>
        <w:tc>
          <w:tcPr>
            <w:tcW w:w="148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53974" w:rsidRDefault="0021782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Excellent</w:t>
            </w:r>
          </w:p>
        </w:tc>
        <w:tc>
          <w:tcPr>
            <w:tcW w:w="148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153974" w:rsidRDefault="0021782E">
            <w:pPr>
              <w:pStyle w:val="ECVLanguageLevel"/>
            </w:pPr>
            <w:r>
              <w:rPr>
                <w:caps w:val="0"/>
              </w:rPr>
              <w:t>Excellent</w:t>
            </w:r>
          </w:p>
        </w:tc>
      </w:tr>
    </w:tbl>
    <w:p w:rsidR="00153974" w:rsidRDefault="00153974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15397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153974" w:rsidRDefault="008871D6" w:rsidP="008871D6">
            <w:pPr>
              <w:pStyle w:val="ECVLeftDetails"/>
              <w:jc w:val="center"/>
            </w:pPr>
            <w:r>
              <w:t xml:space="preserve">     </w:t>
            </w:r>
            <w:r w:rsidR="0021782E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153974" w:rsidRDefault="0021782E">
            <w:pPr>
              <w:pStyle w:val="ECVSectionBullet"/>
              <w:numPr>
                <w:ilvl w:val="0"/>
                <w:numId w:val="1"/>
              </w:numPr>
            </w:pPr>
            <w:r>
              <w:t>Effective communication skills gained through my experience as university student.</w:t>
            </w:r>
          </w:p>
          <w:p w:rsidR="00153974" w:rsidRDefault="0021782E">
            <w:pPr>
              <w:pStyle w:val="ECVSectionBullet"/>
              <w:numPr>
                <w:ilvl w:val="0"/>
                <w:numId w:val="1"/>
              </w:numPr>
            </w:pPr>
            <w:r>
              <w:t>As project, gave presentations on many topics many a times during academia.</w:t>
            </w:r>
          </w:p>
          <w:p w:rsidR="00153974" w:rsidRDefault="00153974">
            <w:pPr>
              <w:pStyle w:val="ECVSectionBullet"/>
              <w:ind w:left="113"/>
            </w:pPr>
          </w:p>
        </w:tc>
      </w:tr>
      <w:tr w:rsidR="0015397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153974" w:rsidRDefault="0021782E" w:rsidP="00557AF0">
            <w:pPr>
              <w:pStyle w:val="ECVLeftDetails"/>
              <w:jc w:val="center"/>
            </w:pPr>
            <w:r>
              <w:t xml:space="preserve">Personal Interests </w:t>
            </w:r>
          </w:p>
        </w:tc>
        <w:tc>
          <w:tcPr>
            <w:tcW w:w="7542" w:type="dxa"/>
            <w:shd w:val="clear" w:color="auto" w:fill="auto"/>
          </w:tcPr>
          <w:p w:rsidR="00153974" w:rsidRDefault="0021782E">
            <w:pPr>
              <w:pStyle w:val="ECVSectionBullet"/>
              <w:numPr>
                <w:ilvl w:val="0"/>
                <w:numId w:val="1"/>
              </w:numPr>
            </w:pPr>
            <w:r>
              <w:t>Poetry &amp; Book Reading.</w:t>
            </w:r>
          </w:p>
          <w:p w:rsidR="00557AF0" w:rsidRDefault="0021782E" w:rsidP="00557AF0">
            <w:pPr>
              <w:pStyle w:val="ECVSectionBullet"/>
              <w:numPr>
                <w:ilvl w:val="0"/>
                <w:numId w:val="1"/>
              </w:numPr>
            </w:pPr>
            <w:r>
              <w:t>Like to listen some good music.</w:t>
            </w:r>
          </w:p>
        </w:tc>
      </w:tr>
      <w:bookmarkEnd w:id="1"/>
    </w:tbl>
    <w:p w:rsidR="00153974" w:rsidRPr="008871D6" w:rsidRDefault="00153974" w:rsidP="008871D6">
      <w:pPr>
        <w:ind w:left="615"/>
        <w:rPr>
          <w:color w:val="1F4E79" w:themeColor="accent5" w:themeShade="80"/>
          <w:sz w:val="18"/>
          <w:szCs w:val="18"/>
        </w:rPr>
      </w:pPr>
    </w:p>
    <w:sectPr w:rsidR="00153974" w:rsidRPr="008871D6" w:rsidSect="003D0FBD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05B" w:rsidRDefault="0001105B">
      <w:r>
        <w:separator/>
      </w:r>
    </w:p>
  </w:endnote>
  <w:endnote w:type="continuationSeparator" w:id="0">
    <w:p w:rsidR="0001105B" w:rsidRDefault="0001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62889"/>
    </w:sdtPr>
    <w:sdtEndPr/>
    <w:sdtContent>
      <w:sdt>
        <w:sdtPr>
          <w:id w:val="-1769616900"/>
        </w:sdtPr>
        <w:sdtEndPr/>
        <w:sdtContent>
          <w:p w:rsidR="00153974" w:rsidRDefault="0021782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02B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02B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153974" w:rsidRDefault="00153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05B" w:rsidRDefault="0001105B">
      <w:r>
        <w:separator/>
      </w:r>
    </w:p>
  </w:footnote>
  <w:footnote w:type="continuationSeparator" w:id="0">
    <w:p w:rsidR="0001105B" w:rsidRDefault="00011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74" w:rsidRDefault="0021782E" w:rsidP="003D0FBD">
    <w:pPr>
      <w:pStyle w:val="ECVCurriculumVitaeNextPages"/>
      <w:jc w:val="left"/>
      <w:rPr>
        <w:szCs w:val="20"/>
      </w:rPr>
    </w:pPr>
    <w:r>
      <w:t xml:space="preserve"> </w:t>
    </w:r>
    <w:r>
      <w:tab/>
      <w:t xml:space="preserve">            </w:t>
    </w:r>
    <w:r>
      <w:rPr>
        <w:b/>
        <w:sz w:val="36"/>
        <w:szCs w:val="36"/>
      </w:rPr>
      <w:t>Curriculum Vitae</w:t>
    </w:r>
    <w:r w:rsidR="006E1D33">
      <w:rPr>
        <w:szCs w:val="20"/>
      </w:rPr>
      <w:tab/>
      <w:t xml:space="preserve"> Habib </w:t>
    </w:r>
    <w:proofErr w:type="spellStart"/>
    <w:r w:rsidR="006E1D33">
      <w:rPr>
        <w:szCs w:val="20"/>
      </w:rPr>
      <w:t>Ullah</w:t>
    </w:r>
    <w:proofErr w:type="spellEnd"/>
    <w:r>
      <w:t xml:space="preserve"> </w:t>
    </w:r>
  </w:p>
  <w:p w:rsidR="00153974" w:rsidRDefault="00153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left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left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B00132D"/>
    <w:multiLevelType w:val="hybridMultilevel"/>
    <w:tmpl w:val="A13E603C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4ABF4C67"/>
    <w:multiLevelType w:val="hybridMultilevel"/>
    <w:tmpl w:val="A65EF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8A2C91"/>
    <w:multiLevelType w:val="hybridMultilevel"/>
    <w:tmpl w:val="BF165D98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4F5C39E0"/>
    <w:multiLevelType w:val="hybridMultilevel"/>
    <w:tmpl w:val="0F0ED9CC"/>
    <w:lvl w:ilvl="0" w:tplc="588A1436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  <w:color w:val="2E74B5" w:themeColor="accent5" w:themeShade="BF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5" w15:restartNumberingAfterBreak="0">
    <w:nsid w:val="59D7453A"/>
    <w:multiLevelType w:val="multilevel"/>
    <w:tmpl w:val="F5623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DB5EBB"/>
    <w:multiLevelType w:val="hybridMultilevel"/>
    <w:tmpl w:val="D318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364E8"/>
    <w:multiLevelType w:val="multilevel"/>
    <w:tmpl w:val="A4783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47"/>
    <w:rsid w:val="00003B32"/>
    <w:rsid w:val="0001105B"/>
    <w:rsid w:val="000228F9"/>
    <w:rsid w:val="00025033"/>
    <w:rsid w:val="000607A5"/>
    <w:rsid w:val="00071AFA"/>
    <w:rsid w:val="000822DF"/>
    <w:rsid w:val="000967EA"/>
    <w:rsid w:val="00101568"/>
    <w:rsid w:val="00101E2F"/>
    <w:rsid w:val="00142340"/>
    <w:rsid w:val="00153974"/>
    <w:rsid w:val="001875B5"/>
    <w:rsid w:val="00194D30"/>
    <w:rsid w:val="00195349"/>
    <w:rsid w:val="001C55FA"/>
    <w:rsid w:val="001D3827"/>
    <w:rsid w:val="001E1ECD"/>
    <w:rsid w:val="001F3FA1"/>
    <w:rsid w:val="0020350D"/>
    <w:rsid w:val="002161FC"/>
    <w:rsid w:val="0021782E"/>
    <w:rsid w:val="0023131C"/>
    <w:rsid w:val="00235280"/>
    <w:rsid w:val="00240B45"/>
    <w:rsid w:val="00251CB6"/>
    <w:rsid w:val="0026133F"/>
    <w:rsid w:val="002B2E5F"/>
    <w:rsid w:val="002E0698"/>
    <w:rsid w:val="002E07FB"/>
    <w:rsid w:val="002E41E1"/>
    <w:rsid w:val="003122A6"/>
    <w:rsid w:val="003258FF"/>
    <w:rsid w:val="00333FF2"/>
    <w:rsid w:val="00370CF8"/>
    <w:rsid w:val="003D0FBD"/>
    <w:rsid w:val="003E14E9"/>
    <w:rsid w:val="003E4957"/>
    <w:rsid w:val="003F19CF"/>
    <w:rsid w:val="00433928"/>
    <w:rsid w:val="00434747"/>
    <w:rsid w:val="00441BF8"/>
    <w:rsid w:val="00456CC5"/>
    <w:rsid w:val="004719B0"/>
    <w:rsid w:val="00474FCA"/>
    <w:rsid w:val="004768A8"/>
    <w:rsid w:val="004B5A5B"/>
    <w:rsid w:val="004C01B1"/>
    <w:rsid w:val="004D35EE"/>
    <w:rsid w:val="004F7DD5"/>
    <w:rsid w:val="00540630"/>
    <w:rsid w:val="0054630D"/>
    <w:rsid w:val="00546E59"/>
    <w:rsid w:val="0055471D"/>
    <w:rsid w:val="00557AF0"/>
    <w:rsid w:val="00582B3A"/>
    <w:rsid w:val="00590CDB"/>
    <w:rsid w:val="005A43B7"/>
    <w:rsid w:val="005D0526"/>
    <w:rsid w:val="005D2853"/>
    <w:rsid w:val="005E04EE"/>
    <w:rsid w:val="005E75F5"/>
    <w:rsid w:val="00617AB9"/>
    <w:rsid w:val="00633DF3"/>
    <w:rsid w:val="00635DBC"/>
    <w:rsid w:val="00684480"/>
    <w:rsid w:val="006B6B7B"/>
    <w:rsid w:val="006C0191"/>
    <w:rsid w:val="006C1838"/>
    <w:rsid w:val="006C7D04"/>
    <w:rsid w:val="006D3B97"/>
    <w:rsid w:val="006E1D33"/>
    <w:rsid w:val="00702B84"/>
    <w:rsid w:val="007228ED"/>
    <w:rsid w:val="007463A7"/>
    <w:rsid w:val="00767467"/>
    <w:rsid w:val="007F5EBD"/>
    <w:rsid w:val="00807208"/>
    <w:rsid w:val="008462CE"/>
    <w:rsid w:val="0086400D"/>
    <w:rsid w:val="00877238"/>
    <w:rsid w:val="008871D6"/>
    <w:rsid w:val="00897711"/>
    <w:rsid w:val="008A5C66"/>
    <w:rsid w:val="008A7694"/>
    <w:rsid w:val="008B24A4"/>
    <w:rsid w:val="008E6E35"/>
    <w:rsid w:val="008F742B"/>
    <w:rsid w:val="00907CA8"/>
    <w:rsid w:val="00920C39"/>
    <w:rsid w:val="009311B3"/>
    <w:rsid w:val="00940168"/>
    <w:rsid w:val="009443FA"/>
    <w:rsid w:val="00995E3D"/>
    <w:rsid w:val="009C3675"/>
    <w:rsid w:val="009D7E9C"/>
    <w:rsid w:val="00A07F1B"/>
    <w:rsid w:val="00A11EB6"/>
    <w:rsid w:val="00A12659"/>
    <w:rsid w:val="00A15955"/>
    <w:rsid w:val="00A71044"/>
    <w:rsid w:val="00A721F2"/>
    <w:rsid w:val="00A90F8B"/>
    <w:rsid w:val="00AB0858"/>
    <w:rsid w:val="00AC17B2"/>
    <w:rsid w:val="00AC478A"/>
    <w:rsid w:val="00B05C12"/>
    <w:rsid w:val="00B32A59"/>
    <w:rsid w:val="00B5274C"/>
    <w:rsid w:val="00B600CA"/>
    <w:rsid w:val="00B7179A"/>
    <w:rsid w:val="00B72F22"/>
    <w:rsid w:val="00B807D5"/>
    <w:rsid w:val="00B81A70"/>
    <w:rsid w:val="00B82B4D"/>
    <w:rsid w:val="00BA6550"/>
    <w:rsid w:val="00BA6ACA"/>
    <w:rsid w:val="00BE2244"/>
    <w:rsid w:val="00C017A0"/>
    <w:rsid w:val="00C07998"/>
    <w:rsid w:val="00C13962"/>
    <w:rsid w:val="00C743AD"/>
    <w:rsid w:val="00CC5F64"/>
    <w:rsid w:val="00CD15A4"/>
    <w:rsid w:val="00CF4210"/>
    <w:rsid w:val="00D0066D"/>
    <w:rsid w:val="00D02BB8"/>
    <w:rsid w:val="00D1272E"/>
    <w:rsid w:val="00D5100F"/>
    <w:rsid w:val="00D6026A"/>
    <w:rsid w:val="00DC0840"/>
    <w:rsid w:val="00DC31A3"/>
    <w:rsid w:val="00E47B38"/>
    <w:rsid w:val="00E57A74"/>
    <w:rsid w:val="00E61476"/>
    <w:rsid w:val="00E623B4"/>
    <w:rsid w:val="00E83213"/>
    <w:rsid w:val="00E870AD"/>
    <w:rsid w:val="00E90B5D"/>
    <w:rsid w:val="00E91487"/>
    <w:rsid w:val="00E94B7D"/>
    <w:rsid w:val="00E97803"/>
    <w:rsid w:val="00EB0971"/>
    <w:rsid w:val="00EC6D8A"/>
    <w:rsid w:val="00EE1C24"/>
    <w:rsid w:val="00EE2D01"/>
    <w:rsid w:val="00F0241B"/>
    <w:rsid w:val="00F40059"/>
    <w:rsid w:val="00F651E7"/>
    <w:rsid w:val="00F7732D"/>
    <w:rsid w:val="00F9552B"/>
    <w:rsid w:val="00FC1C56"/>
    <w:rsid w:val="00FE7EF0"/>
    <w:rsid w:val="00FF2307"/>
    <w:rsid w:val="1ADB7A85"/>
    <w:rsid w:val="7C0C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AEC248"/>
  <w15:docId w15:val="{CF2FD541-D5C4-44DE-9361-1006A268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ECVHeadingContactDetails">
    <w:name w:val="_ECV_HeadingContactDetails"/>
    <w:qFormat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qFormat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qFormat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qFormat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qFormat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qFormat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qFormat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qFormat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qFormat/>
    <w:pPr>
      <w:jc w:val="center"/>
    </w:pPr>
    <w:rPr>
      <w:color w:val="FF0000"/>
    </w:rPr>
  </w:style>
  <w:style w:type="paragraph" w:customStyle="1" w:styleId="ECVText">
    <w:name w:val="_ECV_Text"/>
    <w:basedOn w:val="BodyText"/>
    <w:pPr>
      <w:spacing w:after="0" w:line="100" w:lineRule="atLeast"/>
    </w:pPr>
  </w:style>
  <w:style w:type="paragraph" w:customStyle="1" w:styleId="ECVSubSectionHeading">
    <w:name w:val="_ECV_SubSectionHeading"/>
    <w:basedOn w:val="ECVRightColumn"/>
    <w:qFormat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qFormat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qFormat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qFormat/>
    <w:pPr>
      <w:spacing w:before="0"/>
    </w:p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qFormat/>
    <w:pPr>
      <w:jc w:val="center"/>
      <w:textAlignment w:val="center"/>
    </w:pPr>
    <w:rPr>
      <w:caps/>
    </w:rPr>
  </w:style>
  <w:style w:type="paragraph" w:customStyle="1" w:styleId="ECVLanguageName">
    <w:name w:val="_ECV_LanguageName"/>
    <w:basedOn w:val="Normal"/>
    <w:pPr>
      <w:suppressLineNumbers/>
      <w:spacing w:line="100" w:lineRule="atLeast"/>
      <w:ind w:right="283"/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qFormat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Normal"/>
    <w:qFormat/>
  </w:style>
  <w:style w:type="paragraph" w:customStyle="1" w:styleId="ECVBlueBox">
    <w:name w:val="_ECV_BlueBox"/>
    <w:basedOn w:val="Normal"/>
    <w:qFormat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CurriculumVitaeNextPages">
    <w:name w:val="_ECV_CurriculumVitae_NextPages"/>
    <w:basedOn w:val="Normal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styleId="ListParagraph">
    <w:name w:val="List Paragraph"/>
    <w:basedOn w:val="Normal"/>
    <w:uiPriority w:val="99"/>
    <w:rsid w:val="003E14E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D0526"/>
    <w:rPr>
      <w:i/>
      <w:iCs/>
    </w:rPr>
  </w:style>
  <w:style w:type="character" w:styleId="Hyperlink">
    <w:name w:val="Hyperlink"/>
    <w:basedOn w:val="DefaultParagraphFont"/>
    <w:uiPriority w:val="99"/>
    <w:unhideWhenUsed/>
    <w:rsid w:val="00251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abibburki731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Habibi Marhaba</cp:lastModifiedBy>
  <cp:revision>103</cp:revision>
  <cp:lastPrinted>2022-08-29T05:50:00Z</cp:lastPrinted>
  <dcterms:created xsi:type="dcterms:W3CDTF">2022-08-29T05:48:00Z</dcterms:created>
  <dcterms:modified xsi:type="dcterms:W3CDTF">2023-06-19T04:54:00Z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99AE1B714A7242479324F8F363130087</vt:lpwstr>
  </property>
</Properties>
</file>