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19" w:rsidRPr="00552A0F" w:rsidRDefault="00EC4719" w:rsidP="00552A0F">
      <w:pPr>
        <w:pStyle w:val="Heading1"/>
        <w:rPr>
          <w:rFonts w:ascii="Cambria" w:hAnsi="Cambria"/>
          <w:b/>
          <w:sz w:val="48"/>
          <w:szCs w:val="36"/>
        </w:rPr>
      </w:pPr>
      <w:r w:rsidRPr="00A87008">
        <w:rPr>
          <w:rFonts w:ascii="Cambria" w:hAnsi="Cambria"/>
          <w:b/>
          <w:smallCaps/>
          <w:noProof/>
          <w:color w:val="000000"/>
          <w:sz w:val="28"/>
          <w:szCs w:val="20"/>
          <w:lang w:bidi="ur-PK"/>
        </w:rPr>
        <mc:AlternateContent>
          <mc:Choice Requires="wps">
            <w:drawing>
              <wp:anchor distT="0" distB="0" distL="114300" distR="114300" simplePos="0" relativeHeight="251658240" behindDoc="0" locked="0" layoutInCell="1" allowOverlap="1" wp14:editId="34F9D0E8">
                <wp:simplePos x="0" y="0"/>
                <wp:positionH relativeFrom="margin">
                  <wp:posOffset>3724275</wp:posOffset>
                </wp:positionH>
                <wp:positionV relativeFrom="paragraph">
                  <wp:posOffset>-285750</wp:posOffset>
                </wp:positionV>
                <wp:extent cx="3352800" cy="990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719" w:rsidRPr="00EC4719" w:rsidRDefault="00EC4719" w:rsidP="00552A0F">
                            <w:pPr>
                              <w:spacing w:line="240" w:lineRule="auto"/>
                              <w:rPr>
                                <w:rFonts w:ascii="Verdana" w:hAnsi="Verdana"/>
                                <w:sz w:val="20"/>
                              </w:rPr>
                            </w:pPr>
                            <w:r w:rsidRPr="00EC4719">
                              <w:rPr>
                                <w:rFonts w:ascii="Verdana" w:hAnsi="Verdana"/>
                                <w:b/>
                                <w:sz w:val="20"/>
                              </w:rPr>
                              <w:t>Address:</w:t>
                            </w:r>
                            <w:r w:rsidRPr="00EC4719">
                              <w:rPr>
                                <w:rFonts w:ascii="Verdana" w:hAnsi="Verdana"/>
                                <w:sz w:val="20"/>
                              </w:rPr>
                              <w:t xml:space="preserve"> </w:t>
                            </w:r>
                            <w:r w:rsidRPr="00EC4719">
                              <w:rPr>
                                <w:rFonts w:ascii="Verdana" w:hAnsi="Verdana" w:cs="Arial"/>
                                <w:bCs/>
                                <w:color w:val="3B3E42"/>
                                <w:sz w:val="20"/>
                                <w:lang w:val="fr-FR"/>
                              </w:rPr>
                              <w:t>Village Moghlandeh Post Office and District Chitral, Khyber Pukhtunkhwa, PAKISTAN</w:t>
                            </w:r>
                          </w:p>
                          <w:p w:rsidR="00EC4719" w:rsidRPr="00EC4719" w:rsidRDefault="00EC4719" w:rsidP="00552A0F">
                            <w:pPr>
                              <w:spacing w:line="240" w:lineRule="auto"/>
                              <w:rPr>
                                <w:rFonts w:ascii="Verdana" w:hAnsi="Verdana"/>
                                <w:sz w:val="20"/>
                              </w:rPr>
                            </w:pPr>
                            <w:r w:rsidRPr="00EC4719">
                              <w:rPr>
                                <w:rFonts w:ascii="Verdana" w:hAnsi="Verdana"/>
                                <w:b/>
                                <w:sz w:val="20"/>
                              </w:rPr>
                              <w:t>Cell:</w:t>
                            </w:r>
                            <w:r w:rsidRPr="00EC4719">
                              <w:rPr>
                                <w:rFonts w:ascii="Verdana" w:hAnsi="Verdana"/>
                                <w:sz w:val="20"/>
                              </w:rPr>
                              <w:t xml:space="preserve"> 0345-4068887</w:t>
                            </w:r>
                            <w:r w:rsidR="00552A0F">
                              <w:rPr>
                                <w:rFonts w:ascii="Verdana" w:hAnsi="Verdana"/>
                                <w:sz w:val="20"/>
                              </w:rPr>
                              <w:t xml:space="preserve"> / 0322-9163264</w:t>
                            </w:r>
                          </w:p>
                          <w:p w:rsidR="00EC4719" w:rsidRPr="00EC4719" w:rsidRDefault="00EC4719" w:rsidP="00552A0F">
                            <w:pPr>
                              <w:spacing w:line="240" w:lineRule="auto"/>
                              <w:rPr>
                                <w:rFonts w:ascii="Verdana" w:hAnsi="Verdana"/>
                                <w:sz w:val="20"/>
                                <w:lang w:val="fr-FR"/>
                              </w:rPr>
                            </w:pPr>
                            <w:r w:rsidRPr="00EC4719">
                              <w:rPr>
                                <w:rFonts w:ascii="Verdana" w:hAnsi="Verdana"/>
                                <w:b/>
                                <w:sz w:val="20"/>
                                <w:lang w:val="fr-FR"/>
                              </w:rPr>
                              <w:t>E-mail</w:t>
                            </w:r>
                            <w:r w:rsidRPr="00EC4719">
                              <w:rPr>
                                <w:rFonts w:ascii="Verdana" w:hAnsi="Verdana"/>
                                <w:sz w:val="20"/>
                                <w:lang w:val="fr-FR"/>
                              </w:rPr>
                              <w:t>:</w:t>
                            </w:r>
                            <w:r w:rsidRPr="00EC4719">
                              <w:rPr>
                                <w:rFonts w:ascii="Arial" w:hAnsi="Arial" w:cs="Arial"/>
                                <w:b/>
                                <w:bCs/>
                                <w:color w:val="3B3E42"/>
                                <w:sz w:val="20"/>
                                <w:lang w:val="fr-FR"/>
                              </w:rPr>
                              <w:t xml:space="preserve"> </w:t>
                            </w:r>
                            <w:hyperlink r:id="rId8" w:history="1">
                              <w:r w:rsidRPr="00EC4719">
                                <w:rPr>
                                  <w:rStyle w:val="Hyperlink"/>
                                  <w:rFonts w:ascii="Arial" w:hAnsi="Arial" w:cs="Arial"/>
                                  <w:b/>
                                  <w:bCs/>
                                  <w:sz w:val="20"/>
                                  <w:lang w:val="fr-FR"/>
                                </w:rPr>
                                <w:t>Ijazmoghol@gmail.com</w:t>
                              </w:r>
                            </w:hyperlink>
                            <w:r w:rsidRPr="00EC4719">
                              <w:rPr>
                                <w:rFonts w:ascii="Arial" w:hAnsi="Arial" w:cs="Arial"/>
                                <w:b/>
                                <w:bCs/>
                                <w:color w:val="3B3E42"/>
                                <w:sz w:val="20"/>
                                <w:lang w:val="fr-FR"/>
                              </w:rPr>
                              <w:t xml:space="preserve"> </w:t>
                            </w:r>
                          </w:p>
                          <w:p w:rsidR="00EC4719" w:rsidRPr="00EC1880" w:rsidRDefault="00EC4719" w:rsidP="00EC4719">
                            <w:pPr>
                              <w:rPr>
                                <w:rFonts w:ascii="Verdana" w:hAnsi="Verdana"/>
                                <w:lang w:val="fr-FR"/>
                              </w:rPr>
                            </w:pPr>
                          </w:p>
                          <w:p w:rsidR="00EC4719" w:rsidRPr="00EC1880" w:rsidRDefault="00EC4719" w:rsidP="00EC4719">
                            <w:pPr>
                              <w:rPr>
                                <w:rFonts w:ascii="Verdana" w:hAnsi="Verdana"/>
                                <w:lang w:val="fr-FR"/>
                              </w:rPr>
                            </w:pPr>
                          </w:p>
                          <w:p w:rsidR="00EC4719" w:rsidRPr="00EC1880" w:rsidRDefault="00EC4719" w:rsidP="00EC4719">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93.25pt;margin-top:-22.5pt;width:264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pCgg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" stroked="f">
                <v:textbox>
                  <w:txbxContent>
                    <w:p w:rsidR="00EC4719" w:rsidRPr="00EC4719" w:rsidRDefault="00EC4719" w:rsidP="00552A0F">
                      <w:pPr>
                        <w:spacing w:line="240" w:lineRule="auto"/>
                        <w:rPr>
                          <w:rFonts w:ascii="Verdana" w:hAnsi="Verdana"/>
                          <w:sz w:val="20"/>
                        </w:rPr>
                      </w:pPr>
                      <w:r w:rsidRPr="00EC4719">
                        <w:rPr>
                          <w:rFonts w:ascii="Verdana" w:hAnsi="Verdana"/>
                          <w:b/>
                          <w:sz w:val="20"/>
                        </w:rPr>
                        <w:t>Address:</w:t>
                      </w:r>
                      <w:r w:rsidRPr="00EC4719">
                        <w:rPr>
                          <w:rFonts w:ascii="Verdana" w:hAnsi="Verdana"/>
                          <w:sz w:val="20"/>
                        </w:rPr>
                        <w:t xml:space="preserve"> </w:t>
                      </w:r>
                      <w:r w:rsidRPr="00EC4719">
                        <w:rPr>
                          <w:rFonts w:ascii="Verdana" w:hAnsi="Verdana" w:cs="Arial"/>
                          <w:bCs/>
                          <w:color w:val="3B3E42"/>
                          <w:sz w:val="20"/>
                          <w:lang w:val="fr-FR"/>
                        </w:rPr>
                        <w:t xml:space="preserve">Village </w:t>
                      </w:r>
                      <w:proofErr w:type="spellStart"/>
                      <w:r w:rsidRPr="00EC4719">
                        <w:rPr>
                          <w:rFonts w:ascii="Verdana" w:hAnsi="Verdana" w:cs="Arial"/>
                          <w:bCs/>
                          <w:color w:val="3B3E42"/>
                          <w:sz w:val="20"/>
                          <w:lang w:val="fr-FR"/>
                        </w:rPr>
                        <w:t>Moghlandeh</w:t>
                      </w:r>
                      <w:proofErr w:type="spellEnd"/>
                      <w:r w:rsidRPr="00EC4719">
                        <w:rPr>
                          <w:rFonts w:ascii="Verdana" w:hAnsi="Verdana" w:cs="Arial"/>
                          <w:bCs/>
                          <w:color w:val="3B3E42"/>
                          <w:sz w:val="20"/>
                          <w:lang w:val="fr-FR"/>
                        </w:rPr>
                        <w:t xml:space="preserve"> Post Office and District Chitral, Khyber </w:t>
                      </w:r>
                      <w:proofErr w:type="spellStart"/>
                      <w:r w:rsidRPr="00EC4719">
                        <w:rPr>
                          <w:rFonts w:ascii="Verdana" w:hAnsi="Verdana" w:cs="Arial"/>
                          <w:bCs/>
                          <w:color w:val="3B3E42"/>
                          <w:sz w:val="20"/>
                          <w:lang w:val="fr-FR"/>
                        </w:rPr>
                        <w:t>Pukhtunkhwa</w:t>
                      </w:r>
                      <w:proofErr w:type="spellEnd"/>
                      <w:r w:rsidRPr="00EC4719">
                        <w:rPr>
                          <w:rFonts w:ascii="Verdana" w:hAnsi="Verdana" w:cs="Arial"/>
                          <w:bCs/>
                          <w:color w:val="3B3E42"/>
                          <w:sz w:val="20"/>
                          <w:lang w:val="fr-FR"/>
                        </w:rPr>
                        <w:t>, PAKISTAN</w:t>
                      </w:r>
                    </w:p>
                    <w:p w:rsidR="00EC4719" w:rsidRPr="00EC4719" w:rsidRDefault="00EC4719" w:rsidP="00552A0F">
                      <w:pPr>
                        <w:spacing w:line="240" w:lineRule="auto"/>
                        <w:rPr>
                          <w:rFonts w:ascii="Verdana" w:hAnsi="Verdana"/>
                          <w:sz w:val="20"/>
                        </w:rPr>
                      </w:pPr>
                      <w:r w:rsidRPr="00EC4719">
                        <w:rPr>
                          <w:rFonts w:ascii="Verdana" w:hAnsi="Verdana"/>
                          <w:b/>
                          <w:sz w:val="20"/>
                        </w:rPr>
                        <w:t>Cell:</w:t>
                      </w:r>
                      <w:r w:rsidRPr="00EC4719">
                        <w:rPr>
                          <w:rFonts w:ascii="Verdana" w:hAnsi="Verdana"/>
                          <w:sz w:val="20"/>
                        </w:rPr>
                        <w:t xml:space="preserve"> 0345-4068887</w:t>
                      </w:r>
                      <w:r w:rsidR="00552A0F">
                        <w:rPr>
                          <w:rFonts w:ascii="Verdana" w:hAnsi="Verdana"/>
                          <w:sz w:val="20"/>
                        </w:rPr>
                        <w:t xml:space="preserve"> / 0322-9163264</w:t>
                      </w:r>
                    </w:p>
                    <w:p w:rsidR="00EC4719" w:rsidRPr="00EC4719" w:rsidRDefault="00EC4719" w:rsidP="00552A0F">
                      <w:pPr>
                        <w:spacing w:line="240" w:lineRule="auto"/>
                        <w:rPr>
                          <w:rFonts w:ascii="Verdana" w:hAnsi="Verdana"/>
                          <w:sz w:val="20"/>
                          <w:lang w:val="fr-FR"/>
                        </w:rPr>
                      </w:pPr>
                      <w:r w:rsidRPr="00EC4719">
                        <w:rPr>
                          <w:rFonts w:ascii="Verdana" w:hAnsi="Verdana"/>
                          <w:b/>
                          <w:sz w:val="20"/>
                          <w:lang w:val="fr-FR"/>
                        </w:rPr>
                        <w:t>E-mail</w:t>
                      </w:r>
                      <w:r w:rsidRPr="00EC4719">
                        <w:rPr>
                          <w:rFonts w:ascii="Verdana" w:hAnsi="Verdana"/>
                          <w:sz w:val="20"/>
                          <w:lang w:val="fr-FR"/>
                        </w:rPr>
                        <w:t>:</w:t>
                      </w:r>
                      <w:r w:rsidRPr="00EC4719">
                        <w:rPr>
                          <w:rFonts w:ascii="Arial" w:hAnsi="Arial" w:cs="Arial"/>
                          <w:b/>
                          <w:bCs/>
                          <w:color w:val="3B3E42"/>
                          <w:sz w:val="20"/>
                          <w:lang w:val="fr-FR"/>
                        </w:rPr>
                        <w:t xml:space="preserve"> </w:t>
                      </w:r>
                      <w:hyperlink r:id="rId9" w:history="1">
                        <w:r w:rsidRPr="00EC4719">
                          <w:rPr>
                            <w:rStyle w:val="Hyperlink"/>
                            <w:rFonts w:ascii="Arial" w:hAnsi="Arial" w:cs="Arial"/>
                            <w:b/>
                            <w:bCs/>
                            <w:sz w:val="20"/>
                            <w:lang w:val="fr-FR"/>
                          </w:rPr>
                          <w:t>Ijazmoghol@gmail.com</w:t>
                        </w:r>
                      </w:hyperlink>
                      <w:r w:rsidRPr="00EC4719">
                        <w:rPr>
                          <w:rFonts w:ascii="Arial" w:hAnsi="Arial" w:cs="Arial"/>
                          <w:b/>
                          <w:bCs/>
                          <w:color w:val="3B3E42"/>
                          <w:sz w:val="20"/>
                          <w:lang w:val="fr-FR"/>
                        </w:rPr>
                        <w:t xml:space="preserve"> </w:t>
                      </w:r>
                    </w:p>
                    <w:p w:rsidR="00EC4719" w:rsidRPr="00EC1880" w:rsidRDefault="00EC4719" w:rsidP="00EC4719">
                      <w:pPr>
                        <w:rPr>
                          <w:rFonts w:ascii="Verdana" w:hAnsi="Verdana"/>
                          <w:lang w:val="fr-FR"/>
                        </w:rPr>
                      </w:pPr>
                    </w:p>
                    <w:p w:rsidR="00EC4719" w:rsidRPr="00EC1880" w:rsidRDefault="00EC4719" w:rsidP="00EC4719">
                      <w:pPr>
                        <w:rPr>
                          <w:rFonts w:ascii="Verdana" w:hAnsi="Verdana"/>
                          <w:lang w:val="fr-FR"/>
                        </w:rPr>
                      </w:pPr>
                    </w:p>
                    <w:p w:rsidR="00EC4719" w:rsidRPr="00EC1880" w:rsidRDefault="00EC4719" w:rsidP="00EC4719">
                      <w:pPr>
                        <w:rPr>
                          <w:lang w:val="fr-FR"/>
                        </w:rPr>
                      </w:pPr>
                    </w:p>
                  </w:txbxContent>
                </v:textbox>
                <w10:wrap anchorx="margin"/>
              </v:shape>
            </w:pict>
          </mc:Fallback>
        </mc:AlternateContent>
      </w:r>
      <w:r w:rsidR="00A87008" w:rsidRPr="00A87008">
        <w:rPr>
          <w:rFonts w:ascii="Cambria" w:hAnsi="Cambria"/>
          <w:b/>
          <w:sz w:val="48"/>
          <w:szCs w:val="36"/>
        </w:rPr>
        <w:t>I</w:t>
      </w:r>
      <w:r w:rsidR="00910D9E" w:rsidRPr="00A87008">
        <w:rPr>
          <w:rFonts w:ascii="Cambria" w:hAnsi="Cambria"/>
          <w:b/>
          <w:sz w:val="48"/>
          <w:szCs w:val="36"/>
        </w:rPr>
        <w:t>JAZ AHMED</w:t>
      </w:r>
    </w:p>
    <w:p w:rsidR="007D48B6" w:rsidRPr="00F7180A" w:rsidRDefault="00895223" w:rsidP="00D86D80">
      <w:pPr>
        <w:pBdr>
          <w:bottom w:val="single" w:sz="4" w:space="1" w:color="auto"/>
        </w:pBdr>
        <w:tabs>
          <w:tab w:val="right" w:pos="10800"/>
        </w:tabs>
        <w:spacing w:after="0" w:line="240" w:lineRule="auto"/>
        <w:rPr>
          <w:rFonts w:asciiTheme="majorHAnsi" w:hAnsiTheme="majorHAnsi" w:cstheme="majorHAnsi"/>
          <w:i/>
          <w:iCs/>
          <w:smallCaps/>
          <w:color w:val="000000"/>
          <w:sz w:val="32"/>
          <w:szCs w:val="32"/>
        </w:rPr>
      </w:pPr>
      <w:r>
        <w:rPr>
          <w:rFonts w:ascii="Cambria" w:hAnsi="Cambria"/>
          <w:b/>
          <w:smallCaps/>
          <w:color w:val="000000"/>
          <w:sz w:val="20"/>
          <w:szCs w:val="20"/>
        </w:rPr>
        <w:tab/>
      </w:r>
      <w:r w:rsidR="007D48B6" w:rsidRPr="00505AB5">
        <w:rPr>
          <w:rFonts w:ascii="Cambria" w:hAnsi="Cambria"/>
          <w:b/>
          <w:smallCaps/>
          <w:color w:val="000000"/>
          <w:sz w:val="20"/>
          <w:szCs w:val="20"/>
        </w:rPr>
        <w:tab/>
      </w:r>
      <w:r w:rsidR="00E416E6" w:rsidRPr="00F7180A">
        <w:rPr>
          <w:rFonts w:asciiTheme="majorHAnsi" w:hAnsiTheme="majorHAnsi" w:cstheme="majorHAnsi"/>
          <w:i/>
          <w:sz w:val="20"/>
        </w:rPr>
        <w:t xml:space="preserve">Social </w:t>
      </w:r>
      <w:r w:rsidR="00F72B76" w:rsidRPr="00F7180A">
        <w:rPr>
          <w:rFonts w:asciiTheme="majorHAnsi" w:hAnsiTheme="majorHAnsi" w:cstheme="majorHAnsi"/>
          <w:i/>
          <w:sz w:val="20"/>
        </w:rPr>
        <w:t xml:space="preserve">Mobilization </w:t>
      </w:r>
      <w:r w:rsidR="00F72B76">
        <w:rPr>
          <w:rFonts w:ascii="Cambria" w:hAnsi="Cambria"/>
          <w:i/>
          <w:spacing w:val="-5"/>
          <w:sz w:val="20"/>
          <w:szCs w:val="20"/>
          <w:lang w:val="en-AU"/>
        </w:rPr>
        <w:t xml:space="preserve">~ </w:t>
      </w:r>
      <w:r w:rsidR="00F72B76" w:rsidRPr="00F7180A">
        <w:rPr>
          <w:rFonts w:asciiTheme="majorHAnsi" w:hAnsiTheme="majorHAnsi" w:cstheme="majorHAnsi"/>
          <w:i/>
          <w:sz w:val="20"/>
        </w:rPr>
        <w:t>Research</w:t>
      </w:r>
      <w:r w:rsidR="00F72B76">
        <w:rPr>
          <w:rFonts w:asciiTheme="majorHAnsi" w:hAnsiTheme="majorHAnsi" w:cstheme="majorHAnsi"/>
          <w:i/>
          <w:sz w:val="20"/>
        </w:rPr>
        <w:t xml:space="preserve"> &amp; Assessment Expert </w:t>
      </w:r>
      <w:r w:rsidR="00F72B76">
        <w:rPr>
          <w:rFonts w:ascii="Cambria" w:hAnsi="Cambria"/>
          <w:i/>
          <w:spacing w:val="-5"/>
          <w:sz w:val="20"/>
          <w:szCs w:val="20"/>
          <w:lang w:val="en-AU"/>
        </w:rPr>
        <w:t xml:space="preserve">~ </w:t>
      </w:r>
      <w:r w:rsidR="00F72B76" w:rsidRPr="00F7180A">
        <w:rPr>
          <w:rFonts w:asciiTheme="majorHAnsi" w:hAnsiTheme="majorHAnsi" w:cstheme="majorHAnsi"/>
          <w:i/>
          <w:sz w:val="20"/>
        </w:rPr>
        <w:t>Climate</w:t>
      </w:r>
      <w:r w:rsidR="0019637E" w:rsidRPr="00F7180A">
        <w:rPr>
          <w:rFonts w:asciiTheme="majorHAnsi" w:hAnsiTheme="majorHAnsi" w:cstheme="majorHAnsi"/>
          <w:i/>
          <w:sz w:val="20"/>
        </w:rPr>
        <w:t xml:space="preserve"> Change &amp; DRR</w:t>
      </w:r>
    </w:p>
    <w:p w:rsidR="00AC39AE" w:rsidRPr="00505AB5" w:rsidRDefault="00AC39AE" w:rsidP="007D48B6">
      <w:pPr>
        <w:spacing w:after="0" w:line="240" w:lineRule="auto"/>
        <w:rPr>
          <w:rFonts w:ascii="Cambria" w:hAnsi="Cambria"/>
          <w:b/>
          <w:smallCaps/>
          <w:color w:val="000000"/>
          <w:sz w:val="20"/>
          <w:szCs w:val="20"/>
        </w:rPr>
      </w:pPr>
    </w:p>
    <w:p w:rsidR="00207B06" w:rsidRDefault="00207B06" w:rsidP="00207B06">
      <w:pPr>
        <w:jc w:val="both"/>
        <w:rPr>
          <w:rFonts w:ascii="Verdana" w:eastAsia="Batang" w:hAnsi="Verdana" w:cs="Arial"/>
        </w:rPr>
      </w:pPr>
      <w:r w:rsidRPr="00F62F12">
        <w:rPr>
          <w:rFonts w:ascii="Verdana" w:hAnsi="Verdana"/>
          <w:b/>
          <w:u w:val="single"/>
        </w:rPr>
        <w:t>Professional skills:</w:t>
      </w:r>
      <w:r w:rsidRPr="00F62F12">
        <w:rPr>
          <w:rFonts w:ascii="Verdana" w:eastAsia="Batang" w:hAnsi="Verdana" w:cs="Arial"/>
        </w:rPr>
        <w:t xml:space="preserve"> </w:t>
      </w:r>
    </w:p>
    <w:p w:rsidR="00207B06" w:rsidRPr="00F7180A" w:rsidRDefault="00207B06" w:rsidP="00207B06">
      <w:pPr>
        <w:jc w:val="both"/>
        <w:rPr>
          <w:rFonts w:ascii="Cambria" w:hAnsi="Cambria"/>
          <w:sz w:val="21"/>
          <w:szCs w:val="21"/>
        </w:rPr>
      </w:pPr>
      <w:r w:rsidRPr="00F7180A">
        <w:rPr>
          <w:rFonts w:ascii="Cambria" w:eastAsia="Batang" w:hAnsi="Cambria" w:cs="Arial"/>
          <w:sz w:val="21"/>
          <w:szCs w:val="21"/>
        </w:rPr>
        <w:t>Project</w:t>
      </w:r>
      <w:r w:rsidRPr="00F7180A">
        <w:rPr>
          <w:rFonts w:ascii="Cambria" w:hAnsi="Cambria"/>
          <w:sz w:val="21"/>
          <w:szCs w:val="21"/>
        </w:rPr>
        <w:t xml:space="preserve"> Planning and Management, design and implementation of community based projects with competency and extensive experience in social mobilization interventions, conducting trainings/workshops, seminars on different development issues, health &amp; hygiene, water, sanitation, project monitoring and evaluation, understanding of social and development issues, advocacy and policy issues, sensitive to participatory development approach.</w:t>
      </w:r>
    </w:p>
    <w:p w:rsidR="007D48B6" w:rsidRPr="000C327F" w:rsidRDefault="007D48B6" w:rsidP="007D48B6">
      <w:pPr>
        <w:pStyle w:val="BodyText"/>
        <w:tabs>
          <w:tab w:val="right" w:pos="9900"/>
          <w:tab w:val="left" w:pos="11520"/>
        </w:tabs>
        <w:rPr>
          <w:rFonts w:ascii="Cambria" w:hAnsi="Cambria"/>
          <w:color w:val="000000"/>
          <w:szCs w:val="20"/>
        </w:rPr>
      </w:pPr>
    </w:p>
    <w:tbl>
      <w:tblPr>
        <w:tblW w:w="5000" w:type="pct"/>
        <w:jc w:val="center"/>
        <w:tblLook w:val="04A0" w:firstRow="1" w:lastRow="0" w:firstColumn="1" w:lastColumn="0" w:noHBand="0" w:noVBand="1"/>
      </w:tblPr>
      <w:tblGrid>
        <w:gridCol w:w="3600"/>
        <w:gridCol w:w="3601"/>
        <w:gridCol w:w="3599"/>
      </w:tblGrid>
      <w:tr w:rsidR="007D48B6" w:rsidRPr="000C327F" w:rsidTr="003166A3">
        <w:trPr>
          <w:jc w:val="center"/>
        </w:trPr>
        <w:tc>
          <w:tcPr>
            <w:tcW w:w="1667" w:type="pct"/>
          </w:tcPr>
          <w:p w:rsidR="007D48B6" w:rsidRPr="004A40E3" w:rsidRDefault="001E6AA5" w:rsidP="007D48B6">
            <w:pPr>
              <w:pStyle w:val="BodyText"/>
              <w:numPr>
                <w:ilvl w:val="0"/>
                <w:numId w:val="1"/>
              </w:numPr>
              <w:tabs>
                <w:tab w:val="right" w:pos="360"/>
                <w:tab w:val="left" w:pos="11520"/>
              </w:tabs>
              <w:ind w:left="360" w:hanging="270"/>
              <w:rPr>
                <w:rFonts w:ascii="Cambria" w:eastAsia="Dotum" w:hAnsi="Cambria" w:cs="Arial"/>
                <w:sz w:val="21"/>
                <w:szCs w:val="21"/>
              </w:rPr>
            </w:pPr>
            <w:r>
              <w:rPr>
                <w:rFonts w:ascii="Cambria" w:hAnsi="Cambria"/>
                <w:spacing w:val="-4"/>
                <w:sz w:val="21"/>
                <w:szCs w:val="21"/>
                <w:lang w:val="en-AU"/>
              </w:rPr>
              <w:t>Project Management</w:t>
            </w:r>
          </w:p>
        </w:tc>
        <w:tc>
          <w:tcPr>
            <w:tcW w:w="1667" w:type="pct"/>
          </w:tcPr>
          <w:p w:rsidR="007D48B6" w:rsidRDefault="009D7993" w:rsidP="009D7993">
            <w:pPr>
              <w:pStyle w:val="BodyText"/>
              <w:numPr>
                <w:ilvl w:val="0"/>
                <w:numId w:val="1"/>
              </w:numPr>
              <w:tabs>
                <w:tab w:val="right" w:pos="360"/>
                <w:tab w:val="left" w:pos="11520"/>
              </w:tabs>
              <w:ind w:left="360" w:hanging="270"/>
              <w:rPr>
                <w:rFonts w:ascii="Cambria" w:hAnsi="Cambria"/>
                <w:spacing w:val="-4"/>
                <w:sz w:val="21"/>
                <w:szCs w:val="21"/>
                <w:lang w:val="en-AU"/>
              </w:rPr>
            </w:pPr>
            <w:r>
              <w:rPr>
                <w:rFonts w:ascii="Cambria" w:hAnsi="Cambria"/>
                <w:spacing w:val="-4"/>
                <w:sz w:val="21"/>
                <w:szCs w:val="21"/>
                <w:lang w:val="en-AU"/>
              </w:rPr>
              <w:t>Database Management System</w:t>
            </w:r>
          </w:p>
          <w:p w:rsidR="00E416E6" w:rsidRPr="004A40E3" w:rsidRDefault="00E416E6" w:rsidP="00E416E6">
            <w:pPr>
              <w:pStyle w:val="BodyText"/>
              <w:tabs>
                <w:tab w:val="right" w:pos="360"/>
                <w:tab w:val="left" w:pos="11520"/>
              </w:tabs>
              <w:ind w:left="360"/>
              <w:rPr>
                <w:rFonts w:ascii="Cambria" w:hAnsi="Cambria"/>
                <w:spacing w:val="-4"/>
                <w:sz w:val="21"/>
                <w:szCs w:val="21"/>
                <w:lang w:val="en-AU"/>
              </w:rPr>
            </w:pPr>
          </w:p>
        </w:tc>
        <w:tc>
          <w:tcPr>
            <w:tcW w:w="1667" w:type="pct"/>
          </w:tcPr>
          <w:p w:rsidR="007D48B6" w:rsidRPr="004A40E3" w:rsidRDefault="009D7993" w:rsidP="00C2408F">
            <w:pPr>
              <w:pStyle w:val="BodyText"/>
              <w:numPr>
                <w:ilvl w:val="0"/>
                <w:numId w:val="3"/>
              </w:numPr>
              <w:tabs>
                <w:tab w:val="right" w:pos="360"/>
                <w:tab w:val="left" w:pos="11520"/>
              </w:tabs>
              <w:rPr>
                <w:rFonts w:ascii="Cambria" w:hAnsi="Cambria"/>
                <w:spacing w:val="-4"/>
                <w:sz w:val="21"/>
                <w:szCs w:val="21"/>
                <w:lang w:val="en-AU"/>
              </w:rPr>
            </w:pPr>
            <w:r>
              <w:rPr>
                <w:rFonts w:ascii="Cambria" w:hAnsi="Cambria"/>
                <w:spacing w:val="-4"/>
                <w:sz w:val="21"/>
                <w:szCs w:val="21"/>
              </w:rPr>
              <w:t>Personal Record Management</w:t>
            </w:r>
          </w:p>
        </w:tc>
      </w:tr>
      <w:tr w:rsidR="007D48B6" w:rsidRPr="000C327F" w:rsidTr="003166A3">
        <w:trPr>
          <w:trHeight w:val="100"/>
          <w:jc w:val="center"/>
        </w:trPr>
        <w:tc>
          <w:tcPr>
            <w:tcW w:w="1667" w:type="pct"/>
          </w:tcPr>
          <w:p w:rsidR="007D48B6" w:rsidRPr="004A40E3" w:rsidRDefault="005151A3" w:rsidP="001E6AA5">
            <w:pPr>
              <w:pStyle w:val="BodyText"/>
              <w:numPr>
                <w:ilvl w:val="0"/>
                <w:numId w:val="1"/>
              </w:numPr>
              <w:tabs>
                <w:tab w:val="right" w:pos="360"/>
                <w:tab w:val="left" w:pos="11520"/>
              </w:tabs>
              <w:ind w:left="360" w:hanging="270"/>
              <w:rPr>
                <w:rFonts w:ascii="Cambria" w:hAnsi="Cambria"/>
                <w:spacing w:val="-4"/>
                <w:sz w:val="21"/>
                <w:szCs w:val="21"/>
                <w:lang w:val="en-AU"/>
              </w:rPr>
            </w:pPr>
            <w:r>
              <w:rPr>
                <w:rFonts w:ascii="Cambria" w:hAnsi="Cambria"/>
                <w:spacing w:val="-4"/>
                <w:sz w:val="21"/>
                <w:szCs w:val="21"/>
                <w:lang w:val="en-AU"/>
              </w:rPr>
              <w:t>S</w:t>
            </w:r>
            <w:r w:rsidR="009D7993">
              <w:rPr>
                <w:rFonts w:ascii="Cambria" w:hAnsi="Cambria"/>
                <w:spacing w:val="-4"/>
                <w:sz w:val="21"/>
                <w:szCs w:val="21"/>
                <w:lang w:val="en-AU"/>
              </w:rPr>
              <w:t>ocial Mobilization</w:t>
            </w:r>
          </w:p>
        </w:tc>
        <w:tc>
          <w:tcPr>
            <w:tcW w:w="1667" w:type="pct"/>
          </w:tcPr>
          <w:p w:rsidR="007D48B6" w:rsidRPr="004A40E3" w:rsidRDefault="00E416E6" w:rsidP="00E416E6">
            <w:pPr>
              <w:pStyle w:val="BodyText"/>
              <w:numPr>
                <w:ilvl w:val="0"/>
                <w:numId w:val="1"/>
              </w:numPr>
              <w:tabs>
                <w:tab w:val="right" w:pos="360"/>
                <w:tab w:val="left" w:pos="11520"/>
              </w:tabs>
              <w:ind w:left="360" w:hanging="270"/>
              <w:rPr>
                <w:rFonts w:ascii="Cambria" w:hAnsi="Cambria"/>
                <w:spacing w:val="-4"/>
                <w:sz w:val="21"/>
                <w:szCs w:val="21"/>
                <w:lang w:val="en-AU"/>
              </w:rPr>
            </w:pPr>
            <w:r>
              <w:rPr>
                <w:rFonts w:ascii="Cambria" w:hAnsi="Cambria"/>
                <w:spacing w:val="-4"/>
                <w:sz w:val="21"/>
                <w:szCs w:val="21"/>
                <w:lang w:val="en-AU"/>
              </w:rPr>
              <w:t>Team Management</w:t>
            </w:r>
          </w:p>
        </w:tc>
        <w:tc>
          <w:tcPr>
            <w:tcW w:w="1667" w:type="pct"/>
          </w:tcPr>
          <w:p w:rsidR="007D48B6" w:rsidRDefault="005074F7" w:rsidP="009D7993">
            <w:pPr>
              <w:pStyle w:val="BodyText"/>
              <w:numPr>
                <w:ilvl w:val="0"/>
                <w:numId w:val="3"/>
              </w:numPr>
              <w:tabs>
                <w:tab w:val="right" w:pos="360"/>
                <w:tab w:val="left" w:pos="11520"/>
              </w:tabs>
              <w:rPr>
                <w:rFonts w:ascii="Cambria" w:hAnsi="Cambria"/>
                <w:spacing w:val="-4"/>
                <w:sz w:val="21"/>
                <w:szCs w:val="21"/>
              </w:rPr>
            </w:pPr>
            <w:r>
              <w:rPr>
                <w:rFonts w:ascii="Cambria" w:hAnsi="Cambria"/>
                <w:spacing w:val="-4"/>
                <w:sz w:val="21"/>
                <w:szCs w:val="21"/>
              </w:rPr>
              <w:t xml:space="preserve">Data Compiling &amp; Punching </w:t>
            </w:r>
          </w:p>
          <w:p w:rsidR="009D7993" w:rsidRPr="00DE7D38" w:rsidRDefault="009D7993" w:rsidP="009D7993">
            <w:pPr>
              <w:pStyle w:val="BodyText"/>
              <w:tabs>
                <w:tab w:val="right" w:pos="360"/>
                <w:tab w:val="left" w:pos="11520"/>
              </w:tabs>
              <w:rPr>
                <w:rFonts w:ascii="Cambria" w:hAnsi="Cambria"/>
                <w:spacing w:val="-4"/>
                <w:sz w:val="21"/>
                <w:szCs w:val="21"/>
              </w:rPr>
            </w:pPr>
          </w:p>
        </w:tc>
      </w:tr>
      <w:tr w:rsidR="007D48B6" w:rsidRPr="000C327F" w:rsidTr="003166A3">
        <w:trPr>
          <w:jc w:val="center"/>
        </w:trPr>
        <w:tc>
          <w:tcPr>
            <w:tcW w:w="1667" w:type="pct"/>
          </w:tcPr>
          <w:p w:rsidR="007D48B6" w:rsidRPr="005151A3" w:rsidRDefault="009D7993" w:rsidP="007D48B6">
            <w:pPr>
              <w:pStyle w:val="BodyText"/>
              <w:numPr>
                <w:ilvl w:val="0"/>
                <w:numId w:val="1"/>
              </w:numPr>
              <w:tabs>
                <w:tab w:val="right" w:pos="360"/>
                <w:tab w:val="left" w:pos="11520"/>
              </w:tabs>
              <w:ind w:left="360" w:hanging="270"/>
              <w:rPr>
                <w:rFonts w:ascii="Cambria" w:hAnsi="Cambria"/>
                <w:spacing w:val="-4"/>
                <w:sz w:val="21"/>
                <w:szCs w:val="21"/>
                <w:lang w:val="en-AU"/>
              </w:rPr>
            </w:pPr>
            <w:r>
              <w:rPr>
                <w:rFonts w:ascii="Cambria" w:hAnsi="Cambria"/>
                <w:spacing w:val="-4"/>
                <w:sz w:val="21"/>
                <w:szCs w:val="21"/>
              </w:rPr>
              <w:t>Procurement &amp; Record Keeping</w:t>
            </w:r>
          </w:p>
          <w:p w:rsidR="0093674D" w:rsidRPr="004A40E3" w:rsidRDefault="0093674D" w:rsidP="009D7993">
            <w:pPr>
              <w:pStyle w:val="BodyText"/>
              <w:tabs>
                <w:tab w:val="right" w:pos="360"/>
                <w:tab w:val="left" w:pos="11520"/>
              </w:tabs>
              <w:rPr>
                <w:rFonts w:ascii="Cambria" w:hAnsi="Cambria"/>
                <w:spacing w:val="-4"/>
                <w:sz w:val="21"/>
                <w:szCs w:val="21"/>
                <w:lang w:val="en-AU"/>
              </w:rPr>
            </w:pPr>
          </w:p>
        </w:tc>
        <w:tc>
          <w:tcPr>
            <w:tcW w:w="1667" w:type="pct"/>
          </w:tcPr>
          <w:p w:rsidR="0093674D" w:rsidRPr="009D7993" w:rsidRDefault="009D7993" w:rsidP="009D7993">
            <w:pPr>
              <w:pStyle w:val="BodyText"/>
              <w:numPr>
                <w:ilvl w:val="0"/>
                <w:numId w:val="1"/>
              </w:numPr>
              <w:tabs>
                <w:tab w:val="right" w:pos="360"/>
                <w:tab w:val="left" w:pos="11520"/>
              </w:tabs>
              <w:ind w:left="360" w:hanging="270"/>
              <w:rPr>
                <w:rFonts w:ascii="Cambria" w:hAnsi="Cambria"/>
                <w:spacing w:val="-4"/>
                <w:sz w:val="21"/>
                <w:szCs w:val="21"/>
                <w:lang w:val="en-AU"/>
              </w:rPr>
            </w:pPr>
            <w:r>
              <w:rPr>
                <w:rFonts w:ascii="Cambria" w:hAnsi="Cambria"/>
                <w:spacing w:val="-4"/>
                <w:sz w:val="21"/>
                <w:szCs w:val="21"/>
                <w:lang w:val="en-AU"/>
              </w:rPr>
              <w:t>Disaster Risk Reduction (DRR)</w:t>
            </w:r>
          </w:p>
        </w:tc>
        <w:tc>
          <w:tcPr>
            <w:tcW w:w="1667" w:type="pct"/>
          </w:tcPr>
          <w:p w:rsidR="0093674D" w:rsidRPr="00DE7D38" w:rsidRDefault="009D7993" w:rsidP="009D7993">
            <w:pPr>
              <w:pStyle w:val="BodyText"/>
              <w:numPr>
                <w:ilvl w:val="0"/>
                <w:numId w:val="29"/>
              </w:numPr>
              <w:tabs>
                <w:tab w:val="right" w:pos="360"/>
                <w:tab w:val="left" w:pos="11520"/>
              </w:tabs>
              <w:rPr>
                <w:rFonts w:ascii="Cambria" w:hAnsi="Cambria"/>
                <w:spacing w:val="-4"/>
                <w:sz w:val="21"/>
                <w:szCs w:val="21"/>
              </w:rPr>
            </w:pPr>
            <w:r>
              <w:rPr>
                <w:rFonts w:ascii="Cambria" w:hAnsi="Cambria"/>
                <w:spacing w:val="-4"/>
                <w:sz w:val="21"/>
                <w:szCs w:val="21"/>
              </w:rPr>
              <w:t>Inventory Management</w:t>
            </w:r>
          </w:p>
        </w:tc>
      </w:tr>
    </w:tbl>
    <w:p w:rsidR="007D48B6" w:rsidRPr="00505AB5" w:rsidRDefault="007D48B6" w:rsidP="007D48B6">
      <w:pPr>
        <w:spacing w:after="0" w:line="240" w:lineRule="auto"/>
        <w:rPr>
          <w:rFonts w:ascii="Cambria" w:hAnsi="Cambria"/>
          <w:b/>
          <w:smallCaps/>
          <w:color w:val="000000"/>
          <w:sz w:val="20"/>
          <w:szCs w:val="20"/>
        </w:rPr>
      </w:pPr>
    </w:p>
    <w:tbl>
      <w:tblPr>
        <w:tblW w:w="10800" w:type="dxa"/>
        <w:tblInd w:w="108" w:type="dxa"/>
        <w:shd w:val="clear" w:color="auto" w:fill="DDD9C3"/>
        <w:tblLook w:val="04A0" w:firstRow="1" w:lastRow="0" w:firstColumn="1" w:lastColumn="0" w:noHBand="0" w:noVBand="1"/>
      </w:tblPr>
      <w:tblGrid>
        <w:gridCol w:w="10800"/>
      </w:tblGrid>
      <w:tr w:rsidR="007D48B6" w:rsidRPr="000C327F">
        <w:tc>
          <w:tcPr>
            <w:tcW w:w="10800" w:type="dxa"/>
            <w:shd w:val="clear" w:color="auto" w:fill="DDD9C3"/>
          </w:tcPr>
          <w:p w:rsidR="007D48B6" w:rsidRPr="00505AB5" w:rsidRDefault="00AF05EB" w:rsidP="007D48B6">
            <w:pPr>
              <w:spacing w:after="0" w:line="240" w:lineRule="auto"/>
              <w:jc w:val="center"/>
              <w:rPr>
                <w:rFonts w:ascii="Cambria" w:hAnsi="Cambria"/>
                <w:b/>
                <w:smallCaps/>
                <w:color w:val="000000"/>
                <w:spacing w:val="10"/>
                <w:sz w:val="28"/>
                <w:szCs w:val="28"/>
              </w:rPr>
            </w:pPr>
            <w:r w:rsidRPr="00AF05EB">
              <w:rPr>
                <w:rFonts w:ascii="Cambria" w:hAnsi="Cambria"/>
                <w:b/>
                <w:smallCaps/>
                <w:color w:val="000000"/>
                <w:spacing w:val="10"/>
                <w:sz w:val="28"/>
                <w:szCs w:val="28"/>
              </w:rPr>
              <w:t>Career Review</w:t>
            </w:r>
          </w:p>
        </w:tc>
      </w:tr>
    </w:tbl>
    <w:p w:rsidR="00B07403" w:rsidRDefault="00B07403" w:rsidP="00216C10">
      <w:pPr>
        <w:spacing w:after="0" w:line="240" w:lineRule="auto"/>
        <w:rPr>
          <w:rFonts w:ascii="Times New Roman" w:eastAsia="Times New Roman" w:hAnsi="Times New Roman"/>
          <w:sz w:val="24"/>
          <w:szCs w:val="24"/>
        </w:rPr>
      </w:pPr>
    </w:p>
    <w:p w:rsidR="00A87008" w:rsidRPr="00216C10" w:rsidRDefault="00F7525A" w:rsidP="00A87008">
      <w:pPr>
        <w:spacing w:after="0" w:line="240" w:lineRule="auto"/>
        <w:rPr>
          <w:rFonts w:ascii="Arial" w:eastAsia="Times New Roman" w:hAnsi="Arial" w:cs="Arial"/>
          <w:color w:val="8AB4F8"/>
          <w:sz w:val="24"/>
          <w:szCs w:val="24"/>
          <w:u w:val="single"/>
          <w:shd w:val="clear" w:color="auto" w:fill="202124"/>
        </w:rPr>
      </w:pPr>
      <w:r>
        <w:rPr>
          <w:rFonts w:ascii="Cambria" w:eastAsia="Times New Roman" w:hAnsi="Cambria"/>
          <w:b/>
          <w:color w:val="000000"/>
          <w:sz w:val="21"/>
          <w:szCs w:val="21"/>
        </w:rPr>
        <w:t>Muslim Aid Pakistan (MAP</w:t>
      </w:r>
      <w:r w:rsidR="00A87008">
        <w:rPr>
          <w:rFonts w:ascii="Cambria" w:eastAsia="Times New Roman" w:hAnsi="Cambria"/>
          <w:b/>
          <w:color w:val="000000"/>
          <w:sz w:val="21"/>
          <w:szCs w:val="21"/>
        </w:rPr>
        <w:t xml:space="preserve">). </w:t>
      </w:r>
      <w:r w:rsidR="00A87008">
        <w:rPr>
          <w:rFonts w:ascii="Cambria" w:eastAsia="Times New Roman" w:hAnsi="Cambria"/>
          <w:iCs/>
          <w:color w:val="000000"/>
          <w:sz w:val="21"/>
          <w:szCs w:val="21"/>
        </w:rPr>
        <w:t xml:space="preserve"> Oct 2023 </w:t>
      </w:r>
      <w:r w:rsidR="00BF1A1C">
        <w:rPr>
          <w:rFonts w:ascii="Cambria" w:eastAsia="Times New Roman" w:hAnsi="Cambria"/>
          <w:iCs/>
          <w:color w:val="000000"/>
          <w:sz w:val="21"/>
          <w:szCs w:val="21"/>
        </w:rPr>
        <w:t>to</w:t>
      </w:r>
      <w:r w:rsidR="00A87008">
        <w:rPr>
          <w:rFonts w:ascii="Cambria" w:eastAsia="Times New Roman" w:hAnsi="Cambria"/>
          <w:iCs/>
          <w:color w:val="000000"/>
          <w:sz w:val="21"/>
          <w:szCs w:val="21"/>
        </w:rPr>
        <w:t xml:space="preserve"> Nov 2023</w:t>
      </w:r>
    </w:p>
    <w:p w:rsidR="00A87008" w:rsidRPr="00103E2A" w:rsidRDefault="00A87008" w:rsidP="00A87008">
      <w:pPr>
        <w:pStyle w:val="BodyText"/>
        <w:tabs>
          <w:tab w:val="right" w:pos="360"/>
        </w:tabs>
        <w:rPr>
          <w:rFonts w:ascii="Cambria" w:hAnsi="Cambria"/>
          <w:b/>
          <w:color w:val="000000"/>
          <w:sz w:val="21"/>
          <w:szCs w:val="20"/>
        </w:rPr>
      </w:pPr>
      <w:r>
        <w:rPr>
          <w:rFonts w:ascii="Cambria" w:hAnsi="Cambria"/>
          <w:b/>
          <w:color w:val="000000"/>
          <w:sz w:val="21"/>
          <w:szCs w:val="20"/>
        </w:rPr>
        <w:t xml:space="preserve">Project Name: </w:t>
      </w:r>
      <w:r w:rsidR="00F7525A">
        <w:rPr>
          <w:rFonts w:ascii="Cambria" w:hAnsi="Cambria"/>
          <w:b/>
          <w:color w:val="000000"/>
          <w:sz w:val="21"/>
          <w:szCs w:val="20"/>
        </w:rPr>
        <w:t>Relief and Recovery Empowering Communities through Immediate Relief and Recovery Initiatives</w:t>
      </w:r>
    </w:p>
    <w:p w:rsidR="00A87008" w:rsidRDefault="00BF1A1C" w:rsidP="00A87008">
      <w:pPr>
        <w:pStyle w:val="BodyText"/>
        <w:rPr>
          <w:rFonts w:ascii="Cambria" w:hAnsi="Cambria"/>
          <w:b/>
          <w:bCs/>
          <w:smallCaps/>
          <w:color w:val="000000"/>
          <w:sz w:val="21"/>
          <w:szCs w:val="20"/>
        </w:rPr>
      </w:pPr>
      <w:r>
        <w:rPr>
          <w:rFonts w:ascii="Cambria" w:hAnsi="Cambria"/>
          <w:b/>
          <w:color w:val="000000"/>
          <w:sz w:val="21"/>
          <w:szCs w:val="21"/>
          <w:highlight w:val="lightGray"/>
        </w:rPr>
        <w:t xml:space="preserve">Field </w:t>
      </w:r>
      <w:r w:rsidR="00F7525A">
        <w:rPr>
          <w:rFonts w:ascii="Cambria" w:hAnsi="Cambria"/>
          <w:b/>
          <w:color w:val="000000"/>
          <w:sz w:val="21"/>
          <w:szCs w:val="21"/>
          <w:highlight w:val="lightGray"/>
        </w:rPr>
        <w:t>Enumerator</w:t>
      </w:r>
      <w:r w:rsidR="00A87008">
        <w:rPr>
          <w:rFonts w:ascii="Cambria" w:hAnsi="Cambria"/>
          <w:b/>
          <w:bCs/>
          <w:smallCaps/>
          <w:color w:val="000000"/>
          <w:sz w:val="21"/>
          <w:szCs w:val="20"/>
        </w:rPr>
        <w:t xml:space="preserve"> –</w:t>
      </w:r>
      <w:r w:rsidR="00F7525A">
        <w:rPr>
          <w:rFonts w:ascii="Cambria" w:hAnsi="Cambria"/>
          <w:b/>
          <w:color w:val="000000"/>
          <w:szCs w:val="20"/>
        </w:rPr>
        <w:t>Funded by Muslim Aid Pakistan</w:t>
      </w:r>
    </w:p>
    <w:p w:rsidR="00F7525A" w:rsidRDefault="00A87008" w:rsidP="00552A0F">
      <w:pPr>
        <w:shd w:val="clear" w:color="auto" w:fill="FFFFFF"/>
        <w:spacing w:line="240" w:lineRule="auto"/>
        <w:jc w:val="both"/>
        <w:rPr>
          <w:rStyle w:val="Heading3Char"/>
          <w:rFonts w:ascii="Century Gothic" w:hAnsi="Century Gothic"/>
          <w:b/>
          <w:iCs/>
          <w:color w:val="auto"/>
          <w:sz w:val="22"/>
        </w:rPr>
      </w:pPr>
      <w:r w:rsidRPr="007806B2">
        <w:rPr>
          <w:rStyle w:val="Heading3Char"/>
          <w:rFonts w:ascii="Century Gothic" w:hAnsi="Century Gothic"/>
          <w:b/>
          <w:iCs/>
          <w:color w:val="auto"/>
          <w:sz w:val="22"/>
        </w:rPr>
        <w:t>Responsibilities:</w:t>
      </w:r>
    </w:p>
    <w:p w:rsidR="00F7525A"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Participate in data collection orientation meeting, and workshops.</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Assist MAP in collecting data as per the programme requirements through Kobo toolbox.</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 xml:space="preserve">To go to door to door to assigned locations to collect data from the flood affected HHS based on final </w:t>
      </w:r>
      <w:r w:rsidR="00097A38">
        <w:rPr>
          <w:rStyle w:val="Heading3Char"/>
          <w:rFonts w:ascii="Cambria" w:hAnsi="Cambria"/>
          <w:iCs/>
          <w:color w:val="auto"/>
          <w:sz w:val="21"/>
          <w:szCs w:val="21"/>
        </w:rPr>
        <w:t>questionnaires</w:t>
      </w:r>
      <w:r>
        <w:rPr>
          <w:rStyle w:val="Heading3Char"/>
          <w:rFonts w:ascii="Cambria" w:hAnsi="Cambria"/>
          <w:iCs/>
          <w:color w:val="auto"/>
          <w:sz w:val="21"/>
          <w:szCs w:val="21"/>
        </w:rPr>
        <w:t xml:space="preserve"> develop and supplied by programme team.</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 xml:space="preserve">Gather accurately and correctly record responses on </w:t>
      </w:r>
      <w:r w:rsidR="00097A38">
        <w:rPr>
          <w:rStyle w:val="Heading3Char"/>
          <w:rFonts w:ascii="Cambria" w:hAnsi="Cambria"/>
          <w:iCs/>
          <w:color w:val="auto"/>
          <w:sz w:val="21"/>
          <w:szCs w:val="21"/>
        </w:rPr>
        <w:t>questionnaires</w:t>
      </w:r>
      <w:r>
        <w:rPr>
          <w:rStyle w:val="Heading3Char"/>
          <w:rFonts w:ascii="Cambria" w:hAnsi="Cambria"/>
          <w:iCs/>
          <w:color w:val="auto"/>
          <w:sz w:val="21"/>
          <w:szCs w:val="21"/>
        </w:rPr>
        <w:t>/software provided by MAP.</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Keep close coordination with programme coordinator for field facilitation.</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Follow the organizational policy/field protocol/work timing schedules.</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 xml:space="preserve">Submit completed </w:t>
      </w:r>
      <w:r w:rsidR="00097A38">
        <w:rPr>
          <w:rStyle w:val="Heading3Char"/>
          <w:rFonts w:ascii="Cambria" w:hAnsi="Cambria"/>
          <w:iCs/>
          <w:color w:val="auto"/>
          <w:sz w:val="21"/>
          <w:szCs w:val="21"/>
        </w:rPr>
        <w:t>questionnaires and other equipment u</w:t>
      </w:r>
      <w:r>
        <w:rPr>
          <w:rStyle w:val="Heading3Char"/>
          <w:rFonts w:ascii="Cambria" w:hAnsi="Cambria"/>
          <w:iCs/>
          <w:color w:val="auto"/>
          <w:sz w:val="21"/>
          <w:szCs w:val="21"/>
        </w:rPr>
        <w:t xml:space="preserve">sed in fieldwork to MAP suggested </w:t>
      </w:r>
      <w:r w:rsidR="00097A38">
        <w:rPr>
          <w:rStyle w:val="Heading3Char"/>
          <w:rFonts w:ascii="Cambria" w:hAnsi="Cambria"/>
          <w:iCs/>
          <w:color w:val="auto"/>
          <w:sz w:val="21"/>
          <w:szCs w:val="21"/>
        </w:rPr>
        <w:t>mechanism</w:t>
      </w:r>
      <w:r>
        <w:rPr>
          <w:rStyle w:val="Heading3Char"/>
          <w:rFonts w:ascii="Cambria" w:hAnsi="Cambria"/>
          <w:iCs/>
          <w:color w:val="auto"/>
          <w:sz w:val="21"/>
          <w:szCs w:val="21"/>
        </w:rPr>
        <w:t>.</w:t>
      </w:r>
    </w:p>
    <w:p w:rsidR="001C308C" w:rsidRPr="001C308C" w:rsidRDefault="001C308C" w:rsidP="00552A0F">
      <w:pPr>
        <w:pStyle w:val="ListParagraph"/>
        <w:numPr>
          <w:ilvl w:val="0"/>
          <w:numId w:val="31"/>
        </w:numPr>
        <w:shd w:val="clear" w:color="auto" w:fill="FFFFFF"/>
        <w:jc w:val="both"/>
        <w:rPr>
          <w:rStyle w:val="Heading3Char"/>
          <w:rFonts w:ascii="Century Gothic" w:hAnsi="Century Gothic"/>
          <w:b/>
          <w:iCs/>
          <w:color w:val="auto"/>
          <w:sz w:val="22"/>
        </w:rPr>
      </w:pPr>
      <w:r>
        <w:rPr>
          <w:rStyle w:val="Heading3Char"/>
          <w:rFonts w:ascii="Cambria" w:hAnsi="Cambria"/>
          <w:iCs/>
          <w:color w:val="auto"/>
          <w:sz w:val="21"/>
          <w:szCs w:val="21"/>
        </w:rPr>
        <w:t>Recognize and give an account of problems in obtaining data and provide useful feedback from field research activities.</w:t>
      </w:r>
    </w:p>
    <w:p w:rsidR="00097A38" w:rsidRPr="00097A38" w:rsidRDefault="001C308C" w:rsidP="00552A0F">
      <w:pPr>
        <w:pStyle w:val="ListParagraph"/>
        <w:numPr>
          <w:ilvl w:val="0"/>
          <w:numId w:val="31"/>
        </w:numPr>
        <w:shd w:val="clear" w:color="auto" w:fill="FFFFFF"/>
        <w:jc w:val="both"/>
        <w:rPr>
          <w:rFonts w:ascii="Century Gothic" w:eastAsiaTheme="majorEastAsia" w:hAnsi="Century Gothic" w:cstheme="majorBidi"/>
          <w:b/>
          <w:iCs/>
          <w:sz w:val="22"/>
        </w:rPr>
      </w:pPr>
      <w:r>
        <w:rPr>
          <w:rStyle w:val="Heading3Char"/>
          <w:rFonts w:ascii="Cambria" w:hAnsi="Cambria"/>
          <w:iCs/>
          <w:color w:val="auto"/>
          <w:sz w:val="21"/>
          <w:szCs w:val="21"/>
        </w:rPr>
        <w:t>Work according to the programm</w:t>
      </w:r>
      <w:r w:rsidR="00097A38">
        <w:rPr>
          <w:rStyle w:val="Heading3Char"/>
          <w:rFonts w:ascii="Cambria" w:hAnsi="Cambria"/>
          <w:iCs/>
          <w:color w:val="auto"/>
          <w:sz w:val="21"/>
          <w:szCs w:val="21"/>
        </w:rPr>
        <w:t>e</w:t>
      </w:r>
      <w:r>
        <w:rPr>
          <w:rStyle w:val="Heading3Char"/>
          <w:rFonts w:ascii="Cambria" w:hAnsi="Cambria"/>
          <w:iCs/>
          <w:color w:val="auto"/>
          <w:sz w:val="21"/>
          <w:szCs w:val="21"/>
        </w:rPr>
        <w:t>’s</w:t>
      </w:r>
      <w:r w:rsidR="00097A38">
        <w:rPr>
          <w:rStyle w:val="Heading3Char"/>
          <w:rFonts w:ascii="Cambria" w:hAnsi="Cambria"/>
          <w:iCs/>
          <w:color w:val="auto"/>
          <w:sz w:val="21"/>
          <w:szCs w:val="21"/>
        </w:rPr>
        <w:t xml:space="preserve"> needs/work plan on daily basis.</w:t>
      </w:r>
    </w:p>
    <w:p w:rsidR="00A87008" w:rsidRDefault="00A87008" w:rsidP="00216C10">
      <w:pPr>
        <w:spacing w:after="0" w:line="240" w:lineRule="auto"/>
        <w:rPr>
          <w:rFonts w:ascii="Times New Roman" w:eastAsia="Times New Roman" w:hAnsi="Times New Roman"/>
          <w:sz w:val="24"/>
          <w:szCs w:val="24"/>
        </w:rPr>
      </w:pPr>
    </w:p>
    <w:p w:rsidR="00103E2A" w:rsidRPr="00216C10" w:rsidRDefault="00855F49" w:rsidP="00216C10">
      <w:pPr>
        <w:spacing w:after="0" w:line="240" w:lineRule="auto"/>
        <w:rPr>
          <w:rFonts w:ascii="Arial" w:eastAsia="Times New Roman" w:hAnsi="Arial" w:cs="Arial"/>
          <w:color w:val="8AB4F8"/>
          <w:sz w:val="24"/>
          <w:szCs w:val="24"/>
          <w:u w:val="single"/>
          <w:shd w:val="clear" w:color="auto" w:fill="202124"/>
        </w:rPr>
      </w:pPr>
      <w:r>
        <w:rPr>
          <w:rFonts w:ascii="Cambria" w:eastAsia="Times New Roman" w:hAnsi="Cambria"/>
          <w:b/>
          <w:color w:val="000000"/>
          <w:sz w:val="21"/>
          <w:szCs w:val="21"/>
        </w:rPr>
        <w:t>Pakistan Red Crescent Society</w:t>
      </w:r>
      <w:r w:rsidR="001D69A8">
        <w:rPr>
          <w:rFonts w:ascii="Cambria" w:eastAsia="Times New Roman" w:hAnsi="Cambria"/>
          <w:b/>
          <w:color w:val="000000"/>
          <w:sz w:val="21"/>
          <w:szCs w:val="21"/>
        </w:rPr>
        <w:t xml:space="preserve"> </w:t>
      </w:r>
      <w:r w:rsidR="001D69A8" w:rsidRPr="002D5D50">
        <w:rPr>
          <w:rFonts w:ascii="Cambria" w:hAnsi="Cambria"/>
          <w:iCs/>
          <w:color w:val="000000"/>
          <w:sz w:val="21"/>
          <w:szCs w:val="21"/>
        </w:rPr>
        <w:sym w:font="Symbol" w:char="F0B7"/>
      </w:r>
      <w:r w:rsidR="00103E2A">
        <w:rPr>
          <w:rFonts w:ascii="Cambria" w:eastAsia="Times New Roman" w:hAnsi="Cambria"/>
          <w:b/>
          <w:color w:val="000000"/>
          <w:sz w:val="21"/>
          <w:szCs w:val="21"/>
        </w:rPr>
        <w:t xml:space="preserve"> </w:t>
      </w:r>
      <w:r>
        <w:rPr>
          <w:rFonts w:ascii="Cambria" w:eastAsia="Times New Roman" w:hAnsi="Cambria"/>
          <w:iCs/>
          <w:color w:val="000000"/>
          <w:sz w:val="21"/>
          <w:szCs w:val="21"/>
        </w:rPr>
        <w:t xml:space="preserve"> Feb 2022 </w:t>
      </w:r>
      <w:r w:rsidR="00BF1A1C">
        <w:rPr>
          <w:rFonts w:ascii="Cambria" w:eastAsia="Times New Roman" w:hAnsi="Cambria"/>
          <w:iCs/>
          <w:color w:val="000000"/>
          <w:sz w:val="21"/>
          <w:szCs w:val="21"/>
        </w:rPr>
        <w:t>to</w:t>
      </w:r>
      <w:r>
        <w:rPr>
          <w:rFonts w:ascii="Cambria" w:eastAsia="Times New Roman" w:hAnsi="Cambria"/>
          <w:iCs/>
          <w:color w:val="000000"/>
          <w:sz w:val="21"/>
          <w:szCs w:val="21"/>
        </w:rPr>
        <w:t xml:space="preserve"> April 2023</w:t>
      </w:r>
    </w:p>
    <w:p w:rsidR="00103E2A" w:rsidRPr="00103E2A" w:rsidRDefault="00103E2A" w:rsidP="00640CB5">
      <w:pPr>
        <w:pStyle w:val="BodyText"/>
        <w:tabs>
          <w:tab w:val="right" w:pos="360"/>
        </w:tabs>
        <w:rPr>
          <w:rFonts w:ascii="Cambria" w:hAnsi="Cambria"/>
          <w:b/>
          <w:color w:val="000000"/>
          <w:sz w:val="21"/>
          <w:szCs w:val="20"/>
        </w:rPr>
      </w:pPr>
      <w:r>
        <w:rPr>
          <w:rFonts w:ascii="Cambria" w:hAnsi="Cambria"/>
          <w:b/>
          <w:color w:val="000000"/>
          <w:sz w:val="21"/>
          <w:szCs w:val="20"/>
        </w:rPr>
        <w:t xml:space="preserve">Project Name: </w:t>
      </w:r>
      <w:r w:rsidR="00855F49">
        <w:rPr>
          <w:rFonts w:ascii="Cambria" w:hAnsi="Cambria"/>
          <w:b/>
          <w:color w:val="000000"/>
          <w:sz w:val="21"/>
          <w:szCs w:val="20"/>
        </w:rPr>
        <w:t>Emergency Appeal for Regional Population Movement</w:t>
      </w:r>
      <w:r w:rsidR="00640CB5">
        <w:rPr>
          <w:rFonts w:ascii="Cambria" w:hAnsi="Cambria"/>
          <w:b/>
          <w:color w:val="000000"/>
          <w:sz w:val="21"/>
          <w:szCs w:val="20"/>
        </w:rPr>
        <w:t xml:space="preserve"> (EARPM)</w:t>
      </w:r>
    </w:p>
    <w:p w:rsidR="003D4AFD" w:rsidRDefault="00855F49" w:rsidP="003D4AFD">
      <w:pPr>
        <w:pStyle w:val="BodyText"/>
        <w:rPr>
          <w:rFonts w:ascii="Cambria" w:hAnsi="Cambria"/>
          <w:b/>
          <w:bCs/>
          <w:smallCaps/>
          <w:color w:val="000000"/>
          <w:sz w:val="21"/>
          <w:szCs w:val="20"/>
        </w:rPr>
      </w:pPr>
      <w:r>
        <w:rPr>
          <w:rFonts w:ascii="Cambria" w:hAnsi="Cambria"/>
          <w:b/>
          <w:color w:val="000000"/>
          <w:sz w:val="21"/>
          <w:szCs w:val="21"/>
          <w:highlight w:val="lightGray"/>
        </w:rPr>
        <w:t>Hygiene Promoter</w:t>
      </w:r>
      <w:r w:rsidR="003D4AFD">
        <w:rPr>
          <w:rFonts w:ascii="Cambria" w:hAnsi="Cambria"/>
          <w:b/>
          <w:bCs/>
          <w:smallCaps/>
          <w:color w:val="000000"/>
          <w:sz w:val="21"/>
          <w:szCs w:val="20"/>
        </w:rPr>
        <w:t xml:space="preserve"> –</w:t>
      </w:r>
      <w:r w:rsidRPr="00640CB5">
        <w:rPr>
          <w:rFonts w:ascii="Cambria" w:hAnsi="Cambria"/>
          <w:b/>
          <w:color w:val="000000"/>
          <w:szCs w:val="20"/>
        </w:rPr>
        <w:t>Funded by International Federation of Red Cross (IFRC)</w:t>
      </w:r>
    </w:p>
    <w:p w:rsidR="00E83B17" w:rsidRPr="007806B2" w:rsidRDefault="00E83B17" w:rsidP="00552A0F">
      <w:pPr>
        <w:shd w:val="clear" w:color="auto" w:fill="FFFFFF"/>
        <w:spacing w:line="240" w:lineRule="auto"/>
        <w:jc w:val="both"/>
        <w:rPr>
          <w:rStyle w:val="Heading3Char"/>
          <w:rFonts w:ascii="Century Gothic" w:hAnsi="Century Gothic"/>
          <w:b/>
          <w:iCs/>
          <w:color w:val="auto"/>
          <w:sz w:val="22"/>
        </w:rPr>
      </w:pPr>
      <w:r w:rsidRPr="007806B2">
        <w:rPr>
          <w:rStyle w:val="Heading3Char"/>
          <w:rFonts w:ascii="Century Gothic" w:hAnsi="Century Gothic"/>
          <w:b/>
          <w:iCs/>
          <w:color w:val="auto"/>
          <w:sz w:val="22"/>
        </w:rPr>
        <w:t>Responsibilities:</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Conduct hygiene promotion sessions focusing on proper hand washing, safe excreta disposal, safe household water management, latrine usage and other key hygiene messages through home to home visits, group discussions/community meetings, information campaigns, targeting community of the assigned villages and key community members (religious leaders, elders etc.) to promote good hygiene practices and discourage bad practices in afghan Refugees camp and Host Families.</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Compile and ensure timely submission of monthly reports and hygiene session record.</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Together with other staff members, facilitate and organize training for community Volunteers on basics of hygiene and key health activities to be conducted by the hygiene promoters, and as well as in interpersonal communication and facilitation skills.</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Liaise with the community focal person, Religious Leaders, SMCs, CBOs, Officials, Community Influential/Leaders, Education and Health officials in the afghan Refugees camp &amp; Host Families area.</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lastRenderedPageBreak/>
        <w:t>To roll out monitoring and reporting tools and job aids and ensure proper use of the same.</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Together with communities, ensure mobilization of the disaster affected communities as appropriate for participation in planning, construction, operation and maintenance of WASH facilities and services.</w:t>
      </w:r>
    </w:p>
    <w:p w:rsidR="00216C10" w:rsidRPr="00A87008" w:rsidRDefault="00216C10" w:rsidP="00552A0F">
      <w:pPr>
        <w:numPr>
          <w:ilvl w:val="0"/>
          <w:numId w:val="28"/>
        </w:numPr>
        <w:spacing w:before="100" w:beforeAutospacing="1" w:after="100" w:afterAutospacing="1" w:line="240" w:lineRule="auto"/>
        <w:rPr>
          <w:rFonts w:ascii="Cambria" w:hAnsi="Cambria"/>
          <w:sz w:val="21"/>
          <w:szCs w:val="21"/>
        </w:rPr>
      </w:pPr>
      <w:r w:rsidRPr="00A87008">
        <w:rPr>
          <w:rFonts w:ascii="Cambria" w:hAnsi="Cambria"/>
          <w:color w:val="000000"/>
          <w:sz w:val="21"/>
          <w:szCs w:val="21"/>
        </w:rPr>
        <w:t>Responsible for data entry, compilation and data management.</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Support village Committees in conducting Village cleaning campaigns</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Contribute in promoting effective use of latrines and safe water, and follow up with beneficiaries.</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Support CMOs and WASH team during Distribution of hygiene, dignity, and winterization kits (where required)</w:t>
      </w:r>
      <w:r w:rsidR="00DE2DE7">
        <w:rPr>
          <w:rFonts w:ascii="Cambria" w:hAnsi="Cambria" w:cs="Calibri"/>
          <w:sz w:val="21"/>
          <w:szCs w:val="21"/>
        </w:rPr>
        <w:t>.</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Distribution and positioning of IEC materials</w:t>
      </w:r>
      <w:r w:rsidR="00DE2DE7">
        <w:rPr>
          <w:rFonts w:ascii="Cambria" w:hAnsi="Cambria" w:cs="Calibri"/>
          <w:sz w:val="21"/>
          <w:szCs w:val="21"/>
        </w:rPr>
        <w:t>.</w:t>
      </w:r>
    </w:p>
    <w:p w:rsidR="00E83B17" w:rsidRPr="00A87008" w:rsidRDefault="00E83B17" w:rsidP="00552A0F">
      <w:pPr>
        <w:pStyle w:val="ListParagraph"/>
        <w:numPr>
          <w:ilvl w:val="0"/>
          <w:numId w:val="28"/>
        </w:numPr>
        <w:jc w:val="both"/>
        <w:rPr>
          <w:rFonts w:ascii="Cambria" w:hAnsi="Cambria" w:cs="Calibri"/>
          <w:sz w:val="21"/>
          <w:szCs w:val="21"/>
        </w:rPr>
      </w:pPr>
      <w:r w:rsidRPr="00A87008">
        <w:rPr>
          <w:rFonts w:ascii="Cambria" w:hAnsi="Cambria" w:cs="Calibri"/>
          <w:sz w:val="21"/>
          <w:szCs w:val="21"/>
        </w:rPr>
        <w:t>Take part in the selection, designing, pre-testing, developing, dissemination, and evaluation of appropriate hygiene educational material for effective hygiene promotion in the target area.</w:t>
      </w:r>
    </w:p>
    <w:p w:rsidR="00E83B17" w:rsidRPr="00A87008" w:rsidRDefault="00E83B17" w:rsidP="00552A0F">
      <w:pPr>
        <w:pStyle w:val="ListParagraph"/>
        <w:numPr>
          <w:ilvl w:val="0"/>
          <w:numId w:val="28"/>
        </w:numPr>
        <w:jc w:val="both"/>
        <w:rPr>
          <w:rStyle w:val="Heading3Char"/>
          <w:rFonts w:ascii="Cambria" w:hAnsi="Cambria" w:cs="Calibri"/>
          <w:b/>
          <w:bCs/>
          <w:sz w:val="21"/>
          <w:szCs w:val="21"/>
        </w:rPr>
      </w:pPr>
      <w:r w:rsidRPr="00A87008">
        <w:rPr>
          <w:rFonts w:ascii="Cambria" w:hAnsi="Cambria" w:cs="Calibri"/>
          <w:sz w:val="21"/>
          <w:szCs w:val="21"/>
        </w:rPr>
        <w:t>Follow and ensure that gender, protection, local culture, and other important cross-cutting concerns are considered in program implementation, and reporting.</w:t>
      </w:r>
    </w:p>
    <w:p w:rsidR="00103E2A" w:rsidRDefault="00103E2A" w:rsidP="003D4AFD">
      <w:pPr>
        <w:pStyle w:val="BodyText"/>
        <w:tabs>
          <w:tab w:val="right" w:pos="360"/>
        </w:tabs>
        <w:rPr>
          <w:rFonts w:ascii="Cambria" w:hAnsi="Cambria"/>
          <w:b/>
          <w:color w:val="000000"/>
          <w:sz w:val="21"/>
          <w:szCs w:val="21"/>
        </w:rPr>
      </w:pPr>
    </w:p>
    <w:p w:rsidR="00F0258D" w:rsidRDefault="00F7180A" w:rsidP="00207B06">
      <w:pPr>
        <w:pStyle w:val="BodyText"/>
        <w:tabs>
          <w:tab w:val="right" w:pos="360"/>
        </w:tabs>
        <w:rPr>
          <w:rFonts w:ascii="Cambria" w:hAnsi="Cambria"/>
          <w:color w:val="000000"/>
          <w:sz w:val="21"/>
          <w:szCs w:val="21"/>
        </w:rPr>
      </w:pPr>
      <w:bookmarkStart w:id="0" w:name="_Hlk143197509"/>
      <w:r>
        <w:rPr>
          <w:rFonts w:ascii="Cambria" w:hAnsi="Cambria"/>
          <w:b/>
          <w:color w:val="000000"/>
          <w:sz w:val="21"/>
          <w:szCs w:val="21"/>
        </w:rPr>
        <w:t xml:space="preserve">Pakistan Red Crescent </w:t>
      </w:r>
      <w:r w:rsidRPr="001D69A8">
        <w:rPr>
          <w:rFonts w:ascii="Cambria" w:hAnsi="Cambria"/>
          <w:b/>
          <w:color w:val="000000"/>
          <w:sz w:val="21"/>
          <w:szCs w:val="21"/>
        </w:rPr>
        <w:t>Vocational</w:t>
      </w:r>
      <w:r>
        <w:rPr>
          <w:rFonts w:ascii="Cambria" w:hAnsi="Cambria"/>
          <w:b/>
          <w:color w:val="000000"/>
          <w:sz w:val="21"/>
          <w:szCs w:val="21"/>
        </w:rPr>
        <w:t xml:space="preserve"> Training Center (PRCS-VTC</w:t>
      </w:r>
      <w:r w:rsidR="00E83B17">
        <w:rPr>
          <w:rFonts w:ascii="Cambria" w:hAnsi="Cambria"/>
          <w:b/>
          <w:color w:val="000000"/>
          <w:sz w:val="21"/>
          <w:szCs w:val="21"/>
        </w:rPr>
        <w:t xml:space="preserve">) </w:t>
      </w:r>
      <w:r w:rsidR="00F0258D" w:rsidRPr="002D5D50">
        <w:rPr>
          <w:rFonts w:ascii="Cambria" w:hAnsi="Cambria"/>
          <w:iCs/>
          <w:color w:val="000000"/>
          <w:sz w:val="21"/>
          <w:szCs w:val="21"/>
        </w:rPr>
        <w:sym w:font="Symbol" w:char="F0B7"/>
      </w:r>
      <w:r w:rsidR="00552A0F">
        <w:rPr>
          <w:rFonts w:ascii="Cambria" w:hAnsi="Cambria"/>
          <w:color w:val="000000"/>
          <w:sz w:val="21"/>
          <w:szCs w:val="21"/>
        </w:rPr>
        <w:t xml:space="preserve"> July</w:t>
      </w:r>
      <w:r w:rsidR="00E83B17">
        <w:rPr>
          <w:rFonts w:ascii="Cambria" w:hAnsi="Cambria"/>
          <w:color w:val="000000"/>
          <w:sz w:val="21"/>
          <w:szCs w:val="21"/>
        </w:rPr>
        <w:t xml:space="preserve"> 2021</w:t>
      </w:r>
      <w:r w:rsidR="00552A0F">
        <w:rPr>
          <w:rFonts w:ascii="Cambria" w:hAnsi="Cambria"/>
          <w:color w:val="000000"/>
          <w:sz w:val="21"/>
          <w:szCs w:val="21"/>
        </w:rPr>
        <w:t xml:space="preserve"> to Dec</w:t>
      </w:r>
      <w:r w:rsidR="00F0258D">
        <w:rPr>
          <w:rFonts w:ascii="Cambria" w:hAnsi="Cambria"/>
          <w:color w:val="000000"/>
          <w:sz w:val="21"/>
          <w:szCs w:val="21"/>
        </w:rPr>
        <w:t xml:space="preserve"> 202</w:t>
      </w:r>
      <w:r w:rsidR="00552A0F">
        <w:rPr>
          <w:rFonts w:ascii="Cambria" w:hAnsi="Cambria"/>
          <w:color w:val="000000"/>
          <w:sz w:val="21"/>
          <w:szCs w:val="21"/>
        </w:rPr>
        <w:t>1</w:t>
      </w:r>
    </w:p>
    <w:p w:rsidR="00640CB5" w:rsidRPr="00506E6A" w:rsidRDefault="00640CB5" w:rsidP="00640CB5">
      <w:pPr>
        <w:pStyle w:val="BodyText"/>
        <w:tabs>
          <w:tab w:val="right" w:pos="360"/>
        </w:tabs>
        <w:rPr>
          <w:rFonts w:ascii="Cambria" w:hAnsi="Cambria"/>
          <w:b/>
          <w:color w:val="000000"/>
          <w:sz w:val="21"/>
          <w:szCs w:val="20"/>
        </w:rPr>
      </w:pPr>
      <w:bookmarkStart w:id="1" w:name="_Hlk143198116"/>
      <w:bookmarkEnd w:id="0"/>
      <w:r>
        <w:rPr>
          <w:rFonts w:asciiTheme="minorHAnsi" w:eastAsia="Calibri" w:hAnsiTheme="minorHAnsi" w:cstheme="minorHAnsi"/>
          <w:b/>
          <w:sz w:val="22"/>
          <w:szCs w:val="22"/>
        </w:rPr>
        <w:t>Project Name:</w:t>
      </w:r>
      <w:r w:rsidRPr="009C127A">
        <w:rPr>
          <w:rFonts w:asciiTheme="minorHAnsi" w:eastAsia="Calibri" w:hAnsiTheme="minorHAnsi" w:cstheme="minorHAnsi"/>
          <w:b/>
          <w:sz w:val="22"/>
          <w:szCs w:val="22"/>
        </w:rPr>
        <w:t xml:space="preserve"> </w:t>
      </w:r>
      <w:r w:rsidR="00F7180A">
        <w:rPr>
          <w:rFonts w:asciiTheme="minorHAnsi" w:eastAsia="Calibri" w:hAnsiTheme="minorHAnsi" w:cstheme="minorHAnsi"/>
          <w:b/>
          <w:sz w:val="22"/>
          <w:szCs w:val="22"/>
        </w:rPr>
        <w:t>Prime Minister Kamiyab Nawjawan Programme</w:t>
      </w:r>
    </w:p>
    <w:p w:rsidR="00F0258D" w:rsidRDefault="00447A4F" w:rsidP="00F0258D">
      <w:pPr>
        <w:pStyle w:val="BodyText"/>
        <w:rPr>
          <w:rFonts w:ascii="Cambria" w:hAnsi="Cambria"/>
          <w:b/>
          <w:bCs/>
          <w:smallCaps/>
          <w:color w:val="000000"/>
          <w:sz w:val="21"/>
          <w:szCs w:val="20"/>
        </w:rPr>
      </w:pPr>
      <w:r>
        <w:rPr>
          <w:rFonts w:ascii="Cambria" w:hAnsi="Cambria"/>
          <w:b/>
          <w:color w:val="000000"/>
          <w:sz w:val="21"/>
          <w:szCs w:val="21"/>
          <w:highlight w:val="lightGray"/>
        </w:rPr>
        <w:t>Admin</w:t>
      </w:r>
      <w:r w:rsidR="005074F7">
        <w:rPr>
          <w:rFonts w:ascii="Cambria" w:hAnsi="Cambria"/>
          <w:b/>
          <w:color w:val="000000"/>
          <w:sz w:val="21"/>
          <w:szCs w:val="21"/>
          <w:highlight w:val="lightGray"/>
        </w:rPr>
        <w:t xml:space="preserve"> Assistant</w:t>
      </w:r>
      <w:r w:rsidR="00F0258D" w:rsidRPr="000F74C9">
        <w:rPr>
          <w:rFonts w:ascii="Cambria" w:hAnsi="Cambria"/>
          <w:b/>
          <w:color w:val="000000"/>
          <w:sz w:val="21"/>
          <w:szCs w:val="21"/>
          <w:highlight w:val="lightGray"/>
        </w:rPr>
        <w:t xml:space="preserve"> –</w:t>
      </w:r>
      <w:r w:rsidR="00F0258D" w:rsidRPr="00640CB5">
        <w:rPr>
          <w:rFonts w:ascii="Cambria" w:hAnsi="Cambria"/>
          <w:b/>
          <w:color w:val="000000"/>
          <w:szCs w:val="20"/>
        </w:rPr>
        <w:t xml:space="preserve">Funded by </w:t>
      </w:r>
      <w:r w:rsidR="00F7180A">
        <w:rPr>
          <w:rFonts w:ascii="Cambria" w:hAnsi="Cambria"/>
          <w:b/>
          <w:bCs/>
          <w:smallCaps/>
          <w:color w:val="000000"/>
          <w:szCs w:val="20"/>
        </w:rPr>
        <w:t>NAVTCC</w:t>
      </w:r>
    </w:p>
    <w:bookmarkEnd w:id="1"/>
    <w:p w:rsidR="00910D9E" w:rsidRDefault="00E83B17" w:rsidP="00552A0F">
      <w:pPr>
        <w:shd w:val="clear" w:color="auto" w:fill="FFFFFF"/>
        <w:spacing w:line="240" w:lineRule="auto"/>
        <w:jc w:val="both"/>
        <w:rPr>
          <w:rFonts w:ascii="Century Gothic" w:hAnsi="Century Gothic"/>
          <w:b/>
          <w:bCs/>
          <w:iCs/>
          <w:szCs w:val="24"/>
        </w:rPr>
      </w:pPr>
      <w:r w:rsidRPr="007806B2">
        <w:rPr>
          <w:rStyle w:val="Heading3Char"/>
          <w:rFonts w:ascii="Century Gothic" w:hAnsi="Century Gothic"/>
          <w:b/>
          <w:iCs/>
          <w:color w:val="auto"/>
          <w:sz w:val="22"/>
        </w:rPr>
        <w:t>Responsibilities:</w:t>
      </w:r>
      <w:bookmarkStart w:id="2" w:name="_Hlk140232424"/>
    </w:p>
    <w:p w:rsidR="00A87008" w:rsidRDefault="00A87008"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Update, checked and records of staff attendance Sheet</w:t>
      </w:r>
    </w:p>
    <w:p w:rsidR="00A87008" w:rsidRPr="00A87008" w:rsidRDefault="00A87008" w:rsidP="00552A0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 xml:space="preserve">Responsible for data entry, </w:t>
      </w:r>
      <w:r>
        <w:rPr>
          <w:rFonts w:ascii="Cambria" w:hAnsi="Cambria"/>
          <w:b w:val="0"/>
          <w:i w:val="0"/>
          <w:color w:val="000000"/>
          <w:sz w:val="21"/>
          <w:szCs w:val="21"/>
        </w:rPr>
        <w:t>compilation and data management of VTC during admission of students.</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Verifies that the required order is within the agreed budget</w:t>
      </w:r>
      <w:r w:rsidR="00A87008">
        <w:rPr>
          <w:rFonts w:ascii="Cambria" w:hAnsi="Cambria" w:cs="Cambria"/>
          <w:bCs/>
          <w:sz w:val="21"/>
          <w:szCs w:val="21"/>
        </w:rPr>
        <w:t>.</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Coordinates the Sales and Dispatch officers when processing the orders under the supervision of Finance officer.</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Submits final invoices to the Finance and Accounts Department.</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Preparation of financial Vouchers.</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Processing of Bills.</w:t>
      </w:r>
    </w:p>
    <w:p w:rsidR="005074F7" w:rsidRPr="00A87008"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Maintain and update Cash Book, Petty Cash Book and other financial records.</w:t>
      </w:r>
    </w:p>
    <w:p w:rsidR="005074F7" w:rsidRDefault="005074F7" w:rsidP="00552A0F">
      <w:pPr>
        <w:pStyle w:val="BodyText"/>
        <w:numPr>
          <w:ilvl w:val="0"/>
          <w:numId w:val="30"/>
        </w:numPr>
        <w:tabs>
          <w:tab w:val="right" w:pos="360"/>
        </w:tabs>
        <w:rPr>
          <w:rFonts w:ascii="Cambria" w:hAnsi="Cambria" w:cs="Cambria"/>
          <w:bCs/>
          <w:sz w:val="21"/>
          <w:szCs w:val="21"/>
        </w:rPr>
      </w:pPr>
      <w:r w:rsidRPr="00A87008">
        <w:rPr>
          <w:rFonts w:ascii="Cambria" w:hAnsi="Cambria" w:cs="Cambria"/>
          <w:bCs/>
          <w:sz w:val="21"/>
          <w:szCs w:val="21"/>
        </w:rPr>
        <w:t>Responsible for timely repair and maintenance of VTC Assets.</w:t>
      </w:r>
    </w:p>
    <w:p w:rsidR="00A87008" w:rsidRPr="00A87008" w:rsidRDefault="00A87008" w:rsidP="00552A0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Proper documentation of previous record.</w:t>
      </w:r>
    </w:p>
    <w:p w:rsidR="00F7525A" w:rsidRPr="00F7525A" w:rsidRDefault="005074F7" w:rsidP="00552A0F">
      <w:pPr>
        <w:pStyle w:val="ListParagraph"/>
        <w:numPr>
          <w:ilvl w:val="0"/>
          <w:numId w:val="30"/>
        </w:numPr>
        <w:rPr>
          <w:rFonts w:ascii="Cambria" w:hAnsi="Cambria" w:cs="Arial"/>
          <w:sz w:val="21"/>
          <w:szCs w:val="21"/>
          <w:shd w:val="clear" w:color="auto" w:fill="FFFFFF"/>
        </w:rPr>
      </w:pPr>
      <w:r w:rsidRPr="00A87008">
        <w:rPr>
          <w:rFonts w:ascii="Cambria" w:hAnsi="Cambria"/>
          <w:sz w:val="21"/>
          <w:szCs w:val="21"/>
        </w:rPr>
        <w:t>Other task as</w:t>
      </w:r>
      <w:r w:rsidR="00A87008" w:rsidRPr="00A87008">
        <w:rPr>
          <w:rFonts w:ascii="Cambria" w:hAnsi="Cambria"/>
          <w:sz w:val="21"/>
          <w:szCs w:val="21"/>
        </w:rPr>
        <w:t>signed by the Coordinator</w:t>
      </w:r>
      <w:r w:rsidRPr="00A87008">
        <w:rPr>
          <w:rFonts w:ascii="Cambria" w:hAnsi="Cambria"/>
          <w:sz w:val="21"/>
          <w:szCs w:val="21"/>
        </w:rPr>
        <w:t xml:space="preserve"> of the organization.</w:t>
      </w:r>
    </w:p>
    <w:p w:rsidR="00F7525A" w:rsidRPr="00F7525A" w:rsidRDefault="00F7525A" w:rsidP="00F7525A">
      <w:pPr>
        <w:pStyle w:val="ListParagraph"/>
        <w:ind w:left="1800"/>
        <w:rPr>
          <w:rFonts w:ascii="Cambria" w:hAnsi="Cambria" w:cs="Arial"/>
          <w:sz w:val="21"/>
          <w:szCs w:val="21"/>
          <w:shd w:val="clear" w:color="auto" w:fill="FFFFFF"/>
        </w:rPr>
      </w:pPr>
    </w:p>
    <w:p w:rsidR="00EB43AB" w:rsidRDefault="00F7180A" w:rsidP="00910D9E">
      <w:pPr>
        <w:pStyle w:val="BodyText"/>
        <w:tabs>
          <w:tab w:val="right" w:pos="360"/>
        </w:tabs>
        <w:rPr>
          <w:rFonts w:ascii="Cambria" w:hAnsi="Cambria"/>
          <w:color w:val="000000"/>
          <w:sz w:val="21"/>
          <w:szCs w:val="21"/>
        </w:rPr>
      </w:pPr>
      <w:r>
        <w:rPr>
          <w:rFonts w:ascii="Cambria" w:hAnsi="Cambria"/>
          <w:b/>
          <w:color w:val="000000"/>
          <w:sz w:val="21"/>
          <w:szCs w:val="21"/>
        </w:rPr>
        <w:t xml:space="preserve">Research and Development Solution (RADS) Islamabad </w:t>
      </w:r>
      <w:r w:rsidR="00EB43AB" w:rsidRPr="002D5D50">
        <w:rPr>
          <w:rFonts w:ascii="Cambria" w:hAnsi="Cambria"/>
          <w:iCs/>
          <w:color w:val="000000"/>
          <w:sz w:val="21"/>
          <w:szCs w:val="21"/>
        </w:rPr>
        <w:sym w:font="Symbol" w:char="F0B7"/>
      </w:r>
      <w:r w:rsidR="001D69A8">
        <w:rPr>
          <w:rFonts w:ascii="Cambria" w:hAnsi="Cambria"/>
          <w:iCs/>
          <w:color w:val="000000"/>
          <w:sz w:val="21"/>
          <w:szCs w:val="21"/>
        </w:rPr>
        <w:t xml:space="preserve"> </w:t>
      </w:r>
      <w:r w:rsidR="001D69A8">
        <w:rPr>
          <w:rFonts w:ascii="Cambria" w:hAnsi="Cambria"/>
          <w:color w:val="000000"/>
          <w:sz w:val="21"/>
          <w:szCs w:val="21"/>
        </w:rPr>
        <w:t>April</w:t>
      </w:r>
      <w:r>
        <w:rPr>
          <w:rFonts w:ascii="Cambria" w:hAnsi="Cambria"/>
          <w:color w:val="000000"/>
          <w:sz w:val="21"/>
          <w:szCs w:val="21"/>
        </w:rPr>
        <w:t xml:space="preserve"> 2021 to May</w:t>
      </w:r>
      <w:r w:rsidR="00E83B17">
        <w:rPr>
          <w:rFonts w:ascii="Cambria" w:hAnsi="Cambria"/>
          <w:color w:val="000000"/>
          <w:sz w:val="21"/>
          <w:szCs w:val="21"/>
        </w:rPr>
        <w:t xml:space="preserve"> 2021</w:t>
      </w:r>
    </w:p>
    <w:bookmarkEnd w:id="2"/>
    <w:p w:rsidR="00EB43AB" w:rsidRPr="00506E6A" w:rsidRDefault="00F0258D" w:rsidP="00F0258D">
      <w:pPr>
        <w:pStyle w:val="BodyText"/>
        <w:tabs>
          <w:tab w:val="right" w:pos="360"/>
        </w:tabs>
        <w:rPr>
          <w:rFonts w:ascii="Cambria" w:hAnsi="Cambria"/>
          <w:b/>
          <w:color w:val="000000"/>
          <w:sz w:val="21"/>
          <w:szCs w:val="20"/>
        </w:rPr>
      </w:pPr>
      <w:r>
        <w:rPr>
          <w:rFonts w:asciiTheme="minorHAnsi" w:eastAsia="Calibri" w:hAnsiTheme="minorHAnsi" w:cstheme="minorHAnsi"/>
          <w:b/>
          <w:sz w:val="22"/>
          <w:szCs w:val="22"/>
        </w:rPr>
        <w:t>Project Name:</w:t>
      </w:r>
      <w:r w:rsidRPr="009C127A">
        <w:rPr>
          <w:rFonts w:asciiTheme="minorHAnsi" w:eastAsia="Calibri" w:hAnsiTheme="minorHAnsi" w:cstheme="minorHAnsi"/>
          <w:b/>
          <w:sz w:val="22"/>
          <w:szCs w:val="22"/>
        </w:rPr>
        <w:t xml:space="preserve"> </w:t>
      </w:r>
      <w:r w:rsidR="00F7180A">
        <w:rPr>
          <w:rFonts w:asciiTheme="minorHAnsi" w:eastAsia="Calibri" w:hAnsiTheme="minorHAnsi" w:cstheme="minorHAnsi"/>
          <w:b/>
          <w:sz w:val="22"/>
          <w:szCs w:val="22"/>
        </w:rPr>
        <w:t xml:space="preserve">Family </w:t>
      </w:r>
      <w:r w:rsidR="00BF1A1C">
        <w:rPr>
          <w:rFonts w:asciiTheme="minorHAnsi" w:eastAsia="Calibri" w:hAnsiTheme="minorHAnsi" w:cstheme="minorHAnsi"/>
          <w:b/>
          <w:sz w:val="22"/>
          <w:szCs w:val="22"/>
        </w:rPr>
        <w:t>Planning</w:t>
      </w:r>
      <w:r w:rsidR="00F7180A">
        <w:rPr>
          <w:rFonts w:asciiTheme="minorHAnsi" w:eastAsia="Calibri" w:hAnsiTheme="minorHAnsi" w:cstheme="minorHAnsi"/>
          <w:b/>
          <w:sz w:val="22"/>
          <w:szCs w:val="22"/>
        </w:rPr>
        <w:t xml:space="preserve"> –COVID-19</w:t>
      </w:r>
    </w:p>
    <w:p w:rsidR="00EB43AB" w:rsidRDefault="00BF1A1C" w:rsidP="00EB43AB">
      <w:pPr>
        <w:pStyle w:val="BodyText"/>
        <w:rPr>
          <w:rFonts w:ascii="Cambria" w:hAnsi="Cambria"/>
          <w:b/>
          <w:bCs/>
          <w:smallCaps/>
          <w:color w:val="000000"/>
          <w:sz w:val="21"/>
          <w:szCs w:val="20"/>
        </w:rPr>
      </w:pPr>
      <w:bookmarkStart w:id="3" w:name="_Hlk140232296"/>
      <w:r>
        <w:rPr>
          <w:rFonts w:ascii="Cambria" w:hAnsi="Cambria"/>
          <w:b/>
          <w:color w:val="000000"/>
          <w:sz w:val="21"/>
          <w:szCs w:val="21"/>
          <w:highlight w:val="lightGray"/>
        </w:rPr>
        <w:t xml:space="preserve">Field </w:t>
      </w:r>
      <w:r w:rsidR="00F7180A">
        <w:rPr>
          <w:rFonts w:ascii="Cambria" w:hAnsi="Cambria"/>
          <w:b/>
          <w:color w:val="000000"/>
          <w:sz w:val="21"/>
          <w:szCs w:val="21"/>
          <w:highlight w:val="lightGray"/>
        </w:rPr>
        <w:t>Supervisor</w:t>
      </w:r>
      <w:r w:rsidR="00EB43AB">
        <w:rPr>
          <w:rFonts w:ascii="Cambria" w:hAnsi="Cambria"/>
          <w:b/>
          <w:bCs/>
          <w:smallCaps/>
          <w:color w:val="000000"/>
          <w:sz w:val="21"/>
          <w:szCs w:val="20"/>
        </w:rPr>
        <w:t>–</w:t>
      </w:r>
      <w:r w:rsidR="00EB43AB" w:rsidRPr="00640CB5">
        <w:rPr>
          <w:rFonts w:ascii="Cambria" w:hAnsi="Cambria"/>
          <w:b/>
          <w:color w:val="000000"/>
          <w:szCs w:val="20"/>
        </w:rPr>
        <w:t xml:space="preserve">Funded by </w:t>
      </w:r>
      <w:r w:rsidR="00F7180A">
        <w:rPr>
          <w:rFonts w:ascii="Cambria" w:hAnsi="Cambria"/>
          <w:b/>
          <w:bCs/>
          <w:smallCaps/>
          <w:color w:val="000000"/>
          <w:szCs w:val="20"/>
        </w:rPr>
        <w:t>UK-AID</w:t>
      </w:r>
    </w:p>
    <w:bookmarkEnd w:id="3"/>
    <w:p w:rsidR="00207B06" w:rsidRPr="007806B2" w:rsidRDefault="00207B06" w:rsidP="00207B06">
      <w:pPr>
        <w:shd w:val="clear" w:color="auto" w:fill="FFFFFF"/>
        <w:rPr>
          <w:rFonts w:ascii="Century Gothic" w:hAnsi="Century Gothic"/>
          <w:b/>
          <w:bCs/>
          <w:iCs/>
          <w:szCs w:val="24"/>
        </w:rPr>
      </w:pPr>
      <w:r w:rsidRPr="007806B2">
        <w:rPr>
          <w:rStyle w:val="Heading3Char"/>
          <w:rFonts w:ascii="Century Gothic" w:hAnsi="Century Gothic"/>
          <w:b/>
          <w:iCs/>
          <w:color w:val="auto"/>
          <w:sz w:val="22"/>
        </w:rPr>
        <w:t>Responsibilities:</w:t>
      </w:r>
    </w:p>
    <w:p w:rsidR="00F7180A" w:rsidRPr="00A87008" w:rsidRDefault="00F7180A" w:rsidP="00F7180A">
      <w:pPr>
        <w:pStyle w:val="ListParagraph"/>
        <w:numPr>
          <w:ilvl w:val="0"/>
          <w:numId w:val="26"/>
        </w:numPr>
        <w:spacing w:after="200"/>
        <w:contextualSpacing/>
        <w:jc w:val="both"/>
        <w:rPr>
          <w:rFonts w:ascii="Cambria" w:hAnsi="Cambria" w:cs="Calibri"/>
          <w:color w:val="000000"/>
          <w:sz w:val="21"/>
          <w:szCs w:val="21"/>
          <w:shd w:val="clear" w:color="auto" w:fill="FFFFFF"/>
        </w:rPr>
      </w:pPr>
      <w:r w:rsidRPr="00A87008">
        <w:rPr>
          <w:rFonts w:ascii="Cambria" w:hAnsi="Cambria" w:cs="Calibri"/>
          <w:color w:val="000000"/>
          <w:sz w:val="21"/>
          <w:szCs w:val="21"/>
          <w:shd w:val="clear" w:color="auto" w:fill="FFFFFF"/>
        </w:rPr>
        <w:t>To facilitate during the trainings and awareness activities in the targeted communities.</w:t>
      </w:r>
    </w:p>
    <w:p w:rsidR="00F7180A" w:rsidRPr="00A87008" w:rsidRDefault="00F7180A" w:rsidP="00F7180A">
      <w:pPr>
        <w:pStyle w:val="ListParagraph"/>
        <w:numPr>
          <w:ilvl w:val="0"/>
          <w:numId w:val="26"/>
        </w:numPr>
        <w:spacing w:after="200"/>
        <w:contextualSpacing/>
        <w:jc w:val="both"/>
        <w:rPr>
          <w:rFonts w:ascii="Cambria" w:hAnsi="Cambria" w:cs="Calibri"/>
          <w:color w:val="000000"/>
          <w:sz w:val="21"/>
          <w:szCs w:val="21"/>
          <w:shd w:val="clear" w:color="auto" w:fill="FFFFFF"/>
        </w:rPr>
      </w:pPr>
      <w:r w:rsidRPr="00A87008">
        <w:rPr>
          <w:rFonts w:ascii="Cambria" w:hAnsi="Cambria" w:cs="Calibri"/>
          <w:color w:val="000000"/>
          <w:sz w:val="21"/>
          <w:szCs w:val="21"/>
          <w:shd w:val="clear" w:color="auto" w:fill="FFFFFF"/>
        </w:rPr>
        <w:t>Pre arrangement of training kits and other necessary arrangements.</w:t>
      </w:r>
    </w:p>
    <w:p w:rsidR="00D54B77" w:rsidRDefault="00F7180A" w:rsidP="00D54B77">
      <w:pPr>
        <w:pStyle w:val="ListParagraph"/>
        <w:numPr>
          <w:ilvl w:val="0"/>
          <w:numId w:val="26"/>
        </w:numPr>
        <w:spacing w:after="200"/>
        <w:contextualSpacing/>
        <w:jc w:val="both"/>
        <w:rPr>
          <w:rFonts w:ascii="Cambria" w:hAnsi="Cambria" w:cs="Calibri"/>
          <w:sz w:val="21"/>
          <w:szCs w:val="21"/>
        </w:rPr>
      </w:pPr>
      <w:r w:rsidRPr="00A87008">
        <w:rPr>
          <w:rFonts w:ascii="Cambria" w:hAnsi="Cambria" w:cs="Calibri"/>
          <w:sz w:val="21"/>
          <w:szCs w:val="21"/>
        </w:rPr>
        <w:t>Support village Committees in conducting Village cleaning campaigns.</w:t>
      </w:r>
    </w:p>
    <w:p w:rsidR="00D54B77" w:rsidRPr="00D54B77" w:rsidRDefault="00D54B77" w:rsidP="00D54B77">
      <w:pPr>
        <w:pStyle w:val="ListParagraph"/>
        <w:numPr>
          <w:ilvl w:val="0"/>
          <w:numId w:val="26"/>
        </w:numPr>
        <w:spacing w:after="200"/>
        <w:contextualSpacing/>
        <w:jc w:val="both"/>
        <w:rPr>
          <w:rFonts w:ascii="Cambria" w:hAnsi="Cambria" w:cs="Calibri"/>
          <w:sz w:val="21"/>
          <w:szCs w:val="21"/>
        </w:rPr>
      </w:pPr>
      <w:r w:rsidRPr="00D54B77">
        <w:rPr>
          <w:rFonts w:ascii="Cambria" w:hAnsi="Cambria"/>
          <w:sz w:val="21"/>
          <w:szCs w:val="21"/>
        </w:rPr>
        <w:t>Compilation of data and reporting to Data analyst.</w:t>
      </w:r>
    </w:p>
    <w:p w:rsidR="00F7180A" w:rsidRPr="00A87008" w:rsidRDefault="00F7180A" w:rsidP="00F7180A">
      <w:pPr>
        <w:pStyle w:val="ListParagraph"/>
        <w:numPr>
          <w:ilvl w:val="0"/>
          <w:numId w:val="26"/>
        </w:numPr>
        <w:spacing w:after="200"/>
        <w:contextualSpacing/>
        <w:jc w:val="both"/>
        <w:rPr>
          <w:rFonts w:ascii="Cambria" w:hAnsi="Cambria" w:cs="Calibri"/>
          <w:color w:val="000000"/>
          <w:sz w:val="21"/>
          <w:szCs w:val="21"/>
          <w:shd w:val="clear" w:color="auto" w:fill="FFFFFF"/>
        </w:rPr>
      </w:pPr>
      <w:r w:rsidRPr="00A87008">
        <w:rPr>
          <w:rFonts w:ascii="Cambria" w:hAnsi="Cambria" w:cs="Calibri"/>
          <w:color w:val="000000"/>
          <w:sz w:val="21"/>
          <w:szCs w:val="21"/>
          <w:shd w:val="clear" w:color="auto" w:fill="FFFFFF"/>
        </w:rPr>
        <w:t>To assist the Enumerators in delivering training with targeted Communities on family planning after impact of COVID-19.</w:t>
      </w:r>
    </w:p>
    <w:p w:rsidR="00EB43AB" w:rsidRPr="00A87008" w:rsidRDefault="00F7180A" w:rsidP="00F7180A">
      <w:pPr>
        <w:pStyle w:val="ListParagraph"/>
        <w:numPr>
          <w:ilvl w:val="0"/>
          <w:numId w:val="26"/>
        </w:numPr>
        <w:spacing w:after="200"/>
        <w:contextualSpacing/>
        <w:jc w:val="both"/>
        <w:rPr>
          <w:rFonts w:ascii="Cambria" w:hAnsi="Cambria" w:cs="Calibri"/>
          <w:color w:val="000000"/>
          <w:sz w:val="21"/>
          <w:szCs w:val="21"/>
          <w:shd w:val="clear" w:color="auto" w:fill="FFFFFF"/>
        </w:rPr>
      </w:pPr>
      <w:r w:rsidRPr="00A87008">
        <w:rPr>
          <w:rFonts w:ascii="Cambria" w:hAnsi="Cambria" w:cs="Calibri"/>
          <w:color w:val="000000"/>
          <w:sz w:val="21"/>
          <w:szCs w:val="21"/>
          <w:shd w:val="clear" w:color="auto" w:fill="FFFFFF"/>
        </w:rPr>
        <w:t>Community mobilization and other arrangement in identified and selected Communities to ensure proper arrangement of relevant trainings</w:t>
      </w:r>
      <w:r w:rsidR="00A87008">
        <w:rPr>
          <w:rFonts w:ascii="Cambria" w:hAnsi="Cambria" w:cs="Calibri"/>
          <w:color w:val="000000"/>
          <w:sz w:val="21"/>
          <w:szCs w:val="21"/>
          <w:shd w:val="clear" w:color="auto" w:fill="FFFFFF"/>
        </w:rPr>
        <w:t>.</w:t>
      </w:r>
    </w:p>
    <w:p w:rsidR="00A11CA2" w:rsidRDefault="00207B06" w:rsidP="00EB43AB">
      <w:pPr>
        <w:pStyle w:val="BodyText"/>
        <w:tabs>
          <w:tab w:val="right" w:pos="360"/>
        </w:tabs>
        <w:rPr>
          <w:rFonts w:ascii="Cambria" w:hAnsi="Cambria"/>
          <w:color w:val="000000"/>
          <w:sz w:val="21"/>
          <w:szCs w:val="21"/>
        </w:rPr>
      </w:pPr>
      <w:r>
        <w:rPr>
          <w:rFonts w:ascii="Cambria" w:hAnsi="Cambria"/>
          <w:b/>
          <w:color w:val="000000"/>
          <w:sz w:val="21"/>
          <w:szCs w:val="21"/>
        </w:rPr>
        <w:t xml:space="preserve">Pakistan Red Crescent Society </w:t>
      </w:r>
      <w:r w:rsidR="00A11CA2" w:rsidRPr="002D5D50">
        <w:rPr>
          <w:rFonts w:ascii="Cambria" w:hAnsi="Cambria"/>
          <w:iCs/>
          <w:color w:val="000000"/>
          <w:sz w:val="21"/>
          <w:szCs w:val="21"/>
        </w:rPr>
        <w:sym w:font="Symbol" w:char="F0B7"/>
      </w:r>
      <w:r>
        <w:rPr>
          <w:rFonts w:ascii="Cambria" w:hAnsi="Cambria"/>
          <w:iCs/>
          <w:color w:val="000000"/>
          <w:sz w:val="21"/>
          <w:szCs w:val="21"/>
        </w:rPr>
        <w:t xml:space="preserve"> </w:t>
      </w:r>
      <w:r w:rsidR="00552A0F">
        <w:rPr>
          <w:rFonts w:ascii="Cambria" w:hAnsi="Cambria"/>
          <w:color w:val="000000"/>
          <w:sz w:val="21"/>
          <w:szCs w:val="21"/>
        </w:rPr>
        <w:t>April</w:t>
      </w:r>
      <w:r>
        <w:rPr>
          <w:rFonts w:ascii="Cambria" w:hAnsi="Cambria"/>
          <w:color w:val="000000"/>
          <w:sz w:val="21"/>
          <w:szCs w:val="21"/>
        </w:rPr>
        <w:t xml:space="preserve"> 2019</w:t>
      </w:r>
      <w:r w:rsidR="00B41F0B">
        <w:rPr>
          <w:rFonts w:ascii="Cambria" w:hAnsi="Cambria"/>
          <w:color w:val="000000"/>
          <w:sz w:val="21"/>
          <w:szCs w:val="21"/>
        </w:rPr>
        <w:t xml:space="preserve"> to </w:t>
      </w:r>
      <w:r>
        <w:rPr>
          <w:rFonts w:ascii="Cambria" w:hAnsi="Cambria"/>
          <w:color w:val="000000"/>
          <w:sz w:val="21"/>
          <w:szCs w:val="21"/>
        </w:rPr>
        <w:t>December 2020</w:t>
      </w:r>
    </w:p>
    <w:p w:rsidR="00A11CA2" w:rsidRPr="00506E6A" w:rsidRDefault="00A11CA2" w:rsidP="00910D9E">
      <w:pPr>
        <w:pStyle w:val="BodyText"/>
        <w:tabs>
          <w:tab w:val="right" w:pos="360"/>
        </w:tabs>
        <w:rPr>
          <w:rFonts w:ascii="Cambria" w:hAnsi="Cambria"/>
          <w:b/>
          <w:color w:val="000000"/>
          <w:sz w:val="21"/>
          <w:szCs w:val="20"/>
        </w:rPr>
      </w:pPr>
      <w:bookmarkStart w:id="4" w:name="_Hlk128635306"/>
      <w:r>
        <w:rPr>
          <w:rFonts w:ascii="Cambria" w:hAnsi="Cambria"/>
          <w:b/>
          <w:color w:val="000000"/>
          <w:sz w:val="21"/>
          <w:szCs w:val="20"/>
        </w:rPr>
        <w:t xml:space="preserve">Project Name: </w:t>
      </w:r>
      <w:r w:rsidR="00207B06">
        <w:rPr>
          <w:rFonts w:ascii="Cambria" w:hAnsi="Cambria"/>
          <w:b/>
          <w:color w:val="000000"/>
          <w:sz w:val="21"/>
          <w:szCs w:val="20"/>
        </w:rPr>
        <w:t>School Safety Program</w:t>
      </w:r>
      <w:r w:rsidR="00640CB5">
        <w:rPr>
          <w:rFonts w:ascii="Cambria" w:hAnsi="Cambria"/>
          <w:b/>
          <w:color w:val="000000"/>
          <w:sz w:val="21"/>
          <w:szCs w:val="20"/>
        </w:rPr>
        <w:t>me</w:t>
      </w:r>
      <w:r w:rsidR="00207B06">
        <w:rPr>
          <w:rFonts w:ascii="Cambria" w:hAnsi="Cambria"/>
          <w:b/>
          <w:color w:val="000000"/>
          <w:sz w:val="21"/>
          <w:szCs w:val="20"/>
        </w:rPr>
        <w:t xml:space="preserve"> (SSP)</w:t>
      </w:r>
    </w:p>
    <w:p w:rsidR="00A11CA2" w:rsidRDefault="00207B06" w:rsidP="00A11CA2">
      <w:pPr>
        <w:pStyle w:val="BodyText"/>
        <w:rPr>
          <w:rFonts w:ascii="Cambria" w:hAnsi="Cambria"/>
          <w:b/>
          <w:bCs/>
          <w:smallCaps/>
          <w:color w:val="000000"/>
          <w:sz w:val="21"/>
          <w:szCs w:val="20"/>
        </w:rPr>
      </w:pPr>
      <w:bookmarkStart w:id="5" w:name="_Hlk128635497"/>
      <w:bookmarkEnd w:id="4"/>
      <w:r>
        <w:rPr>
          <w:rFonts w:ascii="Cambria" w:hAnsi="Cambria"/>
          <w:b/>
          <w:color w:val="000000"/>
          <w:sz w:val="21"/>
          <w:szCs w:val="21"/>
          <w:highlight w:val="lightGray"/>
        </w:rPr>
        <w:t>Social Mobilizer</w:t>
      </w:r>
      <w:r w:rsidR="00E959D0">
        <w:rPr>
          <w:rFonts w:ascii="Cambria" w:hAnsi="Cambria"/>
          <w:b/>
          <w:bCs/>
          <w:smallCaps/>
          <w:color w:val="000000"/>
          <w:sz w:val="21"/>
          <w:szCs w:val="20"/>
        </w:rPr>
        <w:t xml:space="preserve"> –</w:t>
      </w:r>
      <w:r w:rsidR="00741820" w:rsidRPr="00640CB5">
        <w:rPr>
          <w:rFonts w:ascii="Cambria" w:hAnsi="Cambria"/>
          <w:b/>
          <w:color w:val="000000"/>
          <w:szCs w:val="20"/>
        </w:rPr>
        <w:t xml:space="preserve">Funded by </w:t>
      </w:r>
      <w:r w:rsidRPr="001D69A8">
        <w:rPr>
          <w:rFonts w:ascii="Cambria" w:hAnsi="Cambria" w:cstheme="majorHAnsi"/>
          <w:b/>
          <w:bCs/>
          <w:smallCaps/>
          <w:color w:val="000000"/>
          <w:szCs w:val="20"/>
        </w:rPr>
        <w:t>Norwegian Red Cross</w:t>
      </w:r>
    </w:p>
    <w:bookmarkEnd w:id="5"/>
    <w:p w:rsidR="00207B06" w:rsidRPr="007806B2" w:rsidRDefault="00207B06" w:rsidP="00207B06">
      <w:pPr>
        <w:shd w:val="clear" w:color="auto" w:fill="FFFFFF"/>
        <w:jc w:val="both"/>
        <w:rPr>
          <w:rFonts w:ascii="Century Gothic" w:hAnsi="Century Gothic"/>
          <w:b/>
          <w:bCs/>
          <w:iCs/>
          <w:szCs w:val="24"/>
        </w:rPr>
      </w:pPr>
      <w:r w:rsidRPr="007806B2">
        <w:rPr>
          <w:rStyle w:val="Heading3Char"/>
          <w:rFonts w:ascii="Century Gothic" w:hAnsi="Century Gothic"/>
          <w:b/>
          <w:iCs/>
          <w:color w:val="auto"/>
          <w:sz w:val="22"/>
        </w:rPr>
        <w:t>Responsibilities:</w:t>
      </w:r>
    </w:p>
    <w:p w:rsidR="00E24023" w:rsidRPr="00D54B77" w:rsidRDefault="00E24023" w:rsidP="00E24023">
      <w:pPr>
        <w:numPr>
          <w:ilvl w:val="0"/>
          <w:numId w:val="13"/>
        </w:numPr>
        <w:shd w:val="clear" w:color="auto" w:fill="FFFFFF"/>
        <w:spacing w:before="100" w:beforeAutospacing="1" w:after="100" w:afterAutospacing="1" w:line="240" w:lineRule="auto"/>
        <w:rPr>
          <w:rFonts w:ascii="Cambria" w:hAnsi="Cambria"/>
          <w:sz w:val="21"/>
          <w:szCs w:val="21"/>
        </w:rPr>
      </w:pPr>
      <w:r w:rsidRPr="00D54B77">
        <w:rPr>
          <w:rFonts w:ascii="Cambria" w:hAnsi="Cambria"/>
          <w:sz w:val="21"/>
          <w:szCs w:val="21"/>
        </w:rPr>
        <w:t>Mobilizes the community in the effective use of the community resources.</w:t>
      </w:r>
    </w:p>
    <w:p w:rsidR="00E24023" w:rsidRPr="00E24023" w:rsidRDefault="00E24023" w:rsidP="00E24023">
      <w:pPr>
        <w:numPr>
          <w:ilvl w:val="0"/>
          <w:numId w:val="13"/>
        </w:numPr>
        <w:shd w:val="clear" w:color="auto" w:fill="FFFFFF"/>
        <w:spacing w:before="100" w:beforeAutospacing="1" w:after="100" w:afterAutospacing="1" w:line="240" w:lineRule="auto"/>
        <w:rPr>
          <w:rFonts w:ascii="Cambria" w:hAnsi="Cambria"/>
          <w:sz w:val="21"/>
          <w:szCs w:val="21"/>
        </w:rPr>
      </w:pPr>
      <w:r w:rsidRPr="00D54B77">
        <w:rPr>
          <w:rFonts w:ascii="Cambria" w:hAnsi="Cambria"/>
          <w:sz w:val="21"/>
          <w:szCs w:val="21"/>
        </w:rPr>
        <w:lastRenderedPageBreak/>
        <w:t>Mobilize communities for the prioritizing of recovery activities and strategies.</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To facilitate during the trainings, mock drills/simulation exercises and awareness activities in the targeted School &amp; communities.</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Contribute to implement PRCS emergency response activities in case of any disaster as and when required</w:t>
      </w:r>
      <w:r w:rsidRPr="00A87008">
        <w:rPr>
          <w:rFonts w:ascii="Cambria" w:hAnsi="Cambria" w:cs="Arial"/>
          <w:sz w:val="21"/>
          <w:szCs w:val="21"/>
        </w:rPr>
        <w:t>.</w:t>
      </w:r>
    </w:p>
    <w:p w:rsidR="00216C10" w:rsidRDefault="00207B06" w:rsidP="00216C10">
      <w:pPr>
        <w:numPr>
          <w:ilvl w:val="0"/>
          <w:numId w:val="13"/>
        </w:numPr>
        <w:spacing w:before="100" w:beforeAutospacing="1" w:after="100" w:afterAutospacing="1" w:line="240" w:lineRule="auto"/>
        <w:rPr>
          <w:rFonts w:ascii="Cambria" w:hAnsi="Cambria"/>
          <w:sz w:val="21"/>
          <w:szCs w:val="21"/>
        </w:rPr>
      </w:pPr>
      <w:r w:rsidRPr="00A87008">
        <w:rPr>
          <w:rFonts w:ascii="Cambria" w:hAnsi="Cambria"/>
          <w:sz w:val="21"/>
          <w:szCs w:val="21"/>
        </w:rPr>
        <w:t>Facilitate target communities to develop and implement Village and school Disaster management plans.</w:t>
      </w:r>
    </w:p>
    <w:p w:rsidR="00216C10" w:rsidRPr="00A87008" w:rsidRDefault="00216C10" w:rsidP="00216C10">
      <w:pPr>
        <w:numPr>
          <w:ilvl w:val="0"/>
          <w:numId w:val="13"/>
        </w:numPr>
        <w:spacing w:before="100" w:beforeAutospacing="1" w:after="100" w:afterAutospacing="1" w:line="240" w:lineRule="auto"/>
        <w:rPr>
          <w:rFonts w:ascii="Cambria" w:hAnsi="Cambria"/>
          <w:sz w:val="21"/>
          <w:szCs w:val="21"/>
        </w:rPr>
      </w:pPr>
      <w:r w:rsidRPr="00A87008">
        <w:rPr>
          <w:rFonts w:ascii="Cambria" w:hAnsi="Cambria"/>
          <w:color w:val="000000"/>
          <w:sz w:val="21"/>
          <w:szCs w:val="21"/>
        </w:rPr>
        <w:t>Responsible for data entry, compilation and data management.</w:t>
      </w:r>
    </w:p>
    <w:p w:rsidR="00207B06" w:rsidRPr="00A87008" w:rsidRDefault="00207B06" w:rsidP="00216C10">
      <w:pPr>
        <w:numPr>
          <w:ilvl w:val="0"/>
          <w:numId w:val="13"/>
        </w:numPr>
        <w:spacing w:before="100" w:beforeAutospacing="1" w:after="100" w:afterAutospacing="1" w:line="240" w:lineRule="auto"/>
        <w:rPr>
          <w:rFonts w:ascii="Cambria" w:hAnsi="Cambria"/>
          <w:sz w:val="21"/>
          <w:szCs w:val="21"/>
        </w:rPr>
      </w:pPr>
      <w:r w:rsidRPr="00A87008">
        <w:rPr>
          <w:rFonts w:ascii="Cambria" w:hAnsi="Cambria"/>
          <w:sz w:val="21"/>
          <w:szCs w:val="21"/>
        </w:rPr>
        <w:t>Ensure proactive involvement of the target School</w:t>
      </w:r>
      <w:r w:rsidR="001D69A8">
        <w:rPr>
          <w:rFonts w:ascii="Cambria" w:hAnsi="Cambria"/>
          <w:sz w:val="21"/>
          <w:szCs w:val="21"/>
        </w:rPr>
        <w:t xml:space="preserve"> &amp; Communities</w:t>
      </w:r>
      <w:r w:rsidRPr="00A87008">
        <w:rPr>
          <w:rFonts w:ascii="Cambria" w:hAnsi="Cambria"/>
          <w:sz w:val="21"/>
          <w:szCs w:val="21"/>
        </w:rPr>
        <w:t xml:space="preserve"> in the project activities (including SSCs, ERTs, JYCs, formation/trainings, Hygiene awareness sessions, DRR &amp; CBHFA sessions etc.) </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To assist the field officers in delivering training with targeted schools</w:t>
      </w:r>
      <w:r w:rsidR="00552A0F">
        <w:rPr>
          <w:rFonts w:ascii="Cambria" w:hAnsi="Cambria" w:cs="Arial"/>
          <w:sz w:val="21"/>
          <w:szCs w:val="21"/>
          <w:shd w:val="clear" w:color="auto" w:fill="FFFFFF"/>
        </w:rPr>
        <w:t xml:space="preserve"> and communities</w:t>
      </w:r>
      <w:r w:rsidRPr="00A87008">
        <w:rPr>
          <w:rFonts w:ascii="Cambria" w:hAnsi="Cambria" w:cs="Arial"/>
          <w:sz w:val="21"/>
          <w:szCs w:val="21"/>
          <w:shd w:val="clear" w:color="auto" w:fill="FFFFFF"/>
        </w:rPr>
        <w:t>.</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Pre arrangement of training kits and other necessary arrangements.</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Community mobilization and other arrangement in identified and selected hotels to ensure proper arrangement of relevant trainings.</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Proper record management prior and post to training.</w:t>
      </w:r>
    </w:p>
    <w:p w:rsidR="00D54B77" w:rsidRPr="00D54B77" w:rsidRDefault="00D54B77" w:rsidP="00D54B77">
      <w:pPr>
        <w:numPr>
          <w:ilvl w:val="0"/>
          <w:numId w:val="13"/>
        </w:numPr>
        <w:shd w:val="clear" w:color="auto" w:fill="FFFFFF"/>
        <w:spacing w:before="100" w:beforeAutospacing="1" w:after="100" w:afterAutospacing="1" w:line="240" w:lineRule="auto"/>
        <w:rPr>
          <w:rFonts w:ascii="Cambria" w:hAnsi="Cambria"/>
          <w:sz w:val="21"/>
          <w:szCs w:val="21"/>
        </w:rPr>
      </w:pPr>
      <w:r w:rsidRPr="00D54B77">
        <w:rPr>
          <w:rFonts w:ascii="Cambria" w:hAnsi="Cambria"/>
          <w:sz w:val="21"/>
          <w:szCs w:val="21"/>
        </w:rPr>
        <w:t>Participate in distributions whenever required.</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cs="Arial"/>
          <w:sz w:val="21"/>
          <w:szCs w:val="21"/>
          <w:shd w:val="clear" w:color="auto" w:fill="FFFFFF"/>
        </w:rPr>
        <w:t>To conduct School safety programs activities.</w:t>
      </w:r>
    </w:p>
    <w:p w:rsidR="00207B06" w:rsidRPr="00A87008" w:rsidRDefault="00207B06" w:rsidP="00C2408F">
      <w:pPr>
        <w:pStyle w:val="ListParagraph"/>
        <w:numPr>
          <w:ilvl w:val="0"/>
          <w:numId w:val="13"/>
        </w:numPr>
        <w:rPr>
          <w:rFonts w:ascii="Cambria" w:hAnsi="Cambria" w:cs="Arial"/>
          <w:sz w:val="21"/>
          <w:szCs w:val="21"/>
          <w:shd w:val="clear" w:color="auto" w:fill="FFFFFF"/>
        </w:rPr>
      </w:pPr>
      <w:r w:rsidRPr="00A87008">
        <w:rPr>
          <w:rFonts w:ascii="Cambria" w:hAnsi="Cambria"/>
          <w:sz w:val="21"/>
          <w:szCs w:val="21"/>
        </w:rPr>
        <w:t>Other task assigned by the District Secretary of the organization.</w:t>
      </w:r>
    </w:p>
    <w:p w:rsidR="00A11CA2" w:rsidRPr="000C327F" w:rsidRDefault="00A11CA2" w:rsidP="007D48B6">
      <w:pPr>
        <w:pStyle w:val="BodyText"/>
        <w:rPr>
          <w:rFonts w:ascii="Cambria" w:hAnsi="Cambria"/>
          <w:color w:val="000000"/>
          <w:szCs w:val="20"/>
        </w:rPr>
      </w:pPr>
    </w:p>
    <w:p w:rsidR="006E1991" w:rsidRDefault="00BF1A1C" w:rsidP="00894A85">
      <w:pPr>
        <w:pStyle w:val="BodyText"/>
        <w:rPr>
          <w:rFonts w:ascii="Cambria" w:hAnsi="Cambria"/>
          <w:color w:val="000000"/>
          <w:sz w:val="21"/>
          <w:szCs w:val="21"/>
        </w:rPr>
      </w:pPr>
      <w:r>
        <w:rPr>
          <w:rFonts w:ascii="Cambria" w:hAnsi="Cambria"/>
          <w:b/>
          <w:color w:val="000000"/>
          <w:sz w:val="21"/>
          <w:szCs w:val="21"/>
        </w:rPr>
        <w:t>PRCS ONE-UN Project</w:t>
      </w:r>
      <w:r w:rsidR="00207B06">
        <w:rPr>
          <w:rFonts w:ascii="Cambria" w:hAnsi="Cambria"/>
          <w:b/>
          <w:color w:val="000000"/>
          <w:sz w:val="21"/>
          <w:szCs w:val="21"/>
        </w:rPr>
        <w:t xml:space="preserve"> </w:t>
      </w:r>
      <w:r w:rsidR="006E1991" w:rsidRPr="00C919CD">
        <w:rPr>
          <w:rFonts w:ascii="Cambria" w:hAnsi="Cambria"/>
          <w:iCs/>
          <w:color w:val="000000"/>
          <w:sz w:val="21"/>
          <w:szCs w:val="21"/>
        </w:rPr>
        <w:sym w:font="Symbol" w:char="F0B7"/>
      </w:r>
      <w:r w:rsidR="00207B06">
        <w:rPr>
          <w:rFonts w:ascii="Cambria" w:hAnsi="Cambria"/>
          <w:iCs/>
          <w:color w:val="000000"/>
          <w:sz w:val="21"/>
          <w:szCs w:val="21"/>
        </w:rPr>
        <w:t xml:space="preserve"> March</w:t>
      </w:r>
      <w:r w:rsidR="00E959D0">
        <w:rPr>
          <w:rFonts w:ascii="Cambria" w:hAnsi="Cambria"/>
          <w:color w:val="000000"/>
          <w:sz w:val="21"/>
          <w:szCs w:val="21"/>
        </w:rPr>
        <w:t xml:space="preserve"> </w:t>
      </w:r>
      <w:r w:rsidR="00207B06">
        <w:rPr>
          <w:rFonts w:ascii="Cambria" w:hAnsi="Cambria"/>
          <w:color w:val="000000"/>
          <w:sz w:val="21"/>
          <w:szCs w:val="21"/>
        </w:rPr>
        <w:t xml:space="preserve">2018 to December </w:t>
      </w:r>
      <w:r w:rsidR="001D69A8">
        <w:rPr>
          <w:rFonts w:ascii="Cambria" w:hAnsi="Cambria"/>
          <w:color w:val="000000"/>
          <w:sz w:val="21"/>
          <w:szCs w:val="21"/>
        </w:rPr>
        <w:t>2018</w:t>
      </w:r>
    </w:p>
    <w:p w:rsidR="00451385" w:rsidRPr="00451385" w:rsidRDefault="00451385" w:rsidP="00451385">
      <w:pPr>
        <w:spacing w:after="0" w:line="240" w:lineRule="auto"/>
        <w:rPr>
          <w:rFonts w:ascii="Arial" w:eastAsia="Times New Roman" w:hAnsi="Arial" w:cs="Arial"/>
          <w:color w:val="660099"/>
          <w:sz w:val="24"/>
          <w:szCs w:val="24"/>
          <w:u w:val="single"/>
          <w:shd w:val="clear" w:color="auto" w:fill="FFFFFF"/>
          <w:lang w:val="en-GB" w:eastAsia="en-GB"/>
        </w:rPr>
      </w:pPr>
      <w:r>
        <w:rPr>
          <w:rFonts w:ascii="Cambria" w:hAnsi="Cambria"/>
          <w:b/>
          <w:color w:val="000000"/>
          <w:sz w:val="21"/>
          <w:szCs w:val="20"/>
        </w:rPr>
        <w:t>Project Name:</w:t>
      </w:r>
      <w:r w:rsidR="00207B06">
        <w:rPr>
          <w:rFonts w:ascii="Cambria" w:hAnsi="Cambria"/>
          <w:b/>
          <w:color w:val="000000"/>
          <w:sz w:val="21"/>
          <w:szCs w:val="20"/>
        </w:rPr>
        <w:t xml:space="preserve"> </w:t>
      </w:r>
      <w:r w:rsidR="00D16757">
        <w:rPr>
          <w:rFonts w:ascii="Cambria" w:eastAsia="Times New Roman" w:hAnsi="Cambria"/>
          <w:b/>
          <w:color w:val="000000"/>
          <w:sz w:val="21"/>
          <w:szCs w:val="20"/>
        </w:rPr>
        <w:t>Disaster Risk Reduction (DRR</w:t>
      </w:r>
      <w:r w:rsidRPr="00451385">
        <w:rPr>
          <w:rFonts w:ascii="Cambria" w:eastAsia="Times New Roman" w:hAnsi="Cambria"/>
          <w:b/>
          <w:color w:val="000000"/>
          <w:sz w:val="21"/>
          <w:szCs w:val="20"/>
        </w:rPr>
        <w:t>)</w:t>
      </w:r>
    </w:p>
    <w:p w:rsidR="00451385" w:rsidRPr="00640CB5" w:rsidRDefault="00207B06" w:rsidP="006E1991">
      <w:pPr>
        <w:pStyle w:val="BodyText"/>
        <w:jc w:val="left"/>
        <w:rPr>
          <w:rFonts w:ascii="Cambria" w:hAnsi="Cambria"/>
          <w:b/>
          <w:color w:val="000000"/>
          <w:sz w:val="21"/>
          <w:szCs w:val="21"/>
          <w:highlight w:val="lightGray"/>
        </w:rPr>
      </w:pPr>
      <w:r>
        <w:rPr>
          <w:rFonts w:ascii="Cambria" w:hAnsi="Cambria"/>
          <w:b/>
          <w:color w:val="000000"/>
          <w:sz w:val="21"/>
          <w:szCs w:val="21"/>
          <w:highlight w:val="lightGray"/>
        </w:rPr>
        <w:t>Data Entry Operator</w:t>
      </w:r>
      <w:r w:rsidRPr="0085392A">
        <w:rPr>
          <w:rFonts w:ascii="Cambria" w:hAnsi="Cambria"/>
          <w:b/>
          <w:color w:val="000000"/>
          <w:sz w:val="21"/>
          <w:szCs w:val="21"/>
          <w:highlight w:val="lightGray"/>
        </w:rPr>
        <w:t>:</w:t>
      </w:r>
      <w:r>
        <w:rPr>
          <w:rFonts w:ascii="Cambria" w:hAnsi="Cambria"/>
          <w:b/>
          <w:color w:val="000000"/>
          <w:sz w:val="21"/>
          <w:szCs w:val="21"/>
        </w:rPr>
        <w:t xml:space="preserve"> -</w:t>
      </w:r>
      <w:r w:rsidR="00741820" w:rsidRPr="00640CB5">
        <w:rPr>
          <w:rFonts w:ascii="Cambria" w:hAnsi="Cambria"/>
          <w:b/>
          <w:color w:val="000000"/>
          <w:szCs w:val="20"/>
        </w:rPr>
        <w:t xml:space="preserve">Funded by </w:t>
      </w:r>
      <w:r w:rsidR="005074F7">
        <w:rPr>
          <w:rFonts w:ascii="Cambria" w:hAnsi="Cambria"/>
          <w:b/>
          <w:color w:val="000000"/>
          <w:szCs w:val="20"/>
        </w:rPr>
        <w:t>UN-</w:t>
      </w:r>
      <w:r w:rsidRPr="00640CB5">
        <w:rPr>
          <w:rFonts w:ascii="Cambria" w:hAnsi="Cambria"/>
          <w:b/>
          <w:color w:val="000000"/>
          <w:szCs w:val="20"/>
        </w:rPr>
        <w:t>WFP</w:t>
      </w:r>
    </w:p>
    <w:p w:rsidR="00910D9E" w:rsidRDefault="00207B06" w:rsidP="00910D9E">
      <w:pPr>
        <w:shd w:val="clear" w:color="auto" w:fill="FFFFFF"/>
        <w:jc w:val="both"/>
        <w:rPr>
          <w:rStyle w:val="Heading3Char"/>
          <w:rFonts w:ascii="Century Gothic" w:hAnsi="Century Gothic"/>
          <w:b/>
          <w:iCs/>
          <w:color w:val="auto"/>
          <w:sz w:val="22"/>
        </w:rPr>
      </w:pPr>
      <w:r w:rsidRPr="007806B2">
        <w:rPr>
          <w:rStyle w:val="Heading3Char"/>
          <w:rFonts w:ascii="Century Gothic" w:hAnsi="Century Gothic"/>
          <w:b/>
          <w:iCs/>
          <w:color w:val="auto"/>
          <w:sz w:val="22"/>
        </w:rPr>
        <w:t>Responsibilities:</w:t>
      </w:r>
    </w:p>
    <w:p w:rsidR="00207B06" w:rsidRPr="00A87008" w:rsidRDefault="00207B06" w:rsidP="00910D9E">
      <w:pPr>
        <w:pStyle w:val="ListParagraph"/>
        <w:numPr>
          <w:ilvl w:val="0"/>
          <w:numId w:val="19"/>
        </w:numPr>
        <w:shd w:val="clear" w:color="auto" w:fill="FFFFFF"/>
        <w:jc w:val="both"/>
        <w:rPr>
          <w:rFonts w:ascii="Cambria" w:hAnsi="Cambria"/>
          <w:b/>
          <w:bCs/>
          <w:iCs/>
          <w:sz w:val="21"/>
          <w:szCs w:val="21"/>
        </w:rPr>
      </w:pPr>
      <w:r w:rsidRPr="00A87008">
        <w:rPr>
          <w:rFonts w:ascii="Cambria" w:hAnsi="Cambria"/>
          <w:color w:val="000000"/>
          <w:sz w:val="21"/>
          <w:szCs w:val="21"/>
        </w:rPr>
        <w:t>Data collection for different projects under the organization.</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Data entry and analysis.</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Responsible for data entry, compilation and data management.</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Format developing for different events.</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Establish databases and analytical templates for data entry, summary, and presentation.</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Check the quality of the data to be entered and inform the immediate supervisor of any problems.</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Calculate the time needed for data entry and keep your immediate supervisor informed of its progress.</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Input the data from the various tools in the agreed upon format.</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Summarize t</w:t>
      </w:r>
      <w:r w:rsidR="005074F7" w:rsidRPr="00A87008">
        <w:rPr>
          <w:rFonts w:ascii="Cambria" w:hAnsi="Cambria"/>
          <w:b w:val="0"/>
          <w:i w:val="0"/>
          <w:color w:val="000000"/>
          <w:sz w:val="21"/>
          <w:szCs w:val="21"/>
        </w:rPr>
        <w:t>he entered data in the form of a</w:t>
      </w:r>
      <w:r w:rsidRPr="00A87008">
        <w:rPr>
          <w:rFonts w:ascii="Cambria" w:hAnsi="Cambria"/>
          <w:b w:val="0"/>
          <w:i w:val="0"/>
          <w:color w:val="000000"/>
          <w:sz w:val="21"/>
          <w:szCs w:val="21"/>
        </w:rPr>
        <w:t xml:space="preserve"> report.                              </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Check and clean the entered data.</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Printing of Beneficiaries receiving sheets and Tokens.</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Propose improvements in data collection.</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File the data collection tools and computer data;                        </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Save the data entries regularly as well as the statistical results.                         </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Backup all databases and project documents.      </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Analyze and report survey/data collection exercise results</w:t>
      </w:r>
      <w:r w:rsidR="00A87008">
        <w:rPr>
          <w:rFonts w:ascii="Cambria" w:hAnsi="Cambria"/>
          <w:b w:val="0"/>
          <w:i w:val="0"/>
          <w:color w:val="000000"/>
          <w:sz w:val="21"/>
          <w:szCs w:val="21"/>
        </w:rPr>
        <w:t>.</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Proper documentation of previous record.</w:t>
      </w:r>
    </w:p>
    <w:p w:rsidR="00207B06" w:rsidRPr="00A87008" w:rsidRDefault="00207B06" w:rsidP="00C2408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Performs database analysis, reporting and feeding in specified framework.</w:t>
      </w:r>
    </w:p>
    <w:p w:rsidR="00207B06" w:rsidRDefault="00207B06" w:rsidP="00552A0F">
      <w:pPr>
        <w:pStyle w:val="Heading2"/>
        <w:keepLines/>
        <w:numPr>
          <w:ilvl w:val="0"/>
          <w:numId w:val="14"/>
        </w:numPr>
        <w:spacing w:before="0" w:after="0"/>
        <w:ind w:right="0"/>
        <w:rPr>
          <w:rFonts w:ascii="Cambria" w:hAnsi="Cambria"/>
          <w:b w:val="0"/>
          <w:i w:val="0"/>
          <w:color w:val="000000"/>
          <w:sz w:val="21"/>
          <w:szCs w:val="21"/>
        </w:rPr>
      </w:pPr>
      <w:r w:rsidRPr="00A87008">
        <w:rPr>
          <w:rFonts w:ascii="Cambria" w:hAnsi="Cambria"/>
          <w:b w:val="0"/>
          <w:i w:val="0"/>
          <w:color w:val="000000"/>
          <w:sz w:val="21"/>
          <w:szCs w:val="21"/>
        </w:rPr>
        <w:t>Other task assigned by the Project Manager of the organization.</w:t>
      </w:r>
    </w:p>
    <w:p w:rsidR="00134590" w:rsidRDefault="00134590" w:rsidP="00134590">
      <w:pPr>
        <w:pStyle w:val="BodyText"/>
        <w:ind w:left="720"/>
        <w:rPr>
          <w:rFonts w:ascii="Cambria" w:hAnsi="Cambria"/>
          <w:sz w:val="21"/>
          <w:szCs w:val="21"/>
        </w:rPr>
      </w:pPr>
    </w:p>
    <w:tbl>
      <w:tblPr>
        <w:tblW w:w="10800" w:type="dxa"/>
        <w:tblInd w:w="108" w:type="dxa"/>
        <w:shd w:val="clear" w:color="auto" w:fill="DDD9C3"/>
        <w:tblLook w:val="04A0" w:firstRow="1" w:lastRow="0" w:firstColumn="1" w:lastColumn="0" w:noHBand="0" w:noVBand="1"/>
      </w:tblPr>
      <w:tblGrid>
        <w:gridCol w:w="10800"/>
      </w:tblGrid>
      <w:tr w:rsidR="00134590" w:rsidRPr="000C327F" w:rsidTr="0087165D">
        <w:tc>
          <w:tcPr>
            <w:tcW w:w="10800" w:type="dxa"/>
            <w:shd w:val="clear" w:color="auto" w:fill="DDD9C3"/>
          </w:tcPr>
          <w:p w:rsidR="00134590" w:rsidRPr="00505AB5" w:rsidRDefault="00134590" w:rsidP="0087165D">
            <w:pPr>
              <w:spacing w:after="0" w:line="240" w:lineRule="auto"/>
              <w:jc w:val="center"/>
              <w:rPr>
                <w:rFonts w:ascii="Cambria" w:hAnsi="Cambria"/>
                <w:b/>
                <w:smallCaps/>
                <w:color w:val="000000"/>
                <w:spacing w:val="10"/>
                <w:sz w:val="28"/>
                <w:szCs w:val="28"/>
              </w:rPr>
            </w:pPr>
            <w:r>
              <w:rPr>
                <w:rFonts w:ascii="Cambria" w:hAnsi="Cambria"/>
                <w:b/>
                <w:smallCaps/>
                <w:color w:val="000000"/>
                <w:spacing w:val="10"/>
                <w:sz w:val="28"/>
                <w:szCs w:val="28"/>
              </w:rPr>
              <w:t>Internship &amp;</w:t>
            </w:r>
            <w:r w:rsidR="00910D9E">
              <w:rPr>
                <w:rFonts w:ascii="Cambria" w:hAnsi="Cambria"/>
                <w:b/>
                <w:smallCaps/>
                <w:color w:val="000000"/>
                <w:spacing w:val="10"/>
                <w:sz w:val="28"/>
                <w:szCs w:val="28"/>
              </w:rPr>
              <w:t xml:space="preserve"> </w:t>
            </w:r>
            <w:r>
              <w:rPr>
                <w:rFonts w:ascii="Cambria" w:hAnsi="Cambria"/>
                <w:b/>
                <w:smallCaps/>
                <w:color w:val="000000"/>
                <w:spacing w:val="10"/>
                <w:sz w:val="28"/>
                <w:szCs w:val="28"/>
              </w:rPr>
              <w:t xml:space="preserve">Voluntary </w:t>
            </w:r>
          </w:p>
        </w:tc>
      </w:tr>
    </w:tbl>
    <w:p w:rsidR="00855F49" w:rsidRPr="00A87008" w:rsidRDefault="00855F49" w:rsidP="00C2408F">
      <w:pPr>
        <w:pStyle w:val="BodyText"/>
        <w:numPr>
          <w:ilvl w:val="0"/>
          <w:numId w:val="4"/>
        </w:numPr>
        <w:tabs>
          <w:tab w:val="right" w:pos="360"/>
        </w:tabs>
        <w:rPr>
          <w:rFonts w:ascii="Cambria" w:hAnsi="Cambria" w:cs="Cambria"/>
          <w:bCs/>
          <w:sz w:val="21"/>
          <w:szCs w:val="21"/>
        </w:rPr>
      </w:pPr>
      <w:r w:rsidRPr="00A87008">
        <w:rPr>
          <w:rFonts w:ascii="Cambria" w:hAnsi="Cambria" w:cs="Cambria"/>
          <w:bCs/>
          <w:sz w:val="21"/>
          <w:szCs w:val="21"/>
        </w:rPr>
        <w:t>Ambassador WWF-Pakistan</w:t>
      </w:r>
    </w:p>
    <w:p w:rsidR="00F7180A" w:rsidRPr="00A87008" w:rsidRDefault="00134590" w:rsidP="00F7180A">
      <w:pPr>
        <w:pStyle w:val="BodyText"/>
        <w:numPr>
          <w:ilvl w:val="0"/>
          <w:numId w:val="4"/>
        </w:numPr>
        <w:tabs>
          <w:tab w:val="right" w:pos="360"/>
        </w:tabs>
        <w:rPr>
          <w:rFonts w:ascii="Cambria" w:hAnsi="Cambria" w:cs="Cambria"/>
          <w:bCs/>
          <w:sz w:val="21"/>
          <w:szCs w:val="21"/>
        </w:rPr>
      </w:pPr>
      <w:r w:rsidRPr="00A87008">
        <w:rPr>
          <w:rFonts w:ascii="Cambria" w:hAnsi="Cambria" w:cs="Cambria"/>
          <w:bCs/>
          <w:sz w:val="21"/>
          <w:szCs w:val="21"/>
        </w:rPr>
        <w:t>Volunteer District Task Force</w:t>
      </w:r>
      <w:r w:rsidR="00876778" w:rsidRPr="00A87008">
        <w:rPr>
          <w:rFonts w:ascii="Cambria" w:hAnsi="Cambria" w:cs="Cambria"/>
          <w:bCs/>
          <w:sz w:val="21"/>
          <w:szCs w:val="21"/>
        </w:rPr>
        <w:t xml:space="preserve"> Chitral</w:t>
      </w:r>
    </w:p>
    <w:p w:rsidR="006C2350" w:rsidRPr="00A87008" w:rsidRDefault="00134590" w:rsidP="00C2408F">
      <w:pPr>
        <w:pStyle w:val="BodyText"/>
        <w:numPr>
          <w:ilvl w:val="0"/>
          <w:numId w:val="4"/>
        </w:numPr>
        <w:tabs>
          <w:tab w:val="right" w:pos="360"/>
        </w:tabs>
        <w:rPr>
          <w:rFonts w:ascii="Cambria" w:hAnsi="Cambria" w:cs="Cambria"/>
          <w:bCs/>
          <w:sz w:val="21"/>
          <w:szCs w:val="21"/>
        </w:rPr>
      </w:pPr>
      <w:r w:rsidRPr="00A87008">
        <w:rPr>
          <w:rFonts w:ascii="Cambria" w:hAnsi="Cambria" w:cs="Cambria"/>
          <w:bCs/>
          <w:sz w:val="21"/>
          <w:szCs w:val="21"/>
        </w:rPr>
        <w:t>Volunteer Civil Defense</w:t>
      </w:r>
      <w:r w:rsidR="00876778" w:rsidRPr="00A87008">
        <w:rPr>
          <w:rFonts w:ascii="Cambria" w:hAnsi="Cambria" w:cs="Cambria"/>
          <w:bCs/>
          <w:sz w:val="21"/>
          <w:szCs w:val="21"/>
        </w:rPr>
        <w:t xml:space="preserve"> Chitral</w:t>
      </w:r>
    </w:p>
    <w:p w:rsidR="00F7180A" w:rsidRPr="00A87008" w:rsidRDefault="00F7180A" w:rsidP="00C2408F">
      <w:pPr>
        <w:pStyle w:val="BodyText"/>
        <w:numPr>
          <w:ilvl w:val="0"/>
          <w:numId w:val="4"/>
        </w:numPr>
        <w:tabs>
          <w:tab w:val="right" w:pos="360"/>
        </w:tabs>
        <w:rPr>
          <w:rFonts w:ascii="Cambria" w:hAnsi="Cambria" w:cs="Cambria"/>
          <w:bCs/>
          <w:sz w:val="21"/>
          <w:szCs w:val="21"/>
        </w:rPr>
      </w:pPr>
      <w:r w:rsidRPr="00A87008">
        <w:rPr>
          <w:rFonts w:ascii="Cambria" w:hAnsi="Cambria" w:cs="Cambria"/>
          <w:bCs/>
          <w:sz w:val="21"/>
          <w:szCs w:val="21"/>
        </w:rPr>
        <w:t>Branch Disaster Response Tea, (BDRT) member PRCS</w:t>
      </w:r>
    </w:p>
    <w:tbl>
      <w:tblPr>
        <w:tblW w:w="10800" w:type="dxa"/>
        <w:tblInd w:w="108" w:type="dxa"/>
        <w:shd w:val="clear" w:color="auto" w:fill="DDD9C3"/>
        <w:tblLook w:val="04A0" w:firstRow="1" w:lastRow="0" w:firstColumn="1" w:lastColumn="0" w:noHBand="0" w:noVBand="1"/>
      </w:tblPr>
      <w:tblGrid>
        <w:gridCol w:w="10800"/>
      </w:tblGrid>
      <w:tr w:rsidR="006C2350" w:rsidRPr="000C327F" w:rsidTr="00BA0170">
        <w:tc>
          <w:tcPr>
            <w:tcW w:w="10800" w:type="dxa"/>
            <w:shd w:val="clear" w:color="auto" w:fill="DDD9C3"/>
          </w:tcPr>
          <w:p w:rsidR="006C2350" w:rsidRPr="00505AB5" w:rsidRDefault="006C2350" w:rsidP="00BA0170">
            <w:pPr>
              <w:spacing w:after="0" w:line="240" w:lineRule="auto"/>
              <w:jc w:val="center"/>
              <w:rPr>
                <w:rFonts w:ascii="Cambria" w:hAnsi="Cambria"/>
                <w:b/>
                <w:smallCaps/>
                <w:color w:val="000000"/>
                <w:spacing w:val="10"/>
                <w:sz w:val="28"/>
                <w:szCs w:val="28"/>
              </w:rPr>
            </w:pPr>
            <w:r>
              <w:rPr>
                <w:rFonts w:ascii="Cambria" w:hAnsi="Cambria"/>
                <w:b/>
                <w:smallCaps/>
                <w:color w:val="000000"/>
                <w:spacing w:val="10"/>
                <w:sz w:val="28"/>
                <w:szCs w:val="28"/>
              </w:rPr>
              <w:t xml:space="preserve">Trainings and workshops </w:t>
            </w:r>
          </w:p>
        </w:tc>
      </w:tr>
    </w:tbl>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5 days Training on Branch Disaster Response Team (BDRT) From GRC.</w:t>
      </w:r>
    </w:p>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lastRenderedPageBreak/>
        <w:t>Participate 3 days training on Water Sanitation &amp; Hygiene (WASH) from IFRC.</w:t>
      </w:r>
    </w:p>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3 days training on Cash &amp; Voucher Assistance (CVA) from IFRC.</w:t>
      </w:r>
    </w:p>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3 days training on First Aid &amp; Psychological First Aid from IFRC.</w:t>
      </w:r>
    </w:p>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4 days training on Climate Change from Hashoo Foundation.</w:t>
      </w:r>
    </w:p>
    <w:p w:rsidR="00C43193"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3 days training on Cash Transfer Programme (CTP) from BRC.</w:t>
      </w:r>
    </w:p>
    <w:p w:rsidR="001D69A8" w:rsidRPr="001D69A8" w:rsidRDefault="001D69A8" w:rsidP="001D69A8">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 xml:space="preserve">Participate 3 days training </w:t>
      </w:r>
      <w:r>
        <w:rPr>
          <w:rFonts w:ascii="Cambria" w:hAnsi="Cambria"/>
          <w:bCs/>
          <w:sz w:val="21"/>
          <w:szCs w:val="21"/>
        </w:rPr>
        <w:t>on School Safety from PRCS</w:t>
      </w:r>
      <w:r w:rsidRPr="00A87008">
        <w:rPr>
          <w:rFonts w:ascii="Cambria" w:hAnsi="Cambria"/>
          <w:bCs/>
          <w:sz w:val="21"/>
          <w:szCs w:val="21"/>
        </w:rPr>
        <w:t>.</w:t>
      </w:r>
    </w:p>
    <w:p w:rsidR="00C43193"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2 days training on Restoring Family Link (RFL) from ICRC.</w:t>
      </w:r>
    </w:p>
    <w:p w:rsidR="00085800" w:rsidRPr="00A87008" w:rsidRDefault="00C43193" w:rsidP="00C2408F">
      <w:pPr>
        <w:numPr>
          <w:ilvl w:val="0"/>
          <w:numId w:val="15"/>
        </w:numPr>
        <w:spacing w:after="0" w:line="240" w:lineRule="auto"/>
        <w:ind w:right="-360"/>
        <w:jc w:val="both"/>
        <w:outlineLvl w:val="0"/>
        <w:rPr>
          <w:rFonts w:ascii="Cambria" w:hAnsi="Cambria"/>
          <w:bCs/>
          <w:sz w:val="21"/>
          <w:szCs w:val="21"/>
        </w:rPr>
      </w:pPr>
      <w:r w:rsidRPr="00A87008">
        <w:rPr>
          <w:rFonts w:ascii="Cambria" w:hAnsi="Cambria"/>
          <w:bCs/>
          <w:sz w:val="21"/>
          <w:szCs w:val="21"/>
        </w:rPr>
        <w:t>Participate 5 days training on CBHFA (ToT) from UNDP-PRCS.</w:t>
      </w:r>
    </w:p>
    <w:p w:rsidR="00085800" w:rsidRPr="00C43193" w:rsidRDefault="00085800" w:rsidP="00C43193">
      <w:pPr>
        <w:spacing w:after="0" w:line="240" w:lineRule="auto"/>
      </w:pPr>
    </w:p>
    <w:tbl>
      <w:tblPr>
        <w:tblW w:w="10800" w:type="dxa"/>
        <w:tblInd w:w="108" w:type="dxa"/>
        <w:shd w:val="clear" w:color="auto" w:fill="DDD9C3"/>
        <w:tblLook w:val="04A0" w:firstRow="1" w:lastRow="0" w:firstColumn="1" w:lastColumn="0" w:noHBand="0" w:noVBand="1"/>
      </w:tblPr>
      <w:tblGrid>
        <w:gridCol w:w="10800"/>
      </w:tblGrid>
      <w:tr w:rsidR="00085800" w:rsidRPr="000C327F" w:rsidTr="00BA0170">
        <w:tc>
          <w:tcPr>
            <w:tcW w:w="10800" w:type="dxa"/>
            <w:shd w:val="clear" w:color="auto" w:fill="DDD9C3"/>
          </w:tcPr>
          <w:p w:rsidR="00085800" w:rsidRPr="00505AB5" w:rsidRDefault="00085800" w:rsidP="00BA0170">
            <w:pPr>
              <w:spacing w:after="0" w:line="240" w:lineRule="auto"/>
              <w:jc w:val="center"/>
              <w:rPr>
                <w:rFonts w:ascii="Cambria" w:hAnsi="Cambria"/>
                <w:b/>
                <w:smallCaps/>
                <w:color w:val="000000"/>
                <w:spacing w:val="10"/>
                <w:sz w:val="28"/>
                <w:szCs w:val="28"/>
              </w:rPr>
            </w:pPr>
            <w:r>
              <w:rPr>
                <w:rFonts w:ascii="Cambria" w:hAnsi="Cambria"/>
                <w:b/>
                <w:smallCaps/>
                <w:color w:val="000000"/>
                <w:spacing w:val="10"/>
                <w:sz w:val="28"/>
                <w:szCs w:val="28"/>
              </w:rPr>
              <w:t>Publications</w:t>
            </w:r>
            <w:r w:rsidR="00C43193">
              <w:rPr>
                <w:rFonts w:ascii="Cambria" w:hAnsi="Cambria"/>
                <w:b/>
                <w:smallCaps/>
                <w:color w:val="000000"/>
                <w:spacing w:val="10"/>
                <w:sz w:val="28"/>
                <w:szCs w:val="28"/>
              </w:rPr>
              <w:t xml:space="preserve"> </w:t>
            </w:r>
            <w:r w:rsidR="009D189A">
              <w:rPr>
                <w:rFonts w:ascii="Cambria" w:hAnsi="Cambria"/>
                <w:b/>
                <w:smallCaps/>
                <w:color w:val="000000"/>
                <w:spacing w:val="10"/>
                <w:sz w:val="28"/>
                <w:szCs w:val="28"/>
              </w:rPr>
              <w:t xml:space="preserve">&amp; Baseline </w:t>
            </w:r>
          </w:p>
        </w:tc>
      </w:tr>
    </w:tbl>
    <w:p w:rsidR="006C2350" w:rsidRPr="00A87008" w:rsidRDefault="009D189A" w:rsidP="00C2408F">
      <w:pPr>
        <w:pStyle w:val="BodyText"/>
        <w:numPr>
          <w:ilvl w:val="0"/>
          <w:numId w:val="16"/>
        </w:numPr>
        <w:tabs>
          <w:tab w:val="right" w:pos="360"/>
        </w:tabs>
        <w:jc w:val="left"/>
        <w:rPr>
          <w:rFonts w:ascii="Cambria" w:hAnsi="Cambria" w:cs="Cambria"/>
          <w:bCs/>
          <w:sz w:val="21"/>
          <w:szCs w:val="21"/>
        </w:rPr>
      </w:pPr>
      <w:r w:rsidRPr="00A87008">
        <w:rPr>
          <w:rFonts w:ascii="Cambria" w:hAnsi="Cambria" w:cs="Cambria"/>
          <w:bCs/>
          <w:sz w:val="21"/>
          <w:szCs w:val="21"/>
        </w:rPr>
        <w:t xml:space="preserve">Conducted and </w:t>
      </w:r>
      <w:r w:rsidR="00C43193" w:rsidRPr="00A87008">
        <w:rPr>
          <w:rFonts w:ascii="Cambria" w:hAnsi="Cambria" w:cs="Cambria"/>
          <w:bCs/>
          <w:sz w:val="21"/>
          <w:szCs w:val="21"/>
        </w:rPr>
        <w:t>Arrange FGDs</w:t>
      </w:r>
      <w:r w:rsidR="000651A1">
        <w:rPr>
          <w:rFonts w:ascii="Cambria" w:hAnsi="Cambria" w:cs="Cambria"/>
          <w:bCs/>
          <w:sz w:val="21"/>
          <w:szCs w:val="21"/>
        </w:rPr>
        <w:t xml:space="preserve"> &amp; (eVCA)</w:t>
      </w:r>
      <w:r w:rsidRPr="00A87008">
        <w:rPr>
          <w:rFonts w:ascii="Cambria" w:hAnsi="Cambria" w:cs="Cambria"/>
          <w:bCs/>
          <w:sz w:val="21"/>
          <w:szCs w:val="21"/>
        </w:rPr>
        <w:t xml:space="preserve"> </w:t>
      </w:r>
      <w:r w:rsidR="00AC5290">
        <w:rPr>
          <w:rFonts w:ascii="Cambria" w:hAnsi="Cambria" w:cs="Cambria"/>
          <w:bCs/>
          <w:sz w:val="21"/>
          <w:szCs w:val="21"/>
        </w:rPr>
        <w:t xml:space="preserve">Enhanced </w:t>
      </w:r>
      <w:r w:rsidRPr="00A87008">
        <w:rPr>
          <w:rFonts w:ascii="Cambria" w:hAnsi="Cambria" w:cs="Cambria"/>
          <w:bCs/>
          <w:sz w:val="21"/>
          <w:szCs w:val="21"/>
        </w:rPr>
        <w:t xml:space="preserve">Vulnerability Capacity </w:t>
      </w:r>
      <w:r w:rsidR="00C43193" w:rsidRPr="00A87008">
        <w:rPr>
          <w:rFonts w:ascii="Cambria" w:hAnsi="Cambria" w:cs="Cambria"/>
          <w:bCs/>
          <w:sz w:val="21"/>
          <w:szCs w:val="21"/>
        </w:rPr>
        <w:t>Assessment</w:t>
      </w:r>
      <w:r w:rsidR="000651A1">
        <w:rPr>
          <w:rFonts w:ascii="Cambria" w:hAnsi="Cambria" w:cs="Cambria"/>
          <w:bCs/>
          <w:sz w:val="21"/>
          <w:szCs w:val="21"/>
        </w:rPr>
        <w:t xml:space="preserve"> </w:t>
      </w:r>
      <w:r w:rsidR="00C43193" w:rsidRPr="00A87008">
        <w:rPr>
          <w:rFonts w:ascii="Cambria" w:hAnsi="Cambria" w:cs="Cambria"/>
          <w:bCs/>
          <w:sz w:val="21"/>
          <w:szCs w:val="21"/>
        </w:rPr>
        <w:t>of</w:t>
      </w:r>
      <w:r w:rsidRPr="00A87008">
        <w:rPr>
          <w:rFonts w:ascii="Cambria" w:hAnsi="Cambria" w:cs="Cambria"/>
          <w:bCs/>
          <w:sz w:val="21"/>
          <w:szCs w:val="21"/>
        </w:rPr>
        <w:t xml:space="preserve"> Upper Chitral under German Red Cross project</w:t>
      </w:r>
      <w:r w:rsidR="00447967" w:rsidRPr="00A87008">
        <w:rPr>
          <w:rFonts w:ascii="Cambria" w:hAnsi="Cambria" w:cs="Cambria"/>
          <w:bCs/>
          <w:sz w:val="21"/>
          <w:szCs w:val="21"/>
        </w:rPr>
        <w:t xml:space="preserve"> (DRR</w:t>
      </w:r>
      <w:r w:rsidR="00C43193" w:rsidRPr="00A87008">
        <w:rPr>
          <w:rFonts w:ascii="Cambria" w:hAnsi="Cambria" w:cs="Cambria"/>
          <w:bCs/>
          <w:sz w:val="21"/>
          <w:szCs w:val="21"/>
        </w:rPr>
        <w:t>)</w:t>
      </w:r>
      <w:r w:rsidR="00BF1A1C">
        <w:rPr>
          <w:rFonts w:ascii="Cambria" w:hAnsi="Cambria" w:cs="Cambria"/>
          <w:bCs/>
          <w:sz w:val="21"/>
          <w:szCs w:val="21"/>
        </w:rPr>
        <w:t xml:space="preserve"> </w:t>
      </w:r>
      <w:r w:rsidR="00DF02F5">
        <w:rPr>
          <w:rFonts w:ascii="Cambria" w:hAnsi="Cambria" w:cs="Cambria"/>
          <w:bCs/>
          <w:sz w:val="21"/>
          <w:szCs w:val="21"/>
        </w:rPr>
        <w:t>in</w:t>
      </w:r>
      <w:r w:rsidR="00C43193" w:rsidRPr="00A87008">
        <w:rPr>
          <w:rFonts w:ascii="Cambria" w:hAnsi="Cambria" w:cs="Cambria"/>
          <w:bCs/>
          <w:sz w:val="21"/>
          <w:szCs w:val="21"/>
        </w:rPr>
        <w:t xml:space="preserve"> 2 UC Charun &amp; Mulkhow</w:t>
      </w:r>
      <w:r w:rsidR="00E416E6" w:rsidRPr="00A87008">
        <w:rPr>
          <w:rFonts w:ascii="Cambria" w:hAnsi="Cambria" w:cs="Cambria"/>
          <w:bCs/>
          <w:sz w:val="21"/>
          <w:szCs w:val="21"/>
        </w:rPr>
        <w:t xml:space="preserve"> 2018</w:t>
      </w:r>
      <w:r w:rsidR="00447967" w:rsidRPr="00A87008">
        <w:rPr>
          <w:rFonts w:ascii="Cambria" w:hAnsi="Cambria" w:cs="Cambria"/>
          <w:bCs/>
          <w:sz w:val="21"/>
          <w:szCs w:val="21"/>
        </w:rPr>
        <w:t>.</w:t>
      </w:r>
    </w:p>
    <w:p w:rsidR="00447967" w:rsidRPr="00A87008" w:rsidRDefault="00447967" w:rsidP="00C2408F">
      <w:pPr>
        <w:pStyle w:val="BodyText"/>
        <w:numPr>
          <w:ilvl w:val="0"/>
          <w:numId w:val="16"/>
        </w:numPr>
        <w:tabs>
          <w:tab w:val="right" w:pos="360"/>
        </w:tabs>
        <w:rPr>
          <w:rFonts w:ascii="Cambria" w:hAnsi="Cambria" w:cs="Cambria"/>
          <w:bCs/>
          <w:sz w:val="21"/>
          <w:szCs w:val="21"/>
        </w:rPr>
      </w:pPr>
      <w:r w:rsidRPr="00A87008">
        <w:rPr>
          <w:rFonts w:ascii="Cambria" w:hAnsi="Cambria" w:cs="Cambria"/>
          <w:bCs/>
          <w:sz w:val="21"/>
          <w:szCs w:val="21"/>
        </w:rPr>
        <w:t>Baseline Survey of School Safety Programme of High School of Lower Chitral under PRCS project</w:t>
      </w:r>
      <w:r w:rsidR="00E416E6" w:rsidRPr="00A87008">
        <w:rPr>
          <w:rFonts w:ascii="Cambria" w:hAnsi="Cambria" w:cs="Cambria"/>
          <w:bCs/>
          <w:sz w:val="21"/>
          <w:szCs w:val="21"/>
        </w:rPr>
        <w:t xml:space="preserve"> 2019</w:t>
      </w:r>
      <w:r w:rsidRPr="00A87008">
        <w:rPr>
          <w:rFonts w:ascii="Cambria" w:hAnsi="Cambria" w:cs="Cambria"/>
          <w:bCs/>
          <w:sz w:val="21"/>
          <w:szCs w:val="21"/>
        </w:rPr>
        <w:t>.</w:t>
      </w:r>
    </w:p>
    <w:p w:rsidR="00447967" w:rsidRPr="00A87008" w:rsidRDefault="00447967" w:rsidP="00C2408F">
      <w:pPr>
        <w:pStyle w:val="BodyText"/>
        <w:numPr>
          <w:ilvl w:val="0"/>
          <w:numId w:val="16"/>
        </w:numPr>
        <w:tabs>
          <w:tab w:val="right" w:pos="360"/>
        </w:tabs>
        <w:jc w:val="left"/>
        <w:rPr>
          <w:rFonts w:ascii="Cambria" w:hAnsi="Cambria" w:cs="Cambria"/>
          <w:bCs/>
          <w:sz w:val="21"/>
          <w:szCs w:val="21"/>
        </w:rPr>
      </w:pPr>
      <w:r w:rsidRPr="00A87008">
        <w:rPr>
          <w:rFonts w:ascii="Cambria" w:hAnsi="Cambria" w:cs="Cambria"/>
          <w:bCs/>
          <w:sz w:val="21"/>
          <w:szCs w:val="21"/>
        </w:rPr>
        <w:t>Conducted and Arrange HVCA for</w:t>
      </w:r>
      <w:r w:rsidR="00DF02F5">
        <w:rPr>
          <w:rFonts w:ascii="Cambria" w:hAnsi="Cambria" w:cs="Cambria"/>
          <w:bCs/>
          <w:sz w:val="21"/>
          <w:szCs w:val="21"/>
        </w:rPr>
        <w:t xml:space="preserve"> Hazard</w:t>
      </w:r>
      <w:r w:rsidRPr="00A87008">
        <w:rPr>
          <w:rFonts w:ascii="Cambria" w:hAnsi="Cambria" w:cs="Cambria"/>
          <w:bCs/>
          <w:sz w:val="21"/>
          <w:szCs w:val="21"/>
        </w:rPr>
        <w:t xml:space="preserve"> Vulnerability</w:t>
      </w:r>
      <w:bookmarkStart w:id="6" w:name="_GoBack"/>
      <w:bookmarkEnd w:id="6"/>
      <w:r w:rsidRPr="00A87008">
        <w:rPr>
          <w:rFonts w:ascii="Cambria" w:hAnsi="Cambria" w:cs="Cambria"/>
          <w:bCs/>
          <w:sz w:val="21"/>
          <w:szCs w:val="21"/>
        </w:rPr>
        <w:t xml:space="preserve"> Capacity Assessment of Upper Chitral under German Red Cross project (AHDRR) </w:t>
      </w:r>
      <w:r w:rsidR="00DF02F5">
        <w:rPr>
          <w:rFonts w:ascii="Cambria" w:hAnsi="Cambria" w:cs="Cambria"/>
          <w:bCs/>
          <w:sz w:val="21"/>
          <w:szCs w:val="21"/>
        </w:rPr>
        <w:t xml:space="preserve">in </w:t>
      </w:r>
      <w:r w:rsidRPr="00A87008">
        <w:rPr>
          <w:rFonts w:ascii="Cambria" w:hAnsi="Cambria" w:cs="Cambria"/>
          <w:bCs/>
          <w:sz w:val="21"/>
          <w:szCs w:val="21"/>
        </w:rPr>
        <w:t>2 UC Charun &amp; Mulkhow</w:t>
      </w:r>
      <w:r w:rsidR="00E416E6" w:rsidRPr="00A87008">
        <w:rPr>
          <w:rFonts w:ascii="Cambria" w:hAnsi="Cambria" w:cs="Cambria"/>
          <w:bCs/>
          <w:sz w:val="21"/>
          <w:szCs w:val="21"/>
        </w:rPr>
        <w:t xml:space="preserve"> 2021</w:t>
      </w:r>
      <w:r w:rsidRPr="00A87008">
        <w:rPr>
          <w:rFonts w:ascii="Cambria" w:hAnsi="Cambria" w:cs="Cambria"/>
          <w:bCs/>
          <w:sz w:val="21"/>
          <w:szCs w:val="21"/>
        </w:rPr>
        <w:t>.</w:t>
      </w:r>
    </w:p>
    <w:tbl>
      <w:tblPr>
        <w:tblW w:w="10800" w:type="dxa"/>
        <w:tblInd w:w="108" w:type="dxa"/>
        <w:shd w:val="clear" w:color="auto" w:fill="DDD9C3"/>
        <w:tblLook w:val="04A0" w:firstRow="1" w:lastRow="0" w:firstColumn="1" w:lastColumn="0" w:noHBand="0" w:noVBand="1"/>
      </w:tblPr>
      <w:tblGrid>
        <w:gridCol w:w="10800"/>
      </w:tblGrid>
      <w:tr w:rsidR="00134590" w:rsidRPr="000C327F" w:rsidTr="0087165D">
        <w:tc>
          <w:tcPr>
            <w:tcW w:w="10800" w:type="dxa"/>
            <w:shd w:val="clear" w:color="auto" w:fill="DDD9C3"/>
          </w:tcPr>
          <w:p w:rsidR="00134590" w:rsidRPr="00505AB5" w:rsidRDefault="00134590" w:rsidP="0087165D">
            <w:pPr>
              <w:spacing w:after="0" w:line="240" w:lineRule="auto"/>
              <w:jc w:val="center"/>
              <w:rPr>
                <w:rFonts w:ascii="Cambria" w:hAnsi="Cambria"/>
                <w:b/>
                <w:smallCaps/>
                <w:color w:val="000000"/>
                <w:spacing w:val="10"/>
                <w:sz w:val="28"/>
                <w:szCs w:val="28"/>
              </w:rPr>
            </w:pPr>
            <w:r>
              <w:rPr>
                <w:rFonts w:ascii="Cambria" w:hAnsi="Cambria"/>
                <w:b/>
                <w:smallCaps/>
                <w:color w:val="000000"/>
                <w:spacing w:val="10"/>
                <w:sz w:val="28"/>
                <w:szCs w:val="28"/>
              </w:rPr>
              <w:t xml:space="preserve">Skills &amp; Hobbies </w:t>
            </w:r>
          </w:p>
        </w:tc>
      </w:tr>
    </w:tbl>
    <w:p w:rsidR="005B0502" w:rsidRDefault="00134590" w:rsidP="005B0502">
      <w:pPr>
        <w:spacing w:before="240" w:after="0" w:line="240" w:lineRule="auto"/>
        <w:jc w:val="both"/>
        <w:rPr>
          <w:rFonts w:ascii="Cambria" w:eastAsia="Times New Roman" w:hAnsi="Cambria" w:cs="Cambria"/>
          <w:bCs/>
          <w:sz w:val="21"/>
          <w:szCs w:val="21"/>
        </w:rPr>
      </w:pPr>
      <w:r w:rsidRPr="00134590">
        <w:rPr>
          <w:rFonts w:ascii="Cambria" w:eastAsia="Times New Roman" w:hAnsi="Cambria" w:cs="Cambria"/>
          <w:bCs/>
          <w:sz w:val="21"/>
          <w:szCs w:val="21"/>
        </w:rPr>
        <w:t>Computer Skills</w:t>
      </w:r>
    </w:p>
    <w:p w:rsidR="00134590" w:rsidRPr="005B0502" w:rsidRDefault="00DF02F5" w:rsidP="005B0502">
      <w:pPr>
        <w:pStyle w:val="ListParagraph"/>
        <w:numPr>
          <w:ilvl w:val="0"/>
          <w:numId w:val="20"/>
        </w:numPr>
        <w:spacing w:before="240"/>
        <w:jc w:val="both"/>
        <w:rPr>
          <w:rFonts w:ascii="Cambria" w:hAnsi="Cambria" w:cs="Cambria"/>
          <w:bCs/>
          <w:sz w:val="21"/>
          <w:szCs w:val="21"/>
        </w:rPr>
      </w:pPr>
      <w:r>
        <w:rPr>
          <w:rFonts w:ascii="Cambria" w:hAnsi="Cambria" w:cs="Cambria"/>
          <w:bCs/>
          <w:sz w:val="21"/>
          <w:szCs w:val="21"/>
        </w:rPr>
        <w:t xml:space="preserve">I Have expertise in </w:t>
      </w:r>
      <w:r w:rsidR="00910D9E" w:rsidRPr="005B0502">
        <w:rPr>
          <w:rFonts w:ascii="Cambria" w:hAnsi="Cambria" w:cs="Cambria"/>
          <w:bCs/>
          <w:sz w:val="21"/>
          <w:szCs w:val="21"/>
        </w:rPr>
        <w:t>MS Office Packages, Software Installation,</w:t>
      </w:r>
      <w:r>
        <w:rPr>
          <w:rFonts w:ascii="Cambria" w:hAnsi="Cambria" w:cs="Cambria"/>
          <w:bCs/>
          <w:sz w:val="21"/>
          <w:szCs w:val="21"/>
        </w:rPr>
        <w:t xml:space="preserve"> outlook &amp; Access, </w:t>
      </w:r>
      <w:r w:rsidR="00BF1A1C">
        <w:rPr>
          <w:rFonts w:ascii="Cambria" w:hAnsi="Cambria" w:cs="Cambria"/>
          <w:bCs/>
          <w:sz w:val="21"/>
          <w:szCs w:val="21"/>
        </w:rPr>
        <w:t>In</w:t>
      </w:r>
      <w:r w:rsidR="00BF1A1C" w:rsidRPr="005B0502">
        <w:rPr>
          <w:rFonts w:ascii="Cambria" w:hAnsi="Cambria" w:cs="Cambria"/>
          <w:bCs/>
          <w:sz w:val="21"/>
          <w:szCs w:val="21"/>
        </w:rPr>
        <w:t>page</w:t>
      </w:r>
      <w:r w:rsidR="00134590" w:rsidRPr="005B0502">
        <w:rPr>
          <w:rFonts w:ascii="Cambria" w:hAnsi="Cambria" w:cs="Cambria"/>
          <w:bCs/>
          <w:sz w:val="21"/>
          <w:szCs w:val="21"/>
        </w:rPr>
        <w:t xml:space="preserve"> (Urdu) and frequent use </w:t>
      </w:r>
      <w:r w:rsidR="00855F49" w:rsidRPr="005B0502">
        <w:rPr>
          <w:rFonts w:ascii="Cambria" w:hAnsi="Cambria" w:cs="Cambria"/>
          <w:bCs/>
          <w:sz w:val="21"/>
          <w:szCs w:val="21"/>
        </w:rPr>
        <w:t>of Internet</w:t>
      </w:r>
      <w:r w:rsidR="00134590" w:rsidRPr="005B0502">
        <w:rPr>
          <w:rFonts w:ascii="Cambria" w:hAnsi="Cambria" w:cs="Cambria"/>
          <w:bCs/>
          <w:sz w:val="21"/>
          <w:szCs w:val="21"/>
        </w:rPr>
        <w:t xml:space="preserve"> and e-mails</w:t>
      </w:r>
    </w:p>
    <w:p w:rsidR="00910D9E" w:rsidRPr="00134590" w:rsidRDefault="00910D9E" w:rsidP="005B0502">
      <w:pPr>
        <w:spacing w:after="0" w:line="240" w:lineRule="auto"/>
        <w:ind w:left="1843"/>
        <w:jc w:val="both"/>
        <w:rPr>
          <w:rFonts w:ascii="Cambria" w:eastAsia="Times New Roman" w:hAnsi="Cambria" w:cs="Cambria"/>
          <w:bCs/>
          <w:sz w:val="21"/>
          <w:szCs w:val="21"/>
        </w:rPr>
      </w:pPr>
    </w:p>
    <w:p w:rsidR="005B0502" w:rsidRDefault="00134590" w:rsidP="005B0502">
      <w:pPr>
        <w:spacing w:line="240" w:lineRule="auto"/>
        <w:jc w:val="both"/>
        <w:rPr>
          <w:rFonts w:ascii="Cambria" w:eastAsia="Times New Roman" w:hAnsi="Cambria" w:cs="Cambria"/>
          <w:bCs/>
          <w:sz w:val="21"/>
          <w:szCs w:val="21"/>
        </w:rPr>
      </w:pPr>
      <w:r w:rsidRPr="00134590">
        <w:rPr>
          <w:rFonts w:ascii="Cambria" w:eastAsia="Times New Roman" w:hAnsi="Cambria" w:cs="Cambria"/>
          <w:bCs/>
          <w:sz w:val="21"/>
          <w:szCs w:val="21"/>
        </w:rPr>
        <w:t>Accounting Software’s:</w:t>
      </w:r>
    </w:p>
    <w:p w:rsidR="005B0502" w:rsidRDefault="00134590" w:rsidP="005B0502">
      <w:pPr>
        <w:pStyle w:val="ListParagraph"/>
        <w:numPr>
          <w:ilvl w:val="0"/>
          <w:numId w:val="20"/>
        </w:numPr>
        <w:jc w:val="both"/>
        <w:rPr>
          <w:rFonts w:ascii="Cambria" w:hAnsi="Cambria" w:cs="Cambria"/>
          <w:bCs/>
          <w:sz w:val="21"/>
          <w:szCs w:val="21"/>
        </w:rPr>
      </w:pPr>
      <w:r w:rsidRPr="005B0502">
        <w:rPr>
          <w:rFonts w:ascii="Cambria" w:hAnsi="Cambria" w:cs="Cambria"/>
          <w:bCs/>
          <w:sz w:val="21"/>
          <w:szCs w:val="21"/>
        </w:rPr>
        <w:t xml:space="preserve">Management Information System </w:t>
      </w:r>
      <w:r w:rsidR="00855F49" w:rsidRPr="005B0502">
        <w:rPr>
          <w:rFonts w:ascii="Cambria" w:hAnsi="Cambria" w:cs="Cambria"/>
          <w:bCs/>
          <w:sz w:val="21"/>
          <w:szCs w:val="21"/>
        </w:rPr>
        <w:t>(MIS</w:t>
      </w:r>
      <w:r w:rsidRPr="005B0502">
        <w:rPr>
          <w:rFonts w:ascii="Cambria" w:hAnsi="Cambria" w:cs="Cambria"/>
          <w:bCs/>
          <w:sz w:val="21"/>
          <w:szCs w:val="21"/>
        </w:rPr>
        <w:t xml:space="preserve">) </w:t>
      </w:r>
    </w:p>
    <w:p w:rsidR="005B0502" w:rsidRDefault="00447967" w:rsidP="005B0502">
      <w:pPr>
        <w:pStyle w:val="ListParagraph"/>
        <w:numPr>
          <w:ilvl w:val="0"/>
          <w:numId w:val="20"/>
        </w:numPr>
        <w:jc w:val="both"/>
        <w:rPr>
          <w:rFonts w:ascii="Cambria" w:hAnsi="Cambria" w:cs="Cambria"/>
          <w:bCs/>
          <w:sz w:val="21"/>
          <w:szCs w:val="21"/>
        </w:rPr>
      </w:pPr>
      <w:r w:rsidRPr="005B0502">
        <w:rPr>
          <w:rFonts w:ascii="Cambria" w:hAnsi="Cambria" w:cs="Cambria"/>
          <w:bCs/>
          <w:sz w:val="21"/>
          <w:szCs w:val="21"/>
        </w:rPr>
        <w:t>ODK, Kobo Collect, Red Rose</w:t>
      </w:r>
      <w:r w:rsidR="00DF02F5">
        <w:rPr>
          <w:rFonts w:ascii="Cambria" w:hAnsi="Cambria" w:cs="Cambria"/>
          <w:bCs/>
          <w:sz w:val="21"/>
          <w:szCs w:val="21"/>
        </w:rPr>
        <w:t>, Survey CTO Application</w:t>
      </w:r>
    </w:p>
    <w:p w:rsidR="005B0502" w:rsidRPr="005B0502" w:rsidRDefault="005B0502" w:rsidP="005B0502">
      <w:pPr>
        <w:pStyle w:val="ListParagraph"/>
        <w:jc w:val="both"/>
        <w:rPr>
          <w:rFonts w:ascii="Cambria" w:hAnsi="Cambria" w:cs="Cambria"/>
          <w:bCs/>
          <w:sz w:val="21"/>
          <w:szCs w:val="21"/>
        </w:rPr>
      </w:pPr>
    </w:p>
    <w:p w:rsidR="005B0502" w:rsidRDefault="00134590" w:rsidP="005B0502">
      <w:pPr>
        <w:spacing w:line="240" w:lineRule="auto"/>
        <w:jc w:val="both"/>
        <w:rPr>
          <w:rFonts w:ascii="Cambria" w:eastAsia="Times New Roman" w:hAnsi="Cambria" w:cs="Cambria"/>
          <w:bCs/>
          <w:sz w:val="21"/>
          <w:szCs w:val="21"/>
        </w:rPr>
      </w:pPr>
      <w:r w:rsidRPr="00134590">
        <w:rPr>
          <w:rFonts w:ascii="Cambria" w:eastAsia="Times New Roman" w:hAnsi="Cambria" w:cs="Cambria"/>
          <w:bCs/>
          <w:sz w:val="21"/>
          <w:szCs w:val="21"/>
        </w:rPr>
        <w:t>Linguistic Skills:</w:t>
      </w:r>
    </w:p>
    <w:p w:rsidR="005B0502" w:rsidRDefault="00134590" w:rsidP="005B0502">
      <w:pPr>
        <w:pStyle w:val="ListParagraph"/>
        <w:numPr>
          <w:ilvl w:val="0"/>
          <w:numId w:val="21"/>
        </w:numPr>
        <w:jc w:val="both"/>
        <w:rPr>
          <w:rFonts w:ascii="Cambria" w:hAnsi="Cambria" w:cs="Cambria"/>
          <w:bCs/>
          <w:sz w:val="21"/>
          <w:szCs w:val="21"/>
        </w:rPr>
      </w:pPr>
      <w:r w:rsidRPr="005B0502">
        <w:rPr>
          <w:rFonts w:ascii="Cambria" w:hAnsi="Cambria" w:cs="Cambria"/>
          <w:bCs/>
          <w:sz w:val="21"/>
          <w:szCs w:val="21"/>
        </w:rPr>
        <w:t xml:space="preserve">Can Fluently Speak Read and write Urdu, English </w:t>
      </w:r>
    </w:p>
    <w:p w:rsidR="005B0502" w:rsidRDefault="00134590" w:rsidP="005B0502">
      <w:pPr>
        <w:pStyle w:val="ListParagraph"/>
        <w:numPr>
          <w:ilvl w:val="0"/>
          <w:numId w:val="21"/>
        </w:numPr>
        <w:jc w:val="both"/>
        <w:rPr>
          <w:rFonts w:ascii="Cambria" w:hAnsi="Cambria" w:cs="Cambria"/>
          <w:bCs/>
          <w:sz w:val="21"/>
          <w:szCs w:val="21"/>
        </w:rPr>
      </w:pPr>
      <w:r w:rsidRPr="005B0502">
        <w:rPr>
          <w:rFonts w:ascii="Cambria" w:hAnsi="Cambria" w:cs="Cambria"/>
          <w:bCs/>
          <w:sz w:val="21"/>
          <w:szCs w:val="21"/>
        </w:rPr>
        <w:t xml:space="preserve">Can speak Khowar and </w:t>
      </w:r>
      <w:r w:rsidR="00E416E6" w:rsidRPr="005B0502">
        <w:rPr>
          <w:rFonts w:ascii="Cambria" w:hAnsi="Cambria" w:cs="Cambria"/>
          <w:bCs/>
          <w:sz w:val="21"/>
          <w:szCs w:val="21"/>
        </w:rPr>
        <w:t>know</w:t>
      </w:r>
      <w:r w:rsidR="00E416E6">
        <w:rPr>
          <w:rFonts w:ascii="Cambria" w:hAnsi="Cambria" w:cs="Cambria"/>
          <w:bCs/>
          <w:sz w:val="21"/>
          <w:szCs w:val="21"/>
        </w:rPr>
        <w:t>h</w:t>
      </w:r>
      <w:r w:rsidR="00E416E6" w:rsidRPr="005B0502">
        <w:rPr>
          <w:rFonts w:ascii="Cambria" w:hAnsi="Cambria" w:cs="Cambria"/>
          <w:bCs/>
          <w:sz w:val="21"/>
          <w:szCs w:val="21"/>
        </w:rPr>
        <w:t>ow</w:t>
      </w:r>
      <w:r w:rsidRPr="005B0502">
        <w:rPr>
          <w:rFonts w:ascii="Cambria" w:hAnsi="Cambria" w:cs="Cambria"/>
          <w:bCs/>
          <w:sz w:val="21"/>
          <w:szCs w:val="21"/>
        </w:rPr>
        <w:t xml:space="preserve"> of Pashtu</w:t>
      </w:r>
    </w:p>
    <w:p w:rsidR="005B0502" w:rsidRPr="005B0502" w:rsidRDefault="005B0502" w:rsidP="005B0502">
      <w:pPr>
        <w:pStyle w:val="ListParagraph"/>
        <w:jc w:val="both"/>
        <w:rPr>
          <w:rFonts w:ascii="Cambria" w:hAnsi="Cambria" w:cs="Cambria"/>
          <w:bCs/>
          <w:sz w:val="21"/>
          <w:szCs w:val="21"/>
        </w:rPr>
      </w:pPr>
    </w:p>
    <w:p w:rsidR="005B0502" w:rsidRDefault="00134590" w:rsidP="005B0502">
      <w:pPr>
        <w:spacing w:line="240" w:lineRule="auto"/>
        <w:jc w:val="both"/>
        <w:rPr>
          <w:rFonts w:ascii="Cambria" w:eastAsia="Times New Roman" w:hAnsi="Cambria" w:cs="Cambria"/>
          <w:bCs/>
          <w:sz w:val="21"/>
          <w:szCs w:val="21"/>
        </w:rPr>
      </w:pPr>
      <w:r w:rsidRPr="00134590">
        <w:rPr>
          <w:rFonts w:ascii="Cambria" w:eastAsia="Times New Roman" w:hAnsi="Cambria" w:cs="Cambria"/>
          <w:bCs/>
          <w:sz w:val="21"/>
          <w:szCs w:val="21"/>
        </w:rPr>
        <w:t>I</w:t>
      </w:r>
      <w:r w:rsidR="005B0502">
        <w:rPr>
          <w:rFonts w:ascii="Cambria" w:eastAsia="Times New Roman" w:hAnsi="Cambria" w:cs="Cambria"/>
          <w:bCs/>
          <w:sz w:val="21"/>
          <w:szCs w:val="21"/>
        </w:rPr>
        <w:t>nterests and Hobbies</w:t>
      </w:r>
    </w:p>
    <w:p w:rsidR="00134590" w:rsidRPr="005B0502" w:rsidRDefault="00134590" w:rsidP="005B0502">
      <w:pPr>
        <w:pStyle w:val="ListParagraph"/>
        <w:numPr>
          <w:ilvl w:val="0"/>
          <w:numId w:val="22"/>
        </w:numPr>
        <w:jc w:val="both"/>
        <w:rPr>
          <w:rFonts w:ascii="Cambria" w:hAnsi="Cambria" w:cs="Cambria"/>
          <w:bCs/>
          <w:sz w:val="21"/>
          <w:szCs w:val="21"/>
        </w:rPr>
      </w:pPr>
      <w:r w:rsidRPr="005B0502">
        <w:rPr>
          <w:rFonts w:ascii="Cambria" w:hAnsi="Cambria" w:cs="Cambria"/>
          <w:bCs/>
          <w:sz w:val="21"/>
          <w:szCs w:val="21"/>
        </w:rPr>
        <w:t>Reading Urd</w:t>
      </w:r>
      <w:r w:rsidR="00DF02F5">
        <w:rPr>
          <w:rFonts w:ascii="Cambria" w:hAnsi="Cambria" w:cs="Cambria"/>
          <w:bCs/>
          <w:sz w:val="21"/>
          <w:szCs w:val="21"/>
        </w:rPr>
        <w:t>u literature, internet Surfing</w:t>
      </w:r>
      <w:r w:rsidR="00BA11A6" w:rsidRPr="005B0502">
        <w:rPr>
          <w:rFonts w:ascii="Cambria" w:hAnsi="Cambria" w:cs="Cambria"/>
          <w:bCs/>
          <w:sz w:val="21"/>
          <w:szCs w:val="21"/>
        </w:rPr>
        <w:t>, Cricket</w:t>
      </w:r>
    </w:p>
    <w:p w:rsidR="00134590" w:rsidRDefault="00134590" w:rsidP="00BA11A6">
      <w:pPr>
        <w:pStyle w:val="BodyText"/>
        <w:rPr>
          <w:rFonts w:ascii="Cambria" w:hAnsi="Cambria"/>
          <w:sz w:val="21"/>
          <w:szCs w:val="21"/>
        </w:rPr>
      </w:pPr>
    </w:p>
    <w:tbl>
      <w:tblPr>
        <w:tblW w:w="10800" w:type="dxa"/>
        <w:tblInd w:w="108" w:type="dxa"/>
        <w:shd w:val="clear" w:color="auto" w:fill="DDD9C3"/>
        <w:tblLook w:val="04A0" w:firstRow="1" w:lastRow="0" w:firstColumn="1" w:lastColumn="0" w:noHBand="0" w:noVBand="1"/>
      </w:tblPr>
      <w:tblGrid>
        <w:gridCol w:w="10800"/>
      </w:tblGrid>
      <w:tr w:rsidR="00CC1F62" w:rsidRPr="000C327F" w:rsidTr="00CF5FD1">
        <w:tc>
          <w:tcPr>
            <w:tcW w:w="10800" w:type="dxa"/>
            <w:shd w:val="clear" w:color="auto" w:fill="DDD9C3"/>
          </w:tcPr>
          <w:p w:rsidR="00CC1F62" w:rsidRPr="00505AB5" w:rsidRDefault="001D4814" w:rsidP="00CF5FD1">
            <w:pPr>
              <w:spacing w:after="0" w:line="240" w:lineRule="auto"/>
              <w:jc w:val="center"/>
              <w:rPr>
                <w:rFonts w:ascii="Cambria" w:hAnsi="Cambria"/>
                <w:b/>
                <w:smallCaps/>
                <w:color w:val="000000"/>
                <w:spacing w:val="10"/>
                <w:sz w:val="28"/>
                <w:szCs w:val="28"/>
              </w:rPr>
            </w:pPr>
            <w:r w:rsidRPr="001D4814">
              <w:rPr>
                <w:rFonts w:ascii="Cambria" w:hAnsi="Cambria"/>
                <w:b/>
                <w:smallCaps/>
                <w:color w:val="000000"/>
                <w:spacing w:val="10"/>
                <w:sz w:val="28"/>
                <w:szCs w:val="28"/>
              </w:rPr>
              <w:t xml:space="preserve">Academic </w:t>
            </w:r>
            <w:r w:rsidR="00AD2A6B">
              <w:rPr>
                <w:rFonts w:ascii="Cambria" w:hAnsi="Cambria"/>
                <w:b/>
                <w:smallCaps/>
                <w:color w:val="000000"/>
                <w:spacing w:val="10"/>
                <w:sz w:val="28"/>
                <w:szCs w:val="28"/>
              </w:rPr>
              <w:t>&amp; Awards</w:t>
            </w:r>
          </w:p>
        </w:tc>
      </w:tr>
    </w:tbl>
    <w:p w:rsidR="007806B2" w:rsidRPr="00A87008" w:rsidRDefault="007806B2" w:rsidP="007806B2">
      <w:pPr>
        <w:pStyle w:val="Heading8"/>
        <w:keepLines w:val="0"/>
        <w:spacing w:before="0" w:line="240" w:lineRule="auto"/>
        <w:ind w:right="-360"/>
        <w:jc w:val="both"/>
        <w:rPr>
          <w:rFonts w:ascii="Cambria" w:hAnsi="Cambria"/>
          <w:color w:val="000000" w:themeColor="text1"/>
          <w:sz w:val="22"/>
          <w:szCs w:val="22"/>
        </w:rPr>
      </w:pPr>
    </w:p>
    <w:p w:rsidR="00447967" w:rsidRPr="00A87008" w:rsidRDefault="00447967" w:rsidP="00C2408F">
      <w:pPr>
        <w:pStyle w:val="Heading8"/>
        <w:keepLines w:val="0"/>
        <w:numPr>
          <w:ilvl w:val="0"/>
          <w:numId w:val="18"/>
        </w:numPr>
        <w:spacing w:before="0" w:line="240" w:lineRule="auto"/>
        <w:ind w:right="-360"/>
        <w:jc w:val="both"/>
        <w:rPr>
          <w:rFonts w:ascii="Cambria" w:hAnsi="Cambria"/>
          <w:color w:val="000000" w:themeColor="text1"/>
          <w:sz w:val="22"/>
          <w:szCs w:val="22"/>
        </w:rPr>
      </w:pPr>
      <w:r w:rsidRPr="00A87008">
        <w:rPr>
          <w:rFonts w:ascii="Cambria" w:hAnsi="Cambria" w:cs="Times New Roman"/>
          <w:b/>
          <w:bCs/>
          <w:color w:val="000000" w:themeColor="text1"/>
          <w:sz w:val="24"/>
          <w:szCs w:val="22"/>
          <w:highlight w:val="lightGray"/>
        </w:rPr>
        <w:t xml:space="preserve">Master </w:t>
      </w:r>
      <w:r w:rsidR="00DF02F5">
        <w:rPr>
          <w:rFonts w:ascii="Cambria" w:hAnsi="Cambria" w:cs="Times New Roman"/>
          <w:b/>
          <w:bCs/>
          <w:color w:val="000000" w:themeColor="text1"/>
          <w:sz w:val="24"/>
          <w:szCs w:val="22"/>
          <w:highlight w:val="lightGray"/>
        </w:rPr>
        <w:t>Degree in</w:t>
      </w:r>
      <w:r w:rsidRPr="00A87008">
        <w:rPr>
          <w:rFonts w:ascii="Cambria" w:hAnsi="Cambria" w:cs="Times New Roman"/>
          <w:b/>
          <w:bCs/>
          <w:color w:val="000000" w:themeColor="text1"/>
          <w:sz w:val="24"/>
          <w:szCs w:val="22"/>
          <w:highlight w:val="lightGray"/>
        </w:rPr>
        <w:t xml:space="preserve"> International</w:t>
      </w:r>
      <w:r w:rsidRPr="00A87008">
        <w:rPr>
          <w:rFonts w:ascii="Cambria" w:hAnsi="Cambria"/>
          <w:b/>
          <w:bCs/>
          <w:color w:val="000000" w:themeColor="text1"/>
          <w:sz w:val="24"/>
          <w:szCs w:val="22"/>
          <w:highlight w:val="lightGray"/>
        </w:rPr>
        <w:t xml:space="preserve"> Relations</w:t>
      </w:r>
      <w:r w:rsidRPr="00A87008">
        <w:rPr>
          <w:rFonts w:ascii="Cambria" w:hAnsi="Cambria"/>
          <w:bCs/>
          <w:color w:val="000000" w:themeColor="text1"/>
          <w:sz w:val="24"/>
          <w:szCs w:val="22"/>
        </w:rPr>
        <w:t xml:space="preserve"> </w:t>
      </w:r>
      <w:r w:rsidRPr="00A87008">
        <w:rPr>
          <w:rFonts w:ascii="Cambria" w:hAnsi="Cambria"/>
          <w:color w:val="000000" w:themeColor="text1"/>
          <w:sz w:val="22"/>
          <w:szCs w:val="22"/>
        </w:rPr>
        <w:t>from Shaheed</w:t>
      </w:r>
      <w:r w:rsidR="00910D9E" w:rsidRPr="00A87008">
        <w:rPr>
          <w:rFonts w:ascii="Cambria" w:hAnsi="Cambria"/>
          <w:color w:val="000000" w:themeColor="text1"/>
          <w:sz w:val="22"/>
          <w:szCs w:val="22"/>
        </w:rPr>
        <w:t xml:space="preserve"> Benazir Bhutto University, Dir.</w:t>
      </w:r>
    </w:p>
    <w:p w:rsidR="00447967" w:rsidRPr="00DF02F5" w:rsidRDefault="00DF02F5" w:rsidP="00C2408F">
      <w:pPr>
        <w:numPr>
          <w:ilvl w:val="0"/>
          <w:numId w:val="17"/>
        </w:numPr>
        <w:spacing w:after="0" w:line="240" w:lineRule="auto"/>
        <w:ind w:right="-360"/>
        <w:jc w:val="both"/>
        <w:rPr>
          <w:rFonts w:ascii="Cambria" w:hAnsi="Cambria"/>
          <w:color w:val="000000" w:themeColor="text1"/>
        </w:rPr>
      </w:pPr>
      <w:r>
        <w:rPr>
          <w:rFonts w:ascii="Cambria" w:hAnsi="Cambria"/>
          <w:b/>
          <w:bCs/>
          <w:color w:val="000000" w:themeColor="text1"/>
          <w:highlight w:val="lightGray"/>
        </w:rPr>
        <w:t xml:space="preserve">Post Graduate </w:t>
      </w:r>
      <w:r w:rsidR="00447967" w:rsidRPr="00A87008">
        <w:rPr>
          <w:rFonts w:ascii="Cambria" w:hAnsi="Cambria"/>
          <w:b/>
          <w:bCs/>
          <w:color w:val="000000" w:themeColor="text1"/>
          <w:highlight w:val="lightGray"/>
        </w:rPr>
        <w:t>Diploma</w:t>
      </w:r>
      <w:r>
        <w:rPr>
          <w:rFonts w:ascii="Cambria" w:hAnsi="Cambria"/>
          <w:b/>
          <w:bCs/>
          <w:color w:val="000000" w:themeColor="text1"/>
          <w:highlight w:val="lightGray"/>
        </w:rPr>
        <w:t xml:space="preserve"> in I.</w:t>
      </w:r>
      <w:r w:rsidRPr="00DF02F5">
        <w:rPr>
          <w:rFonts w:ascii="Cambria" w:hAnsi="Cambria"/>
          <w:b/>
          <w:bCs/>
          <w:color w:val="000000" w:themeColor="text1"/>
          <w:highlight w:val="lightGray"/>
        </w:rPr>
        <w:t>T (PGDIT)</w:t>
      </w:r>
      <w:r w:rsidR="00447967" w:rsidRPr="00A87008">
        <w:rPr>
          <w:rFonts w:ascii="Cambria" w:hAnsi="Cambria"/>
          <w:bCs/>
          <w:color w:val="000000" w:themeColor="text1"/>
        </w:rPr>
        <w:t xml:space="preserve"> from Board o</w:t>
      </w:r>
      <w:r w:rsidR="00910D9E" w:rsidRPr="00A87008">
        <w:rPr>
          <w:rFonts w:ascii="Cambria" w:hAnsi="Cambria"/>
          <w:bCs/>
          <w:color w:val="000000" w:themeColor="text1"/>
        </w:rPr>
        <w:t>f Technical Education Peshawar.</w:t>
      </w:r>
    </w:p>
    <w:p w:rsidR="00DF02F5" w:rsidRPr="00DF02F5" w:rsidRDefault="00930068" w:rsidP="00DF02F5">
      <w:pPr>
        <w:pStyle w:val="Heading8"/>
        <w:keepLines w:val="0"/>
        <w:numPr>
          <w:ilvl w:val="0"/>
          <w:numId w:val="18"/>
        </w:numPr>
        <w:spacing w:before="0" w:line="240" w:lineRule="auto"/>
        <w:ind w:right="-360"/>
        <w:jc w:val="both"/>
        <w:rPr>
          <w:rFonts w:ascii="Cambria" w:hAnsi="Cambria"/>
          <w:color w:val="000000" w:themeColor="text1"/>
          <w:sz w:val="22"/>
          <w:szCs w:val="22"/>
        </w:rPr>
      </w:pPr>
      <w:r>
        <w:rPr>
          <w:rFonts w:ascii="Cambria" w:hAnsi="Cambria" w:cs="Times New Roman"/>
          <w:b/>
          <w:bCs/>
          <w:color w:val="000000" w:themeColor="text1"/>
          <w:sz w:val="24"/>
          <w:szCs w:val="22"/>
          <w:highlight w:val="lightGray"/>
        </w:rPr>
        <w:t>Bachelor Degree in Social Studies</w:t>
      </w:r>
      <w:r w:rsidR="00DF02F5" w:rsidRPr="00A87008">
        <w:rPr>
          <w:rFonts w:ascii="Cambria" w:hAnsi="Cambria"/>
          <w:bCs/>
          <w:color w:val="000000" w:themeColor="text1"/>
          <w:sz w:val="24"/>
          <w:szCs w:val="22"/>
        </w:rPr>
        <w:t xml:space="preserve"> </w:t>
      </w:r>
      <w:r w:rsidR="00DF02F5" w:rsidRPr="00A87008">
        <w:rPr>
          <w:rFonts w:ascii="Cambria" w:hAnsi="Cambria"/>
          <w:color w:val="000000" w:themeColor="text1"/>
          <w:sz w:val="22"/>
          <w:szCs w:val="22"/>
        </w:rPr>
        <w:t>from Shaheed Benazir Bhutto University, Dir.</w:t>
      </w:r>
    </w:p>
    <w:p w:rsidR="00020677" w:rsidRPr="00A87008" w:rsidRDefault="00447967" w:rsidP="00C2408F">
      <w:pPr>
        <w:pStyle w:val="ListParagraph"/>
        <w:numPr>
          <w:ilvl w:val="0"/>
          <w:numId w:val="17"/>
        </w:numPr>
        <w:rPr>
          <w:rFonts w:ascii="Cambria" w:eastAsia="Arial" w:hAnsi="Cambria" w:cstheme="minorHAnsi"/>
          <w:bCs/>
          <w:color w:val="000000" w:themeColor="text1"/>
          <w:sz w:val="22"/>
          <w:szCs w:val="22"/>
        </w:rPr>
      </w:pPr>
      <w:r w:rsidRPr="00A87008">
        <w:rPr>
          <w:rFonts w:ascii="Cambria" w:eastAsia="Arial" w:hAnsi="Cambria" w:cstheme="minorHAnsi"/>
          <w:bCs/>
          <w:color w:val="000000" w:themeColor="text1"/>
          <w:sz w:val="22"/>
          <w:szCs w:val="22"/>
        </w:rPr>
        <w:t xml:space="preserve">Received Best Performance Shield Commandant </w:t>
      </w:r>
      <w:r w:rsidR="00020677" w:rsidRPr="00A87008">
        <w:rPr>
          <w:rFonts w:ascii="Cambria" w:eastAsia="Arial" w:hAnsi="Cambria" w:cstheme="minorHAnsi"/>
          <w:bCs/>
          <w:color w:val="000000" w:themeColor="text1"/>
          <w:sz w:val="22"/>
          <w:szCs w:val="22"/>
        </w:rPr>
        <w:t>Chitr</w:t>
      </w:r>
      <w:r w:rsidRPr="00A87008">
        <w:rPr>
          <w:rFonts w:ascii="Cambria" w:eastAsia="Arial" w:hAnsi="Cambria" w:cstheme="minorHAnsi"/>
          <w:bCs/>
          <w:color w:val="000000" w:themeColor="text1"/>
          <w:sz w:val="22"/>
          <w:szCs w:val="22"/>
        </w:rPr>
        <w:t>al Scout for voluntary services in Defense Day</w:t>
      </w:r>
      <w:r w:rsidR="007806B2" w:rsidRPr="00A87008">
        <w:rPr>
          <w:rFonts w:ascii="Cambria" w:eastAsia="Arial" w:hAnsi="Cambria" w:cstheme="minorHAnsi"/>
          <w:bCs/>
          <w:color w:val="000000" w:themeColor="text1"/>
          <w:sz w:val="22"/>
          <w:szCs w:val="22"/>
        </w:rPr>
        <w:t>.</w:t>
      </w:r>
    </w:p>
    <w:p w:rsidR="00AD2A6B" w:rsidRPr="00A87008" w:rsidRDefault="00020677" w:rsidP="00C2408F">
      <w:pPr>
        <w:pStyle w:val="ListParagraph"/>
        <w:numPr>
          <w:ilvl w:val="0"/>
          <w:numId w:val="17"/>
        </w:numPr>
        <w:rPr>
          <w:rFonts w:ascii="Cambria" w:eastAsia="Arial" w:hAnsi="Cambria" w:cstheme="minorHAnsi"/>
          <w:bCs/>
          <w:color w:val="000000" w:themeColor="text1"/>
          <w:sz w:val="22"/>
          <w:szCs w:val="22"/>
        </w:rPr>
      </w:pPr>
      <w:r w:rsidRPr="00A87008">
        <w:rPr>
          <w:rFonts w:ascii="Cambria" w:eastAsia="Arial" w:hAnsi="Cambria" w:cstheme="minorHAnsi"/>
          <w:bCs/>
          <w:color w:val="000000" w:themeColor="text1"/>
          <w:sz w:val="22"/>
          <w:szCs w:val="22"/>
        </w:rPr>
        <w:t xml:space="preserve">Received </w:t>
      </w:r>
      <w:r w:rsidR="00447967" w:rsidRPr="00A87008">
        <w:rPr>
          <w:rFonts w:ascii="Cambria" w:eastAsia="Arial" w:hAnsi="Cambria" w:cstheme="minorHAnsi"/>
          <w:bCs/>
          <w:color w:val="000000" w:themeColor="text1"/>
          <w:sz w:val="22"/>
          <w:szCs w:val="22"/>
        </w:rPr>
        <w:t>Best P</w:t>
      </w:r>
      <w:r w:rsidR="00910D9E" w:rsidRPr="00A87008">
        <w:rPr>
          <w:rFonts w:ascii="Cambria" w:eastAsia="Arial" w:hAnsi="Cambria" w:cstheme="minorHAnsi"/>
          <w:bCs/>
          <w:color w:val="000000" w:themeColor="text1"/>
          <w:sz w:val="22"/>
          <w:szCs w:val="22"/>
        </w:rPr>
        <w:t xml:space="preserve">erformance Certificate from </w:t>
      </w:r>
      <w:r w:rsidR="00447967" w:rsidRPr="00A87008">
        <w:rPr>
          <w:rFonts w:ascii="Cambria" w:eastAsia="Arial" w:hAnsi="Cambria" w:cstheme="minorHAnsi"/>
          <w:bCs/>
          <w:color w:val="000000" w:themeColor="text1"/>
          <w:sz w:val="22"/>
          <w:szCs w:val="22"/>
        </w:rPr>
        <w:t>Lt Gen</w:t>
      </w:r>
      <w:r w:rsidR="00910D9E" w:rsidRPr="00A87008">
        <w:rPr>
          <w:rFonts w:ascii="Cambria" w:eastAsia="Arial" w:hAnsi="Cambria" w:cstheme="minorHAnsi"/>
          <w:bCs/>
          <w:color w:val="000000" w:themeColor="text1"/>
          <w:sz w:val="22"/>
          <w:szCs w:val="22"/>
        </w:rPr>
        <w:t xml:space="preserve"> RTD</w:t>
      </w:r>
      <w:r w:rsidR="00447967" w:rsidRPr="00A87008">
        <w:rPr>
          <w:rFonts w:ascii="Cambria" w:eastAsia="Arial" w:hAnsi="Cambria" w:cstheme="minorHAnsi"/>
          <w:bCs/>
          <w:color w:val="000000" w:themeColor="text1"/>
          <w:sz w:val="22"/>
          <w:szCs w:val="22"/>
        </w:rPr>
        <w:t xml:space="preserve"> Hamid Khan Chairman PRCS-KP </w:t>
      </w:r>
      <w:r w:rsidRPr="00A87008">
        <w:rPr>
          <w:rFonts w:ascii="Cambria" w:eastAsia="Arial" w:hAnsi="Cambria" w:cstheme="minorHAnsi"/>
          <w:bCs/>
          <w:color w:val="000000" w:themeColor="text1"/>
          <w:sz w:val="22"/>
          <w:szCs w:val="22"/>
        </w:rPr>
        <w:t>providing services in pandemic Covid-19</w:t>
      </w:r>
      <w:r w:rsidR="007806B2" w:rsidRPr="00A87008">
        <w:rPr>
          <w:rFonts w:ascii="Cambria" w:eastAsia="Arial" w:hAnsi="Cambria" w:cstheme="minorHAnsi"/>
          <w:bCs/>
          <w:color w:val="000000" w:themeColor="text1"/>
          <w:sz w:val="22"/>
          <w:szCs w:val="22"/>
        </w:rPr>
        <w:t>.</w:t>
      </w:r>
    </w:p>
    <w:p w:rsidR="007806B2" w:rsidRPr="007806B2" w:rsidRDefault="007806B2" w:rsidP="007806B2">
      <w:pPr>
        <w:pStyle w:val="ListParagraph"/>
        <w:rPr>
          <w:rFonts w:ascii="Verdana" w:eastAsia="Arial" w:hAnsi="Verdana" w:cstheme="minorHAnsi"/>
          <w:bCs/>
          <w:color w:val="000000" w:themeColor="text1"/>
          <w:sz w:val="22"/>
          <w:szCs w:val="22"/>
        </w:rPr>
      </w:pPr>
    </w:p>
    <w:p w:rsidR="00AD2A6B" w:rsidRPr="00AD2A6B" w:rsidRDefault="00AD2A6B" w:rsidP="00AD2A6B">
      <w:pPr>
        <w:rPr>
          <w:rFonts w:eastAsia="Arial" w:cstheme="minorHAnsi"/>
          <w:b/>
        </w:rPr>
      </w:pPr>
      <w:r w:rsidRPr="00AD2A6B">
        <w:rPr>
          <w:rFonts w:eastAsia="Arial" w:cstheme="minorHAnsi"/>
          <w:b/>
        </w:rPr>
        <w:t>References</w:t>
      </w:r>
    </w:p>
    <w:tbl>
      <w:tblPr>
        <w:tblW w:w="10633" w:type="dxa"/>
        <w:tblInd w:w="93" w:type="dxa"/>
        <w:tblLook w:val="04A0" w:firstRow="1" w:lastRow="0" w:firstColumn="1" w:lastColumn="0" w:noHBand="0" w:noVBand="1"/>
      </w:tblPr>
      <w:tblGrid>
        <w:gridCol w:w="890"/>
        <w:gridCol w:w="4857"/>
        <w:gridCol w:w="1890"/>
        <w:gridCol w:w="2996"/>
      </w:tblGrid>
      <w:tr w:rsidR="00AD2A6B" w:rsidRPr="005E6226" w:rsidTr="00D91A70">
        <w:trPr>
          <w:trHeight w:val="256"/>
        </w:trPr>
        <w:tc>
          <w:tcPr>
            <w:tcW w:w="89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AD2A6B" w:rsidRPr="005E6226" w:rsidRDefault="00D91A70" w:rsidP="00BB5CE8">
            <w:pPr>
              <w:spacing w:after="0" w:line="240" w:lineRule="auto"/>
              <w:jc w:val="center"/>
              <w:rPr>
                <w:rFonts w:eastAsia="Times New Roman"/>
                <w:b/>
                <w:bCs/>
                <w:color w:val="000000"/>
              </w:rPr>
            </w:pPr>
            <w:r>
              <w:rPr>
                <w:rFonts w:eastAsia="Times New Roman"/>
                <w:b/>
                <w:bCs/>
                <w:color w:val="000000"/>
              </w:rPr>
              <w:t xml:space="preserve">Sr </w:t>
            </w:r>
            <w:r w:rsidR="00AD2A6B" w:rsidRPr="005E6226">
              <w:rPr>
                <w:rFonts w:eastAsia="Times New Roman"/>
                <w:b/>
                <w:bCs/>
                <w:color w:val="000000"/>
              </w:rPr>
              <w:t>No.</w:t>
            </w:r>
          </w:p>
        </w:tc>
        <w:tc>
          <w:tcPr>
            <w:tcW w:w="485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AD2A6B" w:rsidRPr="005E6226" w:rsidRDefault="00AD2A6B" w:rsidP="00BB5CE8">
            <w:pPr>
              <w:spacing w:after="0" w:line="240" w:lineRule="auto"/>
              <w:jc w:val="center"/>
              <w:rPr>
                <w:rFonts w:eastAsia="Times New Roman"/>
                <w:b/>
                <w:bCs/>
                <w:color w:val="000000"/>
              </w:rPr>
            </w:pPr>
            <w:r w:rsidRPr="005E6226">
              <w:rPr>
                <w:rFonts w:eastAsia="Times New Roman"/>
                <w:b/>
                <w:bCs/>
                <w:color w:val="000000"/>
              </w:rPr>
              <w:t>Reference Name</w:t>
            </w:r>
          </w:p>
        </w:tc>
        <w:tc>
          <w:tcPr>
            <w:tcW w:w="1890" w:type="dxa"/>
            <w:tcBorders>
              <w:top w:val="single" w:sz="8" w:space="0" w:color="auto"/>
              <w:left w:val="single" w:sz="4" w:space="0" w:color="auto"/>
              <w:bottom w:val="nil"/>
              <w:right w:val="single" w:sz="4" w:space="0" w:color="auto"/>
            </w:tcBorders>
            <w:shd w:val="clear" w:color="auto" w:fill="auto"/>
            <w:noWrap/>
            <w:vAlign w:val="bottom"/>
            <w:hideMark/>
          </w:tcPr>
          <w:p w:rsidR="00AD2A6B" w:rsidRPr="005E6226" w:rsidRDefault="00AD2A6B" w:rsidP="00BB5CE8">
            <w:pPr>
              <w:spacing w:after="0" w:line="240" w:lineRule="auto"/>
              <w:jc w:val="center"/>
              <w:rPr>
                <w:rFonts w:eastAsia="Times New Roman"/>
                <w:b/>
                <w:bCs/>
                <w:color w:val="000000"/>
              </w:rPr>
            </w:pPr>
          </w:p>
        </w:tc>
        <w:tc>
          <w:tcPr>
            <w:tcW w:w="2996" w:type="dxa"/>
            <w:tcBorders>
              <w:top w:val="single" w:sz="8" w:space="0" w:color="auto"/>
              <w:left w:val="single" w:sz="4" w:space="0" w:color="auto"/>
              <w:bottom w:val="nil"/>
              <w:right w:val="single" w:sz="8" w:space="0" w:color="000000"/>
            </w:tcBorders>
            <w:shd w:val="clear" w:color="auto" w:fill="auto"/>
            <w:vAlign w:val="bottom"/>
          </w:tcPr>
          <w:p w:rsidR="00AD2A6B" w:rsidRPr="005E6226" w:rsidRDefault="00AD2A6B" w:rsidP="00BB5CE8">
            <w:pPr>
              <w:spacing w:after="0" w:line="240" w:lineRule="auto"/>
              <w:jc w:val="center"/>
              <w:rPr>
                <w:rFonts w:eastAsia="Times New Roman"/>
                <w:b/>
                <w:bCs/>
                <w:color w:val="000000"/>
              </w:rPr>
            </w:pPr>
          </w:p>
        </w:tc>
      </w:tr>
      <w:tr w:rsidR="00AD2A6B" w:rsidRPr="005E6226" w:rsidTr="00D91A70">
        <w:trPr>
          <w:trHeight w:val="269"/>
        </w:trPr>
        <w:tc>
          <w:tcPr>
            <w:tcW w:w="890" w:type="dxa"/>
            <w:vMerge/>
            <w:tcBorders>
              <w:top w:val="single" w:sz="8" w:space="0" w:color="auto"/>
              <w:left w:val="single" w:sz="8" w:space="0" w:color="auto"/>
              <w:bottom w:val="single" w:sz="8" w:space="0" w:color="000000"/>
              <w:right w:val="single" w:sz="4" w:space="0" w:color="auto"/>
            </w:tcBorders>
            <w:vAlign w:val="center"/>
            <w:hideMark/>
          </w:tcPr>
          <w:p w:rsidR="00AD2A6B" w:rsidRPr="005E6226" w:rsidRDefault="00AD2A6B" w:rsidP="00BB5CE8">
            <w:pPr>
              <w:spacing w:after="0" w:line="240" w:lineRule="auto"/>
              <w:rPr>
                <w:rFonts w:eastAsia="Times New Roman"/>
                <w:b/>
                <w:bCs/>
                <w:color w:val="000000"/>
              </w:rPr>
            </w:pPr>
          </w:p>
        </w:tc>
        <w:tc>
          <w:tcPr>
            <w:tcW w:w="4857" w:type="dxa"/>
            <w:vMerge/>
            <w:tcBorders>
              <w:top w:val="single" w:sz="8" w:space="0" w:color="auto"/>
              <w:left w:val="single" w:sz="4" w:space="0" w:color="auto"/>
              <w:bottom w:val="single" w:sz="8" w:space="0" w:color="000000"/>
              <w:right w:val="single" w:sz="4" w:space="0" w:color="auto"/>
            </w:tcBorders>
            <w:vAlign w:val="center"/>
            <w:hideMark/>
          </w:tcPr>
          <w:p w:rsidR="00AD2A6B" w:rsidRPr="005E6226" w:rsidRDefault="00AD2A6B" w:rsidP="00BB5CE8">
            <w:pPr>
              <w:spacing w:after="0" w:line="240" w:lineRule="auto"/>
              <w:rPr>
                <w:rFonts w:eastAsia="Times New Roman"/>
                <w:b/>
                <w:bCs/>
                <w:color w:val="000000"/>
              </w:rPr>
            </w:pPr>
          </w:p>
        </w:tc>
        <w:tc>
          <w:tcPr>
            <w:tcW w:w="1890" w:type="dxa"/>
            <w:tcBorders>
              <w:top w:val="nil"/>
              <w:left w:val="single" w:sz="4" w:space="0" w:color="auto"/>
              <w:bottom w:val="single" w:sz="8" w:space="0" w:color="auto"/>
              <w:right w:val="single" w:sz="4" w:space="0" w:color="auto"/>
            </w:tcBorders>
            <w:shd w:val="clear" w:color="auto" w:fill="auto"/>
            <w:noWrap/>
            <w:vAlign w:val="bottom"/>
            <w:hideMark/>
          </w:tcPr>
          <w:p w:rsidR="00AD2A6B" w:rsidRPr="005E6226" w:rsidRDefault="00AD2A6B" w:rsidP="00F7180A">
            <w:pPr>
              <w:spacing w:after="0" w:line="240" w:lineRule="auto"/>
              <w:jc w:val="center"/>
              <w:rPr>
                <w:rFonts w:eastAsia="Times New Roman"/>
                <w:b/>
                <w:bCs/>
                <w:color w:val="000000"/>
              </w:rPr>
            </w:pPr>
            <w:r w:rsidRPr="005E6226">
              <w:rPr>
                <w:rFonts w:eastAsia="Times New Roman"/>
                <w:b/>
                <w:bCs/>
                <w:color w:val="000000"/>
              </w:rPr>
              <w:t>Contact No.</w:t>
            </w:r>
          </w:p>
        </w:tc>
        <w:tc>
          <w:tcPr>
            <w:tcW w:w="2996" w:type="dxa"/>
            <w:tcBorders>
              <w:top w:val="nil"/>
              <w:left w:val="single" w:sz="4" w:space="0" w:color="auto"/>
              <w:bottom w:val="single" w:sz="8" w:space="0" w:color="auto"/>
              <w:right w:val="single" w:sz="8" w:space="0" w:color="auto"/>
            </w:tcBorders>
            <w:shd w:val="clear" w:color="auto" w:fill="auto"/>
            <w:noWrap/>
            <w:vAlign w:val="bottom"/>
            <w:hideMark/>
          </w:tcPr>
          <w:p w:rsidR="00AD2A6B" w:rsidRPr="005E6226" w:rsidRDefault="00AD2A6B" w:rsidP="00F7180A">
            <w:pPr>
              <w:spacing w:after="0" w:line="240" w:lineRule="auto"/>
              <w:jc w:val="center"/>
              <w:rPr>
                <w:rFonts w:eastAsia="Times New Roman"/>
                <w:b/>
                <w:bCs/>
                <w:color w:val="000000"/>
              </w:rPr>
            </w:pPr>
            <w:r w:rsidRPr="005E6226">
              <w:rPr>
                <w:rFonts w:eastAsia="Times New Roman"/>
                <w:b/>
                <w:bCs/>
                <w:color w:val="000000"/>
              </w:rPr>
              <w:t>Email Address</w:t>
            </w:r>
          </w:p>
        </w:tc>
      </w:tr>
      <w:tr w:rsidR="00AD2A6B" w:rsidRPr="005E6226" w:rsidTr="00D91A70">
        <w:trPr>
          <w:trHeight w:val="256"/>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AD2A6B" w:rsidRPr="005E6226" w:rsidRDefault="00AD2A6B" w:rsidP="00BB5CE8">
            <w:pPr>
              <w:spacing w:after="0" w:line="240" w:lineRule="auto"/>
              <w:jc w:val="center"/>
              <w:rPr>
                <w:rFonts w:eastAsia="Times New Roman"/>
                <w:color w:val="000000"/>
              </w:rPr>
            </w:pPr>
            <w:r w:rsidRPr="005E6226">
              <w:rPr>
                <w:rFonts w:eastAsia="Times New Roman"/>
                <w:color w:val="000000"/>
              </w:rPr>
              <w:t>1</w:t>
            </w:r>
          </w:p>
        </w:tc>
        <w:tc>
          <w:tcPr>
            <w:tcW w:w="4857" w:type="dxa"/>
            <w:tcBorders>
              <w:top w:val="nil"/>
              <w:left w:val="nil"/>
              <w:bottom w:val="single" w:sz="4" w:space="0" w:color="auto"/>
              <w:right w:val="single" w:sz="4" w:space="0" w:color="auto"/>
            </w:tcBorders>
            <w:shd w:val="clear" w:color="auto" w:fill="auto"/>
            <w:noWrap/>
            <w:vAlign w:val="bottom"/>
            <w:hideMark/>
          </w:tcPr>
          <w:p w:rsidR="00AD2A6B" w:rsidRPr="005E6226" w:rsidRDefault="005074F7" w:rsidP="00BB5CE8">
            <w:pPr>
              <w:spacing w:after="0" w:line="240" w:lineRule="auto"/>
              <w:rPr>
                <w:rFonts w:eastAsia="Times New Roman"/>
                <w:color w:val="000000"/>
              </w:rPr>
            </w:pPr>
            <w:r>
              <w:rPr>
                <w:rFonts w:eastAsia="Times New Roman"/>
                <w:b/>
                <w:color w:val="000000"/>
              </w:rPr>
              <w:t>KAMAL UD DIN</w:t>
            </w:r>
            <w:r w:rsidR="007806B2">
              <w:rPr>
                <w:rFonts w:eastAsia="Times New Roman"/>
                <w:color w:val="000000"/>
              </w:rPr>
              <w:t xml:space="preserve"> (</w:t>
            </w:r>
            <w:r>
              <w:rPr>
                <w:rFonts w:eastAsia="Times New Roman"/>
                <w:color w:val="000000"/>
              </w:rPr>
              <w:t>Admin Officer</w:t>
            </w:r>
            <w:r w:rsidR="0072143D">
              <w:rPr>
                <w:rFonts w:eastAsia="Times New Roman"/>
                <w:color w:val="000000"/>
              </w:rPr>
              <w:t>-</w:t>
            </w:r>
            <w:r w:rsidR="007806B2">
              <w:rPr>
                <w:rFonts w:eastAsia="Times New Roman"/>
                <w:color w:val="000000"/>
              </w:rPr>
              <w:t>PRCS</w:t>
            </w:r>
            <w:r w:rsidR="00AD2A6B">
              <w:rPr>
                <w:rFonts w:eastAsia="Times New Roman"/>
                <w:color w:val="000000"/>
              </w:rPr>
              <w:t>)</w:t>
            </w:r>
          </w:p>
        </w:tc>
        <w:tc>
          <w:tcPr>
            <w:tcW w:w="1890" w:type="dxa"/>
            <w:tcBorders>
              <w:top w:val="nil"/>
              <w:left w:val="nil"/>
              <w:bottom w:val="single" w:sz="4" w:space="0" w:color="auto"/>
              <w:right w:val="single" w:sz="4" w:space="0" w:color="auto"/>
            </w:tcBorders>
            <w:shd w:val="clear" w:color="auto" w:fill="auto"/>
            <w:noWrap/>
            <w:vAlign w:val="bottom"/>
            <w:hideMark/>
          </w:tcPr>
          <w:p w:rsidR="00AD2A6B" w:rsidRPr="005E6226" w:rsidRDefault="005074F7" w:rsidP="00BB5CE8">
            <w:pPr>
              <w:spacing w:after="0" w:line="240" w:lineRule="auto"/>
              <w:rPr>
                <w:rFonts w:eastAsia="Times New Roman"/>
                <w:color w:val="000000"/>
              </w:rPr>
            </w:pPr>
            <w:r>
              <w:rPr>
                <w:rFonts w:eastAsia="Times New Roman"/>
                <w:color w:val="000000"/>
              </w:rPr>
              <w:t>0343-9103107</w:t>
            </w:r>
          </w:p>
        </w:tc>
        <w:tc>
          <w:tcPr>
            <w:tcW w:w="2996" w:type="dxa"/>
            <w:tcBorders>
              <w:top w:val="nil"/>
              <w:left w:val="nil"/>
              <w:bottom w:val="single" w:sz="4" w:space="0" w:color="auto"/>
              <w:right w:val="single" w:sz="8" w:space="0" w:color="auto"/>
            </w:tcBorders>
            <w:shd w:val="clear" w:color="auto" w:fill="auto"/>
            <w:noWrap/>
            <w:vAlign w:val="bottom"/>
            <w:hideMark/>
          </w:tcPr>
          <w:p w:rsidR="00AD2A6B" w:rsidRPr="005E6226" w:rsidRDefault="005074F7" w:rsidP="005074F7">
            <w:pPr>
              <w:spacing w:after="0" w:line="240" w:lineRule="auto"/>
              <w:rPr>
                <w:rFonts w:eastAsia="Times New Roman"/>
                <w:color w:val="0563C1"/>
                <w:u w:val="single"/>
              </w:rPr>
            </w:pPr>
            <w:r>
              <w:rPr>
                <w:rFonts w:eastAsia="Times New Roman"/>
                <w:color w:val="0563C1"/>
                <w:u w:val="single"/>
              </w:rPr>
              <w:t>Kamal_prcs@yahoo.com</w:t>
            </w:r>
          </w:p>
        </w:tc>
      </w:tr>
      <w:tr w:rsidR="00AD2A6B" w:rsidRPr="005E6226" w:rsidTr="00D91A70">
        <w:trPr>
          <w:trHeight w:val="256"/>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rsidR="00AD2A6B" w:rsidRPr="005E6226" w:rsidRDefault="00AD2A6B" w:rsidP="00BB5CE8">
            <w:pPr>
              <w:spacing w:after="0" w:line="240" w:lineRule="auto"/>
              <w:jc w:val="center"/>
              <w:rPr>
                <w:rFonts w:eastAsia="Times New Roman"/>
                <w:color w:val="000000"/>
              </w:rPr>
            </w:pPr>
            <w:r w:rsidRPr="005E6226">
              <w:rPr>
                <w:rFonts w:eastAsia="Times New Roman"/>
                <w:color w:val="000000"/>
              </w:rPr>
              <w:t>2</w:t>
            </w:r>
          </w:p>
        </w:tc>
        <w:tc>
          <w:tcPr>
            <w:tcW w:w="4857" w:type="dxa"/>
            <w:tcBorders>
              <w:top w:val="nil"/>
              <w:left w:val="nil"/>
              <w:bottom w:val="single" w:sz="4" w:space="0" w:color="auto"/>
              <w:right w:val="single" w:sz="4" w:space="0" w:color="auto"/>
            </w:tcBorders>
            <w:shd w:val="clear" w:color="auto" w:fill="auto"/>
            <w:noWrap/>
            <w:vAlign w:val="bottom"/>
            <w:hideMark/>
          </w:tcPr>
          <w:p w:rsidR="00AD2A6B" w:rsidRPr="005E6226" w:rsidRDefault="007806B2" w:rsidP="00BB5CE8">
            <w:pPr>
              <w:spacing w:after="0" w:line="240" w:lineRule="auto"/>
              <w:rPr>
                <w:rFonts w:eastAsia="Times New Roman"/>
                <w:color w:val="000000"/>
              </w:rPr>
            </w:pPr>
            <w:r w:rsidRPr="003559DD">
              <w:rPr>
                <w:rFonts w:eastAsia="Times New Roman"/>
                <w:b/>
                <w:color w:val="000000"/>
              </w:rPr>
              <w:t>IMTIAZ HUSSAIN</w:t>
            </w:r>
            <w:r w:rsidR="00EC4719">
              <w:rPr>
                <w:rFonts w:eastAsia="Times New Roman"/>
                <w:color w:val="000000"/>
              </w:rPr>
              <w:t xml:space="preserve"> (</w:t>
            </w:r>
            <w:r w:rsidR="0072143D">
              <w:rPr>
                <w:rFonts w:eastAsia="Times New Roman"/>
                <w:color w:val="000000"/>
              </w:rPr>
              <w:t>Project Manager-</w:t>
            </w:r>
            <w:r w:rsidR="00EC4719">
              <w:rPr>
                <w:rFonts w:eastAsia="Times New Roman"/>
                <w:color w:val="000000"/>
              </w:rPr>
              <w:t>ONE-UN</w:t>
            </w:r>
            <w:r>
              <w:rPr>
                <w:rFonts w:eastAsia="Times New Roman"/>
                <w:color w:val="000000"/>
              </w:rPr>
              <w:t>)</w:t>
            </w:r>
          </w:p>
        </w:tc>
        <w:tc>
          <w:tcPr>
            <w:tcW w:w="1890" w:type="dxa"/>
            <w:tcBorders>
              <w:top w:val="nil"/>
              <w:left w:val="nil"/>
              <w:bottom w:val="single" w:sz="4" w:space="0" w:color="auto"/>
              <w:right w:val="single" w:sz="4" w:space="0" w:color="auto"/>
            </w:tcBorders>
            <w:shd w:val="clear" w:color="auto" w:fill="auto"/>
            <w:noWrap/>
            <w:vAlign w:val="bottom"/>
            <w:hideMark/>
          </w:tcPr>
          <w:p w:rsidR="00AD2A6B" w:rsidRPr="005E6226" w:rsidRDefault="007806B2" w:rsidP="00BB5CE8">
            <w:pPr>
              <w:spacing w:after="0" w:line="240" w:lineRule="auto"/>
              <w:rPr>
                <w:rFonts w:eastAsia="Times New Roman"/>
                <w:color w:val="000000"/>
              </w:rPr>
            </w:pPr>
            <w:r>
              <w:rPr>
                <w:rFonts w:eastAsia="Times New Roman"/>
                <w:color w:val="000000"/>
              </w:rPr>
              <w:t>0342-9445764</w:t>
            </w:r>
          </w:p>
        </w:tc>
        <w:tc>
          <w:tcPr>
            <w:tcW w:w="2996" w:type="dxa"/>
            <w:tcBorders>
              <w:top w:val="nil"/>
              <w:left w:val="nil"/>
              <w:bottom w:val="single" w:sz="4" w:space="0" w:color="auto"/>
              <w:right w:val="single" w:sz="8" w:space="0" w:color="auto"/>
            </w:tcBorders>
            <w:shd w:val="clear" w:color="auto" w:fill="auto"/>
            <w:noWrap/>
            <w:vAlign w:val="bottom"/>
            <w:hideMark/>
          </w:tcPr>
          <w:p w:rsidR="00AD2A6B" w:rsidRPr="005E6226" w:rsidRDefault="007806B2" w:rsidP="00BB5CE8">
            <w:pPr>
              <w:spacing w:after="0" w:line="240" w:lineRule="auto"/>
              <w:rPr>
                <w:rFonts w:eastAsia="Times New Roman"/>
                <w:color w:val="0563C1"/>
                <w:u w:val="single"/>
              </w:rPr>
            </w:pPr>
            <w:r>
              <w:rPr>
                <w:rFonts w:eastAsia="Times New Roman"/>
                <w:color w:val="0563C1"/>
                <w:u w:val="single"/>
              </w:rPr>
              <w:t>Imtiaz.prcs@hotmai</w:t>
            </w:r>
            <w:r w:rsidR="005074F7">
              <w:rPr>
                <w:rFonts w:eastAsia="Times New Roman"/>
                <w:color w:val="0563C1"/>
                <w:u w:val="single"/>
              </w:rPr>
              <w:t>l</w:t>
            </w:r>
            <w:r>
              <w:rPr>
                <w:rFonts w:eastAsia="Times New Roman"/>
                <w:color w:val="0563C1"/>
                <w:u w:val="single"/>
              </w:rPr>
              <w:t>.com</w:t>
            </w:r>
          </w:p>
        </w:tc>
      </w:tr>
    </w:tbl>
    <w:p w:rsidR="007D48B6" w:rsidRDefault="007D48B6"/>
    <w:sectPr w:rsidR="007D48B6" w:rsidSect="00F72B76">
      <w:headerReference w:type="default" r:id="rId10"/>
      <w:type w:val="continuous"/>
      <w:pgSz w:w="12240" w:h="15840"/>
      <w:pgMar w:top="630" w:right="720" w:bottom="450" w:left="720" w:header="540" w:footer="16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8E" w:rsidRDefault="00F7458E">
      <w:pPr>
        <w:spacing w:after="0" w:line="240" w:lineRule="auto"/>
      </w:pPr>
      <w:r>
        <w:separator/>
      </w:r>
    </w:p>
  </w:endnote>
  <w:endnote w:type="continuationSeparator" w:id="0">
    <w:p w:rsidR="00F7458E" w:rsidRDefault="00F7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8E" w:rsidRDefault="00F7458E">
      <w:pPr>
        <w:spacing w:after="0" w:line="240" w:lineRule="auto"/>
      </w:pPr>
      <w:r>
        <w:separator/>
      </w:r>
    </w:p>
  </w:footnote>
  <w:footnote w:type="continuationSeparator" w:id="0">
    <w:p w:rsidR="00F7458E" w:rsidRDefault="00F74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9" w:rsidRDefault="00855F49" w:rsidP="00AF2D94">
    <w:pPr>
      <w:pBdr>
        <w:bottom w:val="single" w:sz="4" w:space="1" w:color="auto"/>
      </w:pBdr>
      <w:tabs>
        <w:tab w:val="right" w:pos="10800"/>
      </w:tabs>
      <w:spacing w:after="0" w:line="240" w:lineRule="auto"/>
      <w:rPr>
        <w:rFonts w:ascii="Cambria" w:hAnsi="Cambria"/>
        <w:b/>
        <w:iCs/>
        <w:smallCaps/>
        <w:color w:val="000000"/>
        <w:sz w:val="32"/>
        <w:szCs w:val="32"/>
      </w:rPr>
    </w:pPr>
    <w:r>
      <w:rPr>
        <w:rFonts w:ascii="Cambria" w:hAnsi="Cambria"/>
        <w:b/>
        <w:iCs/>
        <w:smallCaps/>
        <w:color w:val="000000"/>
        <w:sz w:val="36"/>
        <w:szCs w:val="36"/>
      </w:rPr>
      <w:t>IJAZ AHMED</w:t>
    </w:r>
    <w:r w:rsidR="009C38D6">
      <w:rPr>
        <w:rFonts w:ascii="Cambria" w:hAnsi="Cambria"/>
        <w:b/>
        <w:iCs/>
        <w:smallCaps/>
        <w:color w:val="000000"/>
        <w:sz w:val="32"/>
        <w:szCs w:val="32"/>
      </w:rPr>
      <w:tab/>
    </w:r>
  </w:p>
  <w:p w:rsidR="00855F49" w:rsidRPr="001646FB" w:rsidRDefault="00855F49" w:rsidP="00AF2D94">
    <w:pPr>
      <w:pBdr>
        <w:bottom w:val="single" w:sz="4" w:space="1" w:color="auto"/>
      </w:pBdr>
      <w:tabs>
        <w:tab w:val="right" w:pos="10800"/>
      </w:tabs>
      <w:spacing w:after="0" w:line="240" w:lineRule="auto"/>
      <w:rPr>
        <w:rFonts w:ascii="Cambria" w:hAnsi="Cambria"/>
        <w:i/>
        <w:sz w:val="21"/>
        <w:szCs w:val="21"/>
      </w:rPr>
    </w:pPr>
    <w:r w:rsidRPr="001646FB">
      <w:rPr>
        <w:rFonts w:ascii="Cambria" w:hAnsi="Cambria"/>
        <w:i/>
        <w:sz w:val="21"/>
        <w:szCs w:val="21"/>
      </w:rPr>
      <w:t>+92-345</w:t>
    </w:r>
    <w:r w:rsidR="00207B06" w:rsidRPr="001646FB">
      <w:rPr>
        <w:rFonts w:ascii="Cambria" w:hAnsi="Cambria"/>
        <w:i/>
        <w:sz w:val="21"/>
        <w:szCs w:val="21"/>
      </w:rPr>
      <w:t>-</w:t>
    </w:r>
    <w:r w:rsidRPr="001646FB">
      <w:rPr>
        <w:rFonts w:ascii="Cambria" w:hAnsi="Cambria"/>
        <w:i/>
        <w:sz w:val="21"/>
        <w:szCs w:val="21"/>
      </w:rPr>
      <w:t>4068887</w:t>
    </w:r>
  </w:p>
  <w:p w:rsidR="009C38D6" w:rsidRPr="001646FB" w:rsidRDefault="00855F49" w:rsidP="00AF2D94">
    <w:pPr>
      <w:pBdr>
        <w:bottom w:val="single" w:sz="4" w:space="1" w:color="auto"/>
      </w:pBdr>
      <w:tabs>
        <w:tab w:val="right" w:pos="10800"/>
      </w:tabs>
      <w:spacing w:after="0" w:line="240" w:lineRule="auto"/>
      <w:rPr>
        <w:rFonts w:ascii="Cambria" w:hAnsi="Cambria"/>
        <w:i/>
        <w:iCs/>
        <w:color w:val="000000"/>
        <w:sz w:val="21"/>
        <w:szCs w:val="21"/>
      </w:rPr>
    </w:pPr>
    <w:r w:rsidRPr="001646FB">
      <w:rPr>
        <w:rFonts w:ascii="Cambria" w:hAnsi="Cambria"/>
        <w:i/>
        <w:iCs/>
        <w:color w:val="000000"/>
        <w:sz w:val="21"/>
        <w:szCs w:val="21"/>
      </w:rPr>
      <w:t>Ijazmoghol</w:t>
    </w:r>
    <w:r w:rsidR="009C38D6" w:rsidRPr="001646FB">
      <w:rPr>
        <w:rFonts w:ascii="Cambria" w:hAnsi="Cambria"/>
        <w:i/>
        <w:iCs/>
        <w:color w:val="000000"/>
        <w:sz w:val="21"/>
        <w:szCs w:val="21"/>
      </w:rPr>
      <w:t>@gmail.com</w:t>
    </w:r>
    <w:r w:rsidR="009C38D6" w:rsidRPr="00505AB5">
      <w:rPr>
        <w:rFonts w:ascii="Cambria" w:hAnsi="Cambria"/>
        <w:b/>
        <w:smallCaps/>
        <w:color w:val="000000"/>
        <w:sz w:val="20"/>
        <w:szCs w:val="20"/>
      </w:rPr>
      <w:tab/>
    </w:r>
    <w:r w:rsidR="00F72B76" w:rsidRPr="00F72B76">
      <w:rPr>
        <w:rFonts w:asciiTheme="minorHAnsi" w:hAnsiTheme="minorHAnsi" w:cstheme="majorHAnsi"/>
        <w:i/>
        <w:sz w:val="20"/>
      </w:rPr>
      <w:t xml:space="preserve">Social Mobilization </w:t>
    </w:r>
    <w:r w:rsidR="00F72B76" w:rsidRPr="00F72B76">
      <w:rPr>
        <w:rFonts w:asciiTheme="minorHAnsi" w:hAnsiTheme="minorHAnsi"/>
        <w:i/>
        <w:spacing w:val="-5"/>
        <w:sz w:val="20"/>
        <w:szCs w:val="20"/>
        <w:lang w:val="en-AU"/>
      </w:rPr>
      <w:t xml:space="preserve">~ </w:t>
    </w:r>
    <w:r w:rsidR="00F72B76" w:rsidRPr="00F72B76">
      <w:rPr>
        <w:rFonts w:asciiTheme="minorHAnsi" w:hAnsiTheme="minorHAnsi" w:cstheme="majorHAnsi"/>
        <w:i/>
        <w:sz w:val="20"/>
      </w:rPr>
      <w:t xml:space="preserve">Research &amp; Assessment Expert </w:t>
    </w:r>
    <w:r w:rsidR="00F72B76" w:rsidRPr="00F72B76">
      <w:rPr>
        <w:rFonts w:asciiTheme="minorHAnsi" w:hAnsiTheme="minorHAnsi"/>
        <w:i/>
        <w:spacing w:val="-5"/>
        <w:sz w:val="20"/>
        <w:szCs w:val="20"/>
        <w:lang w:val="en-AU"/>
      </w:rPr>
      <w:t xml:space="preserve">~ </w:t>
    </w:r>
    <w:r w:rsidR="00F72B76" w:rsidRPr="00F72B76">
      <w:rPr>
        <w:rFonts w:asciiTheme="minorHAnsi" w:hAnsiTheme="minorHAnsi" w:cstheme="majorHAnsi"/>
        <w:i/>
        <w:sz w:val="20"/>
      </w:rPr>
      <w:t>Climate</w:t>
    </w:r>
    <w:r w:rsidR="0019637E" w:rsidRPr="00F72B76">
      <w:rPr>
        <w:rFonts w:asciiTheme="minorHAnsi" w:hAnsiTheme="minorHAnsi" w:cstheme="majorHAnsi"/>
        <w:i/>
        <w:sz w:val="20"/>
      </w:rPr>
      <w:t xml:space="preserve"> Change &amp; DRR</w:t>
    </w:r>
  </w:p>
  <w:p w:rsidR="009C38D6" w:rsidRPr="00C82BD0" w:rsidRDefault="009C38D6" w:rsidP="00AF2D94">
    <w:pPr>
      <w:tabs>
        <w:tab w:val="right" w:pos="10800"/>
      </w:tabs>
      <w:spacing w:after="0" w:line="240" w:lineRule="auto"/>
      <w:rPr>
        <w:rFonts w:ascii="Cambria" w:hAnsi="Cambria"/>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10.5pt;visibility:visible;mso-wrap-style:square" o:bullet="t" filled="t">
        <v:imagedata r:id="rId1" o:title=""/>
      </v:shape>
    </w:pict>
  </w:numPicBullet>
  <w:abstractNum w:abstractNumId="0">
    <w:nsid w:val="FFFFFF83"/>
    <w:multiLevelType w:val="singleLevel"/>
    <w:tmpl w:val="E88256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15"/>
    <w:multiLevelType w:val="hybridMultilevel"/>
    <w:tmpl w:val="EEE2010E"/>
    <w:lvl w:ilvl="0" w:tplc="DDCC7EF0">
      <w:start w:val="1"/>
      <w:numFmt w:val="bullet"/>
      <w:lvlText w:val="•"/>
      <w:lvlJc w:val="left"/>
      <w:pPr>
        <w:ind w:left="720" w:firstLine="0"/>
      </w:pPr>
      <w:rPr>
        <w:rFonts w:ascii="Arial" w:eastAsia="Arial" w:hAnsi="Arial" w:cs="Arial"/>
        <w:b w:val="0"/>
        <w:i w:val="0"/>
        <w:color w:val="000000"/>
        <w:sz w:val="24"/>
        <w:szCs w:val="24"/>
        <w:u w:val="none" w:color="000000"/>
        <w:effect w:val="none"/>
        <w:bdr w:val="none" w:sz="0" w:space="0" w:color="auto" w:frame="1"/>
        <w:vertAlign w:val="baseline"/>
      </w:rPr>
    </w:lvl>
    <w:lvl w:ilvl="1" w:tplc="45B2330C">
      <w:start w:val="1"/>
      <w:numFmt w:val="bullet"/>
      <w:lvlText w:val="o"/>
      <w:lvlJc w:val="left"/>
      <w:pPr>
        <w:ind w:left="144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2" w:tplc="CDC8257C">
      <w:start w:val="1"/>
      <w:numFmt w:val="bullet"/>
      <w:lvlText w:val="▪"/>
      <w:lvlJc w:val="left"/>
      <w:pPr>
        <w:ind w:left="216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3" w:tplc="4BEABB14">
      <w:start w:val="1"/>
      <w:numFmt w:val="bullet"/>
      <w:lvlText w:val="•"/>
      <w:lvlJc w:val="left"/>
      <w:pPr>
        <w:ind w:left="2880" w:firstLine="0"/>
      </w:pPr>
      <w:rPr>
        <w:rFonts w:ascii="Arial" w:eastAsia="Arial" w:hAnsi="Arial" w:cs="Arial"/>
        <w:b w:val="0"/>
        <w:i w:val="0"/>
        <w:color w:val="000000"/>
        <w:sz w:val="24"/>
        <w:szCs w:val="24"/>
        <w:u w:val="none" w:color="000000"/>
        <w:effect w:val="none"/>
        <w:bdr w:val="none" w:sz="0" w:space="0" w:color="auto" w:frame="1"/>
        <w:vertAlign w:val="baseline"/>
      </w:rPr>
    </w:lvl>
    <w:lvl w:ilvl="4" w:tplc="8CE80752">
      <w:start w:val="1"/>
      <w:numFmt w:val="bullet"/>
      <w:lvlText w:val="o"/>
      <w:lvlJc w:val="left"/>
      <w:pPr>
        <w:ind w:left="360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5" w:tplc="42041EF2">
      <w:start w:val="1"/>
      <w:numFmt w:val="bullet"/>
      <w:lvlText w:val="▪"/>
      <w:lvlJc w:val="left"/>
      <w:pPr>
        <w:ind w:left="432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6" w:tplc="8BAA5EF8">
      <w:start w:val="1"/>
      <w:numFmt w:val="bullet"/>
      <w:lvlText w:val="•"/>
      <w:lvlJc w:val="left"/>
      <w:pPr>
        <w:ind w:left="5040" w:firstLine="0"/>
      </w:pPr>
      <w:rPr>
        <w:rFonts w:ascii="Arial" w:eastAsia="Arial" w:hAnsi="Arial" w:cs="Arial"/>
        <w:b w:val="0"/>
        <w:i w:val="0"/>
        <w:color w:val="000000"/>
        <w:sz w:val="24"/>
        <w:szCs w:val="24"/>
        <w:u w:val="none" w:color="000000"/>
        <w:effect w:val="none"/>
        <w:bdr w:val="none" w:sz="0" w:space="0" w:color="auto" w:frame="1"/>
        <w:vertAlign w:val="baseline"/>
      </w:rPr>
    </w:lvl>
    <w:lvl w:ilvl="7" w:tplc="B7A61388">
      <w:start w:val="1"/>
      <w:numFmt w:val="bullet"/>
      <w:lvlText w:val="o"/>
      <w:lvlJc w:val="left"/>
      <w:pPr>
        <w:ind w:left="576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8" w:tplc="88E2BB9A">
      <w:start w:val="1"/>
      <w:numFmt w:val="bullet"/>
      <w:lvlText w:val="▪"/>
      <w:lvlJc w:val="left"/>
      <w:pPr>
        <w:ind w:left="6480"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abstractNum>
  <w:abstractNum w:abstractNumId="2">
    <w:nsid w:val="02BA4479"/>
    <w:multiLevelType w:val="hybridMultilevel"/>
    <w:tmpl w:val="1F28C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16A7F"/>
    <w:multiLevelType w:val="hybridMultilevel"/>
    <w:tmpl w:val="A0D481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B44736"/>
    <w:multiLevelType w:val="hybridMultilevel"/>
    <w:tmpl w:val="2E9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A02F6"/>
    <w:multiLevelType w:val="hybridMultilevel"/>
    <w:tmpl w:val="A20C4792"/>
    <w:lvl w:ilvl="0" w:tplc="E600128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723BB7"/>
    <w:multiLevelType w:val="hybridMultilevel"/>
    <w:tmpl w:val="3DAE8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CAC5DDD"/>
    <w:multiLevelType w:val="hybridMultilevel"/>
    <w:tmpl w:val="754447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0873A56"/>
    <w:multiLevelType w:val="hybridMultilevel"/>
    <w:tmpl w:val="8A02D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132AB"/>
    <w:multiLevelType w:val="hybridMultilevel"/>
    <w:tmpl w:val="EFD2F01C"/>
    <w:lvl w:ilvl="0" w:tplc="098C8072">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D7C7D"/>
    <w:multiLevelType w:val="hybridMultilevel"/>
    <w:tmpl w:val="96A264FC"/>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ambria"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ambria"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ambria"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8E95DC5"/>
    <w:multiLevelType w:val="hybridMultilevel"/>
    <w:tmpl w:val="37E80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F244B9"/>
    <w:multiLevelType w:val="hybridMultilevel"/>
    <w:tmpl w:val="B85C527A"/>
    <w:lvl w:ilvl="0" w:tplc="8E9A2886">
      <w:start w:val="1"/>
      <w:numFmt w:val="bullet"/>
      <w:lvlText w:val=""/>
      <w:lvlJc w:val="left"/>
      <w:pPr>
        <w:ind w:left="180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15077"/>
    <w:multiLevelType w:val="hybridMultilevel"/>
    <w:tmpl w:val="286E86F8"/>
    <w:lvl w:ilvl="0" w:tplc="71A07AD8">
      <w:start w:val="1"/>
      <w:numFmt w:val="bullet"/>
      <w:lvlText w:val=""/>
      <w:lvlJc w:val="left"/>
      <w:pPr>
        <w:ind w:left="180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527BA"/>
    <w:multiLevelType w:val="hybridMultilevel"/>
    <w:tmpl w:val="793EC7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7D836F1"/>
    <w:multiLevelType w:val="hybridMultilevel"/>
    <w:tmpl w:val="DFD8F2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65264A"/>
    <w:multiLevelType w:val="hybridMultilevel"/>
    <w:tmpl w:val="1D686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524728"/>
    <w:multiLevelType w:val="hybridMultilevel"/>
    <w:tmpl w:val="5A46BF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1BB6981"/>
    <w:multiLevelType w:val="hybridMultilevel"/>
    <w:tmpl w:val="9AAC32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77FD8"/>
    <w:multiLevelType w:val="hybridMultilevel"/>
    <w:tmpl w:val="7D3248E6"/>
    <w:lvl w:ilvl="0" w:tplc="098C8072">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5FF073D"/>
    <w:multiLevelType w:val="hybridMultilevel"/>
    <w:tmpl w:val="CAE64F14"/>
    <w:lvl w:ilvl="0" w:tplc="3CB0A22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890C0E"/>
    <w:multiLevelType w:val="hybridMultilevel"/>
    <w:tmpl w:val="44D4DF9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C4516"/>
    <w:multiLevelType w:val="hybridMultilevel"/>
    <w:tmpl w:val="B4884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326B5"/>
    <w:multiLevelType w:val="hybridMultilevel"/>
    <w:tmpl w:val="5EA6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A4432"/>
    <w:multiLevelType w:val="hybridMultilevel"/>
    <w:tmpl w:val="011AACD6"/>
    <w:lvl w:ilvl="0" w:tplc="3CB0A22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0532C3"/>
    <w:multiLevelType w:val="hybridMultilevel"/>
    <w:tmpl w:val="1BAE4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AD1B41"/>
    <w:multiLevelType w:val="hybridMultilevel"/>
    <w:tmpl w:val="97DC5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63731EB"/>
    <w:multiLevelType w:val="hybridMultilevel"/>
    <w:tmpl w:val="7AB85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69273F5"/>
    <w:multiLevelType w:val="hybridMultilevel"/>
    <w:tmpl w:val="C38EC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5C17189"/>
    <w:multiLevelType w:val="hybridMultilevel"/>
    <w:tmpl w:val="D916BBCA"/>
    <w:lvl w:ilvl="0" w:tplc="E600128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2B2F74"/>
    <w:multiLevelType w:val="hybridMultilevel"/>
    <w:tmpl w:val="44503376"/>
    <w:lvl w:ilvl="0" w:tplc="3CB0A2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0E10A2"/>
    <w:multiLevelType w:val="hybridMultilevel"/>
    <w:tmpl w:val="A7A635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7BEC6B59"/>
    <w:multiLevelType w:val="hybridMultilevel"/>
    <w:tmpl w:val="07CC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15"/>
  </w:num>
  <w:num w:numId="5">
    <w:abstractNumId w:val="27"/>
  </w:num>
  <w:num w:numId="6">
    <w:abstractNumId w:val="17"/>
  </w:num>
  <w:num w:numId="7">
    <w:abstractNumId w:val="31"/>
  </w:num>
  <w:num w:numId="8">
    <w:abstractNumId w:val="14"/>
  </w:num>
  <w:num w:numId="9">
    <w:abstractNumId w:val="4"/>
  </w:num>
  <w:num w:numId="10">
    <w:abstractNumId w:val="2"/>
  </w:num>
  <w:num w:numId="11">
    <w:abstractNumId w:val="5"/>
  </w:num>
  <w:num w:numId="12">
    <w:abstractNumId w:val="29"/>
  </w:num>
  <w:num w:numId="13">
    <w:abstractNumId w:val="11"/>
  </w:num>
  <w:num w:numId="14">
    <w:abstractNumId w:val="18"/>
  </w:num>
  <w:num w:numId="15">
    <w:abstractNumId w:val="26"/>
  </w:num>
  <w:num w:numId="16">
    <w:abstractNumId w:val="6"/>
  </w:num>
  <w:num w:numId="17">
    <w:abstractNumId w:val="22"/>
  </w:num>
  <w:num w:numId="18">
    <w:abstractNumId w:val="23"/>
  </w:num>
  <w:num w:numId="19">
    <w:abstractNumId w:val="7"/>
  </w:num>
  <w:num w:numId="20">
    <w:abstractNumId w:val="25"/>
  </w:num>
  <w:num w:numId="21">
    <w:abstractNumId w:val="8"/>
  </w:num>
  <w:num w:numId="22">
    <w:abstractNumId w:val="28"/>
  </w:num>
  <w:num w:numId="23">
    <w:abstractNumId w:val="13"/>
  </w:num>
  <w:num w:numId="24">
    <w:abstractNumId w:val="12"/>
  </w:num>
  <w:num w:numId="25">
    <w:abstractNumId w:val="16"/>
  </w:num>
  <w:num w:numId="26">
    <w:abstractNumId w:val="20"/>
  </w:num>
  <w:num w:numId="27">
    <w:abstractNumId w:val="30"/>
  </w:num>
  <w:num w:numId="28">
    <w:abstractNumId w:val="24"/>
  </w:num>
  <w:num w:numId="29">
    <w:abstractNumId w:val="21"/>
  </w:num>
  <w:num w:numId="30">
    <w:abstractNumId w:val="19"/>
  </w:num>
  <w:num w:numId="31">
    <w:abstractNumId w:val="9"/>
  </w:num>
  <w:num w:numId="32">
    <w:abstractNumId w:val="32"/>
  </w:num>
  <w:num w:numId="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F4"/>
    <w:rsid w:val="00002630"/>
    <w:rsid w:val="000041B2"/>
    <w:rsid w:val="00007354"/>
    <w:rsid w:val="00015070"/>
    <w:rsid w:val="00020677"/>
    <w:rsid w:val="00023213"/>
    <w:rsid w:val="00025577"/>
    <w:rsid w:val="0005277B"/>
    <w:rsid w:val="000651A1"/>
    <w:rsid w:val="00082E62"/>
    <w:rsid w:val="00085800"/>
    <w:rsid w:val="00097A38"/>
    <w:rsid w:val="00097E87"/>
    <w:rsid w:val="000B070C"/>
    <w:rsid w:val="000B2FD0"/>
    <w:rsid w:val="000C0554"/>
    <w:rsid w:val="000C3974"/>
    <w:rsid w:val="000D57E2"/>
    <w:rsid w:val="000E129B"/>
    <w:rsid w:val="000E1FBD"/>
    <w:rsid w:val="000F2183"/>
    <w:rsid w:val="000F74C9"/>
    <w:rsid w:val="001037DD"/>
    <w:rsid w:val="00103E2A"/>
    <w:rsid w:val="00110A51"/>
    <w:rsid w:val="001168DD"/>
    <w:rsid w:val="0012425E"/>
    <w:rsid w:val="00125F4F"/>
    <w:rsid w:val="001334CD"/>
    <w:rsid w:val="00134590"/>
    <w:rsid w:val="001352A1"/>
    <w:rsid w:val="00137DAA"/>
    <w:rsid w:val="001416A2"/>
    <w:rsid w:val="00160831"/>
    <w:rsid w:val="001646FB"/>
    <w:rsid w:val="00180A93"/>
    <w:rsid w:val="00184558"/>
    <w:rsid w:val="00191F67"/>
    <w:rsid w:val="00194009"/>
    <w:rsid w:val="001941F5"/>
    <w:rsid w:val="00194DB0"/>
    <w:rsid w:val="0019637E"/>
    <w:rsid w:val="001A123D"/>
    <w:rsid w:val="001A12D9"/>
    <w:rsid w:val="001A4D04"/>
    <w:rsid w:val="001C308C"/>
    <w:rsid w:val="001D0813"/>
    <w:rsid w:val="001D4814"/>
    <w:rsid w:val="001D482C"/>
    <w:rsid w:val="001D4E30"/>
    <w:rsid w:val="001D69A8"/>
    <w:rsid w:val="001E1854"/>
    <w:rsid w:val="001E6AA5"/>
    <w:rsid w:val="001F44AF"/>
    <w:rsid w:val="00207B06"/>
    <w:rsid w:val="00212705"/>
    <w:rsid w:val="00216C10"/>
    <w:rsid w:val="00254459"/>
    <w:rsid w:val="00291C90"/>
    <w:rsid w:val="00293E2F"/>
    <w:rsid w:val="002A38F4"/>
    <w:rsid w:val="002A3FA9"/>
    <w:rsid w:val="002B429A"/>
    <w:rsid w:val="002C0CD2"/>
    <w:rsid w:val="002D5D50"/>
    <w:rsid w:val="002E36B3"/>
    <w:rsid w:val="002E415C"/>
    <w:rsid w:val="0031527D"/>
    <w:rsid w:val="003166A3"/>
    <w:rsid w:val="00317134"/>
    <w:rsid w:val="00330111"/>
    <w:rsid w:val="00331654"/>
    <w:rsid w:val="00335404"/>
    <w:rsid w:val="003443F5"/>
    <w:rsid w:val="0034713B"/>
    <w:rsid w:val="00347FEC"/>
    <w:rsid w:val="003559DD"/>
    <w:rsid w:val="00365FD0"/>
    <w:rsid w:val="003849B6"/>
    <w:rsid w:val="003A0A17"/>
    <w:rsid w:val="003A2963"/>
    <w:rsid w:val="003A6963"/>
    <w:rsid w:val="003C699F"/>
    <w:rsid w:val="003D4AFD"/>
    <w:rsid w:val="003D4B66"/>
    <w:rsid w:val="003D57F2"/>
    <w:rsid w:val="003D6EB7"/>
    <w:rsid w:val="003D77C2"/>
    <w:rsid w:val="003F5266"/>
    <w:rsid w:val="00413558"/>
    <w:rsid w:val="00413AD7"/>
    <w:rsid w:val="00444BF5"/>
    <w:rsid w:val="00447967"/>
    <w:rsid w:val="00447A4F"/>
    <w:rsid w:val="004502E4"/>
    <w:rsid w:val="00451385"/>
    <w:rsid w:val="00472707"/>
    <w:rsid w:val="004821E9"/>
    <w:rsid w:val="0049535B"/>
    <w:rsid w:val="004A40E3"/>
    <w:rsid w:val="004E2C09"/>
    <w:rsid w:val="00505AB5"/>
    <w:rsid w:val="00506E6A"/>
    <w:rsid w:val="005074F7"/>
    <w:rsid w:val="005151A3"/>
    <w:rsid w:val="0051741D"/>
    <w:rsid w:val="00552373"/>
    <w:rsid w:val="00552A0F"/>
    <w:rsid w:val="00555ABA"/>
    <w:rsid w:val="0056529D"/>
    <w:rsid w:val="00567CA0"/>
    <w:rsid w:val="00585143"/>
    <w:rsid w:val="00585333"/>
    <w:rsid w:val="00595099"/>
    <w:rsid w:val="005A2ECE"/>
    <w:rsid w:val="005A32FD"/>
    <w:rsid w:val="005B0502"/>
    <w:rsid w:val="005B0675"/>
    <w:rsid w:val="005B6B49"/>
    <w:rsid w:val="005B7D8E"/>
    <w:rsid w:val="005F11B5"/>
    <w:rsid w:val="005F59A2"/>
    <w:rsid w:val="005F772C"/>
    <w:rsid w:val="00602EA3"/>
    <w:rsid w:val="006107F0"/>
    <w:rsid w:val="00640CB5"/>
    <w:rsid w:val="00650887"/>
    <w:rsid w:val="00666A7F"/>
    <w:rsid w:val="00677515"/>
    <w:rsid w:val="006962E5"/>
    <w:rsid w:val="006C1EE3"/>
    <w:rsid w:val="006C2350"/>
    <w:rsid w:val="006E1991"/>
    <w:rsid w:val="006E3377"/>
    <w:rsid w:val="006E6464"/>
    <w:rsid w:val="0072143D"/>
    <w:rsid w:val="00725CA4"/>
    <w:rsid w:val="00741820"/>
    <w:rsid w:val="0076420D"/>
    <w:rsid w:val="007727BF"/>
    <w:rsid w:val="00774D9D"/>
    <w:rsid w:val="007806B2"/>
    <w:rsid w:val="00782E86"/>
    <w:rsid w:val="00787573"/>
    <w:rsid w:val="007A5A71"/>
    <w:rsid w:val="007A64DA"/>
    <w:rsid w:val="007B0BE4"/>
    <w:rsid w:val="007B7574"/>
    <w:rsid w:val="007C1A38"/>
    <w:rsid w:val="007D48B6"/>
    <w:rsid w:val="007E05C1"/>
    <w:rsid w:val="007F2883"/>
    <w:rsid w:val="00823510"/>
    <w:rsid w:val="00851D80"/>
    <w:rsid w:val="0085392A"/>
    <w:rsid w:val="00853EBC"/>
    <w:rsid w:val="00855F49"/>
    <w:rsid w:val="00857C0A"/>
    <w:rsid w:val="0087223D"/>
    <w:rsid w:val="00873D40"/>
    <w:rsid w:val="00876778"/>
    <w:rsid w:val="008919AE"/>
    <w:rsid w:val="00894A85"/>
    <w:rsid w:val="00895223"/>
    <w:rsid w:val="008B18E5"/>
    <w:rsid w:val="008B2A37"/>
    <w:rsid w:val="008C6380"/>
    <w:rsid w:val="008D6E00"/>
    <w:rsid w:val="008E6307"/>
    <w:rsid w:val="008E7AEC"/>
    <w:rsid w:val="00910D9E"/>
    <w:rsid w:val="00930068"/>
    <w:rsid w:val="00930DAF"/>
    <w:rsid w:val="0093674D"/>
    <w:rsid w:val="00941837"/>
    <w:rsid w:val="00945B9D"/>
    <w:rsid w:val="00982465"/>
    <w:rsid w:val="0098444F"/>
    <w:rsid w:val="00984A40"/>
    <w:rsid w:val="009A1009"/>
    <w:rsid w:val="009A1A2D"/>
    <w:rsid w:val="009C38D6"/>
    <w:rsid w:val="009D189A"/>
    <w:rsid w:val="009D7993"/>
    <w:rsid w:val="009E3E8F"/>
    <w:rsid w:val="009E4A60"/>
    <w:rsid w:val="009F28F5"/>
    <w:rsid w:val="00A1112A"/>
    <w:rsid w:val="00A11CA2"/>
    <w:rsid w:val="00A23682"/>
    <w:rsid w:val="00A251DD"/>
    <w:rsid w:val="00A87008"/>
    <w:rsid w:val="00A92011"/>
    <w:rsid w:val="00AA5DF5"/>
    <w:rsid w:val="00AC266E"/>
    <w:rsid w:val="00AC39AE"/>
    <w:rsid w:val="00AC5290"/>
    <w:rsid w:val="00AD2A6B"/>
    <w:rsid w:val="00AD2F57"/>
    <w:rsid w:val="00AE02AD"/>
    <w:rsid w:val="00AE1F71"/>
    <w:rsid w:val="00AE617A"/>
    <w:rsid w:val="00AF05EB"/>
    <w:rsid w:val="00AF2D49"/>
    <w:rsid w:val="00AF2D94"/>
    <w:rsid w:val="00B0396D"/>
    <w:rsid w:val="00B07403"/>
    <w:rsid w:val="00B33D17"/>
    <w:rsid w:val="00B40A2F"/>
    <w:rsid w:val="00B41F0B"/>
    <w:rsid w:val="00B4301D"/>
    <w:rsid w:val="00B47B6A"/>
    <w:rsid w:val="00B50F74"/>
    <w:rsid w:val="00B64347"/>
    <w:rsid w:val="00B7333B"/>
    <w:rsid w:val="00B903CA"/>
    <w:rsid w:val="00B9387F"/>
    <w:rsid w:val="00BA088F"/>
    <w:rsid w:val="00BA11A6"/>
    <w:rsid w:val="00BA1C26"/>
    <w:rsid w:val="00BB264B"/>
    <w:rsid w:val="00BC2E0F"/>
    <w:rsid w:val="00BD07C1"/>
    <w:rsid w:val="00BD0E18"/>
    <w:rsid w:val="00BD26D9"/>
    <w:rsid w:val="00BD4527"/>
    <w:rsid w:val="00BF1A1C"/>
    <w:rsid w:val="00C00F2F"/>
    <w:rsid w:val="00C12DB8"/>
    <w:rsid w:val="00C20168"/>
    <w:rsid w:val="00C2408F"/>
    <w:rsid w:val="00C2625B"/>
    <w:rsid w:val="00C31B25"/>
    <w:rsid w:val="00C43193"/>
    <w:rsid w:val="00C54BB1"/>
    <w:rsid w:val="00C74901"/>
    <w:rsid w:val="00C82BD0"/>
    <w:rsid w:val="00C855FF"/>
    <w:rsid w:val="00C919CD"/>
    <w:rsid w:val="00CA194B"/>
    <w:rsid w:val="00CA73B2"/>
    <w:rsid w:val="00CC1F62"/>
    <w:rsid w:val="00CC4BFF"/>
    <w:rsid w:val="00CC5AEC"/>
    <w:rsid w:val="00CD3651"/>
    <w:rsid w:val="00CF5FD1"/>
    <w:rsid w:val="00D0579E"/>
    <w:rsid w:val="00D16757"/>
    <w:rsid w:val="00D24C22"/>
    <w:rsid w:val="00D30FA4"/>
    <w:rsid w:val="00D54B77"/>
    <w:rsid w:val="00D552D3"/>
    <w:rsid w:val="00D55650"/>
    <w:rsid w:val="00D702B1"/>
    <w:rsid w:val="00D706F4"/>
    <w:rsid w:val="00D852F2"/>
    <w:rsid w:val="00D86D80"/>
    <w:rsid w:val="00D907FA"/>
    <w:rsid w:val="00D91A70"/>
    <w:rsid w:val="00DA0687"/>
    <w:rsid w:val="00DC06FF"/>
    <w:rsid w:val="00DC2332"/>
    <w:rsid w:val="00DC30CC"/>
    <w:rsid w:val="00DC3CC9"/>
    <w:rsid w:val="00DD1E36"/>
    <w:rsid w:val="00DD61E9"/>
    <w:rsid w:val="00DE2DE7"/>
    <w:rsid w:val="00DE59B5"/>
    <w:rsid w:val="00DE63C8"/>
    <w:rsid w:val="00DE7D38"/>
    <w:rsid w:val="00DF02F5"/>
    <w:rsid w:val="00DF0382"/>
    <w:rsid w:val="00E01A8B"/>
    <w:rsid w:val="00E12EDD"/>
    <w:rsid w:val="00E13A28"/>
    <w:rsid w:val="00E16984"/>
    <w:rsid w:val="00E24023"/>
    <w:rsid w:val="00E34808"/>
    <w:rsid w:val="00E37837"/>
    <w:rsid w:val="00E416E6"/>
    <w:rsid w:val="00E55D7F"/>
    <w:rsid w:val="00E65EF3"/>
    <w:rsid w:val="00E70AC8"/>
    <w:rsid w:val="00E778EA"/>
    <w:rsid w:val="00E83B17"/>
    <w:rsid w:val="00E959D0"/>
    <w:rsid w:val="00EB43AB"/>
    <w:rsid w:val="00EC4719"/>
    <w:rsid w:val="00EC5FFD"/>
    <w:rsid w:val="00EC6897"/>
    <w:rsid w:val="00ED7C07"/>
    <w:rsid w:val="00EE76BC"/>
    <w:rsid w:val="00F022E0"/>
    <w:rsid w:val="00F0258D"/>
    <w:rsid w:val="00F3366C"/>
    <w:rsid w:val="00F44404"/>
    <w:rsid w:val="00F47DC7"/>
    <w:rsid w:val="00F7180A"/>
    <w:rsid w:val="00F72B76"/>
    <w:rsid w:val="00F7458E"/>
    <w:rsid w:val="00F7525A"/>
    <w:rsid w:val="00F84A04"/>
    <w:rsid w:val="00FB7916"/>
    <w:rsid w:val="00FC40D3"/>
    <w:rsid w:val="00FC6F37"/>
    <w:rsid w:val="00FD24B4"/>
    <w:rsid w:val="00FF0F6D"/>
  </w:rsids>
  <m:mathPr>
    <m:mathFont m:val="Cambria Math"/>
    <m:brkBin m:val="before"/>
    <m:brkBinSub m:val="--"/>
    <m:smallFrac/>
    <m:dispDef/>
    <m:lMargin m:val="0"/>
    <m:rMargin m:val="0"/>
    <m:defJc m:val="centerGroup"/>
    <m:wrapRight/>
    <m:intLim m:val="subSup"/>
    <m:naryLim m:val="subSup"/>
  </m:mathPr>
  <w:themeFontLang w:val="en-US" w:bidi="ur-P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F4"/>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DC3C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B06"/>
    <w:pPr>
      <w:keepNext/>
      <w:spacing w:before="240" w:after="60" w:line="240" w:lineRule="auto"/>
      <w:ind w:left="840" w:right="-3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0527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unhideWhenUsed/>
    <w:qFormat/>
    <w:rsid w:val="0044796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38F4"/>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2A38F4"/>
    <w:rPr>
      <w:rFonts w:ascii="Book Antiqua" w:eastAsia="Times New Roman" w:hAnsi="Book Antiqua" w:cs="Times New Roman"/>
      <w:sz w:val="20"/>
    </w:rPr>
  </w:style>
  <w:style w:type="paragraph" w:styleId="Footer">
    <w:name w:val="footer"/>
    <w:basedOn w:val="Normal"/>
    <w:link w:val="FooterChar"/>
    <w:uiPriority w:val="99"/>
    <w:unhideWhenUsed/>
    <w:rsid w:val="002A38F4"/>
    <w:pPr>
      <w:tabs>
        <w:tab w:val="center" w:pos="4680"/>
        <w:tab w:val="right" w:pos="9360"/>
      </w:tabs>
      <w:spacing w:after="0" w:line="240" w:lineRule="auto"/>
    </w:pPr>
  </w:style>
  <w:style w:type="character" w:customStyle="1" w:styleId="FooterChar">
    <w:name w:val="Footer Char"/>
    <w:link w:val="Footer"/>
    <w:uiPriority w:val="99"/>
    <w:rsid w:val="002A38F4"/>
    <w:rPr>
      <w:rFonts w:ascii="Calibri" w:eastAsia="Calibri" w:hAnsi="Calibri" w:cs="Times New Roman"/>
      <w:sz w:val="22"/>
      <w:szCs w:val="22"/>
    </w:rPr>
  </w:style>
  <w:style w:type="paragraph" w:styleId="Header">
    <w:name w:val="header"/>
    <w:basedOn w:val="Normal"/>
    <w:link w:val="HeaderChar"/>
    <w:uiPriority w:val="99"/>
    <w:unhideWhenUsed/>
    <w:rsid w:val="00C82BD0"/>
    <w:pPr>
      <w:tabs>
        <w:tab w:val="center" w:pos="4320"/>
        <w:tab w:val="right" w:pos="8640"/>
      </w:tabs>
    </w:pPr>
  </w:style>
  <w:style w:type="character" w:customStyle="1" w:styleId="HeaderChar">
    <w:name w:val="Header Char"/>
    <w:link w:val="Header"/>
    <w:uiPriority w:val="99"/>
    <w:rsid w:val="00C82BD0"/>
    <w:rPr>
      <w:rFonts w:ascii="Calibri" w:eastAsia="Calibri" w:hAnsi="Calibri"/>
      <w:sz w:val="22"/>
      <w:szCs w:val="22"/>
    </w:rPr>
  </w:style>
  <w:style w:type="character" w:styleId="Hyperlink">
    <w:name w:val="Hyperlink"/>
    <w:unhideWhenUsed/>
    <w:rsid w:val="00C82BD0"/>
    <w:rPr>
      <w:color w:val="0000FF"/>
      <w:u w:val="single"/>
    </w:rPr>
  </w:style>
  <w:style w:type="paragraph" w:styleId="ListParagraph">
    <w:name w:val="List Paragraph"/>
    <w:basedOn w:val="Normal"/>
    <w:uiPriority w:val="34"/>
    <w:qFormat/>
    <w:rsid w:val="00AF05EB"/>
    <w:pPr>
      <w:spacing w:after="0" w:line="240" w:lineRule="auto"/>
      <w:ind w:left="720"/>
    </w:pPr>
    <w:rPr>
      <w:rFonts w:ascii="Times New Roman" w:eastAsia="Times New Roman" w:hAnsi="Times New Roman"/>
      <w:sz w:val="24"/>
      <w:szCs w:val="24"/>
    </w:rPr>
  </w:style>
  <w:style w:type="paragraph" w:styleId="ListBullet2">
    <w:name w:val="List Bullet 2"/>
    <w:basedOn w:val="Normal"/>
    <w:autoRedefine/>
    <w:rsid w:val="00AF05EB"/>
    <w:pPr>
      <w:numPr>
        <w:numId w:val="2"/>
      </w:num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F5FD1"/>
    <w:pPr>
      <w:spacing w:before="100" w:beforeAutospacing="1" w:after="100" w:afterAutospacing="1" w:line="240" w:lineRule="auto"/>
    </w:pPr>
    <w:rPr>
      <w:rFonts w:ascii="Times" w:eastAsia="Cambria" w:hAnsi="Times"/>
      <w:sz w:val="20"/>
      <w:szCs w:val="20"/>
    </w:rPr>
  </w:style>
  <w:style w:type="character" w:customStyle="1" w:styleId="Heading3Char">
    <w:name w:val="Heading 3 Char"/>
    <w:basedOn w:val="DefaultParagraphFont"/>
    <w:link w:val="Heading3"/>
    <w:rsid w:val="0005277B"/>
    <w:rPr>
      <w:rFonts w:asciiTheme="majorHAnsi" w:eastAsiaTheme="majorEastAsia" w:hAnsiTheme="majorHAnsi" w:cstheme="majorBidi"/>
      <w:color w:val="243F60" w:themeColor="accent1" w:themeShade="7F"/>
      <w:sz w:val="24"/>
      <w:szCs w:val="24"/>
    </w:rPr>
  </w:style>
  <w:style w:type="paragraph" w:customStyle="1" w:styleId="Default">
    <w:name w:val="Default"/>
    <w:rsid w:val="00180A93"/>
    <w:pPr>
      <w:autoSpaceDE w:val="0"/>
      <w:autoSpaceDN w:val="0"/>
      <w:adjustRightInd w:val="0"/>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DC3CC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07B06"/>
    <w:rPr>
      <w:rFonts w:ascii="Calibri Light" w:eastAsia="Times New Roman" w:hAnsi="Calibri Light"/>
      <w:b/>
      <w:bCs/>
      <w:i/>
      <w:iCs/>
      <w:sz w:val="28"/>
      <w:szCs w:val="28"/>
    </w:rPr>
  </w:style>
  <w:style w:type="character" w:customStyle="1" w:styleId="Heading8Char">
    <w:name w:val="Heading 8 Char"/>
    <w:basedOn w:val="DefaultParagraphFont"/>
    <w:link w:val="Heading8"/>
    <w:uiPriority w:val="9"/>
    <w:rsid w:val="0044796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297">
      <w:bodyDiv w:val="1"/>
      <w:marLeft w:val="0"/>
      <w:marRight w:val="0"/>
      <w:marTop w:val="0"/>
      <w:marBottom w:val="0"/>
      <w:divBdr>
        <w:top w:val="none" w:sz="0" w:space="0" w:color="auto"/>
        <w:left w:val="none" w:sz="0" w:space="0" w:color="auto"/>
        <w:bottom w:val="none" w:sz="0" w:space="0" w:color="auto"/>
        <w:right w:val="none" w:sz="0" w:space="0" w:color="auto"/>
      </w:divBdr>
      <w:divsChild>
        <w:div w:id="799035644">
          <w:marLeft w:val="0"/>
          <w:marRight w:val="0"/>
          <w:marTop w:val="0"/>
          <w:marBottom w:val="0"/>
          <w:divBdr>
            <w:top w:val="none" w:sz="0" w:space="0" w:color="auto"/>
            <w:left w:val="none" w:sz="0" w:space="0" w:color="auto"/>
            <w:bottom w:val="none" w:sz="0" w:space="0" w:color="auto"/>
            <w:right w:val="none" w:sz="0" w:space="0" w:color="auto"/>
          </w:divBdr>
          <w:divsChild>
            <w:div w:id="910893987">
              <w:marLeft w:val="0"/>
              <w:marRight w:val="0"/>
              <w:marTop w:val="0"/>
              <w:marBottom w:val="0"/>
              <w:divBdr>
                <w:top w:val="none" w:sz="0" w:space="0" w:color="auto"/>
                <w:left w:val="none" w:sz="0" w:space="0" w:color="auto"/>
                <w:bottom w:val="none" w:sz="0" w:space="0" w:color="auto"/>
                <w:right w:val="none" w:sz="0" w:space="0" w:color="auto"/>
              </w:divBdr>
              <w:divsChild>
                <w:div w:id="10838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6075">
          <w:marLeft w:val="0"/>
          <w:marRight w:val="0"/>
          <w:marTop w:val="0"/>
          <w:marBottom w:val="0"/>
          <w:divBdr>
            <w:top w:val="none" w:sz="0" w:space="0" w:color="auto"/>
            <w:left w:val="none" w:sz="0" w:space="0" w:color="auto"/>
            <w:bottom w:val="none" w:sz="0" w:space="0" w:color="auto"/>
            <w:right w:val="none" w:sz="0" w:space="0" w:color="auto"/>
          </w:divBdr>
          <w:divsChild>
            <w:div w:id="693113074">
              <w:marLeft w:val="0"/>
              <w:marRight w:val="0"/>
              <w:marTop w:val="0"/>
              <w:marBottom w:val="0"/>
              <w:divBdr>
                <w:top w:val="none" w:sz="0" w:space="0" w:color="auto"/>
                <w:left w:val="none" w:sz="0" w:space="0" w:color="auto"/>
                <w:bottom w:val="none" w:sz="0" w:space="0" w:color="auto"/>
                <w:right w:val="none" w:sz="0" w:space="0" w:color="auto"/>
              </w:divBdr>
              <w:divsChild>
                <w:div w:id="757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0247">
      <w:bodyDiv w:val="1"/>
      <w:marLeft w:val="0"/>
      <w:marRight w:val="0"/>
      <w:marTop w:val="0"/>
      <w:marBottom w:val="0"/>
      <w:divBdr>
        <w:top w:val="none" w:sz="0" w:space="0" w:color="auto"/>
        <w:left w:val="none" w:sz="0" w:space="0" w:color="auto"/>
        <w:bottom w:val="none" w:sz="0" w:space="0" w:color="auto"/>
        <w:right w:val="none" w:sz="0" w:space="0" w:color="auto"/>
      </w:divBdr>
    </w:div>
    <w:div w:id="814832709">
      <w:bodyDiv w:val="1"/>
      <w:marLeft w:val="0"/>
      <w:marRight w:val="0"/>
      <w:marTop w:val="0"/>
      <w:marBottom w:val="0"/>
      <w:divBdr>
        <w:top w:val="none" w:sz="0" w:space="0" w:color="auto"/>
        <w:left w:val="none" w:sz="0" w:space="0" w:color="auto"/>
        <w:bottom w:val="none" w:sz="0" w:space="0" w:color="auto"/>
        <w:right w:val="none" w:sz="0" w:space="0" w:color="auto"/>
      </w:divBdr>
      <w:divsChild>
        <w:div w:id="1712342179">
          <w:marLeft w:val="0"/>
          <w:marRight w:val="0"/>
          <w:marTop w:val="0"/>
          <w:marBottom w:val="0"/>
          <w:divBdr>
            <w:top w:val="none" w:sz="0" w:space="0" w:color="auto"/>
            <w:left w:val="none" w:sz="0" w:space="0" w:color="auto"/>
            <w:bottom w:val="none" w:sz="0" w:space="0" w:color="auto"/>
            <w:right w:val="none" w:sz="0" w:space="0" w:color="auto"/>
          </w:divBdr>
          <w:divsChild>
            <w:div w:id="1395620461">
              <w:marLeft w:val="0"/>
              <w:marRight w:val="0"/>
              <w:marTop w:val="0"/>
              <w:marBottom w:val="0"/>
              <w:divBdr>
                <w:top w:val="none" w:sz="0" w:space="0" w:color="auto"/>
                <w:left w:val="none" w:sz="0" w:space="0" w:color="auto"/>
                <w:bottom w:val="none" w:sz="0" w:space="0" w:color="auto"/>
                <w:right w:val="none" w:sz="0" w:space="0" w:color="auto"/>
              </w:divBdr>
              <w:divsChild>
                <w:div w:id="1379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1070">
      <w:bodyDiv w:val="1"/>
      <w:marLeft w:val="0"/>
      <w:marRight w:val="0"/>
      <w:marTop w:val="0"/>
      <w:marBottom w:val="0"/>
      <w:divBdr>
        <w:top w:val="none" w:sz="0" w:space="0" w:color="auto"/>
        <w:left w:val="none" w:sz="0" w:space="0" w:color="auto"/>
        <w:bottom w:val="none" w:sz="0" w:space="0" w:color="auto"/>
        <w:right w:val="none" w:sz="0" w:space="0" w:color="auto"/>
      </w:divBdr>
      <w:divsChild>
        <w:div w:id="490874694">
          <w:marLeft w:val="0"/>
          <w:marRight w:val="0"/>
          <w:marTop w:val="0"/>
          <w:marBottom w:val="0"/>
          <w:divBdr>
            <w:top w:val="none" w:sz="0" w:space="0" w:color="auto"/>
            <w:left w:val="none" w:sz="0" w:space="0" w:color="auto"/>
            <w:bottom w:val="none" w:sz="0" w:space="0" w:color="auto"/>
            <w:right w:val="none" w:sz="0" w:space="0" w:color="auto"/>
          </w:divBdr>
          <w:divsChild>
            <w:div w:id="720908305">
              <w:marLeft w:val="0"/>
              <w:marRight w:val="0"/>
              <w:marTop w:val="0"/>
              <w:marBottom w:val="0"/>
              <w:divBdr>
                <w:top w:val="none" w:sz="0" w:space="0" w:color="auto"/>
                <w:left w:val="none" w:sz="0" w:space="0" w:color="auto"/>
                <w:bottom w:val="none" w:sz="0" w:space="0" w:color="auto"/>
                <w:right w:val="none" w:sz="0" w:space="0" w:color="auto"/>
              </w:divBdr>
              <w:divsChild>
                <w:div w:id="15875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91">
          <w:marLeft w:val="0"/>
          <w:marRight w:val="0"/>
          <w:marTop w:val="0"/>
          <w:marBottom w:val="0"/>
          <w:divBdr>
            <w:top w:val="none" w:sz="0" w:space="0" w:color="auto"/>
            <w:left w:val="none" w:sz="0" w:space="0" w:color="auto"/>
            <w:bottom w:val="none" w:sz="0" w:space="0" w:color="auto"/>
            <w:right w:val="none" w:sz="0" w:space="0" w:color="auto"/>
          </w:divBdr>
          <w:divsChild>
            <w:div w:id="2080013544">
              <w:marLeft w:val="0"/>
              <w:marRight w:val="0"/>
              <w:marTop w:val="0"/>
              <w:marBottom w:val="0"/>
              <w:divBdr>
                <w:top w:val="none" w:sz="0" w:space="0" w:color="auto"/>
                <w:left w:val="none" w:sz="0" w:space="0" w:color="auto"/>
                <w:bottom w:val="none" w:sz="0" w:space="0" w:color="auto"/>
                <w:right w:val="none" w:sz="0" w:space="0" w:color="auto"/>
              </w:divBdr>
              <w:divsChild>
                <w:div w:id="5475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2285">
      <w:bodyDiv w:val="1"/>
      <w:marLeft w:val="0"/>
      <w:marRight w:val="0"/>
      <w:marTop w:val="0"/>
      <w:marBottom w:val="0"/>
      <w:divBdr>
        <w:top w:val="none" w:sz="0" w:space="0" w:color="auto"/>
        <w:left w:val="none" w:sz="0" w:space="0" w:color="auto"/>
        <w:bottom w:val="none" w:sz="0" w:space="0" w:color="auto"/>
        <w:right w:val="none" w:sz="0" w:space="0" w:color="auto"/>
      </w:divBdr>
      <w:divsChild>
        <w:div w:id="2004817183">
          <w:marLeft w:val="0"/>
          <w:marRight w:val="0"/>
          <w:marTop w:val="0"/>
          <w:marBottom w:val="0"/>
          <w:divBdr>
            <w:top w:val="none" w:sz="0" w:space="0" w:color="auto"/>
            <w:left w:val="none" w:sz="0" w:space="0" w:color="auto"/>
            <w:bottom w:val="none" w:sz="0" w:space="0" w:color="auto"/>
            <w:right w:val="none" w:sz="0" w:space="0" w:color="auto"/>
          </w:divBdr>
          <w:divsChild>
            <w:div w:id="1990547111">
              <w:marLeft w:val="0"/>
              <w:marRight w:val="0"/>
              <w:marTop w:val="0"/>
              <w:marBottom w:val="0"/>
              <w:divBdr>
                <w:top w:val="none" w:sz="0" w:space="0" w:color="auto"/>
                <w:left w:val="none" w:sz="0" w:space="0" w:color="auto"/>
                <w:bottom w:val="none" w:sz="0" w:space="0" w:color="auto"/>
                <w:right w:val="none" w:sz="0" w:space="0" w:color="auto"/>
              </w:divBdr>
              <w:divsChild>
                <w:div w:id="1946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5758">
          <w:marLeft w:val="0"/>
          <w:marRight w:val="0"/>
          <w:marTop w:val="0"/>
          <w:marBottom w:val="0"/>
          <w:divBdr>
            <w:top w:val="none" w:sz="0" w:space="0" w:color="auto"/>
            <w:left w:val="none" w:sz="0" w:space="0" w:color="auto"/>
            <w:bottom w:val="none" w:sz="0" w:space="0" w:color="auto"/>
            <w:right w:val="none" w:sz="0" w:space="0" w:color="auto"/>
          </w:divBdr>
          <w:divsChild>
            <w:div w:id="206571152">
              <w:marLeft w:val="0"/>
              <w:marRight w:val="0"/>
              <w:marTop w:val="0"/>
              <w:marBottom w:val="0"/>
              <w:divBdr>
                <w:top w:val="none" w:sz="0" w:space="0" w:color="auto"/>
                <w:left w:val="none" w:sz="0" w:space="0" w:color="auto"/>
                <w:bottom w:val="none" w:sz="0" w:space="0" w:color="auto"/>
                <w:right w:val="none" w:sz="0" w:space="0" w:color="auto"/>
              </w:divBdr>
              <w:divsChild>
                <w:div w:id="611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813">
          <w:marLeft w:val="0"/>
          <w:marRight w:val="0"/>
          <w:marTop w:val="0"/>
          <w:marBottom w:val="0"/>
          <w:divBdr>
            <w:top w:val="none" w:sz="0" w:space="0" w:color="auto"/>
            <w:left w:val="none" w:sz="0" w:space="0" w:color="auto"/>
            <w:bottom w:val="none" w:sz="0" w:space="0" w:color="auto"/>
            <w:right w:val="none" w:sz="0" w:space="0" w:color="auto"/>
          </w:divBdr>
          <w:divsChild>
            <w:div w:id="1935817307">
              <w:marLeft w:val="0"/>
              <w:marRight w:val="0"/>
              <w:marTop w:val="0"/>
              <w:marBottom w:val="0"/>
              <w:divBdr>
                <w:top w:val="none" w:sz="0" w:space="0" w:color="auto"/>
                <w:left w:val="none" w:sz="0" w:space="0" w:color="auto"/>
                <w:bottom w:val="none" w:sz="0" w:space="0" w:color="auto"/>
                <w:right w:val="none" w:sz="0" w:space="0" w:color="auto"/>
              </w:divBdr>
              <w:divsChild>
                <w:div w:id="374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234">
      <w:bodyDiv w:val="1"/>
      <w:marLeft w:val="0"/>
      <w:marRight w:val="0"/>
      <w:marTop w:val="0"/>
      <w:marBottom w:val="0"/>
      <w:divBdr>
        <w:top w:val="none" w:sz="0" w:space="0" w:color="auto"/>
        <w:left w:val="none" w:sz="0" w:space="0" w:color="auto"/>
        <w:bottom w:val="none" w:sz="0" w:space="0" w:color="auto"/>
        <w:right w:val="none" w:sz="0" w:space="0" w:color="auto"/>
      </w:divBdr>
    </w:div>
    <w:div w:id="182716537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93">
          <w:marLeft w:val="0"/>
          <w:marRight w:val="0"/>
          <w:marTop w:val="60"/>
          <w:marBottom w:val="0"/>
          <w:divBdr>
            <w:top w:val="none" w:sz="0" w:space="0" w:color="auto"/>
            <w:left w:val="none" w:sz="0" w:space="0" w:color="auto"/>
            <w:bottom w:val="none" w:sz="0" w:space="0" w:color="auto"/>
            <w:right w:val="none" w:sz="0" w:space="0" w:color="auto"/>
          </w:divBdr>
        </w:div>
        <w:div w:id="828328781">
          <w:marLeft w:val="0"/>
          <w:marRight w:val="0"/>
          <w:marTop w:val="60"/>
          <w:marBottom w:val="0"/>
          <w:divBdr>
            <w:top w:val="none" w:sz="0" w:space="0" w:color="auto"/>
            <w:left w:val="none" w:sz="0" w:space="0" w:color="auto"/>
            <w:bottom w:val="none" w:sz="0" w:space="0" w:color="auto"/>
            <w:right w:val="none" w:sz="0" w:space="0" w:color="auto"/>
          </w:divBdr>
        </w:div>
        <w:div w:id="1433740317">
          <w:marLeft w:val="0"/>
          <w:marRight w:val="0"/>
          <w:marTop w:val="60"/>
          <w:marBottom w:val="0"/>
          <w:divBdr>
            <w:top w:val="none" w:sz="0" w:space="0" w:color="auto"/>
            <w:left w:val="none" w:sz="0" w:space="0" w:color="auto"/>
            <w:bottom w:val="none" w:sz="0" w:space="0" w:color="auto"/>
            <w:right w:val="none" w:sz="0" w:space="0" w:color="auto"/>
          </w:divBdr>
        </w:div>
      </w:divsChild>
    </w:div>
    <w:div w:id="1988590193">
      <w:bodyDiv w:val="1"/>
      <w:marLeft w:val="0"/>
      <w:marRight w:val="0"/>
      <w:marTop w:val="0"/>
      <w:marBottom w:val="0"/>
      <w:divBdr>
        <w:top w:val="none" w:sz="0" w:space="0" w:color="auto"/>
        <w:left w:val="none" w:sz="0" w:space="0" w:color="auto"/>
        <w:bottom w:val="none" w:sz="0" w:space="0" w:color="auto"/>
        <w:right w:val="none" w:sz="0" w:space="0" w:color="auto"/>
      </w:divBdr>
    </w:div>
    <w:div w:id="211467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azmogho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jazmoghol@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238A-575E-46D7-A5E0-C910D4C6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Ijaz Bin Wali</vt:lpstr>
    </vt:vector>
  </TitlesOfParts>
  <LinksUpToDate>false</LinksUpToDate>
  <CharactersWithSpaces>10878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Ijaz Bin Wali</dc:title>
  <dc:creator/>
  <cp:keywords>IJAZ</cp:keywords>
  <cp:lastModifiedBy/>
  <cp:revision>1</cp:revision>
  <dcterms:created xsi:type="dcterms:W3CDTF">2023-11-04T19:31:00Z</dcterms:created>
  <dcterms:modified xsi:type="dcterms:W3CDTF">2024-02-14T19:57:00Z</dcterms:modified>
</cp:coreProperties>
</file>