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6E" w:rsidRPr="00F9106E" w:rsidRDefault="00F9106E" w:rsidP="00382763">
      <w:pPr>
        <w:spacing w:line="240" w:lineRule="auto"/>
        <w:rPr>
          <w:rFonts w:ascii="Arial" w:hAnsi="Arial" w:cstheme="majorBidi"/>
          <w:sz w:val="32"/>
          <w:szCs w:val="32"/>
          <w:u w:val="single"/>
        </w:rPr>
      </w:pPr>
      <w:r w:rsidRPr="00F9106E">
        <w:rPr>
          <w:rFonts w:ascii="Arial" w:hAnsi="Arial" w:cstheme="majorBidi"/>
          <w:sz w:val="32"/>
          <w:szCs w:val="32"/>
          <w:u w:val="single"/>
        </w:rPr>
        <w:t>Education</w:t>
      </w:r>
    </w:p>
    <w:p w:rsidR="006B0ABA" w:rsidRDefault="00501125" w:rsidP="00382763">
      <w:pPr>
        <w:spacing w:line="240" w:lineRule="auto"/>
        <w:rPr>
          <w:rFonts w:ascii="Arial" w:hAnsi="Arial" w:cs="Times New Roman"/>
          <w:b/>
          <w:bCs/>
          <w:sz w:val="24"/>
          <w:szCs w:val="24"/>
        </w:rPr>
      </w:pPr>
      <w:r w:rsidRPr="007A6DDF">
        <w:rPr>
          <w:rFonts w:ascii="Arial" w:hAnsi="Arial" w:cs="Times New Roman"/>
          <w:b/>
          <w:bCs/>
          <w:sz w:val="24"/>
          <w:szCs w:val="24"/>
        </w:rPr>
        <w:t>Department of International Re</w:t>
      </w:r>
      <w:r w:rsidR="008A4067" w:rsidRPr="007A6DDF">
        <w:rPr>
          <w:rFonts w:ascii="Arial" w:hAnsi="Arial" w:cs="Times New Roman"/>
          <w:b/>
          <w:bCs/>
          <w:sz w:val="24"/>
          <w:szCs w:val="24"/>
        </w:rPr>
        <w:t xml:space="preserve">lations </w:t>
      </w:r>
      <w:r w:rsidR="00374156" w:rsidRPr="007A6DDF">
        <w:rPr>
          <w:rFonts w:ascii="Arial" w:hAnsi="Arial" w:cs="Times New Roman"/>
          <w:b/>
          <w:bCs/>
          <w:sz w:val="24"/>
          <w:szCs w:val="24"/>
        </w:rPr>
        <w:tab/>
      </w:r>
      <w:r w:rsidR="00F75770" w:rsidRPr="007A6DDF">
        <w:rPr>
          <w:rFonts w:ascii="Arial" w:hAnsi="Arial" w:cs="Times New Roman"/>
          <w:b/>
          <w:bCs/>
          <w:sz w:val="24"/>
          <w:szCs w:val="24"/>
        </w:rPr>
        <w:tab/>
      </w:r>
    </w:p>
    <w:p w:rsidR="004A7979" w:rsidRPr="007A6DDF" w:rsidRDefault="004A7979" w:rsidP="00382763">
      <w:pPr>
        <w:spacing w:line="240" w:lineRule="auto"/>
        <w:rPr>
          <w:rFonts w:ascii="Arial" w:hAnsi="Arial" w:cs="Times New Roman"/>
          <w:b/>
          <w:bCs/>
          <w:sz w:val="24"/>
          <w:szCs w:val="24"/>
        </w:rPr>
      </w:pPr>
      <w:r w:rsidRPr="007A6DDF">
        <w:rPr>
          <w:rFonts w:ascii="Arial" w:hAnsi="Arial" w:cs="Times New Roman"/>
          <w:b/>
          <w:bCs/>
          <w:sz w:val="24"/>
          <w:szCs w:val="24"/>
        </w:rPr>
        <w:t xml:space="preserve">University of </w:t>
      </w:r>
      <w:r w:rsidR="00374156" w:rsidRPr="007A6DDF">
        <w:rPr>
          <w:rFonts w:ascii="Arial" w:hAnsi="Arial" w:cs="Times New Roman"/>
          <w:b/>
          <w:bCs/>
          <w:sz w:val="24"/>
          <w:szCs w:val="24"/>
        </w:rPr>
        <w:t xml:space="preserve">Peshawar, Pakistan             </w:t>
      </w:r>
      <w:r w:rsidR="00382763" w:rsidRPr="007A6DDF">
        <w:rPr>
          <w:rFonts w:ascii="Arial" w:hAnsi="Arial" w:cs="Times New Roman"/>
          <w:b/>
          <w:bCs/>
          <w:sz w:val="24"/>
          <w:szCs w:val="24"/>
        </w:rPr>
        <w:tab/>
      </w:r>
      <w:r w:rsidR="00334150">
        <w:rPr>
          <w:rFonts w:ascii="Arial" w:hAnsi="Arial" w:cs="Times New Roman"/>
          <w:b/>
          <w:bCs/>
          <w:sz w:val="24"/>
          <w:szCs w:val="24"/>
        </w:rPr>
        <w:tab/>
      </w:r>
      <w:r w:rsidR="00334150">
        <w:rPr>
          <w:rFonts w:ascii="Arial" w:hAnsi="Arial" w:cs="Times New Roman"/>
          <w:b/>
          <w:bCs/>
          <w:sz w:val="24"/>
          <w:szCs w:val="24"/>
        </w:rPr>
        <w:tab/>
      </w:r>
      <w:r w:rsidRPr="007A6DDF">
        <w:rPr>
          <w:rFonts w:ascii="Arial" w:hAnsi="Arial" w:cs="Times New Roman"/>
          <w:b/>
          <w:bCs/>
          <w:sz w:val="24"/>
          <w:szCs w:val="24"/>
        </w:rPr>
        <w:t>University of Peshawar</w:t>
      </w:r>
    </w:p>
    <w:p w:rsidR="00374156" w:rsidRPr="007A6DDF" w:rsidRDefault="008A4067" w:rsidP="00D91B40">
      <w:pPr>
        <w:spacing w:line="240" w:lineRule="auto"/>
        <w:rPr>
          <w:rFonts w:ascii="Arial" w:hAnsi="Arial" w:cs="Times New Roman"/>
          <w:b/>
          <w:bCs/>
          <w:sz w:val="24"/>
          <w:szCs w:val="24"/>
        </w:rPr>
      </w:pPr>
      <w:r w:rsidRPr="007A6DDF">
        <w:rPr>
          <w:rFonts w:ascii="Arial" w:hAnsi="Arial" w:cs="Times New Roman"/>
          <w:b/>
          <w:bCs/>
          <w:sz w:val="24"/>
          <w:szCs w:val="24"/>
        </w:rPr>
        <w:t xml:space="preserve">M.A in International Relations, </w:t>
      </w:r>
      <w:r w:rsidR="00382763" w:rsidRPr="007A6DDF">
        <w:rPr>
          <w:rFonts w:ascii="Arial" w:hAnsi="Arial" w:cs="Times New Roman"/>
          <w:b/>
          <w:bCs/>
          <w:sz w:val="24"/>
          <w:szCs w:val="24"/>
        </w:rPr>
        <w:tab/>
      </w:r>
      <w:r w:rsidR="006015F8">
        <w:rPr>
          <w:rFonts w:ascii="Arial" w:hAnsi="Arial" w:cs="Times New Roman"/>
          <w:b/>
          <w:bCs/>
          <w:sz w:val="24"/>
          <w:szCs w:val="24"/>
        </w:rPr>
        <w:tab/>
      </w:r>
      <w:r w:rsidR="00D35BDE">
        <w:rPr>
          <w:rFonts w:ascii="Arial" w:hAnsi="Arial" w:cs="Times New Roman"/>
          <w:b/>
          <w:bCs/>
          <w:sz w:val="24"/>
          <w:szCs w:val="24"/>
        </w:rPr>
        <w:tab/>
      </w:r>
      <w:r w:rsidR="00334150">
        <w:rPr>
          <w:rFonts w:ascii="Arial" w:hAnsi="Arial" w:cs="Times New Roman"/>
          <w:b/>
          <w:bCs/>
          <w:sz w:val="24"/>
          <w:szCs w:val="24"/>
        </w:rPr>
        <w:tab/>
      </w:r>
      <w:r w:rsidR="00334150">
        <w:rPr>
          <w:rFonts w:ascii="Arial" w:hAnsi="Arial" w:cs="Times New Roman"/>
          <w:b/>
          <w:bCs/>
          <w:sz w:val="24"/>
          <w:szCs w:val="24"/>
        </w:rPr>
        <w:tab/>
      </w:r>
      <w:r w:rsidR="00334150">
        <w:rPr>
          <w:rFonts w:ascii="Arial" w:hAnsi="Arial" w:cs="Times New Roman"/>
          <w:b/>
          <w:bCs/>
          <w:sz w:val="24"/>
          <w:szCs w:val="24"/>
        </w:rPr>
        <w:tab/>
      </w:r>
      <w:r w:rsidRPr="007A6DDF">
        <w:rPr>
          <w:rFonts w:ascii="Arial" w:hAnsi="Arial" w:cs="Times New Roman"/>
          <w:b/>
          <w:bCs/>
          <w:sz w:val="24"/>
          <w:szCs w:val="24"/>
        </w:rPr>
        <w:t>March, 2012</w:t>
      </w:r>
    </w:p>
    <w:p w:rsidR="00CE0418" w:rsidRPr="007A6DDF" w:rsidRDefault="008A4067" w:rsidP="00CE0418">
      <w:pPr>
        <w:pStyle w:val="ListParagraph"/>
        <w:numPr>
          <w:ilvl w:val="0"/>
          <w:numId w:val="1"/>
        </w:numPr>
        <w:rPr>
          <w:rFonts w:ascii="Arial" w:hAnsi="Arial" w:cstheme="majorBidi"/>
          <w:b/>
          <w:bCs/>
          <w:sz w:val="24"/>
          <w:szCs w:val="24"/>
        </w:rPr>
      </w:pPr>
      <w:r w:rsidRPr="007A6DDF">
        <w:rPr>
          <w:rFonts w:ascii="Arial" w:hAnsi="Arial" w:cstheme="majorBidi"/>
          <w:sz w:val="24"/>
          <w:szCs w:val="24"/>
        </w:rPr>
        <w:t>History of International Relations</w:t>
      </w:r>
    </w:p>
    <w:p w:rsidR="003C6ADB" w:rsidRPr="007A6DDF" w:rsidRDefault="00242589" w:rsidP="00CE0418">
      <w:pPr>
        <w:pStyle w:val="ListParagraph"/>
        <w:numPr>
          <w:ilvl w:val="0"/>
          <w:numId w:val="1"/>
        </w:numPr>
        <w:rPr>
          <w:rFonts w:ascii="Arial" w:hAnsi="Arial" w:cstheme="majorBidi"/>
          <w:b/>
          <w:bCs/>
          <w:sz w:val="24"/>
          <w:szCs w:val="24"/>
        </w:rPr>
      </w:pPr>
      <w:r>
        <w:rPr>
          <w:rFonts w:ascii="Arial" w:hAnsi="Arial" w:cstheme="majorBidi"/>
          <w:sz w:val="24"/>
          <w:szCs w:val="24"/>
        </w:rPr>
        <w:t xml:space="preserve">Basic Factors in </w:t>
      </w:r>
      <w:r w:rsidR="008A4067" w:rsidRPr="007A6DDF">
        <w:rPr>
          <w:rFonts w:ascii="Arial" w:hAnsi="Arial" w:cstheme="majorBidi"/>
          <w:sz w:val="24"/>
          <w:szCs w:val="24"/>
        </w:rPr>
        <w:t>International Relations</w:t>
      </w:r>
    </w:p>
    <w:p w:rsidR="00CE0418" w:rsidRPr="007A6DDF" w:rsidRDefault="008A4067" w:rsidP="00CE0418">
      <w:pPr>
        <w:pStyle w:val="ListParagraph"/>
        <w:numPr>
          <w:ilvl w:val="0"/>
          <w:numId w:val="1"/>
        </w:numPr>
        <w:rPr>
          <w:rFonts w:ascii="Arial" w:hAnsi="Arial" w:cstheme="majorBidi"/>
          <w:bCs/>
          <w:sz w:val="24"/>
          <w:szCs w:val="24"/>
        </w:rPr>
      </w:pPr>
      <w:r w:rsidRPr="007A6DDF">
        <w:rPr>
          <w:rFonts w:ascii="Arial" w:hAnsi="Arial" w:cstheme="majorBidi"/>
          <w:bCs/>
          <w:sz w:val="24"/>
          <w:szCs w:val="24"/>
        </w:rPr>
        <w:t>Foreign policy Analysis</w:t>
      </w:r>
    </w:p>
    <w:p w:rsidR="00CE0418" w:rsidRPr="007A6DDF" w:rsidRDefault="008A4067" w:rsidP="00CE0418">
      <w:pPr>
        <w:pStyle w:val="ListParagraph"/>
        <w:numPr>
          <w:ilvl w:val="0"/>
          <w:numId w:val="1"/>
        </w:numPr>
        <w:rPr>
          <w:rFonts w:ascii="Arial" w:hAnsi="Arial" w:cstheme="majorBidi"/>
          <w:b/>
          <w:bCs/>
          <w:sz w:val="24"/>
          <w:szCs w:val="24"/>
        </w:rPr>
      </w:pPr>
      <w:r w:rsidRPr="007A6DDF">
        <w:rPr>
          <w:rFonts w:ascii="Arial" w:hAnsi="Arial" w:cstheme="majorBidi"/>
          <w:sz w:val="24"/>
          <w:szCs w:val="24"/>
        </w:rPr>
        <w:t>International and Regional Organizations</w:t>
      </w:r>
    </w:p>
    <w:p w:rsidR="00CE0418" w:rsidRPr="007A6DDF" w:rsidRDefault="003A22DD" w:rsidP="00CE0418">
      <w:pPr>
        <w:pStyle w:val="ListParagraph"/>
        <w:numPr>
          <w:ilvl w:val="0"/>
          <w:numId w:val="1"/>
        </w:numPr>
        <w:rPr>
          <w:rFonts w:ascii="Arial" w:hAnsi="Arial" w:cstheme="majorBidi"/>
          <w:b/>
          <w:bCs/>
          <w:sz w:val="24"/>
          <w:szCs w:val="24"/>
        </w:rPr>
      </w:pPr>
      <w:r w:rsidRPr="007A6DDF">
        <w:rPr>
          <w:rFonts w:ascii="Arial" w:hAnsi="Arial" w:cstheme="majorBidi"/>
          <w:sz w:val="24"/>
          <w:szCs w:val="24"/>
        </w:rPr>
        <w:t>Pakistan in World Affairs</w:t>
      </w:r>
    </w:p>
    <w:p w:rsidR="00CE0418" w:rsidRPr="007A6DDF" w:rsidRDefault="003A22DD" w:rsidP="00CE0418">
      <w:pPr>
        <w:pStyle w:val="ListParagraph"/>
        <w:numPr>
          <w:ilvl w:val="0"/>
          <w:numId w:val="1"/>
        </w:numPr>
        <w:rPr>
          <w:rFonts w:ascii="Arial" w:hAnsi="Arial" w:cstheme="majorBidi"/>
          <w:b/>
          <w:bCs/>
          <w:sz w:val="24"/>
          <w:szCs w:val="24"/>
        </w:rPr>
      </w:pPr>
      <w:r w:rsidRPr="007A6DDF">
        <w:rPr>
          <w:rFonts w:ascii="Arial" w:hAnsi="Arial" w:cstheme="majorBidi"/>
          <w:sz w:val="24"/>
          <w:szCs w:val="24"/>
        </w:rPr>
        <w:t>International Law</w:t>
      </w:r>
    </w:p>
    <w:p w:rsidR="00B3612D" w:rsidRPr="007A6DDF" w:rsidRDefault="003A22DD" w:rsidP="00CE0418">
      <w:pPr>
        <w:pStyle w:val="ListParagraph"/>
        <w:numPr>
          <w:ilvl w:val="0"/>
          <w:numId w:val="1"/>
        </w:numPr>
        <w:rPr>
          <w:rFonts w:ascii="Arial" w:hAnsi="Arial" w:cstheme="majorBidi"/>
          <w:sz w:val="24"/>
          <w:szCs w:val="24"/>
        </w:rPr>
      </w:pPr>
      <w:r w:rsidRPr="007A6DDF">
        <w:rPr>
          <w:rFonts w:ascii="Arial" w:hAnsi="Arial" w:cstheme="majorBidi"/>
          <w:sz w:val="24"/>
          <w:szCs w:val="24"/>
        </w:rPr>
        <w:t>Middle East in World Affairs</w:t>
      </w:r>
    </w:p>
    <w:p w:rsidR="00B3612D" w:rsidRPr="007A6DDF" w:rsidRDefault="003A22DD" w:rsidP="00CE0418">
      <w:pPr>
        <w:pStyle w:val="ListParagraph"/>
        <w:numPr>
          <w:ilvl w:val="0"/>
          <w:numId w:val="1"/>
        </w:numPr>
        <w:rPr>
          <w:rFonts w:ascii="Arial" w:hAnsi="Arial" w:cstheme="majorBidi"/>
          <w:sz w:val="24"/>
          <w:szCs w:val="24"/>
        </w:rPr>
      </w:pPr>
      <w:r w:rsidRPr="007A6DDF">
        <w:rPr>
          <w:rFonts w:ascii="Arial" w:hAnsi="Arial" w:cstheme="majorBidi"/>
          <w:sz w:val="24"/>
          <w:szCs w:val="24"/>
        </w:rPr>
        <w:t xml:space="preserve">Foreign Policy of Neighboring Countries of Pakistan   </w:t>
      </w:r>
    </w:p>
    <w:p w:rsidR="003C6ADB" w:rsidRPr="007A6DDF" w:rsidRDefault="003A22DD" w:rsidP="00CE0418">
      <w:pPr>
        <w:pStyle w:val="ListParagraph"/>
        <w:numPr>
          <w:ilvl w:val="0"/>
          <w:numId w:val="1"/>
        </w:numPr>
        <w:rPr>
          <w:rFonts w:ascii="Arial" w:hAnsi="Arial" w:cstheme="majorBidi"/>
          <w:sz w:val="24"/>
          <w:szCs w:val="24"/>
        </w:rPr>
      </w:pPr>
      <w:r w:rsidRPr="007A6DDF">
        <w:rPr>
          <w:rFonts w:ascii="Arial" w:hAnsi="Arial" w:cstheme="majorBidi"/>
          <w:sz w:val="24"/>
          <w:szCs w:val="24"/>
        </w:rPr>
        <w:t>Politics of International Economic Relations</w:t>
      </w:r>
    </w:p>
    <w:p w:rsidR="003A22DD" w:rsidRPr="007A6DDF" w:rsidRDefault="003A22DD" w:rsidP="00CE0418">
      <w:pPr>
        <w:pStyle w:val="ListParagraph"/>
        <w:numPr>
          <w:ilvl w:val="0"/>
          <w:numId w:val="1"/>
        </w:numPr>
        <w:rPr>
          <w:rFonts w:ascii="Arial" w:hAnsi="Arial" w:cstheme="majorBidi"/>
          <w:sz w:val="24"/>
          <w:szCs w:val="24"/>
        </w:rPr>
      </w:pPr>
      <w:r w:rsidRPr="007A6DDF">
        <w:rPr>
          <w:rFonts w:ascii="Arial" w:hAnsi="Arial" w:cstheme="majorBidi"/>
          <w:sz w:val="24"/>
          <w:szCs w:val="24"/>
        </w:rPr>
        <w:t>Strategic Studies</w:t>
      </w:r>
    </w:p>
    <w:p w:rsidR="00D91B40" w:rsidRPr="007A6DDF" w:rsidRDefault="003A22DD" w:rsidP="00D91B40">
      <w:pPr>
        <w:spacing w:line="240" w:lineRule="auto"/>
        <w:rPr>
          <w:rFonts w:ascii="Arial" w:hAnsi="Arial" w:cstheme="majorBidi"/>
          <w:b/>
          <w:bCs/>
          <w:sz w:val="24"/>
          <w:szCs w:val="24"/>
        </w:rPr>
      </w:pPr>
      <w:r w:rsidRPr="007A6DDF">
        <w:rPr>
          <w:rFonts w:ascii="Arial" w:hAnsi="Arial" w:cstheme="majorBidi"/>
          <w:b/>
          <w:bCs/>
          <w:sz w:val="24"/>
          <w:szCs w:val="24"/>
        </w:rPr>
        <w:t>Khyber Law College</w:t>
      </w:r>
      <w:r w:rsidR="00382763" w:rsidRPr="007A6DDF">
        <w:rPr>
          <w:rFonts w:ascii="Arial" w:hAnsi="Arial" w:cstheme="majorBidi"/>
          <w:b/>
          <w:bCs/>
          <w:sz w:val="24"/>
          <w:szCs w:val="24"/>
        </w:rPr>
        <w:tab/>
      </w:r>
      <w:r w:rsidR="00334150">
        <w:rPr>
          <w:rFonts w:ascii="Arial" w:hAnsi="Arial" w:cstheme="majorBidi"/>
          <w:b/>
          <w:bCs/>
          <w:sz w:val="24"/>
          <w:szCs w:val="24"/>
        </w:rPr>
        <w:tab/>
      </w:r>
      <w:r w:rsidR="00334150">
        <w:rPr>
          <w:rFonts w:ascii="Arial" w:hAnsi="Arial" w:cstheme="majorBidi"/>
          <w:b/>
          <w:bCs/>
          <w:sz w:val="24"/>
          <w:szCs w:val="24"/>
        </w:rPr>
        <w:tab/>
      </w:r>
      <w:r w:rsidR="00334150">
        <w:rPr>
          <w:rFonts w:ascii="Arial" w:hAnsi="Arial" w:cstheme="majorBidi"/>
          <w:b/>
          <w:bCs/>
          <w:sz w:val="24"/>
          <w:szCs w:val="24"/>
        </w:rPr>
        <w:tab/>
      </w:r>
      <w:r w:rsidR="00334150">
        <w:rPr>
          <w:rFonts w:ascii="Arial" w:hAnsi="Arial" w:cstheme="majorBidi"/>
          <w:b/>
          <w:bCs/>
          <w:sz w:val="24"/>
          <w:szCs w:val="24"/>
        </w:rPr>
        <w:tab/>
      </w:r>
      <w:r w:rsidR="00334150">
        <w:rPr>
          <w:rFonts w:ascii="Arial" w:hAnsi="Arial" w:cstheme="majorBidi"/>
          <w:b/>
          <w:bCs/>
          <w:sz w:val="24"/>
          <w:szCs w:val="24"/>
        </w:rPr>
        <w:tab/>
      </w:r>
      <w:r w:rsidR="001E41C2" w:rsidRPr="007A6DDF">
        <w:rPr>
          <w:rFonts w:ascii="Arial" w:hAnsi="Arial" w:cstheme="majorBidi"/>
          <w:b/>
          <w:bCs/>
          <w:sz w:val="24"/>
          <w:szCs w:val="24"/>
        </w:rPr>
        <w:t>University of Peshawar</w:t>
      </w:r>
    </w:p>
    <w:p w:rsidR="00D91B40" w:rsidRPr="007A6DDF" w:rsidRDefault="00D91B40" w:rsidP="00D91B40">
      <w:pPr>
        <w:spacing w:line="240" w:lineRule="auto"/>
        <w:rPr>
          <w:rFonts w:ascii="Arial" w:hAnsi="Arial" w:cstheme="majorBidi"/>
          <w:b/>
          <w:bCs/>
          <w:sz w:val="24"/>
          <w:szCs w:val="24"/>
        </w:rPr>
      </w:pPr>
      <w:r w:rsidRPr="007A6DDF">
        <w:rPr>
          <w:rFonts w:ascii="Arial" w:hAnsi="Arial" w:cstheme="majorBidi"/>
          <w:b/>
          <w:bCs/>
          <w:sz w:val="24"/>
          <w:szCs w:val="24"/>
        </w:rPr>
        <w:t>University</w:t>
      </w:r>
      <w:r w:rsidR="001E41C2" w:rsidRPr="007A6DDF">
        <w:rPr>
          <w:rFonts w:ascii="Arial" w:hAnsi="Arial" w:cstheme="majorBidi"/>
          <w:b/>
          <w:bCs/>
          <w:sz w:val="24"/>
          <w:szCs w:val="24"/>
        </w:rPr>
        <w:t xml:space="preserve"> of Peshawar </w:t>
      </w:r>
      <w:r w:rsidR="00AB4947">
        <w:rPr>
          <w:rFonts w:ascii="Arial" w:hAnsi="Arial" w:cstheme="majorBidi"/>
          <w:b/>
          <w:bCs/>
          <w:sz w:val="24"/>
          <w:szCs w:val="24"/>
        </w:rPr>
        <w:tab/>
      </w:r>
      <w:r w:rsidR="00AB4947">
        <w:rPr>
          <w:rFonts w:ascii="Arial" w:hAnsi="Arial" w:cstheme="majorBidi"/>
          <w:b/>
          <w:bCs/>
          <w:sz w:val="24"/>
          <w:szCs w:val="24"/>
        </w:rPr>
        <w:tab/>
      </w:r>
      <w:r w:rsidR="00334150">
        <w:rPr>
          <w:rFonts w:ascii="Arial" w:hAnsi="Arial" w:cstheme="majorBidi"/>
          <w:b/>
          <w:bCs/>
          <w:sz w:val="24"/>
          <w:szCs w:val="24"/>
        </w:rPr>
        <w:tab/>
      </w:r>
      <w:r w:rsidR="00334150">
        <w:rPr>
          <w:rFonts w:ascii="Arial" w:hAnsi="Arial" w:cstheme="majorBidi"/>
          <w:b/>
          <w:bCs/>
          <w:sz w:val="24"/>
          <w:szCs w:val="24"/>
        </w:rPr>
        <w:tab/>
      </w:r>
      <w:r w:rsidR="00334150">
        <w:rPr>
          <w:rFonts w:ascii="Arial" w:hAnsi="Arial" w:cstheme="majorBidi"/>
          <w:b/>
          <w:bCs/>
          <w:sz w:val="24"/>
          <w:szCs w:val="24"/>
        </w:rPr>
        <w:tab/>
      </w:r>
      <w:r w:rsidR="00334150">
        <w:rPr>
          <w:rFonts w:ascii="Arial" w:hAnsi="Arial" w:cstheme="majorBidi"/>
          <w:b/>
          <w:bCs/>
          <w:sz w:val="24"/>
          <w:szCs w:val="24"/>
        </w:rPr>
        <w:tab/>
      </w:r>
      <w:r w:rsidR="00892EDE">
        <w:rPr>
          <w:rFonts w:ascii="Arial" w:hAnsi="Arial" w:cstheme="majorBidi"/>
          <w:b/>
          <w:bCs/>
          <w:sz w:val="24"/>
          <w:szCs w:val="24"/>
        </w:rPr>
        <w:t xml:space="preserve">   February  2012</w:t>
      </w:r>
    </w:p>
    <w:p w:rsidR="00374156" w:rsidRPr="007A6DDF" w:rsidRDefault="001E41C2" w:rsidP="00D91B40">
      <w:pPr>
        <w:spacing w:line="240" w:lineRule="auto"/>
        <w:rPr>
          <w:rFonts w:ascii="Arial" w:hAnsi="Arial" w:cstheme="majorBidi"/>
          <w:b/>
          <w:bCs/>
          <w:sz w:val="24"/>
          <w:szCs w:val="24"/>
        </w:rPr>
      </w:pPr>
      <w:r w:rsidRPr="007A6DDF">
        <w:rPr>
          <w:rFonts w:ascii="Arial" w:hAnsi="Arial" w:cstheme="majorBidi"/>
          <w:b/>
          <w:bCs/>
          <w:sz w:val="24"/>
          <w:szCs w:val="24"/>
        </w:rPr>
        <w:t>Certificate in International Human Rights Law</w:t>
      </w:r>
    </w:p>
    <w:p w:rsidR="00CE0418" w:rsidRPr="007A6DDF" w:rsidRDefault="00FC12F5" w:rsidP="00F75770">
      <w:pPr>
        <w:pStyle w:val="ListParagraph"/>
        <w:numPr>
          <w:ilvl w:val="0"/>
          <w:numId w:val="2"/>
        </w:numPr>
        <w:rPr>
          <w:rFonts w:ascii="Arial" w:hAnsi="Arial" w:cstheme="majorBidi"/>
          <w:sz w:val="24"/>
          <w:szCs w:val="24"/>
        </w:rPr>
      </w:pPr>
      <w:r w:rsidRPr="007A6DDF">
        <w:rPr>
          <w:rFonts w:ascii="Arial" w:hAnsi="Arial" w:cstheme="majorBidi"/>
          <w:sz w:val="24"/>
          <w:szCs w:val="24"/>
        </w:rPr>
        <w:t>United Nations</w:t>
      </w:r>
    </w:p>
    <w:p w:rsidR="00E41E69" w:rsidRPr="007A6DDF" w:rsidRDefault="00FC12F5" w:rsidP="00F75770">
      <w:pPr>
        <w:pStyle w:val="ListParagraph"/>
        <w:numPr>
          <w:ilvl w:val="0"/>
          <w:numId w:val="2"/>
        </w:numPr>
        <w:rPr>
          <w:rFonts w:ascii="Arial" w:hAnsi="Arial" w:cstheme="majorBidi"/>
          <w:sz w:val="24"/>
          <w:szCs w:val="24"/>
        </w:rPr>
      </w:pPr>
      <w:r w:rsidRPr="007A6DDF">
        <w:rPr>
          <w:rFonts w:ascii="Arial" w:hAnsi="Arial" w:cstheme="majorBidi"/>
          <w:sz w:val="24"/>
          <w:szCs w:val="24"/>
        </w:rPr>
        <w:t>Regional System of Protecting Human Rights</w:t>
      </w:r>
    </w:p>
    <w:p w:rsidR="00E41E69" w:rsidRPr="007A6DDF" w:rsidRDefault="00FC12F5" w:rsidP="00F75770">
      <w:pPr>
        <w:pStyle w:val="ListParagraph"/>
        <w:numPr>
          <w:ilvl w:val="0"/>
          <w:numId w:val="2"/>
        </w:numPr>
        <w:rPr>
          <w:rFonts w:ascii="Arial" w:hAnsi="Arial" w:cstheme="majorBidi"/>
          <w:sz w:val="24"/>
          <w:szCs w:val="24"/>
        </w:rPr>
      </w:pPr>
      <w:r w:rsidRPr="007A6DDF">
        <w:rPr>
          <w:rFonts w:ascii="Arial" w:hAnsi="Arial" w:cstheme="majorBidi"/>
          <w:sz w:val="24"/>
          <w:szCs w:val="24"/>
        </w:rPr>
        <w:t xml:space="preserve">Specific Themes in individual and  group rights </w:t>
      </w:r>
    </w:p>
    <w:p w:rsidR="00E41E69" w:rsidRPr="007A6DDF" w:rsidRDefault="00FC12F5" w:rsidP="00FC12F5">
      <w:pPr>
        <w:pStyle w:val="ListParagraph"/>
        <w:numPr>
          <w:ilvl w:val="0"/>
          <w:numId w:val="2"/>
        </w:numPr>
        <w:rPr>
          <w:rFonts w:ascii="Arial" w:hAnsi="Arial" w:cstheme="majorBidi"/>
          <w:sz w:val="24"/>
          <w:szCs w:val="24"/>
        </w:rPr>
      </w:pPr>
      <w:r w:rsidRPr="007A6DDF">
        <w:rPr>
          <w:rFonts w:ascii="Arial" w:hAnsi="Arial" w:cstheme="majorBidi"/>
          <w:sz w:val="24"/>
          <w:szCs w:val="24"/>
        </w:rPr>
        <w:t>Documents on Human rights Law</w:t>
      </w:r>
    </w:p>
    <w:p w:rsidR="004B02F1" w:rsidRPr="007A6DDF" w:rsidRDefault="004B02F1" w:rsidP="00374156">
      <w:pPr>
        <w:rPr>
          <w:rFonts w:ascii="Arial" w:hAnsi="Arial" w:cstheme="majorBidi"/>
          <w:b/>
          <w:bCs/>
          <w:sz w:val="24"/>
          <w:szCs w:val="24"/>
        </w:rPr>
      </w:pPr>
    </w:p>
    <w:p w:rsidR="00382763" w:rsidRPr="007A6DDF" w:rsidRDefault="001E41C2" w:rsidP="007E6870">
      <w:pPr>
        <w:spacing w:line="240" w:lineRule="auto"/>
        <w:rPr>
          <w:rFonts w:ascii="Arial" w:hAnsi="Arial" w:cstheme="majorBidi"/>
          <w:b/>
          <w:bCs/>
          <w:sz w:val="24"/>
          <w:szCs w:val="24"/>
        </w:rPr>
      </w:pPr>
      <w:r w:rsidRPr="007A6DDF">
        <w:rPr>
          <w:rFonts w:ascii="Arial" w:hAnsi="Arial" w:cstheme="majorBidi"/>
          <w:b/>
          <w:bCs/>
          <w:sz w:val="24"/>
          <w:szCs w:val="24"/>
        </w:rPr>
        <w:t>Govt Superior Science College</w:t>
      </w:r>
      <w:r w:rsidR="005F1D89" w:rsidRPr="007A6DDF">
        <w:rPr>
          <w:rFonts w:ascii="Arial" w:hAnsi="Arial" w:cstheme="majorBidi"/>
          <w:b/>
          <w:bCs/>
          <w:sz w:val="24"/>
          <w:szCs w:val="24"/>
        </w:rPr>
        <w:tab/>
      </w:r>
      <w:r w:rsidR="006015F8">
        <w:rPr>
          <w:rFonts w:ascii="Arial" w:hAnsi="Arial" w:cstheme="majorBidi"/>
          <w:b/>
          <w:bCs/>
          <w:sz w:val="24"/>
          <w:szCs w:val="24"/>
        </w:rPr>
        <w:tab/>
      </w:r>
      <w:r w:rsidR="005F1D89" w:rsidRPr="007A6DDF">
        <w:rPr>
          <w:rFonts w:ascii="Arial" w:hAnsi="Arial" w:cstheme="majorBidi"/>
          <w:b/>
          <w:bCs/>
          <w:sz w:val="24"/>
          <w:szCs w:val="24"/>
        </w:rPr>
        <w:tab/>
      </w:r>
      <w:r w:rsidR="005F1D89" w:rsidRPr="007A6DDF">
        <w:rPr>
          <w:rFonts w:ascii="Arial" w:hAnsi="Arial" w:cstheme="majorBidi"/>
          <w:b/>
          <w:bCs/>
          <w:sz w:val="24"/>
          <w:szCs w:val="24"/>
        </w:rPr>
        <w:tab/>
      </w:r>
      <w:r w:rsidR="005F1D89" w:rsidRPr="007A6DDF">
        <w:rPr>
          <w:rFonts w:ascii="Arial" w:hAnsi="Arial" w:cstheme="majorBidi"/>
          <w:b/>
          <w:bCs/>
          <w:sz w:val="24"/>
          <w:szCs w:val="24"/>
        </w:rPr>
        <w:tab/>
      </w:r>
      <w:r w:rsidR="00374156" w:rsidRPr="007A6DDF">
        <w:rPr>
          <w:rFonts w:ascii="Arial" w:hAnsi="Arial" w:cstheme="majorBidi"/>
          <w:b/>
          <w:bCs/>
          <w:sz w:val="24"/>
          <w:szCs w:val="24"/>
        </w:rPr>
        <w:t xml:space="preserve">Peshawar, Pakistan        </w:t>
      </w:r>
    </w:p>
    <w:p w:rsidR="00374156" w:rsidRPr="007A6DDF" w:rsidRDefault="00501125" w:rsidP="007E6870">
      <w:pPr>
        <w:spacing w:line="240" w:lineRule="auto"/>
        <w:rPr>
          <w:rFonts w:ascii="Arial" w:hAnsi="Arial" w:cstheme="majorBidi"/>
          <w:b/>
          <w:bCs/>
          <w:sz w:val="24"/>
          <w:szCs w:val="24"/>
        </w:rPr>
      </w:pPr>
      <w:r w:rsidRPr="007A6DDF">
        <w:rPr>
          <w:rFonts w:ascii="Arial" w:hAnsi="Arial" w:cstheme="majorBidi"/>
          <w:b/>
          <w:bCs/>
          <w:sz w:val="24"/>
          <w:szCs w:val="24"/>
        </w:rPr>
        <w:t>Peshawar</w:t>
      </w:r>
      <w:r w:rsidR="001E41C2" w:rsidRPr="007A6DDF">
        <w:rPr>
          <w:rFonts w:ascii="Arial" w:hAnsi="Arial" w:cstheme="majorBidi"/>
          <w:b/>
          <w:bCs/>
          <w:sz w:val="24"/>
          <w:szCs w:val="24"/>
        </w:rPr>
        <w:t xml:space="preserve"> University of Peshawar</w:t>
      </w:r>
      <w:r w:rsidR="006B0ABA">
        <w:rPr>
          <w:rFonts w:ascii="Arial" w:hAnsi="Arial" w:cstheme="majorBidi"/>
          <w:b/>
          <w:bCs/>
          <w:sz w:val="24"/>
          <w:szCs w:val="24"/>
        </w:rPr>
        <w:tab/>
      </w:r>
      <w:r w:rsidR="006B0ABA">
        <w:rPr>
          <w:rFonts w:ascii="Arial" w:hAnsi="Arial" w:cstheme="majorBidi"/>
          <w:b/>
          <w:bCs/>
          <w:sz w:val="24"/>
          <w:szCs w:val="24"/>
        </w:rPr>
        <w:tab/>
      </w:r>
      <w:r w:rsidR="006B0ABA">
        <w:rPr>
          <w:rFonts w:ascii="Arial" w:hAnsi="Arial" w:cstheme="majorBidi"/>
          <w:b/>
          <w:bCs/>
          <w:sz w:val="24"/>
          <w:szCs w:val="24"/>
        </w:rPr>
        <w:tab/>
      </w:r>
      <w:r w:rsidR="00334150">
        <w:rPr>
          <w:rFonts w:ascii="Arial" w:hAnsi="Arial" w:cstheme="majorBidi"/>
          <w:b/>
          <w:bCs/>
          <w:sz w:val="24"/>
          <w:szCs w:val="24"/>
        </w:rPr>
        <w:tab/>
      </w:r>
      <w:r w:rsidR="00334150">
        <w:rPr>
          <w:rFonts w:ascii="Arial" w:hAnsi="Arial" w:cstheme="majorBidi"/>
          <w:b/>
          <w:bCs/>
          <w:sz w:val="24"/>
          <w:szCs w:val="24"/>
        </w:rPr>
        <w:tab/>
      </w:r>
      <w:r w:rsidR="005F1D89" w:rsidRPr="007A6DDF">
        <w:rPr>
          <w:rFonts w:ascii="Arial" w:hAnsi="Arial" w:cstheme="majorBidi"/>
          <w:b/>
          <w:bCs/>
          <w:sz w:val="24"/>
          <w:szCs w:val="24"/>
        </w:rPr>
        <w:t>October, 2009</w:t>
      </w:r>
      <w:r w:rsidR="00374156" w:rsidRPr="007A6DDF">
        <w:rPr>
          <w:rFonts w:ascii="Arial" w:hAnsi="Arial" w:cstheme="majorBidi"/>
          <w:b/>
          <w:bCs/>
          <w:sz w:val="24"/>
          <w:szCs w:val="24"/>
        </w:rPr>
        <w:t xml:space="preserve">                        Bachelor of Arts (B.A)</w:t>
      </w:r>
    </w:p>
    <w:p w:rsidR="00B47C83" w:rsidRPr="007A6DDF" w:rsidRDefault="00F75770" w:rsidP="004B02F1">
      <w:pPr>
        <w:pStyle w:val="ListParagraph"/>
        <w:numPr>
          <w:ilvl w:val="0"/>
          <w:numId w:val="3"/>
        </w:numPr>
        <w:rPr>
          <w:rFonts w:ascii="Arial" w:hAnsi="Arial" w:cstheme="majorBidi"/>
          <w:sz w:val="24"/>
          <w:szCs w:val="24"/>
        </w:rPr>
      </w:pPr>
      <w:r w:rsidRPr="007A6DDF">
        <w:rPr>
          <w:rFonts w:ascii="Arial" w:hAnsi="Arial" w:cstheme="majorBidi"/>
          <w:sz w:val="24"/>
          <w:szCs w:val="24"/>
        </w:rPr>
        <w:t>Concen</w:t>
      </w:r>
      <w:r w:rsidR="001E41C2" w:rsidRPr="007A6DDF">
        <w:rPr>
          <w:rFonts w:ascii="Arial" w:hAnsi="Arial" w:cstheme="majorBidi"/>
          <w:sz w:val="24"/>
          <w:szCs w:val="24"/>
        </w:rPr>
        <w:t>tration: Law</w:t>
      </w:r>
      <w:r w:rsidR="005F1D89" w:rsidRPr="007A6DDF">
        <w:rPr>
          <w:rFonts w:ascii="Arial" w:hAnsi="Arial" w:cstheme="majorBidi"/>
          <w:sz w:val="24"/>
          <w:szCs w:val="24"/>
        </w:rPr>
        <w:t xml:space="preserve"> and Political Science</w:t>
      </w:r>
    </w:p>
    <w:p w:rsidR="00FC12F5" w:rsidRPr="007A6DDF" w:rsidRDefault="00FC12F5" w:rsidP="007F3E03">
      <w:pPr>
        <w:rPr>
          <w:rFonts w:ascii="Arial" w:hAnsi="Arial" w:cstheme="majorBidi"/>
          <w:sz w:val="24"/>
          <w:szCs w:val="24"/>
        </w:rPr>
      </w:pPr>
    </w:p>
    <w:p w:rsidR="00466085" w:rsidRDefault="00466085" w:rsidP="007F3E03">
      <w:pPr>
        <w:rPr>
          <w:rFonts w:ascii="Arial" w:hAnsi="Arial" w:cstheme="majorBidi"/>
          <w:sz w:val="24"/>
          <w:szCs w:val="24"/>
        </w:rPr>
      </w:pPr>
    </w:p>
    <w:p w:rsidR="00622F80" w:rsidRPr="007A6DDF" w:rsidRDefault="00622F80" w:rsidP="007F3E03">
      <w:pPr>
        <w:rPr>
          <w:rFonts w:ascii="Arial" w:hAnsi="Arial" w:cstheme="majorBidi"/>
          <w:sz w:val="24"/>
          <w:szCs w:val="24"/>
        </w:rPr>
      </w:pPr>
    </w:p>
    <w:p w:rsidR="00086B43" w:rsidRDefault="00086B43" w:rsidP="00623354">
      <w:pPr>
        <w:ind w:right="-540"/>
        <w:rPr>
          <w:rFonts w:ascii="Arial" w:hAnsi="Arial" w:cstheme="majorBidi"/>
          <w:sz w:val="36"/>
          <w:szCs w:val="52"/>
          <w:u w:val="single"/>
        </w:rPr>
      </w:pPr>
    </w:p>
    <w:p w:rsidR="00623354" w:rsidRDefault="00EC10B9" w:rsidP="00623354">
      <w:pPr>
        <w:ind w:right="-540"/>
        <w:rPr>
          <w:rFonts w:ascii="Arial" w:hAnsi="Arial" w:cstheme="majorBidi"/>
          <w:sz w:val="36"/>
          <w:szCs w:val="52"/>
          <w:u w:val="single"/>
        </w:rPr>
      </w:pPr>
      <w:r w:rsidRPr="00623354">
        <w:rPr>
          <w:rFonts w:ascii="Arial" w:hAnsi="Arial" w:cstheme="majorBidi"/>
          <w:sz w:val="36"/>
          <w:szCs w:val="52"/>
          <w:u w:val="single"/>
        </w:rPr>
        <w:t>Experience</w:t>
      </w:r>
    </w:p>
    <w:p w:rsidR="00086B43" w:rsidRDefault="00086B43" w:rsidP="00086B43">
      <w:pPr>
        <w:spacing w:line="240" w:lineRule="auto"/>
        <w:ind w:right="-540"/>
        <w:rPr>
          <w:rFonts w:ascii="Arial" w:hAnsi="Arial" w:cstheme="majorBidi"/>
          <w:b/>
          <w:bCs/>
          <w:sz w:val="24"/>
          <w:szCs w:val="24"/>
        </w:rPr>
      </w:pPr>
      <w:r w:rsidRPr="007A6DDF">
        <w:rPr>
          <w:rFonts w:ascii="Arial" w:hAnsi="Arial" w:cstheme="majorBidi"/>
          <w:b/>
          <w:bCs/>
          <w:sz w:val="24"/>
          <w:szCs w:val="24"/>
        </w:rPr>
        <w:t>Polio Eradication Initiati</w:t>
      </w:r>
      <w:r>
        <w:rPr>
          <w:rFonts w:ascii="Arial" w:hAnsi="Arial" w:cstheme="majorBidi"/>
          <w:b/>
          <w:bCs/>
          <w:sz w:val="24"/>
          <w:szCs w:val="24"/>
        </w:rPr>
        <w:t xml:space="preserve">ve (PEI)   </w:t>
      </w:r>
      <w:r>
        <w:rPr>
          <w:rFonts w:ascii="Arial" w:hAnsi="Arial" w:cstheme="majorBidi"/>
          <w:b/>
          <w:bCs/>
          <w:sz w:val="24"/>
          <w:szCs w:val="24"/>
        </w:rPr>
        <w:tab/>
      </w:r>
      <w:r w:rsidR="00653A4B">
        <w:rPr>
          <w:rFonts w:ascii="Arial" w:hAnsi="Arial" w:cstheme="majorBidi"/>
          <w:b/>
          <w:bCs/>
          <w:sz w:val="24"/>
          <w:szCs w:val="24"/>
        </w:rPr>
        <w:tab/>
      </w:r>
      <w:r w:rsidR="00653A4B">
        <w:rPr>
          <w:rFonts w:ascii="Arial" w:hAnsi="Arial" w:cstheme="majorBidi"/>
          <w:b/>
          <w:bCs/>
          <w:sz w:val="24"/>
          <w:szCs w:val="24"/>
        </w:rPr>
        <w:tab/>
      </w:r>
      <w:r w:rsidR="00653A4B">
        <w:rPr>
          <w:rFonts w:ascii="Arial" w:hAnsi="Arial" w:cstheme="majorBidi"/>
          <w:b/>
          <w:bCs/>
          <w:sz w:val="24"/>
          <w:szCs w:val="24"/>
        </w:rPr>
        <w:tab/>
      </w:r>
      <w:r w:rsidR="00653A4B">
        <w:rPr>
          <w:rFonts w:ascii="Arial" w:hAnsi="Arial" w:cstheme="majorBidi"/>
          <w:b/>
          <w:bCs/>
          <w:sz w:val="24"/>
          <w:szCs w:val="24"/>
        </w:rPr>
        <w:tab/>
      </w:r>
      <w:r>
        <w:rPr>
          <w:rFonts w:ascii="Arial" w:hAnsi="Arial" w:cstheme="majorBidi"/>
          <w:b/>
          <w:bCs/>
          <w:sz w:val="24"/>
          <w:szCs w:val="24"/>
        </w:rPr>
        <w:t>Yaka Toot 2</w:t>
      </w:r>
      <w:r>
        <w:rPr>
          <w:rFonts w:ascii="Arial" w:hAnsi="Arial" w:cstheme="majorBidi"/>
          <w:b/>
          <w:bCs/>
          <w:sz w:val="24"/>
          <w:szCs w:val="24"/>
        </w:rPr>
        <w:tab/>
      </w:r>
    </w:p>
    <w:p w:rsidR="00086B43" w:rsidRDefault="00086B43" w:rsidP="00086B43">
      <w:pPr>
        <w:spacing w:line="240" w:lineRule="auto"/>
        <w:ind w:right="-540"/>
        <w:rPr>
          <w:rFonts w:ascii="Arial" w:hAnsi="Arial" w:cstheme="majorBidi"/>
          <w:b/>
          <w:bCs/>
          <w:sz w:val="24"/>
          <w:szCs w:val="24"/>
        </w:rPr>
      </w:pPr>
      <w:r>
        <w:rPr>
          <w:rFonts w:ascii="Arial" w:hAnsi="Arial" w:cstheme="majorBidi"/>
          <w:b/>
          <w:bCs/>
          <w:sz w:val="24"/>
          <w:szCs w:val="24"/>
        </w:rPr>
        <w:t>Chip Training Consultant CTC</w:t>
      </w:r>
      <w:r>
        <w:rPr>
          <w:rFonts w:ascii="Arial" w:hAnsi="Arial" w:cstheme="majorBidi"/>
          <w:b/>
          <w:bCs/>
          <w:sz w:val="24"/>
          <w:szCs w:val="24"/>
        </w:rPr>
        <w:tab/>
      </w:r>
      <w:r>
        <w:rPr>
          <w:rFonts w:ascii="Arial" w:hAnsi="Arial" w:cstheme="majorBidi"/>
          <w:b/>
          <w:bCs/>
          <w:sz w:val="24"/>
          <w:szCs w:val="24"/>
        </w:rPr>
        <w:tab/>
      </w:r>
      <w:r>
        <w:rPr>
          <w:rFonts w:ascii="Arial" w:hAnsi="Arial" w:cstheme="majorBidi"/>
          <w:b/>
          <w:bCs/>
          <w:sz w:val="24"/>
          <w:szCs w:val="24"/>
        </w:rPr>
        <w:tab/>
      </w:r>
      <w:r>
        <w:rPr>
          <w:rFonts w:ascii="Arial" w:hAnsi="Arial" w:cstheme="majorBidi"/>
          <w:b/>
          <w:bCs/>
          <w:sz w:val="24"/>
          <w:szCs w:val="24"/>
        </w:rPr>
        <w:tab/>
      </w:r>
      <w:r>
        <w:rPr>
          <w:rFonts w:ascii="Arial" w:hAnsi="Arial" w:cstheme="majorBidi"/>
          <w:b/>
          <w:bCs/>
          <w:sz w:val="24"/>
          <w:szCs w:val="24"/>
        </w:rPr>
        <w:tab/>
      </w:r>
      <w:r>
        <w:rPr>
          <w:rFonts w:ascii="Arial" w:hAnsi="Arial" w:cstheme="majorBidi"/>
          <w:b/>
          <w:bCs/>
          <w:sz w:val="24"/>
          <w:szCs w:val="24"/>
        </w:rPr>
        <w:tab/>
        <w:t>1-2-2019 to Still working</w:t>
      </w:r>
    </w:p>
    <w:p w:rsidR="006E6254" w:rsidRPr="007A6DDF" w:rsidRDefault="006E6254" w:rsidP="00086B43">
      <w:pPr>
        <w:spacing w:line="240" w:lineRule="auto"/>
        <w:ind w:right="-540"/>
        <w:rPr>
          <w:rFonts w:ascii="Arial" w:hAnsi="Arial" w:cstheme="majorBidi"/>
          <w:b/>
          <w:bCs/>
          <w:sz w:val="24"/>
          <w:szCs w:val="24"/>
        </w:rPr>
      </w:pPr>
      <w:r>
        <w:rPr>
          <w:rFonts w:ascii="Arial" w:hAnsi="Arial" w:cstheme="majorBidi"/>
          <w:b/>
          <w:bCs/>
          <w:sz w:val="24"/>
          <w:szCs w:val="24"/>
        </w:rPr>
        <w:t>Funded by World Health Organization WHO</w:t>
      </w:r>
    </w:p>
    <w:p w:rsidR="00086B43" w:rsidRDefault="00086B43" w:rsidP="00086B43">
      <w:pPr>
        <w:spacing w:line="240" w:lineRule="auto"/>
        <w:ind w:right="-540"/>
        <w:rPr>
          <w:rFonts w:ascii="Arial" w:hAnsi="Arial" w:cstheme="majorBidi"/>
          <w:b/>
          <w:bCs/>
          <w:sz w:val="24"/>
          <w:szCs w:val="24"/>
        </w:rPr>
      </w:pPr>
      <w:r>
        <w:rPr>
          <w:rFonts w:ascii="Arial" w:hAnsi="Arial" w:cstheme="majorBidi"/>
          <w:b/>
          <w:bCs/>
          <w:sz w:val="24"/>
          <w:szCs w:val="24"/>
        </w:rPr>
        <w:t>Union Council Polio Officer UCPO</w:t>
      </w:r>
    </w:p>
    <w:p w:rsidR="00086B43" w:rsidRDefault="00086B43" w:rsidP="00086B43">
      <w:pPr>
        <w:spacing w:line="240" w:lineRule="auto"/>
        <w:ind w:left="360" w:right="-540"/>
        <w:rPr>
          <w:rFonts w:ascii="Arial" w:hAnsi="Arial" w:cstheme="majorBidi"/>
          <w:b/>
          <w:bCs/>
          <w:sz w:val="24"/>
          <w:szCs w:val="24"/>
        </w:rPr>
      </w:pPr>
      <w:r w:rsidRPr="005C0E7D">
        <w:rPr>
          <w:rFonts w:ascii="Arial" w:hAnsi="Arial" w:cstheme="majorBidi"/>
          <w:bCs/>
          <w:sz w:val="24"/>
          <w:szCs w:val="24"/>
        </w:rPr>
        <w:t xml:space="preserve">According to the Transformation of 2019 by National Emergency Operations Cell NEOC </w:t>
      </w:r>
      <w:r>
        <w:rPr>
          <w:rFonts w:ascii="Arial" w:hAnsi="Arial" w:cstheme="majorBidi"/>
          <w:bCs/>
          <w:sz w:val="24"/>
          <w:szCs w:val="24"/>
        </w:rPr>
        <w:t xml:space="preserve">the UCPO is Responsible for all the PEI (Polio Eradication Initiative) </w:t>
      </w:r>
      <w:r w:rsidRPr="005C0E7D">
        <w:rPr>
          <w:rFonts w:ascii="Arial" w:hAnsi="Arial" w:cstheme="majorBidi"/>
          <w:bCs/>
          <w:sz w:val="24"/>
          <w:szCs w:val="24"/>
        </w:rPr>
        <w:t>and EPI</w:t>
      </w:r>
      <w:r>
        <w:rPr>
          <w:rFonts w:ascii="Arial" w:hAnsi="Arial" w:cstheme="majorBidi"/>
          <w:bCs/>
          <w:sz w:val="24"/>
          <w:szCs w:val="24"/>
        </w:rPr>
        <w:t xml:space="preserve"> (</w:t>
      </w:r>
      <w:r w:rsidR="006E6254">
        <w:rPr>
          <w:rFonts w:ascii="Arial" w:hAnsi="Arial" w:cstheme="majorBidi"/>
          <w:bCs/>
          <w:sz w:val="24"/>
          <w:szCs w:val="24"/>
        </w:rPr>
        <w:t>Expended Program of Immunization) a</w:t>
      </w:r>
      <w:r w:rsidRPr="005C0E7D">
        <w:rPr>
          <w:rFonts w:ascii="Arial" w:hAnsi="Arial" w:cstheme="majorBidi"/>
          <w:bCs/>
          <w:sz w:val="24"/>
          <w:szCs w:val="24"/>
        </w:rPr>
        <w:t>ctivities at UC Level. The UCPO has to manage and Liaison between the Operation and Communication</w:t>
      </w:r>
      <w:r w:rsidR="006E6254">
        <w:rPr>
          <w:rFonts w:ascii="Arial" w:hAnsi="Arial" w:cstheme="majorBidi"/>
          <w:bCs/>
          <w:sz w:val="24"/>
          <w:szCs w:val="24"/>
        </w:rPr>
        <w:t xml:space="preserve"> t</w:t>
      </w:r>
      <w:r w:rsidRPr="005C0E7D">
        <w:rPr>
          <w:rFonts w:ascii="Arial" w:hAnsi="Arial" w:cstheme="majorBidi"/>
          <w:bCs/>
          <w:sz w:val="24"/>
          <w:szCs w:val="24"/>
        </w:rPr>
        <w:t>eam</w:t>
      </w:r>
      <w:r w:rsidR="006E6254">
        <w:rPr>
          <w:rFonts w:ascii="Arial" w:hAnsi="Arial" w:cstheme="majorBidi"/>
          <w:bCs/>
          <w:sz w:val="24"/>
          <w:szCs w:val="24"/>
        </w:rPr>
        <w:t>s</w:t>
      </w:r>
      <w:r w:rsidR="002956BE">
        <w:rPr>
          <w:rFonts w:ascii="Arial" w:hAnsi="Arial" w:cstheme="majorBidi"/>
          <w:bCs/>
          <w:sz w:val="24"/>
          <w:szCs w:val="24"/>
        </w:rPr>
        <w:t xml:space="preserve"> and to s</w:t>
      </w:r>
      <w:r w:rsidRPr="005C0E7D">
        <w:rPr>
          <w:rFonts w:ascii="Arial" w:hAnsi="Arial" w:cstheme="majorBidi"/>
          <w:bCs/>
          <w:sz w:val="24"/>
          <w:szCs w:val="24"/>
        </w:rPr>
        <w:t>ubmit the monthly and Quarterly Reports to District administration, Partner Organizations and line Departments.</w:t>
      </w:r>
      <w:r w:rsidR="002956BE">
        <w:rPr>
          <w:rFonts w:ascii="Arial" w:hAnsi="Arial" w:cstheme="majorBidi"/>
          <w:bCs/>
          <w:sz w:val="24"/>
          <w:szCs w:val="24"/>
        </w:rPr>
        <w:t xml:space="preserve"> </w:t>
      </w:r>
      <w:r w:rsidRPr="005C0E7D">
        <w:rPr>
          <w:rFonts w:ascii="Arial" w:hAnsi="Arial" w:cstheme="majorBidi"/>
          <w:bCs/>
          <w:sz w:val="24"/>
          <w:szCs w:val="24"/>
        </w:rPr>
        <w:t xml:space="preserve">Yaka Toot2 is a Super </w:t>
      </w:r>
      <w:r>
        <w:rPr>
          <w:rFonts w:ascii="Arial" w:hAnsi="Arial" w:cstheme="majorBidi"/>
          <w:bCs/>
          <w:sz w:val="24"/>
          <w:szCs w:val="24"/>
        </w:rPr>
        <w:t xml:space="preserve">High Risk UC Falling under the </w:t>
      </w:r>
      <w:r w:rsidRPr="005C0E7D">
        <w:rPr>
          <w:rFonts w:ascii="Arial" w:hAnsi="Arial" w:cstheme="majorBidi"/>
          <w:bCs/>
          <w:sz w:val="24"/>
          <w:szCs w:val="24"/>
        </w:rPr>
        <w:t>Jurisdiction of Shaheen Muslim Town SMT Circle</w:t>
      </w:r>
      <w:r w:rsidRPr="005C0E7D">
        <w:rPr>
          <w:rFonts w:ascii="Arial" w:hAnsi="Arial" w:cstheme="majorBidi"/>
          <w:b/>
          <w:bCs/>
          <w:sz w:val="24"/>
          <w:szCs w:val="24"/>
        </w:rPr>
        <w:t xml:space="preserve">. </w:t>
      </w:r>
      <w:r w:rsidR="00242589" w:rsidRPr="000E4137">
        <w:rPr>
          <w:rFonts w:ascii="Arial" w:hAnsi="Arial" w:cstheme="majorBidi"/>
          <w:bCs/>
          <w:sz w:val="24"/>
          <w:szCs w:val="24"/>
        </w:rPr>
        <w:t xml:space="preserve"> The UC Yaka Toot 2 is one of the best Performing UC of Yaka toot2 . The different Tiers has been awarded in different catagories by the PEOC and ERU. The UCPO has also been three times awarded by the PEOC and ERU as on one the best performing UCPO of Yaka Toot2.</w:t>
      </w:r>
    </w:p>
    <w:p w:rsidR="00086B43" w:rsidRDefault="00086B43" w:rsidP="00086B43">
      <w:pPr>
        <w:spacing w:line="240" w:lineRule="auto"/>
        <w:ind w:left="360" w:right="-540"/>
        <w:rPr>
          <w:rFonts w:ascii="Arial" w:hAnsi="Arial" w:cstheme="majorBidi"/>
          <w:b/>
          <w:bCs/>
          <w:sz w:val="24"/>
          <w:szCs w:val="24"/>
        </w:rPr>
      </w:pPr>
    </w:p>
    <w:p w:rsidR="00086B43" w:rsidRDefault="00086B43" w:rsidP="00086B43">
      <w:pPr>
        <w:spacing w:line="240" w:lineRule="auto"/>
        <w:ind w:right="-540"/>
        <w:rPr>
          <w:rFonts w:ascii="Arial" w:hAnsi="Arial" w:cstheme="majorBidi"/>
          <w:b/>
          <w:bCs/>
          <w:sz w:val="24"/>
          <w:szCs w:val="24"/>
        </w:rPr>
      </w:pPr>
      <w:r>
        <w:rPr>
          <w:rFonts w:ascii="Arial" w:hAnsi="Arial" w:cstheme="majorBidi"/>
          <w:b/>
          <w:bCs/>
          <w:sz w:val="24"/>
          <w:szCs w:val="24"/>
        </w:rPr>
        <w:t>Main duties</w:t>
      </w:r>
    </w:p>
    <w:p w:rsidR="00086B43" w:rsidRPr="006F6A03" w:rsidRDefault="00086B43" w:rsidP="00086B43">
      <w:pPr>
        <w:pStyle w:val="ListParagraph"/>
        <w:numPr>
          <w:ilvl w:val="0"/>
          <w:numId w:val="3"/>
        </w:numPr>
        <w:spacing w:line="240" w:lineRule="auto"/>
        <w:ind w:right="-540"/>
        <w:rPr>
          <w:rFonts w:ascii="Arial" w:hAnsi="Arial" w:cstheme="majorBidi"/>
          <w:sz w:val="24"/>
          <w:szCs w:val="24"/>
        </w:rPr>
      </w:pPr>
      <w:r w:rsidRPr="006F6A03">
        <w:rPr>
          <w:rFonts w:ascii="Arial" w:hAnsi="Arial" w:cstheme="majorBidi"/>
          <w:sz w:val="24"/>
          <w:szCs w:val="24"/>
        </w:rPr>
        <w:t xml:space="preserve">To Co-Chair UPEC (Union Council Polio </w:t>
      </w:r>
      <w:r>
        <w:rPr>
          <w:rFonts w:ascii="Arial" w:hAnsi="Arial" w:cstheme="majorBidi"/>
          <w:sz w:val="24"/>
          <w:szCs w:val="24"/>
        </w:rPr>
        <w:t xml:space="preserve">Eradication Committee) meetings which constitute Local bodies Chairman, Counselor, Neighborhood Secretary and local Imam Masjid.  </w:t>
      </w:r>
    </w:p>
    <w:p w:rsidR="00086B43" w:rsidRPr="006F6A03" w:rsidRDefault="00086B43" w:rsidP="00086B43">
      <w:pPr>
        <w:pStyle w:val="ListParagraph"/>
        <w:numPr>
          <w:ilvl w:val="0"/>
          <w:numId w:val="3"/>
        </w:numPr>
        <w:spacing w:line="240" w:lineRule="auto"/>
        <w:ind w:right="-540"/>
        <w:rPr>
          <w:rFonts w:ascii="Arial" w:hAnsi="Arial" w:cstheme="majorBidi"/>
          <w:sz w:val="24"/>
          <w:szCs w:val="24"/>
        </w:rPr>
      </w:pPr>
      <w:r w:rsidRPr="006F6A03">
        <w:rPr>
          <w:rFonts w:ascii="Arial" w:hAnsi="Arial" w:cstheme="majorBidi"/>
          <w:sz w:val="24"/>
          <w:szCs w:val="24"/>
        </w:rPr>
        <w:t>To Chair Learning Cycle (Post Campaign review) meetings.</w:t>
      </w:r>
    </w:p>
    <w:p w:rsidR="00086B43" w:rsidRPr="006F6A03" w:rsidRDefault="00086B43" w:rsidP="00086B43">
      <w:pPr>
        <w:pStyle w:val="ListParagraph"/>
        <w:numPr>
          <w:ilvl w:val="0"/>
          <w:numId w:val="3"/>
        </w:numPr>
        <w:spacing w:line="240" w:lineRule="auto"/>
        <w:ind w:right="-540"/>
        <w:rPr>
          <w:rFonts w:ascii="Arial" w:hAnsi="Arial" w:cstheme="majorBidi"/>
          <w:sz w:val="24"/>
          <w:szCs w:val="24"/>
        </w:rPr>
      </w:pPr>
      <w:r w:rsidRPr="006F6A03">
        <w:rPr>
          <w:rFonts w:ascii="Arial" w:hAnsi="Arial" w:cstheme="majorBidi"/>
          <w:sz w:val="24"/>
          <w:szCs w:val="24"/>
        </w:rPr>
        <w:t>To ensure and support operation and Communication officer in developing and Implementing of activity plans for each SIA (Supplementary Immunization activities).</w:t>
      </w:r>
    </w:p>
    <w:p w:rsidR="00086B43" w:rsidRPr="006F6A03" w:rsidRDefault="00086B43" w:rsidP="00086B43">
      <w:pPr>
        <w:pStyle w:val="ListParagraph"/>
        <w:numPr>
          <w:ilvl w:val="0"/>
          <w:numId w:val="3"/>
        </w:numPr>
        <w:spacing w:line="240" w:lineRule="auto"/>
        <w:ind w:right="-540"/>
        <w:rPr>
          <w:rFonts w:ascii="Arial" w:hAnsi="Arial" w:cstheme="majorBidi"/>
          <w:sz w:val="24"/>
          <w:szCs w:val="24"/>
        </w:rPr>
      </w:pPr>
      <w:r w:rsidRPr="006F6A03">
        <w:rPr>
          <w:rFonts w:ascii="Arial" w:hAnsi="Arial" w:cstheme="majorBidi"/>
          <w:sz w:val="24"/>
          <w:szCs w:val="24"/>
        </w:rPr>
        <w:t>To assist Town/Tehsil/ ERU managements in strategizing by communicating potential solutions to field level problems.</w:t>
      </w:r>
    </w:p>
    <w:p w:rsidR="00086B43" w:rsidRPr="006F6A03" w:rsidRDefault="00086B43" w:rsidP="00086B43">
      <w:pPr>
        <w:pStyle w:val="ListParagraph"/>
        <w:numPr>
          <w:ilvl w:val="0"/>
          <w:numId w:val="3"/>
        </w:numPr>
        <w:spacing w:line="240" w:lineRule="auto"/>
        <w:ind w:right="-540"/>
        <w:rPr>
          <w:rFonts w:ascii="Arial" w:hAnsi="Arial" w:cstheme="majorBidi"/>
          <w:sz w:val="24"/>
          <w:szCs w:val="24"/>
        </w:rPr>
      </w:pPr>
      <w:r w:rsidRPr="006F6A03">
        <w:rPr>
          <w:rFonts w:ascii="Arial" w:hAnsi="Arial" w:cstheme="majorBidi"/>
          <w:sz w:val="24"/>
          <w:szCs w:val="24"/>
        </w:rPr>
        <w:t>Support in surveillance and in expanded program of Immunization.</w:t>
      </w:r>
    </w:p>
    <w:p w:rsidR="00086B43" w:rsidRPr="006F6A03" w:rsidRDefault="00086B43" w:rsidP="00086B43">
      <w:pPr>
        <w:pStyle w:val="ListParagraph"/>
        <w:numPr>
          <w:ilvl w:val="0"/>
          <w:numId w:val="3"/>
        </w:numPr>
        <w:spacing w:line="240" w:lineRule="auto"/>
        <w:ind w:right="-540"/>
        <w:rPr>
          <w:rFonts w:ascii="Arial" w:hAnsi="Arial" w:cstheme="majorBidi"/>
          <w:sz w:val="24"/>
          <w:szCs w:val="24"/>
        </w:rPr>
      </w:pPr>
      <w:r w:rsidRPr="006F6A03">
        <w:rPr>
          <w:rFonts w:ascii="Arial" w:hAnsi="Arial" w:cstheme="majorBidi"/>
          <w:sz w:val="24"/>
          <w:szCs w:val="24"/>
        </w:rPr>
        <w:t>Ensure and support in preparation of Catch-up plans for missed children and to its implementation.</w:t>
      </w:r>
    </w:p>
    <w:p w:rsidR="00086B43" w:rsidRPr="006F6A03" w:rsidRDefault="00086B43" w:rsidP="00086B43">
      <w:pPr>
        <w:pStyle w:val="ListParagraph"/>
        <w:numPr>
          <w:ilvl w:val="0"/>
          <w:numId w:val="3"/>
        </w:numPr>
        <w:spacing w:line="240" w:lineRule="auto"/>
        <w:ind w:right="-540"/>
        <w:rPr>
          <w:rFonts w:ascii="Arial" w:hAnsi="Arial" w:cstheme="majorBidi"/>
          <w:sz w:val="24"/>
          <w:szCs w:val="24"/>
        </w:rPr>
      </w:pPr>
      <w:r w:rsidRPr="006F6A03">
        <w:rPr>
          <w:rFonts w:ascii="Arial" w:hAnsi="Arial" w:cstheme="majorBidi"/>
          <w:sz w:val="24"/>
          <w:szCs w:val="24"/>
        </w:rPr>
        <w:t>To ensure implementation of SIAs with special attention to hard to reach areas and underserved high risk population.</w:t>
      </w:r>
    </w:p>
    <w:p w:rsidR="00086B43" w:rsidRPr="006F6A03" w:rsidRDefault="00086B43" w:rsidP="00086B43">
      <w:pPr>
        <w:pStyle w:val="ListParagraph"/>
        <w:numPr>
          <w:ilvl w:val="0"/>
          <w:numId w:val="3"/>
        </w:numPr>
        <w:spacing w:line="240" w:lineRule="auto"/>
        <w:ind w:right="-540"/>
        <w:rPr>
          <w:rFonts w:ascii="Arial" w:hAnsi="Arial" w:cstheme="majorBidi"/>
          <w:sz w:val="24"/>
          <w:szCs w:val="24"/>
        </w:rPr>
      </w:pPr>
      <w:r w:rsidRPr="006F6A03">
        <w:rPr>
          <w:rFonts w:ascii="Arial" w:hAnsi="Arial" w:cstheme="majorBidi"/>
          <w:sz w:val="24"/>
          <w:szCs w:val="24"/>
        </w:rPr>
        <w:t>To support the vaccinators in developing and executing of Outreach activities plan and REC (Reach every child) Micro-plans.</w:t>
      </w:r>
    </w:p>
    <w:p w:rsidR="00086B43" w:rsidRPr="006F6A03" w:rsidRDefault="00086B43" w:rsidP="00086B43">
      <w:pPr>
        <w:pStyle w:val="ListParagraph"/>
        <w:numPr>
          <w:ilvl w:val="0"/>
          <w:numId w:val="3"/>
        </w:numPr>
        <w:spacing w:line="240" w:lineRule="auto"/>
        <w:ind w:right="-540"/>
        <w:rPr>
          <w:rFonts w:ascii="Arial" w:hAnsi="Arial" w:cstheme="majorBidi"/>
          <w:sz w:val="24"/>
          <w:szCs w:val="24"/>
        </w:rPr>
      </w:pPr>
      <w:r w:rsidRPr="006F6A03">
        <w:rPr>
          <w:rFonts w:ascii="Arial" w:hAnsi="Arial" w:cstheme="majorBidi"/>
          <w:sz w:val="24"/>
          <w:szCs w:val="24"/>
        </w:rPr>
        <w:t>To facilitate and counsel the parents bringing their Childs for Vaccination.</w:t>
      </w:r>
    </w:p>
    <w:p w:rsidR="00086B43" w:rsidRPr="00086B43" w:rsidRDefault="00086B43" w:rsidP="00086B43">
      <w:pPr>
        <w:pStyle w:val="ListParagraph"/>
        <w:numPr>
          <w:ilvl w:val="0"/>
          <w:numId w:val="3"/>
        </w:numPr>
        <w:ind w:right="-540"/>
        <w:rPr>
          <w:rFonts w:ascii="Arial" w:hAnsi="Arial" w:cstheme="majorBidi"/>
          <w:sz w:val="36"/>
          <w:szCs w:val="52"/>
          <w:u w:val="single"/>
        </w:rPr>
      </w:pPr>
      <w:r w:rsidRPr="00086B43">
        <w:rPr>
          <w:rFonts w:ascii="Arial" w:hAnsi="Arial" w:cstheme="majorBidi"/>
          <w:sz w:val="24"/>
          <w:szCs w:val="24"/>
        </w:rPr>
        <w:t>To facilitate and counsel the community about the Polio vaccination and other Vaccine    preventable diseases.</w:t>
      </w:r>
    </w:p>
    <w:p w:rsidR="00086B43" w:rsidRDefault="00086B43" w:rsidP="00086B43">
      <w:pPr>
        <w:ind w:right="-540"/>
        <w:rPr>
          <w:rFonts w:ascii="Arial" w:hAnsi="Arial" w:cstheme="majorBidi"/>
          <w:sz w:val="36"/>
          <w:szCs w:val="52"/>
          <w:u w:val="single"/>
        </w:rPr>
      </w:pPr>
    </w:p>
    <w:p w:rsidR="00086B43" w:rsidRPr="00086B43" w:rsidRDefault="00086B43" w:rsidP="00086B43">
      <w:pPr>
        <w:ind w:right="-540"/>
        <w:rPr>
          <w:rFonts w:ascii="Arial" w:hAnsi="Arial" w:cstheme="majorBidi"/>
          <w:sz w:val="36"/>
          <w:szCs w:val="52"/>
          <w:u w:val="single"/>
        </w:rPr>
      </w:pPr>
    </w:p>
    <w:p w:rsidR="0099102D" w:rsidRDefault="00C33D84" w:rsidP="0099102D">
      <w:pPr>
        <w:spacing w:line="240" w:lineRule="auto"/>
        <w:ind w:right="-540"/>
        <w:rPr>
          <w:rFonts w:ascii="Arial" w:hAnsi="Arial" w:cstheme="majorBidi"/>
          <w:b/>
          <w:bCs/>
          <w:sz w:val="24"/>
          <w:szCs w:val="24"/>
        </w:rPr>
      </w:pPr>
      <w:r w:rsidRPr="007A6DDF">
        <w:rPr>
          <w:rFonts w:ascii="Arial" w:hAnsi="Arial" w:cstheme="majorBidi"/>
          <w:b/>
          <w:bCs/>
          <w:sz w:val="24"/>
          <w:szCs w:val="24"/>
        </w:rPr>
        <w:t>World Health Organization (WHO)</w:t>
      </w:r>
      <w:r w:rsidR="0099102D">
        <w:rPr>
          <w:rFonts w:ascii="Arial" w:hAnsi="Arial" w:cstheme="majorBidi"/>
          <w:b/>
          <w:bCs/>
          <w:sz w:val="24"/>
          <w:szCs w:val="24"/>
        </w:rPr>
        <w:tab/>
      </w:r>
      <w:r w:rsidR="0099102D">
        <w:rPr>
          <w:rFonts w:ascii="Arial" w:hAnsi="Arial" w:cstheme="majorBidi"/>
          <w:b/>
          <w:bCs/>
          <w:sz w:val="24"/>
          <w:szCs w:val="24"/>
        </w:rPr>
        <w:tab/>
      </w:r>
      <w:r w:rsidR="0099102D">
        <w:rPr>
          <w:rFonts w:ascii="Arial" w:hAnsi="Arial" w:cstheme="majorBidi"/>
          <w:b/>
          <w:bCs/>
          <w:sz w:val="24"/>
          <w:szCs w:val="24"/>
        </w:rPr>
        <w:tab/>
      </w:r>
      <w:r w:rsidR="0099102D">
        <w:rPr>
          <w:rFonts w:ascii="Arial" w:hAnsi="Arial" w:cstheme="majorBidi"/>
          <w:b/>
          <w:bCs/>
          <w:sz w:val="24"/>
          <w:szCs w:val="24"/>
        </w:rPr>
        <w:tab/>
      </w:r>
      <w:r w:rsidR="0099102D">
        <w:rPr>
          <w:rFonts w:ascii="Arial" w:hAnsi="Arial" w:cstheme="majorBidi"/>
          <w:b/>
          <w:bCs/>
          <w:sz w:val="24"/>
          <w:szCs w:val="24"/>
        </w:rPr>
        <w:tab/>
      </w:r>
      <w:r w:rsidR="0099102D">
        <w:rPr>
          <w:rFonts w:ascii="Arial" w:hAnsi="Arial" w:cstheme="majorBidi"/>
          <w:b/>
          <w:bCs/>
          <w:sz w:val="24"/>
          <w:szCs w:val="24"/>
        </w:rPr>
        <w:tab/>
      </w:r>
      <w:r w:rsidR="00C214F2" w:rsidRPr="007A6DDF">
        <w:rPr>
          <w:rFonts w:ascii="Arial" w:hAnsi="Arial" w:cstheme="majorBidi"/>
          <w:b/>
          <w:bCs/>
          <w:sz w:val="24"/>
          <w:szCs w:val="24"/>
        </w:rPr>
        <w:t>Peshawar</w:t>
      </w:r>
      <w:r w:rsidR="0099102D">
        <w:rPr>
          <w:rFonts w:ascii="Arial" w:hAnsi="Arial" w:cstheme="majorBidi"/>
          <w:b/>
          <w:bCs/>
          <w:sz w:val="24"/>
          <w:szCs w:val="24"/>
        </w:rPr>
        <w:tab/>
      </w:r>
    </w:p>
    <w:p w:rsidR="008B34BC" w:rsidRDefault="00C33D84" w:rsidP="0099102D">
      <w:pPr>
        <w:spacing w:line="240" w:lineRule="auto"/>
        <w:ind w:right="-540"/>
        <w:rPr>
          <w:rFonts w:ascii="Arial" w:hAnsi="Arial" w:cstheme="majorBidi"/>
          <w:b/>
          <w:bCs/>
          <w:sz w:val="24"/>
          <w:szCs w:val="24"/>
        </w:rPr>
      </w:pPr>
      <w:r w:rsidRPr="007A6DDF">
        <w:rPr>
          <w:rFonts w:ascii="Arial" w:hAnsi="Arial" w:cstheme="majorBidi"/>
          <w:b/>
          <w:bCs/>
          <w:sz w:val="24"/>
          <w:szCs w:val="24"/>
        </w:rPr>
        <w:t xml:space="preserve">Polio Eradication Initiative (PEI) </w:t>
      </w:r>
      <w:r w:rsidR="0099102D">
        <w:rPr>
          <w:rFonts w:ascii="Arial" w:hAnsi="Arial" w:cstheme="majorBidi"/>
          <w:b/>
          <w:bCs/>
          <w:sz w:val="24"/>
          <w:szCs w:val="24"/>
        </w:rPr>
        <w:tab/>
      </w:r>
      <w:r w:rsidR="0099102D">
        <w:rPr>
          <w:rFonts w:ascii="Arial" w:hAnsi="Arial" w:cstheme="majorBidi"/>
          <w:b/>
          <w:bCs/>
          <w:sz w:val="24"/>
          <w:szCs w:val="24"/>
        </w:rPr>
        <w:tab/>
      </w:r>
      <w:r w:rsidR="0099102D">
        <w:rPr>
          <w:rFonts w:ascii="Arial" w:hAnsi="Arial" w:cstheme="majorBidi"/>
          <w:b/>
          <w:bCs/>
          <w:sz w:val="24"/>
          <w:szCs w:val="24"/>
        </w:rPr>
        <w:tab/>
      </w:r>
      <w:r w:rsidR="0099102D">
        <w:rPr>
          <w:rFonts w:ascii="Arial" w:hAnsi="Arial" w:cstheme="majorBidi"/>
          <w:b/>
          <w:bCs/>
          <w:sz w:val="24"/>
          <w:szCs w:val="24"/>
        </w:rPr>
        <w:tab/>
      </w:r>
      <w:r w:rsidR="0099102D">
        <w:rPr>
          <w:rFonts w:ascii="Arial" w:hAnsi="Arial" w:cstheme="majorBidi"/>
          <w:b/>
          <w:bCs/>
          <w:sz w:val="24"/>
          <w:szCs w:val="24"/>
        </w:rPr>
        <w:tab/>
        <w:t>8-4-2013 to 31-1-2019</w:t>
      </w:r>
      <w:r w:rsidRPr="007A6DDF">
        <w:rPr>
          <w:rFonts w:ascii="Arial" w:hAnsi="Arial" w:cstheme="majorBidi"/>
          <w:b/>
          <w:bCs/>
          <w:sz w:val="24"/>
          <w:szCs w:val="24"/>
        </w:rPr>
        <w:t xml:space="preserve">                       </w:t>
      </w:r>
      <w:r w:rsidR="00334150">
        <w:rPr>
          <w:rFonts w:ascii="Arial" w:hAnsi="Arial" w:cstheme="majorBidi"/>
          <w:b/>
          <w:bCs/>
          <w:sz w:val="24"/>
          <w:szCs w:val="24"/>
        </w:rPr>
        <w:tab/>
      </w:r>
    </w:p>
    <w:p w:rsidR="008B34BC" w:rsidRDefault="00991A8B" w:rsidP="008B34BC">
      <w:pPr>
        <w:tabs>
          <w:tab w:val="left" w:pos="6915"/>
        </w:tabs>
        <w:spacing w:after="120" w:line="240" w:lineRule="auto"/>
        <w:ind w:right="-547"/>
        <w:rPr>
          <w:rFonts w:ascii="Arial" w:hAnsi="Arial" w:cstheme="majorBidi"/>
          <w:b/>
          <w:bCs/>
          <w:sz w:val="24"/>
          <w:szCs w:val="24"/>
        </w:rPr>
      </w:pPr>
      <w:r>
        <w:rPr>
          <w:rFonts w:ascii="Arial" w:hAnsi="Arial" w:cstheme="majorBidi"/>
          <w:b/>
          <w:bCs/>
          <w:sz w:val="24"/>
          <w:szCs w:val="24"/>
        </w:rPr>
        <w:t>Union Council Polio Officer</w:t>
      </w:r>
      <w:r w:rsidR="008B34BC">
        <w:rPr>
          <w:rFonts w:ascii="Arial" w:hAnsi="Arial" w:cstheme="majorBidi"/>
          <w:b/>
          <w:bCs/>
          <w:sz w:val="24"/>
          <w:szCs w:val="24"/>
        </w:rPr>
        <w:t xml:space="preserve"> UCPO</w:t>
      </w:r>
    </w:p>
    <w:p w:rsidR="002E5F33" w:rsidRDefault="002E5F33" w:rsidP="00334150">
      <w:pPr>
        <w:tabs>
          <w:tab w:val="left" w:pos="6915"/>
        </w:tabs>
        <w:spacing w:after="120" w:line="240" w:lineRule="auto"/>
        <w:ind w:right="-547"/>
        <w:rPr>
          <w:rFonts w:ascii="Arial" w:hAnsi="Arial" w:cstheme="majorBidi"/>
          <w:b/>
          <w:bCs/>
          <w:sz w:val="24"/>
          <w:szCs w:val="24"/>
        </w:rPr>
      </w:pPr>
    </w:p>
    <w:p w:rsidR="00C214F2" w:rsidRPr="00D35BDE" w:rsidRDefault="00D35BDE" w:rsidP="00334150">
      <w:pPr>
        <w:tabs>
          <w:tab w:val="left" w:pos="6915"/>
        </w:tabs>
        <w:spacing w:line="240" w:lineRule="auto"/>
        <w:ind w:right="-540"/>
        <w:rPr>
          <w:rFonts w:ascii="Arial" w:hAnsi="Arial" w:cstheme="majorBidi"/>
          <w:b/>
          <w:bCs/>
          <w:sz w:val="24"/>
          <w:szCs w:val="24"/>
        </w:rPr>
      </w:pPr>
      <w:r>
        <w:rPr>
          <w:rFonts w:ascii="Arial" w:hAnsi="Arial" w:cstheme="majorBidi"/>
          <w:b/>
          <w:bCs/>
          <w:sz w:val="24"/>
          <w:szCs w:val="24"/>
        </w:rPr>
        <w:t>(1)</w:t>
      </w:r>
      <w:r w:rsidR="002E5F33" w:rsidRPr="00D35BDE">
        <w:rPr>
          <w:rFonts w:ascii="Arial" w:hAnsi="Arial" w:cstheme="majorBidi"/>
          <w:b/>
          <w:bCs/>
          <w:sz w:val="24"/>
          <w:szCs w:val="24"/>
        </w:rPr>
        <w:t>Pre-Campaign</w:t>
      </w:r>
    </w:p>
    <w:p w:rsidR="00C214F2" w:rsidRPr="00D35BDE" w:rsidRDefault="00C214F2" w:rsidP="00334150">
      <w:pPr>
        <w:pStyle w:val="ListParagraph"/>
        <w:numPr>
          <w:ilvl w:val="0"/>
          <w:numId w:val="34"/>
        </w:numPr>
        <w:ind w:right="-540"/>
        <w:rPr>
          <w:rFonts w:ascii="Arial" w:hAnsi="Arial"/>
          <w:sz w:val="24"/>
          <w:szCs w:val="24"/>
        </w:rPr>
      </w:pPr>
      <w:r w:rsidRPr="00D35BDE">
        <w:rPr>
          <w:rFonts w:ascii="Arial" w:hAnsi="Arial"/>
          <w:sz w:val="24"/>
          <w:szCs w:val="24"/>
        </w:rPr>
        <w:t>Micro Planning: Assist in preparation and updating SIA micro plans</w:t>
      </w:r>
    </w:p>
    <w:p w:rsidR="00C214F2" w:rsidRPr="00D35BDE" w:rsidRDefault="00C214F2" w:rsidP="00334150">
      <w:pPr>
        <w:pStyle w:val="ListParagraph"/>
        <w:numPr>
          <w:ilvl w:val="0"/>
          <w:numId w:val="34"/>
        </w:numPr>
        <w:ind w:right="-540"/>
        <w:rPr>
          <w:rFonts w:ascii="Arial" w:hAnsi="Arial"/>
          <w:sz w:val="24"/>
          <w:szCs w:val="24"/>
        </w:rPr>
      </w:pPr>
      <w:r w:rsidRPr="00D35BDE">
        <w:rPr>
          <w:rFonts w:ascii="Arial" w:hAnsi="Arial"/>
          <w:sz w:val="24"/>
          <w:szCs w:val="24"/>
        </w:rPr>
        <w:t>Validate the Micro plan in the Field</w:t>
      </w:r>
    </w:p>
    <w:p w:rsidR="002E5F33" w:rsidRPr="00D35BDE" w:rsidRDefault="002E5F33" w:rsidP="00334150">
      <w:pPr>
        <w:pStyle w:val="ListParagraph"/>
        <w:numPr>
          <w:ilvl w:val="0"/>
          <w:numId w:val="34"/>
        </w:numPr>
        <w:ind w:right="-540"/>
        <w:rPr>
          <w:rFonts w:ascii="Arial" w:hAnsi="Arial"/>
          <w:sz w:val="24"/>
          <w:szCs w:val="24"/>
        </w:rPr>
      </w:pPr>
      <w:r w:rsidRPr="00D35BDE">
        <w:rPr>
          <w:rFonts w:ascii="Arial" w:hAnsi="Arial"/>
          <w:sz w:val="24"/>
          <w:szCs w:val="24"/>
        </w:rPr>
        <w:t>Help in identifying and mapping high risk areas.</w:t>
      </w:r>
    </w:p>
    <w:p w:rsidR="002E5F33" w:rsidRDefault="002E5F33" w:rsidP="00D35BDE">
      <w:pPr>
        <w:pStyle w:val="ListParagraph"/>
        <w:numPr>
          <w:ilvl w:val="0"/>
          <w:numId w:val="34"/>
        </w:numPr>
        <w:ind w:right="-540"/>
        <w:rPr>
          <w:rFonts w:ascii="Arial" w:hAnsi="Arial"/>
          <w:sz w:val="24"/>
          <w:szCs w:val="24"/>
        </w:rPr>
      </w:pPr>
      <w:r w:rsidRPr="00D35BDE">
        <w:rPr>
          <w:rFonts w:ascii="Arial" w:hAnsi="Arial"/>
          <w:sz w:val="24"/>
          <w:szCs w:val="24"/>
        </w:rPr>
        <w:t>Assist in selection of appropriate vaccinators as per given criteria and their distribution as per need.</w:t>
      </w:r>
    </w:p>
    <w:p w:rsidR="00611E43" w:rsidRDefault="00611E43" w:rsidP="00611E43">
      <w:pPr>
        <w:pStyle w:val="ListParagraph"/>
        <w:numPr>
          <w:ilvl w:val="0"/>
          <w:numId w:val="34"/>
        </w:numPr>
        <w:ind w:right="-540"/>
        <w:rPr>
          <w:rFonts w:ascii="Arial" w:hAnsi="Arial"/>
          <w:sz w:val="24"/>
          <w:szCs w:val="24"/>
        </w:rPr>
      </w:pPr>
      <w:r>
        <w:rPr>
          <w:rFonts w:ascii="Arial" w:hAnsi="Arial"/>
          <w:sz w:val="24"/>
          <w:szCs w:val="24"/>
        </w:rPr>
        <w:t>Arrangement of Community Sessions to Create the Demands</w:t>
      </w:r>
    </w:p>
    <w:p w:rsidR="00611E43" w:rsidRPr="00611E43" w:rsidRDefault="00611E43" w:rsidP="00611E43">
      <w:pPr>
        <w:pStyle w:val="ListParagraph"/>
        <w:numPr>
          <w:ilvl w:val="0"/>
          <w:numId w:val="34"/>
        </w:numPr>
        <w:ind w:right="-540"/>
        <w:rPr>
          <w:rFonts w:ascii="Arial" w:hAnsi="Arial"/>
          <w:sz w:val="24"/>
          <w:szCs w:val="24"/>
        </w:rPr>
      </w:pPr>
      <w:r>
        <w:rPr>
          <w:rFonts w:ascii="Arial" w:hAnsi="Arial"/>
          <w:sz w:val="24"/>
          <w:szCs w:val="24"/>
        </w:rPr>
        <w:t>Arrangement for the Training of Area Supervisors AS and Community Health Workers CHW.</w:t>
      </w:r>
    </w:p>
    <w:p w:rsidR="002E5F33" w:rsidRPr="00D35BDE" w:rsidRDefault="002E5F33" w:rsidP="00D35BDE">
      <w:pPr>
        <w:pStyle w:val="ListParagraph"/>
        <w:numPr>
          <w:ilvl w:val="0"/>
          <w:numId w:val="34"/>
        </w:numPr>
        <w:ind w:right="-540"/>
        <w:rPr>
          <w:rFonts w:ascii="Arial" w:hAnsi="Arial"/>
          <w:sz w:val="24"/>
          <w:szCs w:val="24"/>
        </w:rPr>
      </w:pPr>
      <w:r w:rsidRPr="00D35BDE">
        <w:rPr>
          <w:rFonts w:ascii="Arial" w:hAnsi="Arial"/>
          <w:sz w:val="24"/>
          <w:szCs w:val="24"/>
        </w:rPr>
        <w:t>Assist in timely distribution of DDM Cards of Vaccinators.</w:t>
      </w:r>
    </w:p>
    <w:p w:rsidR="00AC21CC" w:rsidRPr="00D35BDE" w:rsidRDefault="00D029A2" w:rsidP="00D35BDE">
      <w:pPr>
        <w:pStyle w:val="ListParagraph"/>
        <w:numPr>
          <w:ilvl w:val="0"/>
          <w:numId w:val="34"/>
        </w:numPr>
        <w:ind w:right="-540"/>
        <w:rPr>
          <w:rFonts w:ascii="Arial" w:hAnsi="Arial"/>
          <w:sz w:val="24"/>
          <w:szCs w:val="24"/>
        </w:rPr>
      </w:pPr>
      <w:r w:rsidRPr="00D35BDE">
        <w:rPr>
          <w:rFonts w:ascii="Arial" w:hAnsi="Arial"/>
          <w:sz w:val="24"/>
          <w:szCs w:val="24"/>
        </w:rPr>
        <w:t>Follow-up and report to PEO</w:t>
      </w:r>
      <w:r w:rsidR="00AC21CC" w:rsidRPr="00D35BDE">
        <w:rPr>
          <w:rFonts w:ascii="Arial" w:hAnsi="Arial"/>
          <w:sz w:val="24"/>
          <w:szCs w:val="24"/>
        </w:rPr>
        <w:t xml:space="preserve"> on timely payment of incentive of </w:t>
      </w:r>
      <w:r w:rsidRPr="00D35BDE">
        <w:rPr>
          <w:rFonts w:ascii="Arial" w:hAnsi="Arial"/>
          <w:sz w:val="24"/>
          <w:szCs w:val="24"/>
        </w:rPr>
        <w:t>frontline</w:t>
      </w:r>
      <w:r w:rsidR="00AC21CC" w:rsidRPr="00D35BDE">
        <w:rPr>
          <w:rFonts w:ascii="Arial" w:hAnsi="Arial"/>
          <w:sz w:val="24"/>
          <w:szCs w:val="24"/>
        </w:rPr>
        <w:t xml:space="preserve"> workers.</w:t>
      </w:r>
    </w:p>
    <w:p w:rsidR="00C214F2" w:rsidRPr="00D35BDE" w:rsidRDefault="00C214F2" w:rsidP="00D35BDE">
      <w:pPr>
        <w:pStyle w:val="ListParagraph"/>
        <w:numPr>
          <w:ilvl w:val="0"/>
          <w:numId w:val="34"/>
        </w:numPr>
        <w:ind w:right="-540"/>
        <w:rPr>
          <w:rFonts w:ascii="Arial" w:hAnsi="Arial"/>
          <w:sz w:val="24"/>
          <w:szCs w:val="24"/>
        </w:rPr>
      </w:pPr>
      <w:r w:rsidRPr="00D35BDE">
        <w:rPr>
          <w:rFonts w:ascii="Arial" w:hAnsi="Arial"/>
          <w:sz w:val="24"/>
          <w:szCs w:val="24"/>
        </w:rPr>
        <w:t xml:space="preserve"> Assist the DPEOs and district trainers in planning, coordinating and organizing training sessions</w:t>
      </w:r>
    </w:p>
    <w:p w:rsidR="00D029A2" w:rsidRDefault="00AC21CC" w:rsidP="00D35BDE">
      <w:pPr>
        <w:pStyle w:val="ListParagraph"/>
        <w:numPr>
          <w:ilvl w:val="0"/>
          <w:numId w:val="34"/>
        </w:numPr>
        <w:ind w:right="-540"/>
        <w:rPr>
          <w:rFonts w:ascii="Arial" w:hAnsi="Arial"/>
          <w:sz w:val="24"/>
          <w:szCs w:val="24"/>
        </w:rPr>
      </w:pPr>
      <w:r w:rsidRPr="00D35BDE">
        <w:rPr>
          <w:rFonts w:ascii="Arial" w:hAnsi="Arial"/>
          <w:sz w:val="24"/>
          <w:szCs w:val="24"/>
        </w:rPr>
        <w:t>Promote partnership with all the influencing factors.</w:t>
      </w:r>
    </w:p>
    <w:p w:rsidR="00611E43" w:rsidRDefault="00611E43" w:rsidP="00D35BDE">
      <w:pPr>
        <w:pStyle w:val="ListParagraph"/>
        <w:numPr>
          <w:ilvl w:val="0"/>
          <w:numId w:val="34"/>
        </w:numPr>
        <w:ind w:right="-540"/>
        <w:rPr>
          <w:rFonts w:ascii="Arial" w:hAnsi="Arial"/>
          <w:sz w:val="24"/>
          <w:szCs w:val="24"/>
        </w:rPr>
      </w:pPr>
      <w:r>
        <w:rPr>
          <w:rFonts w:ascii="Arial" w:hAnsi="Arial"/>
          <w:sz w:val="24"/>
          <w:szCs w:val="24"/>
        </w:rPr>
        <w:t>Arrangement of Community Sessions to Create the Demands</w:t>
      </w:r>
    </w:p>
    <w:p w:rsidR="00D35BDE" w:rsidRPr="00D35BDE" w:rsidRDefault="00AC21CC" w:rsidP="00D35BDE">
      <w:pPr>
        <w:ind w:right="-540"/>
        <w:rPr>
          <w:rFonts w:ascii="Arial" w:hAnsi="Arial"/>
          <w:b/>
          <w:sz w:val="24"/>
          <w:szCs w:val="24"/>
        </w:rPr>
      </w:pPr>
      <w:r w:rsidRPr="00D35BDE">
        <w:rPr>
          <w:rFonts w:ascii="Arial" w:hAnsi="Arial"/>
          <w:b/>
          <w:sz w:val="24"/>
          <w:szCs w:val="24"/>
        </w:rPr>
        <w:t>(2) Campaign Implementation</w:t>
      </w:r>
    </w:p>
    <w:p w:rsidR="00C214F2" w:rsidRPr="006B0ABA" w:rsidRDefault="00C214F2" w:rsidP="006B0ABA">
      <w:pPr>
        <w:pStyle w:val="ListParagraph"/>
        <w:numPr>
          <w:ilvl w:val="0"/>
          <w:numId w:val="40"/>
        </w:numPr>
        <w:ind w:left="270" w:right="-540"/>
        <w:rPr>
          <w:rFonts w:ascii="Arial" w:hAnsi="Arial"/>
          <w:sz w:val="36"/>
          <w:szCs w:val="36"/>
        </w:rPr>
      </w:pPr>
      <w:r w:rsidRPr="006B0ABA">
        <w:rPr>
          <w:rFonts w:ascii="Arial" w:hAnsi="Arial" w:cs="Arial"/>
          <w:sz w:val="24"/>
          <w:szCs w:val="24"/>
        </w:rPr>
        <w:t>Monitor the process of the implementation of the campaign</w:t>
      </w:r>
    </w:p>
    <w:p w:rsidR="00C214F2" w:rsidRPr="00D35BDE" w:rsidRDefault="00C214F2" w:rsidP="006B0ABA">
      <w:pPr>
        <w:pStyle w:val="ListParagraph"/>
        <w:numPr>
          <w:ilvl w:val="0"/>
          <w:numId w:val="40"/>
        </w:numPr>
        <w:ind w:left="270" w:right="-540"/>
        <w:rPr>
          <w:rFonts w:ascii="Arial" w:hAnsi="Arial" w:cs="Arial"/>
          <w:sz w:val="24"/>
          <w:szCs w:val="24"/>
        </w:rPr>
      </w:pPr>
      <w:r w:rsidRPr="00D35BDE">
        <w:rPr>
          <w:rFonts w:ascii="Arial" w:hAnsi="Arial" w:cs="Arial"/>
          <w:sz w:val="24"/>
          <w:szCs w:val="24"/>
        </w:rPr>
        <w:t>Data Collection and Analysis: collect and collate the tally sheet data from the area of responsibility on daily basis</w:t>
      </w:r>
    </w:p>
    <w:p w:rsidR="00133699" w:rsidRPr="00D35BDE" w:rsidRDefault="00C214F2" w:rsidP="006B0ABA">
      <w:pPr>
        <w:pStyle w:val="ListParagraph"/>
        <w:numPr>
          <w:ilvl w:val="0"/>
          <w:numId w:val="40"/>
        </w:numPr>
        <w:ind w:left="270" w:right="-540"/>
        <w:rPr>
          <w:rFonts w:ascii="Arial" w:eastAsia="Times New Roman" w:hAnsi="Arial" w:cs="Arial"/>
          <w:b/>
          <w:bCs/>
          <w:sz w:val="24"/>
          <w:szCs w:val="24"/>
        </w:rPr>
      </w:pPr>
      <w:r w:rsidRPr="00D35BDE">
        <w:rPr>
          <w:rFonts w:ascii="Arial" w:hAnsi="Arial" w:cs="Arial"/>
          <w:sz w:val="24"/>
          <w:szCs w:val="24"/>
        </w:rPr>
        <w:t>Facilitate the work of independent monitor</w:t>
      </w:r>
      <w:r w:rsidR="00C33D84" w:rsidRPr="00D35BDE">
        <w:rPr>
          <w:rFonts w:ascii="Arial" w:hAnsi="Arial" w:cs="Arial"/>
          <w:sz w:val="24"/>
          <w:szCs w:val="24"/>
        </w:rPr>
        <w:t>s.</w:t>
      </w:r>
    </w:p>
    <w:p w:rsidR="00D029A2" w:rsidRPr="00D35BDE" w:rsidRDefault="00D029A2" w:rsidP="006B0ABA">
      <w:pPr>
        <w:pStyle w:val="ListParagraph"/>
        <w:numPr>
          <w:ilvl w:val="0"/>
          <w:numId w:val="40"/>
        </w:numPr>
        <w:ind w:left="270" w:right="-540"/>
        <w:rPr>
          <w:rFonts w:ascii="Arial" w:eastAsia="Times New Roman" w:hAnsi="Arial" w:cs="Arial"/>
          <w:bCs/>
          <w:sz w:val="24"/>
          <w:szCs w:val="24"/>
        </w:rPr>
      </w:pPr>
      <w:r w:rsidRPr="00D35BDE">
        <w:rPr>
          <w:rFonts w:ascii="Arial" w:eastAsia="Times New Roman" w:hAnsi="Arial" w:cs="Arial"/>
          <w:bCs/>
          <w:sz w:val="24"/>
          <w:szCs w:val="24"/>
        </w:rPr>
        <w:t>Attend the daily evening review meeting and records the findings/observation for corrective action on the following day of the campaign.</w:t>
      </w:r>
    </w:p>
    <w:p w:rsidR="00D029A2" w:rsidRPr="00D35BDE" w:rsidRDefault="00D35BDE" w:rsidP="006B0ABA">
      <w:pPr>
        <w:pStyle w:val="ListParagraph"/>
        <w:numPr>
          <w:ilvl w:val="0"/>
          <w:numId w:val="40"/>
        </w:numPr>
        <w:ind w:left="270" w:right="-540"/>
        <w:rPr>
          <w:rFonts w:ascii="Arial" w:eastAsia="Times New Roman" w:hAnsi="Arial" w:cs="Arial"/>
          <w:bCs/>
          <w:sz w:val="24"/>
          <w:szCs w:val="24"/>
        </w:rPr>
      </w:pPr>
      <w:r w:rsidRPr="00D35BDE">
        <w:rPr>
          <w:rFonts w:ascii="Arial" w:eastAsia="Times New Roman" w:hAnsi="Arial" w:cs="Arial"/>
          <w:bCs/>
          <w:sz w:val="24"/>
          <w:szCs w:val="24"/>
        </w:rPr>
        <w:t xml:space="preserve">Participate in preparation of </w:t>
      </w:r>
      <w:r w:rsidR="00D029A2" w:rsidRPr="00D35BDE">
        <w:rPr>
          <w:rFonts w:ascii="Arial" w:eastAsia="Times New Roman" w:hAnsi="Arial" w:cs="Arial"/>
          <w:bCs/>
          <w:sz w:val="24"/>
          <w:szCs w:val="24"/>
        </w:rPr>
        <w:t>realistic catch up plane for miss children an</w:t>
      </w:r>
      <w:r w:rsidRPr="00D35BDE">
        <w:rPr>
          <w:rFonts w:ascii="Arial" w:eastAsia="Times New Roman" w:hAnsi="Arial" w:cs="Arial"/>
          <w:bCs/>
          <w:sz w:val="24"/>
          <w:szCs w:val="24"/>
        </w:rPr>
        <w:t xml:space="preserve">d to </w:t>
      </w:r>
      <w:r w:rsidR="00D029A2" w:rsidRPr="00D35BDE">
        <w:rPr>
          <w:rFonts w:ascii="Arial" w:eastAsia="Times New Roman" w:hAnsi="Arial" w:cs="Arial"/>
          <w:bCs/>
          <w:sz w:val="24"/>
          <w:szCs w:val="24"/>
        </w:rPr>
        <w:t>monitor their implementation.</w:t>
      </w:r>
    </w:p>
    <w:p w:rsidR="00D029A2" w:rsidRDefault="00D029A2" w:rsidP="006B0ABA">
      <w:pPr>
        <w:pStyle w:val="ListParagraph"/>
        <w:numPr>
          <w:ilvl w:val="0"/>
          <w:numId w:val="40"/>
        </w:numPr>
        <w:ind w:left="270" w:right="-540"/>
        <w:rPr>
          <w:rFonts w:ascii="Arial" w:eastAsia="Times New Roman" w:hAnsi="Arial" w:cs="Arial"/>
          <w:bCs/>
          <w:sz w:val="24"/>
          <w:szCs w:val="24"/>
        </w:rPr>
      </w:pPr>
      <w:r w:rsidRPr="00D35BDE">
        <w:rPr>
          <w:rFonts w:ascii="Arial" w:eastAsia="Times New Roman" w:hAnsi="Arial" w:cs="Arial"/>
          <w:bCs/>
          <w:sz w:val="24"/>
          <w:szCs w:val="24"/>
        </w:rPr>
        <w:lastRenderedPageBreak/>
        <w:t xml:space="preserve">Participate in organizing re do / sweeping activities as required </w:t>
      </w:r>
      <w:r w:rsidR="007D276F" w:rsidRPr="00D35BDE">
        <w:rPr>
          <w:rFonts w:ascii="Arial" w:eastAsia="Times New Roman" w:hAnsi="Arial" w:cs="Arial"/>
          <w:bCs/>
          <w:sz w:val="24"/>
          <w:szCs w:val="24"/>
        </w:rPr>
        <w:t xml:space="preserve">in the light of PCM / LQAS </w:t>
      </w:r>
      <w:r w:rsidR="001A23A5" w:rsidRPr="00D35BDE">
        <w:rPr>
          <w:rFonts w:ascii="Arial" w:eastAsia="Times New Roman" w:hAnsi="Arial" w:cs="Arial"/>
          <w:bCs/>
          <w:sz w:val="24"/>
          <w:szCs w:val="24"/>
        </w:rPr>
        <w:t>marker survey results.</w:t>
      </w:r>
    </w:p>
    <w:p w:rsidR="00C411D0" w:rsidRDefault="00C411D0" w:rsidP="00623354">
      <w:pPr>
        <w:ind w:right="-540"/>
        <w:rPr>
          <w:rFonts w:ascii="Arial" w:eastAsia="Times New Roman" w:hAnsi="Arial" w:cs="Arial"/>
          <w:bCs/>
          <w:sz w:val="24"/>
          <w:szCs w:val="24"/>
        </w:rPr>
      </w:pPr>
    </w:p>
    <w:p w:rsidR="00623354" w:rsidRPr="00623354" w:rsidRDefault="00623354" w:rsidP="00623354">
      <w:pPr>
        <w:ind w:right="-540"/>
        <w:rPr>
          <w:rFonts w:ascii="Arial" w:eastAsia="Times New Roman" w:hAnsi="Arial" w:cs="Arial"/>
          <w:b/>
          <w:bCs/>
          <w:sz w:val="24"/>
          <w:szCs w:val="24"/>
        </w:rPr>
      </w:pPr>
      <w:r w:rsidRPr="00623354">
        <w:rPr>
          <w:rFonts w:ascii="Arial" w:eastAsia="Times New Roman" w:hAnsi="Arial" w:cs="Arial"/>
          <w:b/>
          <w:bCs/>
          <w:sz w:val="24"/>
          <w:szCs w:val="24"/>
        </w:rPr>
        <w:t>(3) Post Campaign</w:t>
      </w:r>
    </w:p>
    <w:p w:rsidR="00611E43" w:rsidRDefault="00611E43" w:rsidP="006B0ABA">
      <w:pPr>
        <w:pStyle w:val="ListParagraph"/>
        <w:numPr>
          <w:ilvl w:val="0"/>
          <w:numId w:val="40"/>
        </w:numPr>
        <w:ind w:left="270" w:right="-540"/>
        <w:rPr>
          <w:rFonts w:ascii="Arial" w:eastAsia="Times New Roman" w:hAnsi="Arial" w:cs="Arial"/>
          <w:bCs/>
          <w:sz w:val="24"/>
          <w:szCs w:val="24"/>
        </w:rPr>
      </w:pPr>
      <w:r>
        <w:rPr>
          <w:rFonts w:ascii="Arial" w:eastAsia="Times New Roman" w:hAnsi="Arial" w:cs="Arial"/>
          <w:bCs/>
          <w:sz w:val="24"/>
          <w:szCs w:val="24"/>
        </w:rPr>
        <w:t>Help to External Monitor in their LQAs and PCM</w:t>
      </w:r>
    </w:p>
    <w:p w:rsidR="00611E43" w:rsidRDefault="00611E43" w:rsidP="006B0ABA">
      <w:pPr>
        <w:pStyle w:val="ListParagraph"/>
        <w:numPr>
          <w:ilvl w:val="0"/>
          <w:numId w:val="40"/>
        </w:numPr>
        <w:ind w:left="270" w:right="-540"/>
        <w:rPr>
          <w:rFonts w:ascii="Arial" w:eastAsia="Times New Roman" w:hAnsi="Arial" w:cs="Arial"/>
          <w:bCs/>
          <w:sz w:val="24"/>
          <w:szCs w:val="24"/>
        </w:rPr>
      </w:pPr>
      <w:r>
        <w:rPr>
          <w:rFonts w:ascii="Arial" w:eastAsia="Times New Roman" w:hAnsi="Arial" w:cs="Arial"/>
          <w:bCs/>
          <w:sz w:val="24"/>
          <w:szCs w:val="24"/>
        </w:rPr>
        <w:t>Participate</w:t>
      </w:r>
      <w:r w:rsidRPr="00D35BDE">
        <w:rPr>
          <w:rFonts w:ascii="Arial" w:eastAsia="Times New Roman" w:hAnsi="Arial" w:cs="Arial"/>
          <w:bCs/>
          <w:sz w:val="24"/>
          <w:szCs w:val="24"/>
        </w:rPr>
        <w:t xml:space="preserve"> in preparation of </w:t>
      </w:r>
      <w:r>
        <w:rPr>
          <w:rFonts w:ascii="Arial" w:eastAsia="Times New Roman" w:hAnsi="Arial" w:cs="Arial"/>
          <w:bCs/>
          <w:sz w:val="24"/>
          <w:szCs w:val="24"/>
        </w:rPr>
        <w:t>realistic extended catch up plan</w:t>
      </w:r>
      <w:r w:rsidRPr="00D35BDE">
        <w:rPr>
          <w:rFonts w:ascii="Arial" w:eastAsia="Times New Roman" w:hAnsi="Arial" w:cs="Arial"/>
          <w:bCs/>
          <w:sz w:val="24"/>
          <w:szCs w:val="24"/>
        </w:rPr>
        <w:t xml:space="preserve"> for miss children and to monitor their implementation</w:t>
      </w:r>
    </w:p>
    <w:p w:rsidR="00623354" w:rsidRDefault="00623354" w:rsidP="006B0ABA">
      <w:pPr>
        <w:pStyle w:val="ListParagraph"/>
        <w:numPr>
          <w:ilvl w:val="0"/>
          <w:numId w:val="40"/>
        </w:numPr>
        <w:ind w:left="270" w:right="-540"/>
        <w:rPr>
          <w:rFonts w:ascii="Arial" w:eastAsia="Times New Roman" w:hAnsi="Arial" w:cs="Arial"/>
          <w:bCs/>
          <w:sz w:val="24"/>
          <w:szCs w:val="24"/>
        </w:rPr>
      </w:pPr>
      <w:r>
        <w:rPr>
          <w:rFonts w:ascii="Arial" w:eastAsia="Times New Roman" w:hAnsi="Arial" w:cs="Arial"/>
          <w:bCs/>
          <w:sz w:val="24"/>
          <w:szCs w:val="24"/>
        </w:rPr>
        <w:t>To Analyze Campaign data and to submit final report to DPEOs</w:t>
      </w:r>
    </w:p>
    <w:p w:rsidR="00611E43" w:rsidRDefault="00611E43" w:rsidP="006B0ABA">
      <w:pPr>
        <w:pStyle w:val="ListParagraph"/>
        <w:numPr>
          <w:ilvl w:val="0"/>
          <w:numId w:val="40"/>
        </w:numPr>
        <w:ind w:left="270" w:right="-540"/>
        <w:rPr>
          <w:rFonts w:ascii="Arial" w:eastAsia="Times New Roman" w:hAnsi="Arial" w:cs="Arial"/>
          <w:bCs/>
          <w:sz w:val="24"/>
          <w:szCs w:val="24"/>
        </w:rPr>
      </w:pPr>
      <w:r>
        <w:rPr>
          <w:rFonts w:ascii="Arial" w:eastAsia="Times New Roman" w:hAnsi="Arial" w:cs="Arial"/>
          <w:bCs/>
          <w:sz w:val="24"/>
          <w:szCs w:val="24"/>
        </w:rPr>
        <w:t xml:space="preserve">Help to the EPI Technician in their </w:t>
      </w:r>
      <w:r w:rsidR="00623354">
        <w:rPr>
          <w:rFonts w:ascii="Arial" w:eastAsia="Times New Roman" w:hAnsi="Arial" w:cs="Arial"/>
          <w:bCs/>
          <w:sz w:val="24"/>
          <w:szCs w:val="24"/>
        </w:rPr>
        <w:t>ExtensiveOutreach</w:t>
      </w:r>
      <w:r>
        <w:rPr>
          <w:rFonts w:ascii="Arial" w:eastAsia="Times New Roman" w:hAnsi="Arial" w:cs="Arial"/>
          <w:bCs/>
          <w:sz w:val="24"/>
          <w:szCs w:val="24"/>
        </w:rPr>
        <w:t xml:space="preserve"> activit</w:t>
      </w:r>
      <w:r w:rsidR="00623354">
        <w:rPr>
          <w:rFonts w:ascii="Arial" w:eastAsia="Times New Roman" w:hAnsi="Arial" w:cs="Arial"/>
          <w:bCs/>
          <w:sz w:val="24"/>
          <w:szCs w:val="24"/>
        </w:rPr>
        <w:t xml:space="preserve">ies </w:t>
      </w:r>
    </w:p>
    <w:p w:rsidR="00623354" w:rsidRDefault="00623354" w:rsidP="00623354">
      <w:pPr>
        <w:pStyle w:val="ListParagraph"/>
        <w:numPr>
          <w:ilvl w:val="0"/>
          <w:numId w:val="40"/>
        </w:numPr>
        <w:ind w:left="270" w:right="-540"/>
        <w:rPr>
          <w:rFonts w:ascii="Arial" w:eastAsia="Times New Roman" w:hAnsi="Arial" w:cs="Arial"/>
          <w:bCs/>
          <w:sz w:val="24"/>
          <w:szCs w:val="24"/>
        </w:rPr>
      </w:pPr>
      <w:r>
        <w:rPr>
          <w:rFonts w:ascii="Arial" w:eastAsia="Times New Roman" w:hAnsi="Arial" w:cs="Arial"/>
          <w:bCs/>
          <w:sz w:val="24"/>
          <w:szCs w:val="24"/>
        </w:rPr>
        <w:t xml:space="preserve">Pupation of MCB books and its implementation </w:t>
      </w:r>
    </w:p>
    <w:p w:rsidR="00380D62" w:rsidRPr="00C411D0" w:rsidRDefault="00623354" w:rsidP="00C411D0">
      <w:pPr>
        <w:pStyle w:val="ListParagraph"/>
        <w:numPr>
          <w:ilvl w:val="0"/>
          <w:numId w:val="40"/>
        </w:numPr>
        <w:ind w:left="270" w:right="-540"/>
        <w:rPr>
          <w:rFonts w:ascii="Arial" w:eastAsia="Times New Roman" w:hAnsi="Arial" w:cs="Arial"/>
          <w:bCs/>
          <w:sz w:val="24"/>
          <w:szCs w:val="24"/>
        </w:rPr>
      </w:pPr>
      <w:r>
        <w:rPr>
          <w:rFonts w:ascii="Arial" w:eastAsia="Times New Roman" w:hAnsi="Arial" w:cs="Arial"/>
          <w:bCs/>
          <w:sz w:val="24"/>
          <w:szCs w:val="24"/>
        </w:rPr>
        <w:t>To visit Local Health Care</w:t>
      </w:r>
      <w:r w:rsidR="00C411D0">
        <w:rPr>
          <w:rFonts w:ascii="Arial" w:eastAsia="Times New Roman" w:hAnsi="Arial" w:cs="Arial"/>
          <w:bCs/>
          <w:sz w:val="24"/>
          <w:szCs w:val="24"/>
        </w:rPr>
        <w:t xml:space="preserve"> Providers for AFP Surveillance.</w:t>
      </w:r>
    </w:p>
    <w:p w:rsidR="00380D62" w:rsidRDefault="00380D62" w:rsidP="00623354">
      <w:pPr>
        <w:ind w:right="-540"/>
        <w:rPr>
          <w:rFonts w:ascii="Arial" w:hAnsi="Arial" w:cstheme="majorBidi"/>
          <w:b/>
          <w:bCs/>
          <w:sz w:val="24"/>
          <w:szCs w:val="24"/>
        </w:rPr>
      </w:pPr>
    </w:p>
    <w:p w:rsidR="00176ABF" w:rsidRPr="00623354" w:rsidRDefault="00176ABF" w:rsidP="00623354">
      <w:pPr>
        <w:ind w:right="-540"/>
        <w:rPr>
          <w:rFonts w:ascii="Arial" w:hAnsi="Arial" w:cstheme="majorBidi"/>
          <w:b/>
          <w:bCs/>
          <w:sz w:val="24"/>
          <w:szCs w:val="24"/>
        </w:rPr>
      </w:pPr>
      <w:r w:rsidRPr="007A6DDF">
        <w:rPr>
          <w:rFonts w:ascii="Arial" w:hAnsi="Arial" w:cstheme="majorBidi"/>
          <w:b/>
          <w:bCs/>
          <w:sz w:val="24"/>
          <w:szCs w:val="24"/>
        </w:rPr>
        <w:t>SBF (Shaheed Bhutto Foundation Islamabad)                             Peshawar University</w:t>
      </w:r>
    </w:p>
    <w:p w:rsidR="00176ABF" w:rsidRPr="007A6DDF" w:rsidRDefault="00623354" w:rsidP="006B0ABA">
      <w:pPr>
        <w:spacing w:line="240" w:lineRule="auto"/>
        <w:rPr>
          <w:rFonts w:ascii="Arial" w:hAnsi="Arial" w:cstheme="majorBidi"/>
          <w:b/>
          <w:bCs/>
          <w:sz w:val="24"/>
          <w:szCs w:val="24"/>
        </w:rPr>
      </w:pPr>
      <w:r>
        <w:rPr>
          <w:rFonts w:ascii="Arial" w:hAnsi="Arial" w:cstheme="majorBidi"/>
          <w:b/>
          <w:bCs/>
          <w:sz w:val="24"/>
          <w:szCs w:val="24"/>
        </w:rPr>
        <w:t xml:space="preserve"> Youth </w:t>
      </w:r>
      <w:r w:rsidR="00176ABF" w:rsidRPr="007A6DDF">
        <w:rPr>
          <w:rFonts w:ascii="Arial" w:hAnsi="Arial" w:cstheme="majorBidi"/>
          <w:b/>
          <w:bCs/>
          <w:sz w:val="24"/>
          <w:szCs w:val="24"/>
        </w:rPr>
        <w:t>Coord</w:t>
      </w:r>
      <w:r w:rsidR="00334150">
        <w:rPr>
          <w:rFonts w:ascii="Arial" w:hAnsi="Arial" w:cstheme="majorBidi"/>
          <w:b/>
          <w:bCs/>
          <w:sz w:val="24"/>
          <w:szCs w:val="24"/>
        </w:rPr>
        <w:t xml:space="preserve">inator </w:t>
      </w:r>
      <w:r w:rsidR="00334150">
        <w:rPr>
          <w:rFonts w:ascii="Arial" w:hAnsi="Arial" w:cstheme="majorBidi"/>
          <w:b/>
          <w:bCs/>
          <w:sz w:val="24"/>
          <w:szCs w:val="24"/>
        </w:rPr>
        <w:tab/>
      </w:r>
      <w:r w:rsidR="00334150">
        <w:rPr>
          <w:rFonts w:ascii="Arial" w:hAnsi="Arial" w:cstheme="majorBidi"/>
          <w:b/>
          <w:bCs/>
          <w:sz w:val="24"/>
          <w:szCs w:val="24"/>
        </w:rPr>
        <w:tab/>
      </w:r>
      <w:r w:rsidR="00334150">
        <w:rPr>
          <w:rFonts w:ascii="Arial" w:hAnsi="Arial" w:cstheme="majorBidi"/>
          <w:b/>
          <w:bCs/>
          <w:sz w:val="24"/>
          <w:szCs w:val="24"/>
        </w:rPr>
        <w:tab/>
      </w:r>
      <w:r w:rsidR="00334150">
        <w:rPr>
          <w:rFonts w:ascii="Arial" w:hAnsi="Arial" w:cstheme="majorBidi"/>
          <w:b/>
          <w:bCs/>
          <w:sz w:val="24"/>
          <w:szCs w:val="24"/>
        </w:rPr>
        <w:tab/>
      </w:r>
      <w:r w:rsidR="00334150">
        <w:rPr>
          <w:rFonts w:ascii="Arial" w:hAnsi="Arial" w:cstheme="majorBidi"/>
          <w:b/>
          <w:bCs/>
          <w:sz w:val="24"/>
          <w:szCs w:val="24"/>
        </w:rPr>
        <w:tab/>
      </w:r>
      <w:r w:rsidR="00334150">
        <w:rPr>
          <w:rFonts w:ascii="Arial" w:hAnsi="Arial" w:cstheme="majorBidi"/>
          <w:b/>
          <w:bCs/>
          <w:sz w:val="24"/>
          <w:szCs w:val="24"/>
        </w:rPr>
        <w:tab/>
      </w:r>
      <w:r w:rsidR="00892EDE">
        <w:rPr>
          <w:rFonts w:ascii="Arial" w:hAnsi="Arial" w:cstheme="majorBidi"/>
          <w:b/>
          <w:bCs/>
          <w:sz w:val="24"/>
          <w:szCs w:val="24"/>
        </w:rPr>
        <w:t xml:space="preserve">     1-12</w:t>
      </w:r>
      <w:r w:rsidR="009E6DA7">
        <w:rPr>
          <w:rFonts w:ascii="Arial" w:hAnsi="Arial" w:cstheme="majorBidi"/>
          <w:b/>
          <w:bCs/>
          <w:sz w:val="24"/>
          <w:szCs w:val="24"/>
        </w:rPr>
        <w:t>-2011 to 30</w:t>
      </w:r>
      <w:r w:rsidR="00176ABF" w:rsidRPr="007A6DDF">
        <w:rPr>
          <w:rFonts w:ascii="Arial" w:hAnsi="Arial" w:cstheme="majorBidi"/>
          <w:b/>
          <w:bCs/>
          <w:sz w:val="24"/>
          <w:szCs w:val="24"/>
        </w:rPr>
        <w:t xml:space="preserve">-9-2013                                    </w:t>
      </w:r>
    </w:p>
    <w:p w:rsidR="00176ABF" w:rsidRPr="007A6DDF" w:rsidRDefault="00176ABF" w:rsidP="006B0ABA">
      <w:pPr>
        <w:tabs>
          <w:tab w:val="left" w:pos="7200"/>
        </w:tabs>
        <w:spacing w:line="240" w:lineRule="auto"/>
        <w:ind w:right="-990"/>
        <w:rPr>
          <w:rFonts w:ascii="Arial" w:hAnsi="Arial" w:cstheme="majorBidi"/>
          <w:b/>
          <w:bCs/>
          <w:sz w:val="24"/>
          <w:szCs w:val="24"/>
        </w:rPr>
      </w:pPr>
      <w:r w:rsidRPr="007A6DDF">
        <w:rPr>
          <w:rFonts w:ascii="Arial" w:hAnsi="Arial" w:cstheme="majorBidi"/>
          <w:b/>
          <w:bCs/>
          <w:sz w:val="24"/>
          <w:szCs w:val="24"/>
        </w:rPr>
        <w:t xml:space="preserve"> Funded by NDI (National Democratic Institute Islamabad)</w:t>
      </w:r>
    </w:p>
    <w:p w:rsidR="00176ABF" w:rsidRPr="007A6DDF" w:rsidRDefault="00176ABF" w:rsidP="006B0ABA">
      <w:pPr>
        <w:spacing w:line="240" w:lineRule="auto"/>
        <w:jc w:val="both"/>
        <w:rPr>
          <w:rFonts w:ascii="Arial" w:eastAsia="Times New Roman" w:hAnsi="Arial" w:cs="Times New Roman"/>
          <w:b/>
          <w:bCs/>
          <w:sz w:val="24"/>
          <w:szCs w:val="24"/>
        </w:rPr>
      </w:pPr>
      <w:r w:rsidRPr="007A6DDF">
        <w:rPr>
          <w:rFonts w:ascii="Arial" w:eastAsia="Times New Roman" w:hAnsi="Arial" w:cs="Times New Roman"/>
          <w:b/>
          <w:bCs/>
          <w:sz w:val="24"/>
          <w:szCs w:val="24"/>
        </w:rPr>
        <w:t>Fata Reform Project</w:t>
      </w:r>
    </w:p>
    <w:p w:rsidR="006B0ABA" w:rsidRPr="006B0ABA" w:rsidRDefault="00176ABF" w:rsidP="006B0ABA">
      <w:pPr>
        <w:pStyle w:val="ListParagraph"/>
        <w:numPr>
          <w:ilvl w:val="0"/>
          <w:numId w:val="41"/>
        </w:numPr>
        <w:tabs>
          <w:tab w:val="left" w:pos="7200"/>
        </w:tabs>
        <w:spacing w:line="240" w:lineRule="auto"/>
        <w:ind w:right="-990"/>
        <w:rPr>
          <w:rFonts w:ascii="Arial" w:hAnsi="Arial" w:cstheme="majorBidi"/>
          <w:b/>
          <w:bCs/>
          <w:sz w:val="24"/>
          <w:szCs w:val="24"/>
        </w:rPr>
      </w:pPr>
      <w:r w:rsidRPr="006B0ABA">
        <w:rPr>
          <w:rFonts w:ascii="Arial" w:eastAsia="Times New Roman" w:hAnsi="Arial" w:cs="Times New Roman"/>
          <w:sz w:val="24"/>
          <w:szCs w:val="24"/>
        </w:rPr>
        <w:t xml:space="preserve">Coordinated educated youths for workshops and </w:t>
      </w:r>
      <w:r w:rsidR="006B0ABA" w:rsidRPr="006B0ABA">
        <w:rPr>
          <w:rFonts w:ascii="Arial" w:hAnsi="Arial"/>
          <w:sz w:val="24"/>
          <w:szCs w:val="24"/>
        </w:rPr>
        <w:t>Close coordination and collaboration with the Program Director and Program Officer to regulate program on given timelines in the University of Peshawar.</w:t>
      </w:r>
    </w:p>
    <w:p w:rsidR="006B0ABA" w:rsidRPr="006B0ABA" w:rsidRDefault="006B0ABA" w:rsidP="006B0ABA">
      <w:pPr>
        <w:pStyle w:val="ListParagraph"/>
        <w:numPr>
          <w:ilvl w:val="0"/>
          <w:numId w:val="41"/>
        </w:numPr>
        <w:tabs>
          <w:tab w:val="left" w:pos="7200"/>
        </w:tabs>
        <w:spacing w:line="240" w:lineRule="auto"/>
        <w:ind w:right="-990"/>
        <w:rPr>
          <w:rFonts w:ascii="Arial" w:hAnsi="Arial" w:cstheme="majorBidi"/>
          <w:b/>
          <w:bCs/>
          <w:sz w:val="24"/>
          <w:szCs w:val="24"/>
        </w:rPr>
      </w:pPr>
      <w:r w:rsidRPr="006B0ABA">
        <w:rPr>
          <w:rFonts w:ascii="Arial" w:hAnsi="Arial"/>
          <w:sz w:val="24"/>
          <w:szCs w:val="24"/>
        </w:rPr>
        <w:t>Monitoring and Supervise the Project activities in university of Peshawar</w:t>
      </w:r>
    </w:p>
    <w:p w:rsidR="006B0ABA" w:rsidRPr="006B0ABA" w:rsidRDefault="006B0ABA" w:rsidP="006B0ABA">
      <w:pPr>
        <w:pStyle w:val="ListParagraph"/>
        <w:numPr>
          <w:ilvl w:val="0"/>
          <w:numId w:val="41"/>
        </w:numPr>
        <w:tabs>
          <w:tab w:val="left" w:pos="7200"/>
        </w:tabs>
        <w:spacing w:line="240" w:lineRule="auto"/>
        <w:ind w:right="-990"/>
        <w:rPr>
          <w:rFonts w:ascii="Arial" w:hAnsi="Arial" w:cstheme="majorBidi"/>
          <w:b/>
          <w:bCs/>
          <w:sz w:val="24"/>
          <w:szCs w:val="24"/>
        </w:rPr>
      </w:pPr>
      <w:r w:rsidRPr="006B0ABA">
        <w:rPr>
          <w:rFonts w:ascii="Arial" w:hAnsi="Arial"/>
          <w:sz w:val="24"/>
          <w:szCs w:val="24"/>
        </w:rPr>
        <w:t>Worked on amendments in FCR and Fata reforms</w:t>
      </w:r>
    </w:p>
    <w:p w:rsidR="006B0ABA" w:rsidRPr="006B0ABA" w:rsidRDefault="006B0ABA" w:rsidP="006B0ABA">
      <w:pPr>
        <w:pStyle w:val="ListParagraph"/>
        <w:numPr>
          <w:ilvl w:val="0"/>
          <w:numId w:val="41"/>
        </w:numPr>
        <w:tabs>
          <w:tab w:val="left" w:pos="7200"/>
        </w:tabs>
        <w:spacing w:line="240" w:lineRule="auto"/>
        <w:ind w:right="-990"/>
        <w:rPr>
          <w:rFonts w:ascii="Arial" w:hAnsi="Arial" w:cstheme="majorBidi"/>
          <w:b/>
          <w:bCs/>
          <w:sz w:val="24"/>
          <w:szCs w:val="24"/>
        </w:rPr>
      </w:pPr>
      <w:r w:rsidRPr="006B0ABA">
        <w:rPr>
          <w:rFonts w:ascii="Arial" w:hAnsi="Arial"/>
          <w:sz w:val="24"/>
          <w:szCs w:val="24"/>
        </w:rPr>
        <w:t>To Support and Coordinate activities and provide support in managing the relevant budget</w:t>
      </w:r>
    </w:p>
    <w:p w:rsidR="006B0ABA" w:rsidRPr="006B0ABA" w:rsidRDefault="006B0ABA" w:rsidP="006B0ABA">
      <w:pPr>
        <w:pStyle w:val="ListParagraph"/>
        <w:numPr>
          <w:ilvl w:val="0"/>
          <w:numId w:val="41"/>
        </w:numPr>
        <w:tabs>
          <w:tab w:val="left" w:pos="7200"/>
        </w:tabs>
        <w:spacing w:line="240" w:lineRule="auto"/>
        <w:ind w:right="-990"/>
        <w:rPr>
          <w:rFonts w:ascii="Arial" w:hAnsi="Arial" w:cstheme="majorBidi"/>
          <w:b/>
          <w:bCs/>
          <w:sz w:val="24"/>
          <w:szCs w:val="24"/>
        </w:rPr>
      </w:pPr>
      <w:r w:rsidRPr="006B0ABA">
        <w:rPr>
          <w:rFonts w:ascii="Arial" w:hAnsi="Arial"/>
          <w:sz w:val="24"/>
          <w:szCs w:val="24"/>
        </w:rPr>
        <w:t>To prepare and submit regular process documentation of all activities, meetings and relevant budget along with monthly expense detail and supporting documents</w:t>
      </w:r>
    </w:p>
    <w:p w:rsidR="006B0ABA" w:rsidRPr="006B0ABA" w:rsidRDefault="006B0ABA" w:rsidP="006B0ABA">
      <w:pPr>
        <w:pStyle w:val="ListParagraph"/>
        <w:numPr>
          <w:ilvl w:val="0"/>
          <w:numId w:val="41"/>
        </w:numPr>
        <w:tabs>
          <w:tab w:val="left" w:pos="7200"/>
        </w:tabs>
        <w:spacing w:line="240" w:lineRule="auto"/>
        <w:ind w:right="-990"/>
        <w:rPr>
          <w:rFonts w:ascii="Arial" w:hAnsi="Arial" w:cstheme="majorBidi"/>
          <w:b/>
          <w:bCs/>
          <w:sz w:val="24"/>
          <w:szCs w:val="24"/>
        </w:rPr>
      </w:pPr>
      <w:r w:rsidRPr="006B0ABA">
        <w:rPr>
          <w:rFonts w:ascii="Arial" w:hAnsi="Arial"/>
          <w:sz w:val="24"/>
          <w:szCs w:val="24"/>
        </w:rPr>
        <w:t>Lobbying advocacy awareness among students of University of Peshawar</w:t>
      </w:r>
    </w:p>
    <w:p w:rsidR="006B0ABA" w:rsidRPr="006B0ABA" w:rsidRDefault="006B0ABA" w:rsidP="006B0ABA">
      <w:pPr>
        <w:pStyle w:val="ListParagraph"/>
        <w:numPr>
          <w:ilvl w:val="0"/>
          <w:numId w:val="41"/>
        </w:numPr>
        <w:spacing w:line="240" w:lineRule="auto"/>
        <w:jc w:val="both"/>
        <w:rPr>
          <w:rFonts w:ascii="Arial" w:eastAsia="Times New Roman" w:hAnsi="Arial" w:cs="Times New Roman"/>
          <w:b/>
          <w:sz w:val="24"/>
          <w:szCs w:val="24"/>
        </w:rPr>
      </w:pPr>
      <w:r w:rsidRPr="006B0ABA">
        <w:rPr>
          <w:rFonts w:ascii="Arial" w:eastAsia="Times New Roman" w:hAnsi="Arial" w:cs="Times New Roman"/>
          <w:sz w:val="24"/>
          <w:szCs w:val="24"/>
        </w:rPr>
        <w:t>Wrote reports of the meetings, seminars and conferences on the amendments in FCR</w:t>
      </w:r>
    </w:p>
    <w:p w:rsidR="006B0ABA" w:rsidRPr="006B0ABA" w:rsidRDefault="006B0ABA" w:rsidP="006B0ABA">
      <w:pPr>
        <w:pStyle w:val="ListParagraph"/>
        <w:numPr>
          <w:ilvl w:val="0"/>
          <w:numId w:val="41"/>
        </w:numPr>
        <w:spacing w:line="240" w:lineRule="auto"/>
        <w:jc w:val="both"/>
        <w:rPr>
          <w:rFonts w:ascii="Arial" w:eastAsia="Times New Roman" w:hAnsi="Arial" w:cs="Times New Roman"/>
          <w:b/>
          <w:sz w:val="24"/>
          <w:szCs w:val="24"/>
        </w:rPr>
      </w:pPr>
      <w:r w:rsidRPr="006B0ABA">
        <w:rPr>
          <w:rFonts w:ascii="Arial" w:eastAsia="Times New Roman" w:hAnsi="Arial" w:cs="Times New Roman"/>
          <w:sz w:val="24"/>
          <w:szCs w:val="24"/>
        </w:rPr>
        <w:t>Communication with students regarding the ongoing activities of the concerned project</w:t>
      </w:r>
    </w:p>
    <w:p w:rsidR="006B0ABA" w:rsidRPr="006B0ABA" w:rsidRDefault="006B0ABA" w:rsidP="006B0ABA">
      <w:pPr>
        <w:pStyle w:val="ListParagraph"/>
        <w:numPr>
          <w:ilvl w:val="0"/>
          <w:numId w:val="41"/>
        </w:numPr>
        <w:spacing w:line="240" w:lineRule="auto"/>
        <w:jc w:val="both"/>
        <w:rPr>
          <w:rFonts w:ascii="Arial" w:eastAsia="Times New Roman" w:hAnsi="Arial" w:cs="Times New Roman"/>
          <w:b/>
          <w:sz w:val="24"/>
          <w:szCs w:val="24"/>
        </w:rPr>
      </w:pPr>
      <w:r w:rsidRPr="006B0ABA">
        <w:rPr>
          <w:rFonts w:ascii="Arial" w:eastAsia="Times New Roman" w:hAnsi="Arial" w:cs="Times New Roman"/>
          <w:sz w:val="24"/>
          <w:szCs w:val="24"/>
        </w:rPr>
        <w:t>Provided trainings to youths of FATA regarding FCR and other burning issues in FATA</w:t>
      </w:r>
    </w:p>
    <w:p w:rsidR="006B0ABA" w:rsidRPr="006B0ABA" w:rsidRDefault="006B0ABA" w:rsidP="006B0ABA">
      <w:pPr>
        <w:pStyle w:val="ListParagraph"/>
        <w:numPr>
          <w:ilvl w:val="0"/>
          <w:numId w:val="41"/>
        </w:numPr>
        <w:spacing w:line="240" w:lineRule="auto"/>
        <w:jc w:val="both"/>
        <w:rPr>
          <w:rFonts w:ascii="Arial" w:eastAsia="Times New Roman" w:hAnsi="Arial" w:cs="Times New Roman"/>
          <w:b/>
          <w:sz w:val="24"/>
          <w:szCs w:val="24"/>
        </w:rPr>
      </w:pPr>
      <w:r w:rsidRPr="006B0ABA">
        <w:rPr>
          <w:rFonts w:ascii="Arial" w:eastAsia="Times New Roman" w:hAnsi="Arial" w:cs="Times New Roman"/>
          <w:sz w:val="24"/>
          <w:szCs w:val="24"/>
        </w:rPr>
        <w:t>Cooperated in organizing workshops and seminars</w:t>
      </w:r>
    </w:p>
    <w:p w:rsidR="00176ABF" w:rsidRPr="006B0ABA" w:rsidRDefault="00176ABF" w:rsidP="006B0ABA">
      <w:pPr>
        <w:pStyle w:val="ListParagraph"/>
        <w:numPr>
          <w:ilvl w:val="0"/>
          <w:numId w:val="41"/>
        </w:numPr>
        <w:spacing w:line="240" w:lineRule="auto"/>
        <w:jc w:val="both"/>
        <w:rPr>
          <w:rFonts w:ascii="Arial" w:eastAsia="Times New Roman" w:hAnsi="Arial" w:cs="Times New Roman"/>
          <w:b/>
          <w:sz w:val="24"/>
          <w:szCs w:val="24"/>
        </w:rPr>
      </w:pPr>
      <w:r w:rsidRPr="006B0ABA">
        <w:rPr>
          <w:rFonts w:ascii="Arial" w:eastAsia="Times New Roman" w:hAnsi="Arial" w:cs="Times New Roman"/>
          <w:sz w:val="24"/>
          <w:szCs w:val="24"/>
        </w:rPr>
        <w:t>seminars</w:t>
      </w:r>
    </w:p>
    <w:p w:rsidR="00096C37" w:rsidRPr="00025704" w:rsidRDefault="00176ABF" w:rsidP="006B0ABA">
      <w:pPr>
        <w:pStyle w:val="ListParagraph"/>
        <w:numPr>
          <w:ilvl w:val="0"/>
          <w:numId w:val="41"/>
        </w:numPr>
        <w:spacing w:line="240" w:lineRule="auto"/>
        <w:jc w:val="both"/>
        <w:rPr>
          <w:rFonts w:ascii="Arial" w:eastAsia="Times New Roman" w:hAnsi="Arial" w:cs="Times New Roman"/>
          <w:b/>
          <w:sz w:val="24"/>
          <w:szCs w:val="24"/>
        </w:rPr>
      </w:pPr>
      <w:r w:rsidRPr="006B0ABA">
        <w:rPr>
          <w:rFonts w:ascii="Arial" w:hAnsi="Arial"/>
          <w:sz w:val="24"/>
          <w:szCs w:val="24"/>
        </w:rPr>
        <w:t>All other tasks assigned by the project director</w:t>
      </w:r>
      <w:r w:rsidRPr="007A6DDF">
        <w:rPr>
          <w:rFonts w:ascii="Arial" w:hAnsi="Arial"/>
        </w:rPr>
        <w:t>.</w:t>
      </w:r>
    </w:p>
    <w:p w:rsidR="00025704" w:rsidRDefault="00025704" w:rsidP="00025704">
      <w:pPr>
        <w:pStyle w:val="ListParagraph"/>
        <w:spacing w:line="240" w:lineRule="auto"/>
        <w:ind w:left="450"/>
        <w:jc w:val="both"/>
        <w:rPr>
          <w:rFonts w:ascii="Arial" w:hAnsi="Arial"/>
        </w:rPr>
      </w:pPr>
    </w:p>
    <w:p w:rsidR="00C411D0" w:rsidRDefault="00C411D0" w:rsidP="00025704">
      <w:pPr>
        <w:pStyle w:val="ListParagraph"/>
        <w:spacing w:line="240" w:lineRule="auto"/>
        <w:ind w:left="450"/>
        <w:jc w:val="both"/>
        <w:rPr>
          <w:rFonts w:ascii="Arial" w:hAnsi="Arial"/>
        </w:rPr>
      </w:pPr>
    </w:p>
    <w:p w:rsidR="00C411D0" w:rsidRDefault="00C411D0" w:rsidP="00025704">
      <w:pPr>
        <w:pStyle w:val="ListParagraph"/>
        <w:spacing w:line="240" w:lineRule="auto"/>
        <w:ind w:left="450"/>
        <w:jc w:val="both"/>
        <w:rPr>
          <w:rFonts w:ascii="Arial" w:hAnsi="Arial"/>
        </w:rPr>
      </w:pPr>
    </w:p>
    <w:p w:rsidR="000E4137" w:rsidRDefault="000E4137" w:rsidP="00C411D0">
      <w:pPr>
        <w:spacing w:line="240" w:lineRule="auto"/>
        <w:rPr>
          <w:rFonts w:ascii="Arial" w:eastAsia="Times New Roman" w:hAnsi="Arial" w:cs="Times New Roman"/>
          <w:b/>
          <w:sz w:val="24"/>
          <w:szCs w:val="24"/>
          <w:u w:val="single"/>
        </w:rPr>
      </w:pPr>
    </w:p>
    <w:p w:rsidR="000E4137" w:rsidRDefault="000E4137" w:rsidP="00C411D0">
      <w:pPr>
        <w:spacing w:line="240" w:lineRule="auto"/>
        <w:rPr>
          <w:rFonts w:ascii="Arial" w:eastAsia="Times New Roman" w:hAnsi="Arial" w:cs="Times New Roman"/>
          <w:b/>
          <w:sz w:val="24"/>
          <w:szCs w:val="24"/>
          <w:u w:val="single"/>
        </w:rPr>
      </w:pPr>
    </w:p>
    <w:p w:rsidR="00334150" w:rsidRPr="00C411D0" w:rsidRDefault="00376110" w:rsidP="00C411D0">
      <w:pPr>
        <w:spacing w:line="240" w:lineRule="auto"/>
        <w:rPr>
          <w:rFonts w:ascii="Arial" w:eastAsia="Times New Roman" w:hAnsi="Arial" w:cs="Times New Roman"/>
          <w:b/>
          <w:sz w:val="24"/>
          <w:szCs w:val="24"/>
        </w:rPr>
      </w:pPr>
      <w:r w:rsidRPr="001C74D8">
        <w:rPr>
          <w:rFonts w:ascii="Arial" w:eastAsia="Times New Roman" w:hAnsi="Arial" w:cs="Times New Roman"/>
          <w:b/>
          <w:sz w:val="24"/>
          <w:szCs w:val="24"/>
          <w:u w:val="single"/>
        </w:rPr>
        <w:t xml:space="preserve">Volunteer </w:t>
      </w:r>
      <w:r w:rsidR="00176ABF" w:rsidRPr="001C74D8">
        <w:rPr>
          <w:rFonts w:ascii="Arial" w:eastAsia="Times New Roman" w:hAnsi="Arial" w:cs="Times New Roman"/>
          <w:b/>
          <w:sz w:val="24"/>
          <w:szCs w:val="24"/>
          <w:u w:val="single"/>
        </w:rPr>
        <w:t>Experience</w:t>
      </w:r>
    </w:p>
    <w:p w:rsidR="00EC10B9" w:rsidRPr="007A6DDF" w:rsidRDefault="00BD1BFC" w:rsidP="00C411D0">
      <w:pPr>
        <w:tabs>
          <w:tab w:val="right" w:pos="8280"/>
        </w:tabs>
        <w:spacing w:line="240" w:lineRule="auto"/>
        <w:rPr>
          <w:rFonts w:ascii="Arial" w:eastAsia="Times New Roman" w:hAnsi="Arial" w:cs="Times New Roman"/>
          <w:b/>
          <w:bCs/>
          <w:sz w:val="24"/>
          <w:szCs w:val="24"/>
        </w:rPr>
      </w:pPr>
      <w:r w:rsidRPr="007A6DDF">
        <w:rPr>
          <w:rFonts w:ascii="Arial" w:eastAsia="Times New Roman" w:hAnsi="Arial" w:cs="Times New Roman"/>
          <w:b/>
          <w:bCs/>
          <w:sz w:val="24"/>
          <w:szCs w:val="24"/>
        </w:rPr>
        <w:t>FYF (Fata Youth Forum)</w:t>
      </w:r>
    </w:p>
    <w:p w:rsidR="0060709B" w:rsidRPr="007A6DDF" w:rsidRDefault="0060709B" w:rsidP="00334150">
      <w:pPr>
        <w:tabs>
          <w:tab w:val="right" w:pos="9090"/>
        </w:tabs>
        <w:spacing w:line="240" w:lineRule="auto"/>
        <w:jc w:val="both"/>
        <w:rPr>
          <w:rFonts w:ascii="Arial" w:eastAsia="Times New Roman" w:hAnsi="Arial" w:cs="Times New Roman"/>
          <w:b/>
          <w:bCs/>
          <w:sz w:val="24"/>
          <w:szCs w:val="24"/>
        </w:rPr>
      </w:pPr>
      <w:r w:rsidRPr="007A6DDF">
        <w:rPr>
          <w:rFonts w:ascii="Arial" w:eastAsia="Times New Roman" w:hAnsi="Arial" w:cs="Times New Roman"/>
          <w:b/>
          <w:bCs/>
          <w:sz w:val="24"/>
          <w:szCs w:val="24"/>
        </w:rPr>
        <w:t>A Fata based Youth Welfare Organization</w:t>
      </w:r>
      <w:r w:rsidR="00334150">
        <w:rPr>
          <w:rFonts w:ascii="Arial" w:eastAsia="Times New Roman" w:hAnsi="Arial" w:cs="Times New Roman"/>
          <w:b/>
          <w:bCs/>
          <w:sz w:val="24"/>
          <w:szCs w:val="24"/>
        </w:rPr>
        <w:tab/>
      </w:r>
      <w:r w:rsidR="00EC10B9" w:rsidRPr="007A6DDF">
        <w:rPr>
          <w:rFonts w:ascii="Arial" w:eastAsia="Times New Roman" w:hAnsi="Arial" w:cs="Times New Roman"/>
          <w:b/>
          <w:bCs/>
          <w:sz w:val="24"/>
          <w:szCs w:val="24"/>
        </w:rPr>
        <w:t>University</w:t>
      </w:r>
      <w:r w:rsidR="00376110" w:rsidRPr="007A6DDF">
        <w:rPr>
          <w:rFonts w:ascii="Arial" w:eastAsia="Times New Roman" w:hAnsi="Arial" w:cs="Times New Roman"/>
          <w:b/>
          <w:bCs/>
          <w:sz w:val="24"/>
          <w:szCs w:val="24"/>
        </w:rPr>
        <w:t xml:space="preserve"> of </w:t>
      </w:r>
      <w:r w:rsidR="00EF3476" w:rsidRPr="007A6DDF">
        <w:rPr>
          <w:rFonts w:ascii="Arial" w:eastAsia="Times New Roman" w:hAnsi="Arial" w:cs="Times New Roman"/>
          <w:b/>
          <w:bCs/>
          <w:sz w:val="24"/>
          <w:szCs w:val="24"/>
        </w:rPr>
        <w:t>Peshawar</w:t>
      </w:r>
    </w:p>
    <w:p w:rsidR="00CB0E41" w:rsidRPr="007A6DDF" w:rsidRDefault="0060709B" w:rsidP="00334150">
      <w:pPr>
        <w:spacing w:line="240" w:lineRule="auto"/>
        <w:jc w:val="both"/>
        <w:rPr>
          <w:rFonts w:ascii="Arial" w:eastAsia="Times New Roman" w:hAnsi="Arial" w:cs="Times New Roman"/>
          <w:b/>
          <w:bCs/>
          <w:sz w:val="24"/>
          <w:szCs w:val="24"/>
        </w:rPr>
      </w:pPr>
      <w:r w:rsidRPr="007A6DDF">
        <w:rPr>
          <w:rFonts w:ascii="Arial" w:eastAsia="Times New Roman" w:hAnsi="Arial" w:cs="Times New Roman"/>
          <w:b/>
          <w:bCs/>
          <w:sz w:val="24"/>
          <w:szCs w:val="24"/>
        </w:rPr>
        <w:t xml:space="preserve">Founding </w:t>
      </w:r>
      <w:r w:rsidR="00CB0E41" w:rsidRPr="007A6DDF">
        <w:rPr>
          <w:rFonts w:ascii="Arial" w:eastAsia="Times New Roman" w:hAnsi="Arial" w:cs="Times New Roman"/>
          <w:b/>
          <w:bCs/>
          <w:sz w:val="24"/>
          <w:szCs w:val="24"/>
        </w:rPr>
        <w:t xml:space="preserve">member and </w:t>
      </w:r>
      <w:r w:rsidR="008B4CCA" w:rsidRPr="007A6DDF">
        <w:rPr>
          <w:rFonts w:ascii="Arial" w:eastAsia="Times New Roman" w:hAnsi="Arial" w:cs="Times New Roman"/>
          <w:b/>
          <w:bCs/>
          <w:sz w:val="24"/>
          <w:szCs w:val="24"/>
        </w:rPr>
        <w:t>senior</w:t>
      </w:r>
      <w:r w:rsidR="00CB0E41" w:rsidRPr="007A6DDF">
        <w:rPr>
          <w:rFonts w:ascii="Arial" w:eastAsia="Times New Roman" w:hAnsi="Arial" w:cs="Times New Roman"/>
          <w:b/>
          <w:bCs/>
          <w:sz w:val="24"/>
          <w:szCs w:val="24"/>
        </w:rPr>
        <w:t xml:space="preserve"> vice president</w:t>
      </w:r>
      <w:r w:rsidR="00334150">
        <w:rPr>
          <w:rFonts w:ascii="Arial" w:eastAsia="Times New Roman" w:hAnsi="Arial" w:cs="Times New Roman"/>
          <w:b/>
          <w:bCs/>
          <w:sz w:val="24"/>
          <w:szCs w:val="24"/>
        </w:rPr>
        <w:tab/>
      </w:r>
      <w:r w:rsidR="00334150">
        <w:rPr>
          <w:rFonts w:ascii="Arial" w:eastAsia="Times New Roman" w:hAnsi="Arial" w:cs="Times New Roman"/>
          <w:b/>
          <w:bCs/>
          <w:sz w:val="24"/>
          <w:szCs w:val="24"/>
        </w:rPr>
        <w:tab/>
      </w:r>
      <w:r w:rsidR="00EF3476" w:rsidRPr="007A6DDF">
        <w:rPr>
          <w:rFonts w:ascii="Arial" w:eastAsia="Times New Roman" w:hAnsi="Arial" w:cs="Times New Roman"/>
          <w:b/>
          <w:bCs/>
          <w:sz w:val="24"/>
          <w:szCs w:val="24"/>
        </w:rPr>
        <w:t>22-10-2</w:t>
      </w:r>
      <w:r w:rsidR="00EC10B9" w:rsidRPr="007A6DDF">
        <w:rPr>
          <w:rFonts w:ascii="Arial" w:eastAsia="Times New Roman" w:hAnsi="Arial" w:cs="Times New Roman"/>
          <w:b/>
          <w:bCs/>
          <w:sz w:val="24"/>
          <w:szCs w:val="24"/>
        </w:rPr>
        <w:t>01</w:t>
      </w:r>
      <w:r w:rsidR="00991A8B">
        <w:rPr>
          <w:rFonts w:ascii="Arial" w:eastAsia="Times New Roman" w:hAnsi="Arial" w:cs="Times New Roman"/>
          <w:b/>
          <w:bCs/>
          <w:sz w:val="24"/>
          <w:szCs w:val="24"/>
        </w:rPr>
        <w:t>1</w:t>
      </w:r>
    </w:p>
    <w:p w:rsidR="0029300D" w:rsidRPr="00B72BCD" w:rsidRDefault="0029300D" w:rsidP="00EF3476">
      <w:pPr>
        <w:tabs>
          <w:tab w:val="right" w:pos="8280"/>
        </w:tabs>
        <w:spacing w:line="240" w:lineRule="auto"/>
        <w:jc w:val="both"/>
        <w:rPr>
          <w:rFonts w:ascii="Arial" w:eastAsia="Times New Roman" w:hAnsi="Arial" w:cs="Times New Roman"/>
          <w:b/>
          <w:bCs/>
          <w:sz w:val="24"/>
          <w:szCs w:val="24"/>
        </w:rPr>
      </w:pPr>
      <w:r w:rsidRPr="001C74D8">
        <w:rPr>
          <w:rFonts w:ascii="Arial" w:eastAsia="Times New Roman" w:hAnsi="Arial" w:cs="Times New Roman"/>
          <w:b/>
          <w:sz w:val="24"/>
          <w:szCs w:val="24"/>
          <w:u w:val="single"/>
        </w:rPr>
        <w:t>Responsibilities:</w:t>
      </w:r>
    </w:p>
    <w:p w:rsidR="0029300D" w:rsidRPr="007A6DDF" w:rsidRDefault="0060709B" w:rsidP="00B72BCD">
      <w:pPr>
        <w:pStyle w:val="ListParagraph"/>
        <w:numPr>
          <w:ilvl w:val="0"/>
          <w:numId w:val="14"/>
        </w:numPr>
        <w:spacing w:line="240" w:lineRule="auto"/>
        <w:ind w:left="180"/>
        <w:jc w:val="both"/>
        <w:rPr>
          <w:rFonts w:ascii="Arial" w:eastAsia="Times New Roman" w:hAnsi="Arial" w:cs="Times New Roman"/>
          <w:sz w:val="24"/>
          <w:szCs w:val="24"/>
        </w:rPr>
      </w:pPr>
      <w:r w:rsidRPr="007A6DDF">
        <w:rPr>
          <w:rFonts w:ascii="Arial" w:eastAsia="Times New Roman" w:hAnsi="Arial" w:cs="Times New Roman"/>
          <w:sz w:val="24"/>
          <w:szCs w:val="24"/>
        </w:rPr>
        <w:t xml:space="preserve">Founded the  </w:t>
      </w:r>
      <w:r w:rsidR="00FB5824" w:rsidRPr="007A6DDF">
        <w:rPr>
          <w:rFonts w:ascii="Arial" w:eastAsia="Times New Roman" w:hAnsi="Arial" w:cs="Times New Roman"/>
          <w:sz w:val="24"/>
          <w:szCs w:val="24"/>
        </w:rPr>
        <w:t>forum</w:t>
      </w:r>
      <w:r w:rsidR="001E28B0" w:rsidRPr="007A6DDF">
        <w:rPr>
          <w:rFonts w:ascii="Arial" w:eastAsia="Times New Roman" w:hAnsi="Arial" w:cs="Times New Roman"/>
          <w:sz w:val="24"/>
          <w:szCs w:val="24"/>
        </w:rPr>
        <w:t xml:space="preserve"> with tribal friends</w:t>
      </w:r>
      <w:r w:rsidR="00FB5824" w:rsidRPr="007A6DDF">
        <w:rPr>
          <w:rFonts w:ascii="Arial" w:eastAsia="Times New Roman" w:hAnsi="Arial" w:cs="Times New Roman"/>
          <w:sz w:val="24"/>
          <w:szCs w:val="24"/>
        </w:rPr>
        <w:t xml:space="preserve"> to organize the tribal youth on one platform </w:t>
      </w:r>
    </w:p>
    <w:p w:rsidR="0029300D" w:rsidRPr="007A6DDF" w:rsidRDefault="00FB5824" w:rsidP="00B72BCD">
      <w:pPr>
        <w:pStyle w:val="ListParagraph"/>
        <w:numPr>
          <w:ilvl w:val="0"/>
          <w:numId w:val="14"/>
        </w:numPr>
        <w:spacing w:line="240" w:lineRule="auto"/>
        <w:ind w:left="180"/>
        <w:jc w:val="both"/>
        <w:rPr>
          <w:rFonts w:ascii="Arial" w:eastAsia="Times New Roman" w:hAnsi="Arial" w:cs="Times New Roman"/>
          <w:sz w:val="24"/>
          <w:szCs w:val="24"/>
        </w:rPr>
      </w:pPr>
      <w:r w:rsidRPr="007A6DDF">
        <w:rPr>
          <w:rFonts w:ascii="Arial" w:eastAsia="Times New Roman" w:hAnsi="Arial" w:cs="Times New Roman"/>
          <w:sz w:val="24"/>
          <w:szCs w:val="24"/>
        </w:rPr>
        <w:t xml:space="preserve"> Arranged a vast number of Seminars, Workshops and Group discussion for tribal youth (male &amp; female) </w:t>
      </w:r>
    </w:p>
    <w:p w:rsidR="001E28B0" w:rsidRPr="007A6DDF" w:rsidRDefault="001E28B0" w:rsidP="00B72BCD">
      <w:pPr>
        <w:pStyle w:val="ListParagraph"/>
        <w:numPr>
          <w:ilvl w:val="0"/>
          <w:numId w:val="14"/>
        </w:numPr>
        <w:spacing w:line="240" w:lineRule="auto"/>
        <w:ind w:left="180"/>
        <w:jc w:val="both"/>
        <w:rPr>
          <w:rFonts w:ascii="Arial" w:eastAsia="Times New Roman" w:hAnsi="Arial" w:cs="Times New Roman"/>
          <w:sz w:val="24"/>
          <w:szCs w:val="24"/>
        </w:rPr>
      </w:pPr>
      <w:r w:rsidRPr="007A6DDF">
        <w:rPr>
          <w:rFonts w:ascii="Arial" w:eastAsia="Times New Roman" w:hAnsi="Arial" w:cs="Times New Roman"/>
          <w:sz w:val="24"/>
          <w:szCs w:val="24"/>
        </w:rPr>
        <w:t xml:space="preserve"> Conducted Voluntarily Awareness session with local youth in Bajaour, Mohmand and Khyber agency.</w:t>
      </w:r>
    </w:p>
    <w:p w:rsidR="001E28B0" w:rsidRDefault="001E28B0" w:rsidP="00B72BCD">
      <w:pPr>
        <w:pStyle w:val="ListParagraph"/>
        <w:numPr>
          <w:ilvl w:val="0"/>
          <w:numId w:val="14"/>
        </w:numPr>
        <w:spacing w:line="240" w:lineRule="auto"/>
        <w:ind w:left="180"/>
        <w:jc w:val="both"/>
        <w:rPr>
          <w:rFonts w:ascii="Arial" w:eastAsia="Times New Roman" w:hAnsi="Arial" w:cs="Times New Roman"/>
          <w:sz w:val="24"/>
          <w:szCs w:val="24"/>
        </w:rPr>
      </w:pPr>
      <w:r w:rsidRPr="007A6DDF">
        <w:rPr>
          <w:rFonts w:ascii="Arial" w:eastAsia="Times New Roman" w:hAnsi="Arial" w:cs="Times New Roman"/>
          <w:sz w:val="24"/>
          <w:szCs w:val="24"/>
        </w:rPr>
        <w:t xml:space="preserve">Part of the Delegation of Fata youth Forum who meted with Governor Khyber Pukhtunkhawa on 30-1-2013 demanded Fata youth policy first </w:t>
      </w:r>
      <w:r w:rsidR="00C411D0">
        <w:rPr>
          <w:rFonts w:ascii="Arial" w:eastAsia="Times New Roman" w:hAnsi="Arial" w:cs="Times New Roman"/>
          <w:sz w:val="24"/>
          <w:szCs w:val="24"/>
        </w:rPr>
        <w:t>time in the history of Pakistan.</w:t>
      </w:r>
    </w:p>
    <w:p w:rsidR="000E4137" w:rsidRDefault="000E4137" w:rsidP="00B72BCD">
      <w:pPr>
        <w:spacing w:line="240" w:lineRule="auto"/>
        <w:jc w:val="both"/>
        <w:rPr>
          <w:rFonts w:ascii="Arial" w:eastAsia="Times New Roman" w:hAnsi="Arial" w:cs="Times New Roman"/>
          <w:b/>
          <w:bCs/>
          <w:sz w:val="24"/>
          <w:szCs w:val="24"/>
        </w:rPr>
      </w:pPr>
    </w:p>
    <w:p w:rsidR="000E4137" w:rsidRDefault="000E4137" w:rsidP="00B72BCD">
      <w:pPr>
        <w:spacing w:line="240" w:lineRule="auto"/>
        <w:jc w:val="both"/>
        <w:rPr>
          <w:rFonts w:ascii="Arial" w:eastAsia="Times New Roman" w:hAnsi="Arial" w:cs="Times New Roman"/>
          <w:b/>
          <w:bCs/>
          <w:sz w:val="24"/>
          <w:szCs w:val="24"/>
        </w:rPr>
      </w:pPr>
    </w:p>
    <w:p w:rsidR="00E06208" w:rsidRPr="007A6DDF" w:rsidRDefault="00215595" w:rsidP="00B72BCD">
      <w:pPr>
        <w:spacing w:line="240" w:lineRule="auto"/>
        <w:jc w:val="both"/>
        <w:rPr>
          <w:rFonts w:ascii="Arial" w:eastAsia="Times New Roman" w:hAnsi="Arial" w:cs="Times New Roman"/>
          <w:b/>
          <w:bCs/>
          <w:sz w:val="24"/>
          <w:szCs w:val="24"/>
        </w:rPr>
      </w:pPr>
      <w:r w:rsidRPr="007A6DDF">
        <w:rPr>
          <w:rFonts w:ascii="Arial" w:eastAsia="Times New Roman" w:hAnsi="Arial" w:cs="Times New Roman"/>
          <w:b/>
          <w:bCs/>
          <w:sz w:val="24"/>
          <w:szCs w:val="24"/>
        </w:rPr>
        <w:t>Mohmand Students Organization (M.S.O)</w:t>
      </w:r>
      <w:r w:rsidR="008B34BC">
        <w:rPr>
          <w:rFonts w:ascii="Arial" w:eastAsia="Times New Roman" w:hAnsi="Arial" w:cs="Times New Roman"/>
          <w:b/>
          <w:bCs/>
          <w:sz w:val="24"/>
          <w:szCs w:val="24"/>
        </w:rPr>
        <w:tab/>
      </w:r>
      <w:r w:rsidR="008B34BC">
        <w:rPr>
          <w:rFonts w:ascii="Arial" w:eastAsia="Times New Roman" w:hAnsi="Arial" w:cs="Times New Roman"/>
          <w:b/>
          <w:bCs/>
          <w:sz w:val="24"/>
          <w:szCs w:val="24"/>
        </w:rPr>
        <w:tab/>
      </w:r>
      <w:r w:rsidR="008B34BC">
        <w:rPr>
          <w:rFonts w:ascii="Arial" w:eastAsia="Times New Roman" w:hAnsi="Arial" w:cs="Times New Roman"/>
          <w:b/>
          <w:bCs/>
          <w:sz w:val="24"/>
          <w:szCs w:val="24"/>
        </w:rPr>
        <w:tab/>
      </w:r>
      <w:r w:rsidR="00CB0E41" w:rsidRPr="007A6DDF">
        <w:rPr>
          <w:rFonts w:ascii="Arial" w:eastAsia="Times New Roman" w:hAnsi="Arial" w:cs="Times New Roman"/>
          <w:b/>
          <w:bCs/>
          <w:sz w:val="24"/>
          <w:szCs w:val="24"/>
        </w:rPr>
        <w:t>University of Peshawar</w:t>
      </w:r>
    </w:p>
    <w:p w:rsidR="00F0277D" w:rsidRPr="007A6DDF" w:rsidRDefault="00F0277D" w:rsidP="00B72BCD">
      <w:pPr>
        <w:spacing w:line="240" w:lineRule="auto"/>
        <w:jc w:val="both"/>
        <w:rPr>
          <w:rFonts w:ascii="Arial" w:eastAsia="Times New Roman" w:hAnsi="Arial" w:cs="Times New Roman"/>
          <w:b/>
          <w:bCs/>
          <w:sz w:val="24"/>
          <w:szCs w:val="24"/>
        </w:rPr>
      </w:pPr>
      <w:r w:rsidRPr="007A6DDF">
        <w:rPr>
          <w:rFonts w:ascii="Arial" w:eastAsia="Times New Roman" w:hAnsi="Arial" w:cs="Times New Roman"/>
          <w:b/>
          <w:bCs/>
          <w:sz w:val="24"/>
          <w:szCs w:val="24"/>
        </w:rPr>
        <w:t xml:space="preserve">An Agency based </w:t>
      </w:r>
      <w:r w:rsidR="00CB0E41" w:rsidRPr="007A6DDF">
        <w:rPr>
          <w:rFonts w:ascii="Arial" w:eastAsia="Times New Roman" w:hAnsi="Arial" w:cs="Times New Roman"/>
          <w:b/>
          <w:bCs/>
          <w:sz w:val="24"/>
          <w:szCs w:val="24"/>
        </w:rPr>
        <w:t>student’s</w:t>
      </w:r>
      <w:r w:rsidRPr="007A6DDF">
        <w:rPr>
          <w:rFonts w:ascii="Arial" w:eastAsia="Times New Roman" w:hAnsi="Arial" w:cs="Times New Roman"/>
          <w:b/>
          <w:bCs/>
          <w:sz w:val="24"/>
          <w:szCs w:val="24"/>
        </w:rPr>
        <w:t xml:space="preserve"> organization</w:t>
      </w:r>
      <w:r w:rsidR="008B34BC">
        <w:rPr>
          <w:rFonts w:ascii="Arial" w:eastAsia="Times New Roman" w:hAnsi="Arial" w:cs="Times New Roman"/>
          <w:b/>
          <w:bCs/>
          <w:sz w:val="24"/>
          <w:szCs w:val="24"/>
        </w:rPr>
        <w:tab/>
      </w:r>
      <w:r w:rsidR="008B34BC">
        <w:rPr>
          <w:rFonts w:ascii="Arial" w:eastAsia="Times New Roman" w:hAnsi="Arial" w:cs="Times New Roman"/>
          <w:b/>
          <w:bCs/>
          <w:sz w:val="24"/>
          <w:szCs w:val="24"/>
        </w:rPr>
        <w:tab/>
      </w:r>
      <w:r w:rsidR="008B34BC">
        <w:rPr>
          <w:rFonts w:ascii="Arial" w:eastAsia="Times New Roman" w:hAnsi="Arial" w:cs="Times New Roman"/>
          <w:b/>
          <w:bCs/>
          <w:sz w:val="24"/>
          <w:szCs w:val="24"/>
        </w:rPr>
        <w:tab/>
      </w:r>
      <w:r w:rsidR="008B34BC">
        <w:rPr>
          <w:rFonts w:ascii="Arial" w:eastAsia="Times New Roman" w:hAnsi="Arial" w:cs="Times New Roman"/>
          <w:b/>
          <w:bCs/>
          <w:sz w:val="24"/>
          <w:szCs w:val="24"/>
        </w:rPr>
        <w:tab/>
      </w:r>
      <w:r w:rsidR="00CB0E41" w:rsidRPr="007A6DDF">
        <w:rPr>
          <w:rFonts w:ascii="Arial" w:eastAsia="Times New Roman" w:hAnsi="Arial" w:cs="Times New Roman"/>
          <w:b/>
          <w:bCs/>
          <w:sz w:val="24"/>
          <w:szCs w:val="24"/>
        </w:rPr>
        <w:t xml:space="preserve">18-9-2010                                  </w:t>
      </w:r>
    </w:p>
    <w:p w:rsidR="0013199C" w:rsidRPr="007A6DDF" w:rsidRDefault="0013199C" w:rsidP="00B72BCD">
      <w:pPr>
        <w:spacing w:line="240" w:lineRule="auto"/>
        <w:jc w:val="both"/>
        <w:rPr>
          <w:rFonts w:ascii="Arial" w:eastAsia="Times New Roman" w:hAnsi="Arial" w:cs="Times New Roman"/>
          <w:sz w:val="24"/>
          <w:szCs w:val="24"/>
        </w:rPr>
      </w:pPr>
      <w:r w:rsidRPr="001C74D8">
        <w:rPr>
          <w:rFonts w:ascii="Arial" w:eastAsia="Times New Roman" w:hAnsi="Arial" w:cs="Times New Roman"/>
          <w:b/>
          <w:sz w:val="24"/>
          <w:szCs w:val="24"/>
          <w:u w:val="single"/>
        </w:rPr>
        <w:t>Responsibilities</w:t>
      </w:r>
      <w:r w:rsidRPr="007A6DDF">
        <w:rPr>
          <w:rFonts w:ascii="Arial" w:eastAsia="Times New Roman" w:hAnsi="Arial" w:cs="Times New Roman"/>
          <w:b/>
          <w:sz w:val="24"/>
          <w:szCs w:val="24"/>
        </w:rPr>
        <w:t>:</w:t>
      </w:r>
    </w:p>
    <w:p w:rsidR="0013199C" w:rsidRPr="007A6DDF" w:rsidRDefault="00F0277D" w:rsidP="00B72BCD">
      <w:pPr>
        <w:pStyle w:val="ListParagraph"/>
        <w:numPr>
          <w:ilvl w:val="0"/>
          <w:numId w:val="18"/>
        </w:numPr>
        <w:spacing w:line="240" w:lineRule="auto"/>
        <w:ind w:left="360"/>
        <w:jc w:val="both"/>
        <w:rPr>
          <w:rFonts w:ascii="Arial" w:eastAsia="Times New Roman" w:hAnsi="Arial" w:cs="Times New Roman"/>
          <w:sz w:val="24"/>
          <w:szCs w:val="24"/>
        </w:rPr>
      </w:pPr>
      <w:r w:rsidRPr="007A6DDF">
        <w:rPr>
          <w:rFonts w:ascii="Arial" w:eastAsia="Times New Roman" w:hAnsi="Arial" w:cs="Times New Roman"/>
          <w:sz w:val="24"/>
          <w:szCs w:val="24"/>
        </w:rPr>
        <w:t>University Campus President</w:t>
      </w:r>
    </w:p>
    <w:p w:rsidR="00F0277D" w:rsidRPr="007A6DDF" w:rsidRDefault="00F0277D" w:rsidP="00B72BCD">
      <w:pPr>
        <w:pStyle w:val="ListParagraph"/>
        <w:numPr>
          <w:ilvl w:val="0"/>
          <w:numId w:val="18"/>
        </w:numPr>
        <w:spacing w:line="240" w:lineRule="auto"/>
        <w:ind w:left="360"/>
        <w:jc w:val="both"/>
        <w:rPr>
          <w:rFonts w:ascii="Arial" w:eastAsia="Times New Roman" w:hAnsi="Arial" w:cs="Times New Roman"/>
          <w:sz w:val="24"/>
          <w:szCs w:val="24"/>
        </w:rPr>
      </w:pPr>
      <w:r w:rsidRPr="007A6DDF">
        <w:rPr>
          <w:rFonts w:ascii="Arial" w:eastAsia="Times New Roman" w:hAnsi="Arial" w:cs="Times New Roman"/>
          <w:sz w:val="24"/>
          <w:szCs w:val="24"/>
        </w:rPr>
        <w:t xml:space="preserve">Arranged a vast number of Seminars, Workshops and Group discussion for tribal youth (male &amp; female) </w:t>
      </w:r>
    </w:p>
    <w:p w:rsidR="0013199C" w:rsidRPr="007A6DDF" w:rsidRDefault="00F0277D" w:rsidP="00B72BCD">
      <w:pPr>
        <w:pStyle w:val="ListParagraph"/>
        <w:numPr>
          <w:ilvl w:val="0"/>
          <w:numId w:val="18"/>
        </w:numPr>
        <w:spacing w:line="240" w:lineRule="auto"/>
        <w:ind w:left="360"/>
        <w:jc w:val="both"/>
        <w:rPr>
          <w:rFonts w:ascii="Arial" w:eastAsia="Times New Roman" w:hAnsi="Arial" w:cs="Times New Roman"/>
          <w:sz w:val="24"/>
          <w:szCs w:val="24"/>
        </w:rPr>
      </w:pPr>
      <w:r w:rsidRPr="007A6DDF">
        <w:rPr>
          <w:rFonts w:ascii="Arial" w:eastAsia="Times New Roman" w:hAnsi="Arial" w:cs="Times New Roman"/>
          <w:sz w:val="24"/>
          <w:szCs w:val="24"/>
        </w:rPr>
        <w:t>Conducted Awareness sessions for students about FCR both in Universities and Colleges.</w:t>
      </w:r>
    </w:p>
    <w:p w:rsidR="0013199C" w:rsidRPr="007A6DDF" w:rsidRDefault="00F0277D" w:rsidP="00B72BCD">
      <w:pPr>
        <w:pStyle w:val="ListParagraph"/>
        <w:numPr>
          <w:ilvl w:val="0"/>
          <w:numId w:val="18"/>
        </w:numPr>
        <w:spacing w:line="240" w:lineRule="auto"/>
        <w:ind w:left="360"/>
        <w:jc w:val="both"/>
        <w:rPr>
          <w:rFonts w:ascii="Arial" w:eastAsia="Times New Roman" w:hAnsi="Arial" w:cs="Times New Roman"/>
          <w:sz w:val="24"/>
          <w:szCs w:val="24"/>
        </w:rPr>
      </w:pPr>
      <w:r w:rsidRPr="007A6DDF">
        <w:rPr>
          <w:rFonts w:ascii="Arial" w:eastAsia="Times New Roman" w:hAnsi="Arial" w:cs="Times New Roman"/>
          <w:sz w:val="24"/>
          <w:szCs w:val="24"/>
        </w:rPr>
        <w:t>Arranged Annual Students Conventions in which 2 to 3 thousands students participated.</w:t>
      </w:r>
    </w:p>
    <w:p w:rsidR="0013199C" w:rsidRPr="007A6DDF" w:rsidRDefault="00F0277D" w:rsidP="00B72BCD">
      <w:pPr>
        <w:pStyle w:val="ListParagraph"/>
        <w:numPr>
          <w:ilvl w:val="0"/>
          <w:numId w:val="18"/>
        </w:numPr>
        <w:spacing w:line="240" w:lineRule="auto"/>
        <w:ind w:left="360"/>
        <w:jc w:val="both"/>
        <w:rPr>
          <w:rFonts w:ascii="Arial" w:eastAsia="Times New Roman" w:hAnsi="Arial" w:cs="Times New Roman"/>
          <w:sz w:val="24"/>
          <w:szCs w:val="24"/>
        </w:rPr>
      </w:pPr>
      <w:r w:rsidRPr="007A6DDF">
        <w:rPr>
          <w:rFonts w:ascii="Arial" w:eastAsia="Times New Roman" w:hAnsi="Arial" w:cs="Times New Roman"/>
          <w:sz w:val="24"/>
          <w:szCs w:val="24"/>
        </w:rPr>
        <w:t>Arranged Cultural and Dramatic functions</w:t>
      </w:r>
    </w:p>
    <w:p w:rsidR="0013199C" w:rsidRPr="007A6DDF" w:rsidRDefault="00F0277D" w:rsidP="00B72BCD">
      <w:pPr>
        <w:pStyle w:val="ListParagraph"/>
        <w:numPr>
          <w:ilvl w:val="0"/>
          <w:numId w:val="18"/>
        </w:numPr>
        <w:spacing w:line="240" w:lineRule="auto"/>
        <w:ind w:left="360"/>
        <w:jc w:val="both"/>
        <w:rPr>
          <w:rFonts w:ascii="Arial" w:eastAsia="Times New Roman" w:hAnsi="Arial" w:cs="Times New Roman"/>
          <w:sz w:val="24"/>
          <w:szCs w:val="24"/>
        </w:rPr>
      </w:pPr>
      <w:r w:rsidRPr="007A6DDF">
        <w:rPr>
          <w:rFonts w:ascii="Arial" w:eastAsia="Times New Roman" w:hAnsi="Arial" w:cs="Times New Roman"/>
          <w:sz w:val="24"/>
          <w:szCs w:val="24"/>
        </w:rPr>
        <w:t>Invited the local elders and Influencers to the Society functions (Maliks, Political parties leaders, lawyers and Journalists)</w:t>
      </w:r>
    </w:p>
    <w:p w:rsidR="00991A8B" w:rsidRDefault="00F0277D" w:rsidP="00B72BCD">
      <w:pPr>
        <w:pStyle w:val="ListParagraph"/>
        <w:numPr>
          <w:ilvl w:val="0"/>
          <w:numId w:val="18"/>
        </w:numPr>
        <w:spacing w:line="240" w:lineRule="auto"/>
        <w:ind w:left="360"/>
        <w:jc w:val="both"/>
        <w:rPr>
          <w:rFonts w:ascii="Arial" w:eastAsia="Times New Roman" w:hAnsi="Arial" w:cs="Times New Roman"/>
          <w:sz w:val="24"/>
          <w:szCs w:val="24"/>
        </w:rPr>
      </w:pPr>
      <w:r w:rsidRPr="007A6DDF">
        <w:rPr>
          <w:rFonts w:ascii="Arial" w:eastAsia="Times New Roman" w:hAnsi="Arial" w:cs="Times New Roman"/>
          <w:sz w:val="24"/>
          <w:szCs w:val="24"/>
        </w:rPr>
        <w:t xml:space="preserve">Signed a Memorandum with Fata </w:t>
      </w:r>
      <w:r w:rsidR="00D35BDE" w:rsidRPr="007A6DDF">
        <w:rPr>
          <w:rFonts w:ascii="Arial" w:eastAsia="Times New Roman" w:hAnsi="Arial" w:cs="Times New Roman"/>
          <w:sz w:val="24"/>
          <w:szCs w:val="24"/>
        </w:rPr>
        <w:t>lawyer’s</w:t>
      </w:r>
      <w:r w:rsidRPr="007A6DDF">
        <w:rPr>
          <w:rFonts w:ascii="Arial" w:eastAsia="Times New Roman" w:hAnsi="Arial" w:cs="Times New Roman"/>
          <w:sz w:val="24"/>
          <w:szCs w:val="24"/>
        </w:rPr>
        <w:t xml:space="preserve"> forum Central Cabinet</w:t>
      </w:r>
      <w:r w:rsidR="00991A8B">
        <w:rPr>
          <w:rFonts w:ascii="Arial" w:eastAsia="Times New Roman" w:hAnsi="Arial" w:cs="Times New Roman"/>
          <w:sz w:val="24"/>
          <w:szCs w:val="24"/>
        </w:rPr>
        <w:t>.</w:t>
      </w:r>
    </w:p>
    <w:p w:rsidR="008B34BC" w:rsidRDefault="008B34BC" w:rsidP="008B34BC">
      <w:pPr>
        <w:spacing w:line="240" w:lineRule="auto"/>
        <w:jc w:val="both"/>
        <w:rPr>
          <w:rFonts w:ascii="Arial" w:eastAsia="Times New Roman" w:hAnsi="Arial" w:cs="Times New Roman"/>
          <w:sz w:val="24"/>
          <w:szCs w:val="24"/>
        </w:rPr>
      </w:pPr>
    </w:p>
    <w:p w:rsidR="00133699" w:rsidRPr="00334150" w:rsidRDefault="00133699" w:rsidP="00334150">
      <w:pPr>
        <w:spacing w:line="240" w:lineRule="auto"/>
        <w:jc w:val="both"/>
        <w:rPr>
          <w:rFonts w:ascii="Arial" w:eastAsia="Times New Roman" w:hAnsi="Arial" w:cs="Times New Roman"/>
          <w:sz w:val="24"/>
          <w:szCs w:val="24"/>
        </w:rPr>
      </w:pPr>
      <w:r w:rsidRPr="001C74D8">
        <w:rPr>
          <w:rFonts w:ascii="Arial" w:eastAsia="Times New Roman" w:hAnsi="Arial" w:cs="Times New Roman"/>
          <w:b/>
          <w:sz w:val="36"/>
          <w:szCs w:val="36"/>
          <w:u w:val="single"/>
        </w:rPr>
        <w:t>Trainings Attended</w:t>
      </w:r>
    </w:p>
    <w:p w:rsidR="00974BC1" w:rsidRPr="00C80C04" w:rsidRDefault="00974BC1" w:rsidP="00C80C04">
      <w:pPr>
        <w:pStyle w:val="ListParagraph"/>
        <w:numPr>
          <w:ilvl w:val="0"/>
          <w:numId w:val="29"/>
        </w:numPr>
        <w:spacing w:after="120" w:line="240" w:lineRule="auto"/>
        <w:jc w:val="both"/>
        <w:rPr>
          <w:rFonts w:ascii="Arial" w:eastAsia="Times New Roman" w:hAnsi="Arial" w:cs="Times New Roman"/>
          <w:b/>
          <w:sz w:val="24"/>
          <w:szCs w:val="24"/>
        </w:rPr>
      </w:pPr>
      <w:r w:rsidRPr="00C80C04">
        <w:rPr>
          <w:rFonts w:ascii="Arial" w:eastAsia="Times New Roman" w:hAnsi="Arial" w:cs="Times New Roman"/>
          <w:b/>
          <w:sz w:val="24"/>
          <w:szCs w:val="24"/>
        </w:rPr>
        <w:t>Department of International Relations</w:t>
      </w:r>
    </w:p>
    <w:p w:rsidR="00C80C04" w:rsidRPr="006E6254" w:rsidRDefault="00974BC1" w:rsidP="00B72BCD">
      <w:pPr>
        <w:spacing w:after="120" w:line="240" w:lineRule="auto"/>
        <w:ind w:left="360"/>
        <w:jc w:val="both"/>
        <w:rPr>
          <w:rFonts w:ascii="Arial" w:eastAsia="Times New Roman" w:hAnsi="Arial" w:cs="Times New Roman"/>
          <w:sz w:val="24"/>
          <w:szCs w:val="24"/>
        </w:rPr>
      </w:pPr>
      <w:r w:rsidRPr="006E6254">
        <w:rPr>
          <w:rFonts w:ascii="Arial" w:eastAsia="Times New Roman" w:hAnsi="Arial" w:cs="Times New Roman"/>
          <w:sz w:val="24"/>
          <w:szCs w:val="24"/>
        </w:rPr>
        <w:t>Two days workshop on Pak</w:t>
      </w:r>
      <w:r w:rsidR="006E6254">
        <w:rPr>
          <w:rFonts w:ascii="Arial" w:eastAsia="Times New Roman" w:hAnsi="Arial" w:cs="Times New Roman"/>
          <w:sz w:val="24"/>
          <w:szCs w:val="24"/>
        </w:rPr>
        <w:t xml:space="preserve">istan China Bilateral trade and </w:t>
      </w:r>
      <w:r w:rsidRPr="006E6254">
        <w:rPr>
          <w:rFonts w:ascii="Arial" w:eastAsia="Times New Roman" w:hAnsi="Arial" w:cs="Times New Roman"/>
          <w:sz w:val="24"/>
          <w:szCs w:val="24"/>
        </w:rPr>
        <w:t xml:space="preserve">Cultural relations. </w:t>
      </w:r>
    </w:p>
    <w:p w:rsidR="00974BC1" w:rsidRPr="00C80C04" w:rsidRDefault="00974BC1" w:rsidP="00C80C04">
      <w:pPr>
        <w:pStyle w:val="ListParagraph"/>
        <w:numPr>
          <w:ilvl w:val="0"/>
          <w:numId w:val="29"/>
        </w:numPr>
        <w:spacing w:after="120" w:line="240" w:lineRule="auto"/>
        <w:jc w:val="both"/>
        <w:rPr>
          <w:rFonts w:ascii="Arial" w:eastAsia="Times New Roman" w:hAnsi="Arial" w:cs="Times New Roman"/>
          <w:sz w:val="28"/>
          <w:szCs w:val="28"/>
        </w:rPr>
      </w:pPr>
      <w:r w:rsidRPr="00C80C04">
        <w:rPr>
          <w:b/>
          <w:bCs/>
          <w:sz w:val="28"/>
          <w:szCs w:val="28"/>
        </w:rPr>
        <w:t>Bacha Khan Trust Education Foundation</w:t>
      </w:r>
    </w:p>
    <w:p w:rsidR="00974BC1" w:rsidRPr="00B72BCD" w:rsidRDefault="00974BC1" w:rsidP="00B72BCD">
      <w:pPr>
        <w:spacing w:after="120" w:line="240" w:lineRule="auto"/>
        <w:ind w:firstLine="360"/>
        <w:jc w:val="both"/>
        <w:rPr>
          <w:rFonts w:ascii="Arial" w:eastAsia="Times New Roman" w:hAnsi="Arial" w:cs="Times New Roman"/>
          <w:sz w:val="28"/>
          <w:szCs w:val="28"/>
        </w:rPr>
      </w:pPr>
      <w:r w:rsidRPr="006E6254">
        <w:rPr>
          <w:rFonts w:ascii="Arial" w:eastAsia="Times New Roman" w:hAnsi="Arial" w:cs="Times New Roman"/>
          <w:sz w:val="24"/>
          <w:szCs w:val="24"/>
        </w:rPr>
        <w:t>Two days training on Peace, Democracy and Pluralism</w:t>
      </w:r>
      <w:r w:rsidRPr="00B72BCD">
        <w:rPr>
          <w:rFonts w:ascii="Arial" w:eastAsia="Times New Roman" w:hAnsi="Arial" w:cs="Times New Roman"/>
          <w:sz w:val="28"/>
          <w:szCs w:val="28"/>
        </w:rPr>
        <w:t>.</w:t>
      </w:r>
    </w:p>
    <w:p w:rsidR="00974BC1" w:rsidRPr="00194359" w:rsidRDefault="00974BC1" w:rsidP="00974BC1">
      <w:pPr>
        <w:pStyle w:val="ListParagraph"/>
        <w:spacing w:after="120" w:line="240" w:lineRule="auto"/>
        <w:jc w:val="both"/>
        <w:rPr>
          <w:rFonts w:ascii="Arial" w:eastAsia="Times New Roman" w:hAnsi="Arial" w:cs="Times New Roman"/>
          <w:b/>
          <w:sz w:val="28"/>
          <w:szCs w:val="28"/>
        </w:rPr>
      </w:pPr>
    </w:p>
    <w:p w:rsidR="00974BC1" w:rsidRPr="00C80C04" w:rsidRDefault="00974BC1" w:rsidP="00C80C04">
      <w:pPr>
        <w:pStyle w:val="ListParagraph"/>
        <w:numPr>
          <w:ilvl w:val="0"/>
          <w:numId w:val="29"/>
        </w:numPr>
        <w:spacing w:line="240" w:lineRule="auto"/>
        <w:jc w:val="both"/>
        <w:rPr>
          <w:rFonts w:ascii="Arial" w:eastAsia="Times New Roman" w:hAnsi="Arial" w:cs="Times New Roman"/>
          <w:b/>
          <w:sz w:val="28"/>
          <w:szCs w:val="28"/>
        </w:rPr>
      </w:pPr>
      <w:r w:rsidRPr="00C80C04">
        <w:rPr>
          <w:rFonts w:ascii="Arial" w:eastAsia="Times New Roman" w:hAnsi="Arial" w:cs="Times New Roman"/>
          <w:b/>
          <w:sz w:val="28"/>
          <w:szCs w:val="28"/>
        </w:rPr>
        <w:t>Gallup Pakistan</w:t>
      </w:r>
    </w:p>
    <w:p w:rsidR="00974BC1" w:rsidRPr="006E6254" w:rsidRDefault="00974BC1" w:rsidP="00B72BCD">
      <w:pPr>
        <w:spacing w:line="240" w:lineRule="auto"/>
        <w:ind w:firstLine="360"/>
        <w:jc w:val="both"/>
        <w:rPr>
          <w:rFonts w:ascii="Arial" w:eastAsia="Times New Roman" w:hAnsi="Arial" w:cs="Times New Roman"/>
          <w:sz w:val="24"/>
          <w:szCs w:val="24"/>
        </w:rPr>
      </w:pPr>
      <w:r w:rsidRPr="006E6254">
        <w:rPr>
          <w:rFonts w:ascii="Arial" w:eastAsia="Times New Roman" w:hAnsi="Arial" w:cs="Times New Roman"/>
          <w:sz w:val="24"/>
          <w:szCs w:val="24"/>
        </w:rPr>
        <w:t>One day training on Public Opinion and Survey Research Field work</w:t>
      </w:r>
    </w:p>
    <w:p w:rsidR="00974BC1" w:rsidRPr="002A6ADE" w:rsidRDefault="00974BC1" w:rsidP="00974BC1">
      <w:pPr>
        <w:pStyle w:val="ListParagraph"/>
        <w:spacing w:line="240" w:lineRule="auto"/>
        <w:jc w:val="both"/>
        <w:rPr>
          <w:rFonts w:ascii="Arial" w:eastAsia="Times New Roman" w:hAnsi="Arial" w:cs="Times New Roman"/>
          <w:b/>
          <w:sz w:val="28"/>
          <w:szCs w:val="28"/>
        </w:rPr>
      </w:pPr>
    </w:p>
    <w:p w:rsidR="00974BC1" w:rsidRPr="00B72BCD" w:rsidRDefault="00974BC1" w:rsidP="00C80C04">
      <w:pPr>
        <w:pStyle w:val="ListParagraph"/>
        <w:numPr>
          <w:ilvl w:val="0"/>
          <w:numId w:val="29"/>
        </w:numPr>
        <w:spacing w:line="240" w:lineRule="auto"/>
        <w:jc w:val="both"/>
        <w:rPr>
          <w:rFonts w:ascii="Arial" w:eastAsia="Times New Roman" w:hAnsi="Arial" w:cs="Times New Roman"/>
          <w:b/>
          <w:sz w:val="24"/>
          <w:szCs w:val="24"/>
        </w:rPr>
      </w:pPr>
      <w:r w:rsidRPr="00B72BCD">
        <w:rPr>
          <w:rFonts w:ascii="Arial" w:eastAsia="Times New Roman" w:hAnsi="Arial" w:cs="Times New Roman"/>
          <w:b/>
          <w:sz w:val="24"/>
          <w:szCs w:val="24"/>
        </w:rPr>
        <w:t>Centre for Civic Education Pakistan</w:t>
      </w:r>
    </w:p>
    <w:p w:rsidR="00974BC1" w:rsidRPr="00B72BCD" w:rsidRDefault="00974BC1" w:rsidP="00B72BCD">
      <w:pPr>
        <w:spacing w:line="240" w:lineRule="auto"/>
        <w:ind w:firstLine="360"/>
        <w:jc w:val="both"/>
        <w:rPr>
          <w:rFonts w:ascii="Arial" w:eastAsia="Times New Roman" w:hAnsi="Arial" w:cs="Times New Roman"/>
          <w:sz w:val="24"/>
          <w:szCs w:val="24"/>
        </w:rPr>
      </w:pPr>
      <w:r w:rsidRPr="00B72BCD">
        <w:rPr>
          <w:rFonts w:ascii="Arial" w:eastAsia="Times New Roman" w:hAnsi="Arial" w:cs="Times New Roman"/>
          <w:sz w:val="24"/>
          <w:szCs w:val="24"/>
        </w:rPr>
        <w:t>Five days training on Fundamental Rights in Pakistan.</w:t>
      </w:r>
    </w:p>
    <w:p w:rsidR="00974BC1" w:rsidRPr="00B72BCD" w:rsidRDefault="00974BC1" w:rsidP="00974BC1">
      <w:pPr>
        <w:pStyle w:val="ListParagraph"/>
        <w:spacing w:line="240" w:lineRule="auto"/>
        <w:jc w:val="both"/>
        <w:rPr>
          <w:rFonts w:ascii="Arial" w:eastAsia="Times New Roman" w:hAnsi="Arial" w:cs="Times New Roman"/>
          <w:b/>
          <w:sz w:val="24"/>
          <w:szCs w:val="24"/>
        </w:rPr>
      </w:pPr>
    </w:p>
    <w:p w:rsidR="00974BC1" w:rsidRPr="00B72BCD" w:rsidRDefault="00974BC1" w:rsidP="00411ADF">
      <w:pPr>
        <w:pStyle w:val="ListParagraph"/>
        <w:numPr>
          <w:ilvl w:val="0"/>
          <w:numId w:val="29"/>
        </w:numPr>
        <w:spacing w:line="240" w:lineRule="auto"/>
        <w:jc w:val="both"/>
        <w:rPr>
          <w:rFonts w:ascii="Arial" w:eastAsia="Times New Roman" w:hAnsi="Arial" w:cs="Times New Roman"/>
          <w:b/>
          <w:sz w:val="24"/>
          <w:szCs w:val="24"/>
        </w:rPr>
      </w:pPr>
      <w:r w:rsidRPr="00B72BCD">
        <w:rPr>
          <w:rFonts w:ascii="Arial" w:eastAsia="Times New Roman" w:hAnsi="Arial" w:cs="Times New Roman"/>
          <w:b/>
          <w:sz w:val="24"/>
          <w:szCs w:val="24"/>
        </w:rPr>
        <w:t>National Democratic Institute</w:t>
      </w:r>
    </w:p>
    <w:p w:rsidR="00974BC1" w:rsidRPr="00B72BCD" w:rsidRDefault="00974BC1" w:rsidP="00B72BCD">
      <w:pPr>
        <w:spacing w:line="240" w:lineRule="auto"/>
        <w:ind w:firstLine="360"/>
        <w:jc w:val="both"/>
        <w:rPr>
          <w:rFonts w:ascii="Arial" w:eastAsia="Times New Roman" w:hAnsi="Arial" w:cs="Times New Roman"/>
          <w:bCs/>
          <w:sz w:val="24"/>
          <w:szCs w:val="24"/>
        </w:rPr>
      </w:pPr>
      <w:r w:rsidRPr="00B72BCD">
        <w:rPr>
          <w:rFonts w:ascii="Arial" w:eastAsia="Times New Roman" w:hAnsi="Arial" w:cs="Times New Roman"/>
          <w:bCs/>
          <w:sz w:val="24"/>
          <w:szCs w:val="24"/>
        </w:rPr>
        <w:t>4 days training on Youth leadership</w:t>
      </w:r>
    </w:p>
    <w:p w:rsidR="00974BC1" w:rsidRPr="00B72BCD" w:rsidRDefault="00974BC1" w:rsidP="00974BC1">
      <w:pPr>
        <w:pStyle w:val="ListParagraph"/>
        <w:spacing w:line="240" w:lineRule="auto"/>
        <w:jc w:val="both"/>
        <w:rPr>
          <w:rFonts w:ascii="Arial" w:eastAsia="Times New Roman" w:hAnsi="Arial" w:cs="Times New Roman"/>
          <w:b/>
          <w:sz w:val="24"/>
          <w:szCs w:val="24"/>
        </w:rPr>
      </w:pPr>
    </w:p>
    <w:p w:rsidR="00974BC1" w:rsidRPr="00B72BCD" w:rsidRDefault="00974BC1" w:rsidP="00411ADF">
      <w:pPr>
        <w:pStyle w:val="ListParagraph"/>
        <w:numPr>
          <w:ilvl w:val="0"/>
          <w:numId w:val="29"/>
        </w:numPr>
        <w:spacing w:line="240" w:lineRule="auto"/>
        <w:jc w:val="both"/>
        <w:rPr>
          <w:rFonts w:ascii="Arial" w:eastAsia="Times New Roman" w:hAnsi="Arial" w:cs="Times New Roman"/>
          <w:b/>
          <w:sz w:val="24"/>
          <w:szCs w:val="24"/>
        </w:rPr>
      </w:pPr>
      <w:r w:rsidRPr="00B72BCD">
        <w:rPr>
          <w:rFonts w:ascii="Arial" w:eastAsia="Times New Roman" w:hAnsi="Arial" w:cs="Times New Roman"/>
          <w:b/>
          <w:sz w:val="24"/>
          <w:szCs w:val="24"/>
        </w:rPr>
        <w:t xml:space="preserve">National Democratic Institute </w:t>
      </w:r>
    </w:p>
    <w:p w:rsidR="00974BC1" w:rsidRPr="00C411D0" w:rsidRDefault="00974BC1" w:rsidP="00C411D0">
      <w:pPr>
        <w:spacing w:line="240" w:lineRule="auto"/>
        <w:ind w:firstLine="360"/>
        <w:jc w:val="both"/>
        <w:rPr>
          <w:rFonts w:ascii="Arial" w:eastAsia="Times New Roman" w:hAnsi="Arial" w:cs="Times New Roman"/>
          <w:bCs/>
          <w:sz w:val="24"/>
          <w:szCs w:val="24"/>
        </w:rPr>
      </w:pPr>
      <w:r w:rsidRPr="00B72BCD">
        <w:rPr>
          <w:rFonts w:ascii="Arial" w:eastAsia="Times New Roman" w:hAnsi="Arial" w:cs="Times New Roman"/>
          <w:bCs/>
          <w:sz w:val="24"/>
          <w:szCs w:val="24"/>
        </w:rPr>
        <w:t xml:space="preserve">3 days training on Political leadership training. </w:t>
      </w:r>
    </w:p>
    <w:p w:rsidR="00974BC1" w:rsidRPr="00B72BCD" w:rsidRDefault="00974BC1" w:rsidP="00411ADF">
      <w:pPr>
        <w:pStyle w:val="ListParagraph"/>
        <w:numPr>
          <w:ilvl w:val="0"/>
          <w:numId w:val="29"/>
        </w:numPr>
        <w:spacing w:line="240" w:lineRule="auto"/>
        <w:jc w:val="both"/>
        <w:rPr>
          <w:rFonts w:ascii="Arial" w:eastAsia="Times New Roman" w:hAnsi="Arial" w:cs="Times New Roman"/>
          <w:b/>
          <w:sz w:val="24"/>
          <w:szCs w:val="24"/>
        </w:rPr>
      </w:pPr>
      <w:r w:rsidRPr="00B72BCD">
        <w:rPr>
          <w:rFonts w:ascii="Arial" w:eastAsia="Times New Roman" w:hAnsi="Arial" w:cs="Times New Roman"/>
          <w:b/>
          <w:sz w:val="24"/>
          <w:szCs w:val="24"/>
        </w:rPr>
        <w:t xml:space="preserve">Alternate Solutions Institute </w:t>
      </w:r>
    </w:p>
    <w:p w:rsidR="00974BC1" w:rsidRPr="00C411D0" w:rsidRDefault="00974BC1" w:rsidP="00C411D0">
      <w:pPr>
        <w:spacing w:line="240" w:lineRule="auto"/>
        <w:ind w:left="360"/>
        <w:jc w:val="both"/>
        <w:rPr>
          <w:rFonts w:ascii="Arial" w:eastAsia="Times New Roman" w:hAnsi="Arial" w:cs="Times New Roman"/>
          <w:bCs/>
          <w:sz w:val="24"/>
          <w:szCs w:val="24"/>
        </w:rPr>
      </w:pPr>
      <w:r w:rsidRPr="00B72BCD">
        <w:rPr>
          <w:rFonts w:ascii="Arial" w:eastAsia="Times New Roman" w:hAnsi="Arial" w:cs="Times New Roman"/>
          <w:bCs/>
          <w:sz w:val="24"/>
          <w:szCs w:val="24"/>
        </w:rPr>
        <w:t>3</w:t>
      </w:r>
      <w:r w:rsidR="00A927F6">
        <w:rPr>
          <w:rFonts w:ascii="Arial" w:eastAsia="Times New Roman" w:hAnsi="Arial" w:cs="Times New Roman"/>
          <w:bCs/>
          <w:sz w:val="24"/>
          <w:szCs w:val="24"/>
        </w:rPr>
        <w:t xml:space="preserve"> </w:t>
      </w:r>
      <w:r w:rsidRPr="00B72BCD">
        <w:rPr>
          <w:rFonts w:ascii="Arial" w:eastAsia="Times New Roman" w:hAnsi="Arial" w:cs="Times New Roman"/>
          <w:bCs/>
          <w:sz w:val="24"/>
          <w:szCs w:val="24"/>
        </w:rPr>
        <w:t>days training on Ideas for “Free, Responsible and prosperous Society” at Nathia Gali.</w:t>
      </w:r>
    </w:p>
    <w:p w:rsidR="00974BC1" w:rsidRPr="00B72BCD" w:rsidRDefault="00974BC1" w:rsidP="00334150">
      <w:pPr>
        <w:pStyle w:val="ListParagraph"/>
        <w:numPr>
          <w:ilvl w:val="0"/>
          <w:numId w:val="29"/>
        </w:numPr>
        <w:spacing w:after="120" w:line="240" w:lineRule="auto"/>
        <w:rPr>
          <w:rFonts w:ascii="Arial" w:eastAsia="Times New Roman" w:hAnsi="Arial" w:cs="Times New Roman"/>
          <w:b/>
          <w:sz w:val="24"/>
          <w:szCs w:val="24"/>
        </w:rPr>
      </w:pPr>
      <w:r w:rsidRPr="00B72BCD">
        <w:rPr>
          <w:rFonts w:ascii="Arial" w:eastAsia="Times New Roman" w:hAnsi="Arial" w:cs="Times New Roman"/>
          <w:b/>
          <w:sz w:val="24"/>
          <w:szCs w:val="24"/>
        </w:rPr>
        <w:t>Centre for Research and Security Studies CRSS</w:t>
      </w:r>
    </w:p>
    <w:p w:rsidR="00974BC1" w:rsidRPr="00B72BCD" w:rsidRDefault="00974BC1" w:rsidP="006E6254">
      <w:pPr>
        <w:pStyle w:val="ListParagraph"/>
        <w:spacing w:after="120" w:line="240" w:lineRule="auto"/>
        <w:ind w:left="360"/>
        <w:rPr>
          <w:rFonts w:ascii="Arial" w:eastAsia="Times New Roman" w:hAnsi="Arial" w:cs="Times New Roman"/>
          <w:b/>
          <w:sz w:val="24"/>
          <w:szCs w:val="24"/>
        </w:rPr>
      </w:pPr>
      <w:r w:rsidRPr="00B72BCD">
        <w:rPr>
          <w:rFonts w:ascii="Arial" w:eastAsia="Times New Roman" w:hAnsi="Arial" w:cs="Times New Roman"/>
          <w:b/>
          <w:sz w:val="24"/>
          <w:szCs w:val="24"/>
        </w:rPr>
        <w:t>Afghan Studies Centre</w:t>
      </w:r>
    </w:p>
    <w:p w:rsidR="00C411D0" w:rsidRDefault="00974BC1" w:rsidP="00C411D0">
      <w:pPr>
        <w:spacing w:line="240" w:lineRule="auto"/>
        <w:ind w:left="450"/>
        <w:rPr>
          <w:rFonts w:ascii="Arial" w:eastAsia="Times New Roman" w:hAnsi="Arial" w:cs="Times New Roman"/>
          <w:b/>
          <w:sz w:val="24"/>
          <w:szCs w:val="24"/>
        </w:rPr>
      </w:pPr>
      <w:r w:rsidRPr="00B72BCD">
        <w:rPr>
          <w:rFonts w:ascii="Arial" w:eastAsia="Times New Roman" w:hAnsi="Arial" w:cs="Times New Roman"/>
          <w:bCs/>
          <w:sz w:val="24"/>
          <w:szCs w:val="24"/>
        </w:rPr>
        <w:t>13</w:t>
      </w:r>
      <w:r w:rsidRPr="00B72BCD">
        <w:rPr>
          <w:rFonts w:ascii="Arial" w:eastAsia="Times New Roman" w:hAnsi="Arial" w:cs="Times New Roman"/>
          <w:bCs/>
          <w:sz w:val="24"/>
          <w:szCs w:val="24"/>
          <w:vertAlign w:val="superscript"/>
        </w:rPr>
        <w:t>th</w:t>
      </w:r>
      <w:r w:rsidRPr="00B72BCD">
        <w:rPr>
          <w:rFonts w:ascii="Arial" w:eastAsia="Times New Roman" w:hAnsi="Arial" w:cs="Times New Roman"/>
          <w:bCs/>
          <w:sz w:val="24"/>
          <w:szCs w:val="24"/>
        </w:rPr>
        <w:t xml:space="preserve"> Pak-Afghan Youth Dialogue on the theme </w:t>
      </w:r>
      <w:r w:rsidR="00B72BCD" w:rsidRPr="00B72BCD">
        <w:rPr>
          <w:rFonts w:ascii="Arial" w:eastAsia="Times New Roman" w:hAnsi="Arial" w:cs="Times New Roman"/>
          <w:bCs/>
          <w:sz w:val="24"/>
          <w:szCs w:val="24"/>
        </w:rPr>
        <w:t>“China’s</w:t>
      </w:r>
      <w:r w:rsidRPr="00B72BCD">
        <w:rPr>
          <w:rFonts w:ascii="Arial" w:eastAsia="Times New Roman" w:hAnsi="Arial" w:cs="Times New Roman"/>
          <w:bCs/>
          <w:sz w:val="24"/>
          <w:szCs w:val="24"/>
        </w:rPr>
        <w:t xml:space="preserve"> Role in Afghan Peace process</w:t>
      </w:r>
      <w:r w:rsidR="00B72BCD">
        <w:rPr>
          <w:rFonts w:ascii="Arial" w:eastAsia="Times New Roman" w:hAnsi="Arial" w:cs="Times New Roman"/>
          <w:b/>
          <w:sz w:val="24"/>
          <w:szCs w:val="24"/>
        </w:rPr>
        <w:t>”</w:t>
      </w:r>
    </w:p>
    <w:p w:rsidR="00974BC1" w:rsidRPr="00C411D0" w:rsidRDefault="00974BC1" w:rsidP="00C411D0">
      <w:pPr>
        <w:pStyle w:val="ListParagraph"/>
        <w:numPr>
          <w:ilvl w:val="0"/>
          <w:numId w:val="44"/>
        </w:numPr>
        <w:spacing w:line="240" w:lineRule="auto"/>
        <w:ind w:left="360"/>
        <w:rPr>
          <w:rFonts w:ascii="Arial" w:eastAsia="Times New Roman" w:hAnsi="Arial" w:cs="Times New Roman"/>
          <w:b/>
          <w:sz w:val="24"/>
          <w:szCs w:val="24"/>
        </w:rPr>
      </w:pPr>
      <w:r w:rsidRPr="00C411D0">
        <w:rPr>
          <w:rFonts w:ascii="Arial" w:eastAsia="Times New Roman" w:hAnsi="Arial" w:cs="Times New Roman"/>
          <w:b/>
          <w:sz w:val="24"/>
          <w:szCs w:val="24"/>
        </w:rPr>
        <w:t xml:space="preserve">Mehergarh </w:t>
      </w:r>
    </w:p>
    <w:p w:rsidR="00974BC1" w:rsidRPr="00B72BCD" w:rsidRDefault="00974BC1" w:rsidP="00C411D0">
      <w:pPr>
        <w:pStyle w:val="ListParagraph"/>
        <w:spacing w:line="240" w:lineRule="auto"/>
        <w:ind w:left="360"/>
        <w:jc w:val="both"/>
        <w:rPr>
          <w:rFonts w:ascii="Arial" w:eastAsia="Times New Roman" w:hAnsi="Arial" w:cs="Times New Roman"/>
          <w:bCs/>
          <w:sz w:val="24"/>
          <w:szCs w:val="24"/>
        </w:rPr>
      </w:pPr>
      <w:r w:rsidRPr="00B72BCD">
        <w:rPr>
          <w:rFonts w:ascii="Arial" w:eastAsia="Times New Roman" w:hAnsi="Arial" w:cs="Times New Roman"/>
          <w:bCs/>
          <w:sz w:val="24"/>
          <w:szCs w:val="24"/>
        </w:rPr>
        <w:t>3</w:t>
      </w:r>
      <w:r w:rsidR="00A927F6">
        <w:rPr>
          <w:rFonts w:ascii="Arial" w:eastAsia="Times New Roman" w:hAnsi="Arial" w:cs="Times New Roman"/>
          <w:bCs/>
          <w:sz w:val="24"/>
          <w:szCs w:val="24"/>
        </w:rPr>
        <w:t xml:space="preserve"> </w:t>
      </w:r>
      <w:r w:rsidRPr="00B72BCD">
        <w:rPr>
          <w:rFonts w:ascii="Arial" w:eastAsia="Times New Roman" w:hAnsi="Arial" w:cs="Times New Roman"/>
          <w:bCs/>
          <w:sz w:val="24"/>
          <w:szCs w:val="24"/>
        </w:rPr>
        <w:t xml:space="preserve">days training on </w:t>
      </w:r>
      <w:r w:rsidR="00D35BDE" w:rsidRPr="00B72BCD">
        <w:rPr>
          <w:rFonts w:ascii="Arial" w:eastAsia="Times New Roman" w:hAnsi="Arial" w:cs="Times New Roman"/>
          <w:bCs/>
          <w:sz w:val="24"/>
          <w:szCs w:val="24"/>
        </w:rPr>
        <w:t>“Training</w:t>
      </w:r>
      <w:r w:rsidRPr="00B72BCD">
        <w:rPr>
          <w:rFonts w:ascii="Arial" w:eastAsia="Times New Roman" w:hAnsi="Arial" w:cs="Times New Roman"/>
          <w:bCs/>
          <w:sz w:val="24"/>
          <w:szCs w:val="24"/>
        </w:rPr>
        <w:t xml:space="preserve"> of Effective Implementation of Protection against </w:t>
      </w:r>
      <w:r w:rsidR="00D35BDE" w:rsidRPr="00B72BCD">
        <w:rPr>
          <w:rFonts w:ascii="Arial" w:eastAsia="Times New Roman" w:hAnsi="Arial" w:cs="Times New Roman"/>
          <w:bCs/>
          <w:sz w:val="24"/>
          <w:szCs w:val="24"/>
        </w:rPr>
        <w:t>Harassment of</w:t>
      </w:r>
      <w:r w:rsidRPr="00B72BCD">
        <w:rPr>
          <w:rFonts w:ascii="Arial" w:eastAsia="Times New Roman" w:hAnsi="Arial" w:cs="Times New Roman"/>
          <w:bCs/>
          <w:sz w:val="24"/>
          <w:szCs w:val="24"/>
        </w:rPr>
        <w:t xml:space="preserve"> Women at workplace Act 2010”</w:t>
      </w:r>
    </w:p>
    <w:p w:rsidR="00974BC1" w:rsidRPr="00B72BCD" w:rsidRDefault="00974BC1" w:rsidP="00B72BCD">
      <w:pPr>
        <w:pStyle w:val="ListParagraph"/>
        <w:spacing w:line="240" w:lineRule="auto"/>
        <w:ind w:left="180" w:hanging="90"/>
        <w:jc w:val="both"/>
        <w:rPr>
          <w:rFonts w:ascii="Arial" w:eastAsia="Times New Roman" w:hAnsi="Arial" w:cs="Times New Roman"/>
          <w:b/>
          <w:sz w:val="24"/>
          <w:szCs w:val="24"/>
        </w:rPr>
      </w:pPr>
    </w:p>
    <w:p w:rsidR="00974BC1" w:rsidRPr="00B72BCD" w:rsidRDefault="00974BC1" w:rsidP="006E6254">
      <w:pPr>
        <w:pStyle w:val="ListParagraph"/>
        <w:numPr>
          <w:ilvl w:val="0"/>
          <w:numId w:val="31"/>
        </w:numPr>
        <w:tabs>
          <w:tab w:val="right" w:pos="90"/>
        </w:tabs>
        <w:spacing w:line="240" w:lineRule="auto"/>
        <w:ind w:left="450" w:hanging="450"/>
        <w:jc w:val="both"/>
        <w:rPr>
          <w:rFonts w:ascii="Arial" w:eastAsia="Times New Roman" w:hAnsi="Arial" w:cs="Times New Roman"/>
          <w:b/>
          <w:sz w:val="24"/>
          <w:szCs w:val="24"/>
        </w:rPr>
      </w:pPr>
      <w:r w:rsidRPr="00B72BCD">
        <w:rPr>
          <w:rFonts w:ascii="Arial" w:eastAsia="Times New Roman" w:hAnsi="Arial" w:cs="Times New Roman"/>
          <w:b/>
          <w:sz w:val="24"/>
          <w:szCs w:val="24"/>
        </w:rPr>
        <w:t>Community Appraisals and Motivation Program</w:t>
      </w:r>
    </w:p>
    <w:p w:rsidR="00974BC1" w:rsidRPr="00B72BCD" w:rsidRDefault="00974BC1" w:rsidP="006E6254">
      <w:pPr>
        <w:pStyle w:val="ListParagraph"/>
        <w:tabs>
          <w:tab w:val="right" w:pos="90"/>
        </w:tabs>
        <w:spacing w:line="240" w:lineRule="auto"/>
        <w:ind w:left="450"/>
        <w:jc w:val="both"/>
        <w:rPr>
          <w:rFonts w:ascii="Arial" w:eastAsia="Times New Roman" w:hAnsi="Arial" w:cs="Times New Roman"/>
          <w:bCs/>
          <w:sz w:val="24"/>
          <w:szCs w:val="24"/>
        </w:rPr>
      </w:pPr>
      <w:r w:rsidRPr="00B72BCD">
        <w:rPr>
          <w:rFonts w:ascii="Arial" w:eastAsia="Times New Roman" w:hAnsi="Arial" w:cs="Times New Roman"/>
          <w:bCs/>
          <w:sz w:val="24"/>
          <w:szCs w:val="24"/>
        </w:rPr>
        <w:t xml:space="preserve">3 days Residential training Of Development skills for Change Leaders at Islamabad. </w:t>
      </w:r>
    </w:p>
    <w:p w:rsidR="00974BC1" w:rsidRPr="00B72BCD" w:rsidRDefault="00974BC1" w:rsidP="00317415">
      <w:pPr>
        <w:pStyle w:val="ListParagraph"/>
        <w:tabs>
          <w:tab w:val="right" w:pos="90"/>
        </w:tabs>
        <w:spacing w:line="240" w:lineRule="auto"/>
        <w:ind w:left="180" w:hanging="180"/>
        <w:jc w:val="both"/>
        <w:rPr>
          <w:rFonts w:ascii="Arial" w:eastAsia="Times New Roman" w:hAnsi="Arial" w:cs="Times New Roman"/>
          <w:b/>
          <w:sz w:val="24"/>
          <w:szCs w:val="24"/>
        </w:rPr>
      </w:pPr>
    </w:p>
    <w:p w:rsidR="00974BC1" w:rsidRPr="00317415" w:rsidRDefault="00974BC1" w:rsidP="006E6254">
      <w:pPr>
        <w:pStyle w:val="ListParagraph"/>
        <w:numPr>
          <w:ilvl w:val="0"/>
          <w:numId w:val="44"/>
        </w:numPr>
        <w:tabs>
          <w:tab w:val="left" w:pos="450"/>
        </w:tabs>
        <w:spacing w:line="240" w:lineRule="auto"/>
        <w:ind w:left="90" w:firstLine="0"/>
        <w:jc w:val="both"/>
        <w:rPr>
          <w:rFonts w:ascii="Arial" w:eastAsia="Times New Roman" w:hAnsi="Arial" w:cs="Times New Roman"/>
          <w:b/>
          <w:sz w:val="24"/>
          <w:szCs w:val="24"/>
        </w:rPr>
      </w:pPr>
      <w:r w:rsidRPr="00317415">
        <w:rPr>
          <w:rFonts w:ascii="Arial" w:eastAsia="Times New Roman" w:hAnsi="Arial" w:cs="Times New Roman"/>
          <w:b/>
          <w:sz w:val="24"/>
          <w:szCs w:val="24"/>
        </w:rPr>
        <w:t>British Council Pakistan</w:t>
      </w:r>
    </w:p>
    <w:p w:rsidR="00A927F6" w:rsidRDefault="00974BC1" w:rsidP="00A927F6">
      <w:pPr>
        <w:pStyle w:val="ListParagraph"/>
        <w:tabs>
          <w:tab w:val="right" w:pos="540"/>
        </w:tabs>
        <w:spacing w:line="240" w:lineRule="auto"/>
        <w:ind w:left="90" w:firstLine="360"/>
        <w:jc w:val="both"/>
        <w:rPr>
          <w:rFonts w:ascii="Arial" w:eastAsia="Times New Roman" w:hAnsi="Arial" w:cs="Times New Roman"/>
          <w:b/>
          <w:sz w:val="24"/>
          <w:szCs w:val="24"/>
        </w:rPr>
      </w:pPr>
      <w:r w:rsidRPr="00317415">
        <w:rPr>
          <w:rFonts w:ascii="Arial" w:eastAsia="Times New Roman" w:hAnsi="Arial" w:cs="Times New Roman"/>
          <w:b/>
          <w:sz w:val="24"/>
          <w:szCs w:val="24"/>
        </w:rPr>
        <w:t xml:space="preserve">Ilam Possible </w:t>
      </w:r>
    </w:p>
    <w:p w:rsidR="00974BC1" w:rsidRPr="00A927F6" w:rsidRDefault="00A927F6" w:rsidP="00A927F6">
      <w:pPr>
        <w:pStyle w:val="ListParagraph"/>
        <w:tabs>
          <w:tab w:val="right" w:pos="540"/>
        </w:tabs>
        <w:spacing w:line="240" w:lineRule="auto"/>
        <w:ind w:left="90" w:firstLine="360"/>
        <w:jc w:val="both"/>
        <w:rPr>
          <w:rFonts w:ascii="Arial" w:eastAsia="Times New Roman" w:hAnsi="Arial" w:cs="Times New Roman"/>
          <w:b/>
          <w:sz w:val="24"/>
          <w:szCs w:val="24"/>
        </w:rPr>
      </w:pPr>
      <w:r w:rsidRPr="00A927F6">
        <w:rPr>
          <w:rFonts w:ascii="Arial" w:eastAsia="Times New Roman" w:hAnsi="Arial" w:cs="Times New Roman"/>
          <w:sz w:val="24"/>
          <w:szCs w:val="24"/>
        </w:rPr>
        <w:t>4</w:t>
      </w:r>
      <w:r>
        <w:rPr>
          <w:rFonts w:ascii="Arial" w:eastAsia="Times New Roman" w:hAnsi="Arial" w:cs="Times New Roman"/>
          <w:b/>
          <w:sz w:val="24"/>
          <w:szCs w:val="24"/>
        </w:rPr>
        <w:t xml:space="preserve"> </w:t>
      </w:r>
      <w:r w:rsidR="00974BC1" w:rsidRPr="00A927F6">
        <w:rPr>
          <w:rFonts w:ascii="Arial" w:eastAsia="Times New Roman" w:hAnsi="Arial" w:cs="Times New Roman"/>
          <w:sz w:val="24"/>
          <w:szCs w:val="24"/>
        </w:rPr>
        <w:t>days Capacity building workshop</w:t>
      </w:r>
    </w:p>
    <w:p w:rsidR="003E39DF" w:rsidRDefault="003E39DF" w:rsidP="003E39DF">
      <w:pPr>
        <w:pStyle w:val="ListParagraph"/>
        <w:spacing w:line="240" w:lineRule="auto"/>
        <w:ind w:left="0"/>
        <w:jc w:val="both"/>
        <w:rPr>
          <w:rFonts w:ascii="Arial" w:eastAsia="Times New Roman" w:hAnsi="Arial" w:cs="Times New Roman"/>
          <w:b/>
          <w:sz w:val="24"/>
          <w:szCs w:val="24"/>
        </w:rPr>
      </w:pPr>
    </w:p>
    <w:p w:rsidR="00974BC1" w:rsidRPr="00B72BCD" w:rsidRDefault="00974BC1" w:rsidP="003E39DF">
      <w:pPr>
        <w:pStyle w:val="ListParagraph"/>
        <w:numPr>
          <w:ilvl w:val="0"/>
          <w:numId w:val="44"/>
        </w:numPr>
        <w:spacing w:line="240" w:lineRule="auto"/>
        <w:ind w:left="360"/>
        <w:jc w:val="both"/>
        <w:rPr>
          <w:rFonts w:ascii="Arial" w:eastAsia="Times New Roman" w:hAnsi="Arial" w:cs="Times New Roman"/>
          <w:b/>
          <w:sz w:val="24"/>
          <w:szCs w:val="24"/>
        </w:rPr>
      </w:pPr>
      <w:r w:rsidRPr="00B72BCD">
        <w:rPr>
          <w:rFonts w:ascii="Arial" w:eastAsia="Times New Roman" w:hAnsi="Arial" w:cs="Times New Roman"/>
          <w:b/>
          <w:sz w:val="24"/>
          <w:szCs w:val="24"/>
        </w:rPr>
        <w:t>Centre for Peace and Development Initiatives</w:t>
      </w:r>
    </w:p>
    <w:p w:rsidR="00974BC1" w:rsidRPr="00317415" w:rsidRDefault="00974BC1" w:rsidP="003E39DF">
      <w:pPr>
        <w:spacing w:line="240" w:lineRule="auto"/>
        <w:ind w:left="450"/>
        <w:jc w:val="both"/>
        <w:rPr>
          <w:rFonts w:ascii="Arial" w:eastAsia="Times New Roman" w:hAnsi="Arial" w:cs="Times New Roman"/>
          <w:sz w:val="24"/>
          <w:szCs w:val="24"/>
        </w:rPr>
      </w:pPr>
      <w:r w:rsidRPr="00317415">
        <w:rPr>
          <w:rFonts w:ascii="Arial" w:eastAsia="Times New Roman" w:hAnsi="Arial" w:cs="Times New Roman"/>
          <w:sz w:val="24"/>
          <w:szCs w:val="24"/>
        </w:rPr>
        <w:t>5 days summer camp on Right to Information at Nathia Gali.</w:t>
      </w:r>
    </w:p>
    <w:p w:rsidR="00974BC1" w:rsidRPr="00B72BCD" w:rsidRDefault="00974BC1" w:rsidP="003E39DF">
      <w:pPr>
        <w:pStyle w:val="ListParagraph"/>
        <w:numPr>
          <w:ilvl w:val="0"/>
          <w:numId w:val="31"/>
        </w:numPr>
        <w:tabs>
          <w:tab w:val="right" w:pos="540"/>
        </w:tabs>
        <w:spacing w:line="240" w:lineRule="auto"/>
        <w:ind w:hanging="270"/>
        <w:jc w:val="both"/>
        <w:rPr>
          <w:rFonts w:ascii="Arial" w:eastAsia="Times New Roman" w:hAnsi="Arial" w:cs="Times New Roman"/>
          <w:b/>
          <w:bCs/>
          <w:sz w:val="24"/>
          <w:szCs w:val="24"/>
        </w:rPr>
      </w:pPr>
      <w:r w:rsidRPr="00B72BCD">
        <w:rPr>
          <w:rFonts w:ascii="Arial" w:eastAsia="Times New Roman" w:hAnsi="Arial" w:cs="Times New Roman"/>
          <w:b/>
          <w:bCs/>
          <w:sz w:val="24"/>
          <w:szCs w:val="24"/>
        </w:rPr>
        <w:t xml:space="preserve">Department of Peace and Conflict Studies University of Peshawar </w:t>
      </w:r>
    </w:p>
    <w:p w:rsidR="00974BC1" w:rsidRPr="00B72BCD" w:rsidRDefault="00974BC1" w:rsidP="003E39DF">
      <w:pPr>
        <w:spacing w:line="240" w:lineRule="auto"/>
        <w:ind w:left="450" w:hanging="90"/>
        <w:jc w:val="both"/>
        <w:rPr>
          <w:rFonts w:ascii="Arial" w:eastAsia="Times New Roman" w:hAnsi="Arial" w:cs="Times New Roman"/>
          <w:b/>
          <w:bCs/>
          <w:sz w:val="24"/>
          <w:szCs w:val="24"/>
        </w:rPr>
      </w:pPr>
      <w:r w:rsidRPr="00B72BCD">
        <w:rPr>
          <w:rFonts w:ascii="Arial" w:eastAsia="Times New Roman" w:hAnsi="Arial" w:cs="Times New Roman"/>
          <w:b/>
          <w:bCs/>
          <w:sz w:val="24"/>
          <w:szCs w:val="24"/>
        </w:rPr>
        <w:t>Funded by UNDP</w:t>
      </w:r>
    </w:p>
    <w:p w:rsidR="00974BC1" w:rsidRPr="006E6254" w:rsidRDefault="00974BC1" w:rsidP="006E6254">
      <w:pPr>
        <w:spacing w:line="240" w:lineRule="auto"/>
        <w:ind w:left="450"/>
        <w:jc w:val="both"/>
        <w:rPr>
          <w:rFonts w:ascii="Arial" w:eastAsia="Times New Roman" w:hAnsi="Arial" w:cs="Times New Roman"/>
          <w:sz w:val="24"/>
          <w:szCs w:val="24"/>
        </w:rPr>
      </w:pPr>
      <w:r w:rsidRPr="006E6254">
        <w:rPr>
          <w:rFonts w:ascii="Arial" w:eastAsia="Times New Roman" w:hAnsi="Arial" w:cs="Times New Roman"/>
          <w:sz w:val="24"/>
          <w:szCs w:val="24"/>
        </w:rPr>
        <w:t>7 days training on Conflict Resolution and Mediation at Kalam Swat.</w:t>
      </w:r>
    </w:p>
    <w:p w:rsidR="00317415" w:rsidRPr="00317415" w:rsidRDefault="00317415" w:rsidP="003E39DF">
      <w:pPr>
        <w:pStyle w:val="ListParagraph"/>
        <w:spacing w:line="240" w:lineRule="auto"/>
        <w:ind w:left="450" w:firstLine="540"/>
        <w:jc w:val="both"/>
        <w:rPr>
          <w:rFonts w:ascii="Arial" w:eastAsia="Times New Roman" w:hAnsi="Arial" w:cs="Times New Roman"/>
          <w:sz w:val="24"/>
          <w:szCs w:val="24"/>
        </w:rPr>
      </w:pPr>
    </w:p>
    <w:p w:rsidR="00974BC1" w:rsidRPr="00B72BCD" w:rsidRDefault="00974BC1" w:rsidP="003E39DF">
      <w:pPr>
        <w:pStyle w:val="ListParagraph"/>
        <w:numPr>
          <w:ilvl w:val="0"/>
          <w:numId w:val="31"/>
        </w:numPr>
        <w:spacing w:line="240" w:lineRule="auto"/>
        <w:ind w:left="450" w:hanging="450"/>
        <w:jc w:val="both"/>
        <w:rPr>
          <w:rFonts w:ascii="Arial" w:eastAsia="Times New Roman" w:hAnsi="Arial" w:cs="Times New Roman"/>
          <w:b/>
          <w:bCs/>
          <w:sz w:val="24"/>
          <w:szCs w:val="24"/>
        </w:rPr>
      </w:pPr>
      <w:r w:rsidRPr="00B72BCD">
        <w:rPr>
          <w:rFonts w:ascii="Arial" w:eastAsia="Times New Roman" w:hAnsi="Arial" w:cs="Times New Roman"/>
          <w:b/>
          <w:bCs/>
          <w:sz w:val="24"/>
          <w:szCs w:val="24"/>
        </w:rPr>
        <w:t>Aware Girls</w:t>
      </w:r>
    </w:p>
    <w:p w:rsidR="00974BC1" w:rsidRPr="00B72BCD" w:rsidRDefault="00974BC1" w:rsidP="006E6254">
      <w:pPr>
        <w:pStyle w:val="ListParagraph"/>
        <w:spacing w:line="240" w:lineRule="auto"/>
        <w:ind w:left="450"/>
        <w:jc w:val="both"/>
        <w:rPr>
          <w:rFonts w:ascii="Arial" w:eastAsia="Times New Roman" w:hAnsi="Arial" w:cs="Times New Roman"/>
          <w:sz w:val="24"/>
          <w:szCs w:val="24"/>
        </w:rPr>
      </w:pPr>
      <w:r w:rsidRPr="00B72BCD">
        <w:rPr>
          <w:rFonts w:ascii="Arial" w:eastAsia="Times New Roman" w:hAnsi="Arial" w:cs="Times New Roman"/>
          <w:sz w:val="24"/>
          <w:szCs w:val="24"/>
        </w:rPr>
        <w:t>3 days training on Peace and Tolerance at Nathia Gali.</w:t>
      </w:r>
    </w:p>
    <w:p w:rsidR="00974BC1" w:rsidRPr="00B72BCD" w:rsidRDefault="00974BC1" w:rsidP="003E39DF">
      <w:pPr>
        <w:pStyle w:val="ListParagraph"/>
        <w:spacing w:line="240" w:lineRule="auto"/>
        <w:ind w:left="450" w:hanging="90"/>
        <w:jc w:val="both"/>
        <w:rPr>
          <w:rFonts w:ascii="Arial" w:eastAsia="Times New Roman" w:hAnsi="Arial" w:cs="Times New Roman"/>
          <w:sz w:val="24"/>
          <w:szCs w:val="24"/>
        </w:rPr>
      </w:pPr>
    </w:p>
    <w:p w:rsidR="00974BC1" w:rsidRPr="00B72BCD" w:rsidRDefault="00974BC1" w:rsidP="003E39DF">
      <w:pPr>
        <w:pStyle w:val="ListParagraph"/>
        <w:numPr>
          <w:ilvl w:val="0"/>
          <w:numId w:val="31"/>
        </w:numPr>
        <w:tabs>
          <w:tab w:val="right" w:pos="270"/>
        </w:tabs>
        <w:spacing w:line="240" w:lineRule="auto"/>
        <w:ind w:left="450" w:hanging="450"/>
        <w:jc w:val="both"/>
        <w:rPr>
          <w:rFonts w:ascii="Arial" w:eastAsia="Times New Roman" w:hAnsi="Arial" w:cs="Times New Roman"/>
          <w:b/>
          <w:bCs/>
          <w:sz w:val="24"/>
          <w:szCs w:val="24"/>
        </w:rPr>
      </w:pPr>
      <w:r w:rsidRPr="00B72BCD">
        <w:rPr>
          <w:rFonts w:ascii="Arial" w:eastAsia="Times New Roman" w:hAnsi="Arial" w:cs="Times New Roman"/>
          <w:b/>
          <w:bCs/>
          <w:sz w:val="24"/>
          <w:szCs w:val="24"/>
        </w:rPr>
        <w:t xml:space="preserve">Centre for Human Rights Education </w:t>
      </w:r>
    </w:p>
    <w:p w:rsidR="00411ADF" w:rsidRPr="00B72BCD" w:rsidRDefault="00974BC1" w:rsidP="006E6254">
      <w:pPr>
        <w:pStyle w:val="ListParagraph"/>
        <w:spacing w:line="240" w:lineRule="auto"/>
        <w:ind w:left="450"/>
        <w:jc w:val="both"/>
        <w:rPr>
          <w:rFonts w:ascii="Arial" w:eastAsia="Times New Roman" w:hAnsi="Arial" w:cs="Times New Roman"/>
          <w:sz w:val="24"/>
          <w:szCs w:val="24"/>
        </w:rPr>
      </w:pPr>
      <w:r w:rsidRPr="00B72BCD">
        <w:rPr>
          <w:rFonts w:ascii="Arial" w:eastAsia="Times New Roman" w:hAnsi="Arial" w:cs="Times New Roman"/>
          <w:sz w:val="24"/>
          <w:szCs w:val="24"/>
        </w:rPr>
        <w:t>10 days 9</w:t>
      </w:r>
      <w:r w:rsidRPr="00B72BCD">
        <w:rPr>
          <w:rFonts w:ascii="Arial" w:eastAsia="Times New Roman" w:hAnsi="Arial" w:cs="Times New Roman"/>
          <w:sz w:val="24"/>
          <w:szCs w:val="24"/>
          <w:vertAlign w:val="superscript"/>
        </w:rPr>
        <w:t>th</w:t>
      </w:r>
      <w:r w:rsidRPr="00B72BCD">
        <w:rPr>
          <w:rFonts w:ascii="Arial" w:eastAsia="Times New Roman" w:hAnsi="Arial" w:cs="Times New Roman"/>
          <w:sz w:val="24"/>
          <w:szCs w:val="24"/>
        </w:rPr>
        <w:t xml:space="preserve"> Participatory Course on Democracy and Human Rights at Lahore.</w:t>
      </w:r>
    </w:p>
    <w:p w:rsidR="00411ADF" w:rsidRPr="00B72BCD" w:rsidRDefault="00411ADF" w:rsidP="003E39DF">
      <w:pPr>
        <w:pStyle w:val="ListParagraph"/>
        <w:spacing w:line="240" w:lineRule="auto"/>
        <w:ind w:left="450" w:hanging="90"/>
        <w:jc w:val="both"/>
        <w:rPr>
          <w:rFonts w:ascii="Arial" w:eastAsia="Times New Roman" w:hAnsi="Arial" w:cs="Times New Roman"/>
          <w:sz w:val="24"/>
          <w:szCs w:val="24"/>
        </w:rPr>
      </w:pPr>
    </w:p>
    <w:p w:rsidR="00974BC1" w:rsidRPr="00B72BCD" w:rsidRDefault="00974BC1" w:rsidP="00653A4B">
      <w:pPr>
        <w:pStyle w:val="ListParagraph"/>
        <w:numPr>
          <w:ilvl w:val="0"/>
          <w:numId w:val="31"/>
        </w:numPr>
        <w:tabs>
          <w:tab w:val="right" w:pos="360"/>
        </w:tabs>
        <w:spacing w:before="120" w:line="240" w:lineRule="auto"/>
        <w:ind w:left="270" w:hanging="90"/>
        <w:jc w:val="both"/>
        <w:rPr>
          <w:rFonts w:ascii="Arial" w:eastAsia="Times New Roman" w:hAnsi="Arial" w:cs="Times New Roman"/>
          <w:b/>
          <w:bCs/>
          <w:sz w:val="24"/>
          <w:szCs w:val="24"/>
        </w:rPr>
      </w:pPr>
      <w:r w:rsidRPr="00B72BCD">
        <w:rPr>
          <w:rFonts w:ascii="Arial" w:eastAsia="Times New Roman" w:hAnsi="Arial" w:cs="Times New Roman"/>
          <w:b/>
          <w:bCs/>
          <w:sz w:val="24"/>
          <w:szCs w:val="24"/>
        </w:rPr>
        <w:t>Right to Play Pakistan</w:t>
      </w:r>
    </w:p>
    <w:p w:rsidR="002C0194" w:rsidRPr="00931205" w:rsidRDefault="00974BC1" w:rsidP="00653A4B">
      <w:pPr>
        <w:pStyle w:val="ListParagraph"/>
        <w:tabs>
          <w:tab w:val="left" w:pos="720"/>
        </w:tabs>
        <w:spacing w:before="120" w:after="120" w:line="240" w:lineRule="auto"/>
        <w:ind w:left="450"/>
        <w:rPr>
          <w:rFonts w:ascii="Arial" w:eastAsia="Times New Roman" w:hAnsi="Arial" w:cs="Times New Roman"/>
          <w:bCs/>
          <w:sz w:val="24"/>
          <w:szCs w:val="24"/>
        </w:rPr>
      </w:pPr>
      <w:r w:rsidRPr="00B72BCD">
        <w:rPr>
          <w:rFonts w:ascii="Arial" w:eastAsia="Times New Roman" w:hAnsi="Arial" w:cs="Times New Roman"/>
          <w:bCs/>
          <w:sz w:val="24"/>
          <w:szCs w:val="24"/>
        </w:rPr>
        <w:t xml:space="preserve">Attended the 3 days Youth leadership </w:t>
      </w:r>
      <w:r w:rsidR="00D35BDE" w:rsidRPr="00B72BCD">
        <w:rPr>
          <w:rFonts w:ascii="Arial" w:eastAsia="Times New Roman" w:hAnsi="Arial" w:cs="Times New Roman"/>
          <w:bCs/>
          <w:sz w:val="24"/>
          <w:szCs w:val="24"/>
        </w:rPr>
        <w:t>training through</w:t>
      </w:r>
      <w:r w:rsidRPr="00B72BCD">
        <w:rPr>
          <w:rFonts w:ascii="Arial" w:eastAsia="Times New Roman" w:hAnsi="Arial" w:cs="Times New Roman"/>
          <w:bCs/>
          <w:sz w:val="24"/>
          <w:szCs w:val="24"/>
        </w:rPr>
        <w:t xml:space="preserve"> Sport at Qayaum stadium Peshawar  </w:t>
      </w:r>
    </w:p>
    <w:p w:rsidR="00CC694A" w:rsidRPr="00E41932" w:rsidRDefault="00CC694A" w:rsidP="00E41932">
      <w:pPr>
        <w:spacing w:line="240" w:lineRule="auto"/>
        <w:jc w:val="both"/>
        <w:rPr>
          <w:rFonts w:ascii="Arial" w:eastAsia="Times New Roman" w:hAnsi="Arial" w:cs="Times New Roman"/>
          <w:b/>
          <w:sz w:val="24"/>
          <w:szCs w:val="24"/>
          <w:u w:val="single"/>
        </w:rPr>
      </w:pPr>
      <w:r w:rsidRPr="00E41932">
        <w:rPr>
          <w:rFonts w:ascii="Arial" w:hAnsi="Arial" w:cstheme="majorBidi"/>
          <w:b/>
          <w:bCs/>
          <w:sz w:val="24"/>
          <w:szCs w:val="24"/>
          <w:u w:val="single"/>
        </w:rPr>
        <w:t>ADDITIONAL INFORMATION</w:t>
      </w:r>
    </w:p>
    <w:p w:rsidR="00CC694A" w:rsidRPr="007A6DDF" w:rsidRDefault="008C03AF" w:rsidP="00CC694A">
      <w:pPr>
        <w:ind w:right="-540"/>
        <w:rPr>
          <w:rFonts w:ascii="Arial" w:hAnsi="Arial" w:cstheme="majorBidi"/>
          <w:sz w:val="24"/>
          <w:szCs w:val="24"/>
        </w:rPr>
      </w:pPr>
      <w:r w:rsidRPr="007A6DDF">
        <w:rPr>
          <w:rFonts w:ascii="Arial" w:hAnsi="Arial" w:cstheme="majorBidi"/>
          <w:b/>
          <w:bCs/>
          <w:sz w:val="24"/>
          <w:szCs w:val="24"/>
        </w:rPr>
        <w:t xml:space="preserve">Languages:  </w:t>
      </w:r>
      <w:r w:rsidR="00CC694A" w:rsidRPr="007A6DDF">
        <w:rPr>
          <w:rFonts w:ascii="Arial" w:hAnsi="Arial" w:cstheme="majorBidi"/>
          <w:sz w:val="24"/>
          <w:szCs w:val="24"/>
        </w:rPr>
        <w:t>English (Fluent), Urdu (Fluent),</w:t>
      </w:r>
      <w:r w:rsidR="00B47C83" w:rsidRPr="007A6DDF">
        <w:rPr>
          <w:rFonts w:ascii="Arial" w:hAnsi="Arial" w:cstheme="majorBidi"/>
          <w:sz w:val="24"/>
          <w:szCs w:val="24"/>
        </w:rPr>
        <w:t xml:space="preserve"> Pashto (Native)</w:t>
      </w:r>
    </w:p>
    <w:p w:rsidR="00E05A3A" w:rsidRPr="00F76B40" w:rsidRDefault="00CC694A" w:rsidP="00F76B40">
      <w:pPr>
        <w:pStyle w:val="NoSpacing"/>
        <w:ind w:left="1440" w:hanging="1440"/>
        <w:rPr>
          <w:rFonts w:ascii="Arial" w:hAnsi="Arial" w:cs="Times New Roman"/>
          <w:sz w:val="24"/>
        </w:rPr>
      </w:pPr>
      <w:r w:rsidRPr="00F76B40">
        <w:rPr>
          <w:rFonts w:ascii="Arial" w:hAnsi="Arial" w:cs="Times New Roman"/>
          <w:b/>
          <w:bCs/>
          <w:sz w:val="24"/>
        </w:rPr>
        <w:t>Computers:</w:t>
      </w:r>
      <w:r w:rsidR="008C03AF" w:rsidRPr="00F76B40">
        <w:rPr>
          <w:rFonts w:ascii="Arial" w:hAnsi="Arial" w:cs="Times New Roman"/>
          <w:sz w:val="24"/>
        </w:rPr>
        <w:tab/>
      </w:r>
      <w:r w:rsidRPr="00F76B40">
        <w:rPr>
          <w:rFonts w:ascii="Arial" w:hAnsi="Arial" w:cs="Times New Roman"/>
          <w:sz w:val="24"/>
        </w:rPr>
        <w:t>Microsoft Office (MS Word, MS Excel, Power Point</w:t>
      </w:r>
      <w:r w:rsidR="00D35BDE">
        <w:rPr>
          <w:rFonts w:ascii="Arial" w:hAnsi="Arial" w:cs="Times New Roman"/>
          <w:sz w:val="24"/>
        </w:rPr>
        <w:t>, Outlook</w:t>
      </w:r>
      <w:r w:rsidRPr="00F76B40">
        <w:rPr>
          <w:rFonts w:ascii="Arial" w:hAnsi="Arial" w:cs="Times New Roman"/>
          <w:sz w:val="24"/>
        </w:rPr>
        <w:t>)</w:t>
      </w:r>
      <w:r w:rsidR="00F76B40">
        <w:rPr>
          <w:rFonts w:ascii="Arial" w:hAnsi="Arial" w:cs="Times New Roman"/>
          <w:sz w:val="24"/>
        </w:rPr>
        <w:t xml:space="preserve">, SPSS (Software Package </w:t>
      </w:r>
      <w:r w:rsidR="008C03AF" w:rsidRPr="00F76B40">
        <w:rPr>
          <w:rFonts w:ascii="Arial" w:hAnsi="Arial" w:cs="Times New Roman"/>
          <w:sz w:val="24"/>
        </w:rPr>
        <w:t>for Social Science)</w:t>
      </w:r>
    </w:p>
    <w:p w:rsidR="00622F80" w:rsidRDefault="00622F80" w:rsidP="00E05A3A">
      <w:pPr>
        <w:pStyle w:val="NoSpacing"/>
        <w:rPr>
          <w:rFonts w:ascii="Arial" w:hAnsi="Arial" w:cs="Times New Roman"/>
          <w:b/>
          <w:sz w:val="24"/>
        </w:rPr>
      </w:pPr>
    </w:p>
    <w:p w:rsidR="002C0194" w:rsidRPr="00BE7E2F" w:rsidRDefault="00BE7E2F" w:rsidP="00E05A3A">
      <w:pPr>
        <w:pStyle w:val="NoSpacing"/>
        <w:rPr>
          <w:rFonts w:ascii="Arial" w:hAnsi="Arial" w:cs="Times New Roman"/>
          <w:b/>
          <w:sz w:val="24"/>
          <w:u w:val="single"/>
        </w:rPr>
      </w:pPr>
      <w:r w:rsidRPr="00BE7E2F">
        <w:rPr>
          <w:rFonts w:ascii="Arial" w:hAnsi="Arial" w:cs="Times New Roman"/>
          <w:b/>
          <w:sz w:val="24"/>
          <w:u w:val="single"/>
        </w:rPr>
        <w:t>References</w:t>
      </w:r>
    </w:p>
    <w:p w:rsidR="00BE7E2F" w:rsidRPr="002C2356" w:rsidRDefault="00BE7E2F" w:rsidP="00E05A3A">
      <w:pPr>
        <w:pStyle w:val="NoSpacing"/>
        <w:rPr>
          <w:rFonts w:ascii="Arial" w:hAnsi="Arial" w:cs="Times New Roman"/>
          <w:b/>
          <w:sz w:val="24"/>
        </w:rPr>
      </w:pPr>
    </w:p>
    <w:p w:rsidR="00653A4B" w:rsidRDefault="00653A4B" w:rsidP="00653A4B">
      <w:pPr>
        <w:pStyle w:val="NoSpacing"/>
        <w:rPr>
          <w:rFonts w:ascii="Arial" w:hAnsi="Arial" w:cs="Times New Roman"/>
          <w:b/>
          <w:sz w:val="24"/>
        </w:rPr>
      </w:pPr>
      <w:r>
        <w:rPr>
          <w:rFonts w:ascii="Arial" w:hAnsi="Arial" w:cs="Times New Roman"/>
          <w:b/>
          <w:sz w:val="24"/>
        </w:rPr>
        <w:t>Dr Naveed Khurshid</w:t>
      </w:r>
    </w:p>
    <w:p w:rsidR="00653A4B" w:rsidRDefault="00653A4B" w:rsidP="00653A4B">
      <w:pPr>
        <w:pStyle w:val="NoSpacing"/>
        <w:rPr>
          <w:rFonts w:ascii="Arial" w:hAnsi="Arial" w:cs="Times New Roman"/>
          <w:sz w:val="24"/>
        </w:rPr>
      </w:pPr>
      <w:r>
        <w:rPr>
          <w:rFonts w:ascii="Arial" w:hAnsi="Arial" w:cs="Times New Roman"/>
          <w:sz w:val="24"/>
        </w:rPr>
        <w:t>Area Coordinator / Deputy Polio Officer Emergency Response Unit (ERU) Peshawar</w:t>
      </w:r>
    </w:p>
    <w:p w:rsidR="00653A4B" w:rsidRDefault="00653A4B" w:rsidP="00653A4B">
      <w:pPr>
        <w:pStyle w:val="NoSpacing"/>
        <w:rPr>
          <w:rFonts w:ascii="Arial" w:hAnsi="Arial" w:cs="Times New Roman"/>
          <w:sz w:val="24"/>
        </w:rPr>
      </w:pPr>
      <w:r>
        <w:rPr>
          <w:rFonts w:ascii="Arial" w:hAnsi="Arial" w:cs="Times New Roman"/>
          <w:sz w:val="24"/>
        </w:rPr>
        <w:t>World Health Organization WHO</w:t>
      </w:r>
    </w:p>
    <w:p w:rsidR="00653A4B" w:rsidRDefault="00653A4B" w:rsidP="00653A4B">
      <w:pPr>
        <w:pStyle w:val="NoSpacing"/>
        <w:rPr>
          <w:rStyle w:val="go"/>
          <w:rFonts w:ascii="Helvetica" w:hAnsi="Helvetica" w:cs="Helvetica"/>
          <w:color w:val="555555"/>
          <w:spacing w:val="5"/>
        </w:rPr>
      </w:pPr>
      <w:r>
        <w:rPr>
          <w:rFonts w:ascii="Arial" w:hAnsi="Arial" w:cs="Times New Roman"/>
          <w:sz w:val="24"/>
        </w:rPr>
        <w:t xml:space="preserve">Email: </w:t>
      </w:r>
      <w:r>
        <w:rPr>
          <w:rFonts w:ascii="Helvetica" w:hAnsi="Helvetica" w:cs="Helvetica"/>
          <w:spacing w:val="5"/>
        </w:rPr>
        <w:t>khurshidm@who.int</w:t>
      </w:r>
    </w:p>
    <w:p w:rsidR="00653A4B" w:rsidRPr="00195CF7" w:rsidRDefault="00653A4B" w:rsidP="00653A4B">
      <w:pPr>
        <w:pStyle w:val="NoSpacing"/>
        <w:rPr>
          <w:rFonts w:ascii="Arial" w:hAnsi="Arial" w:cs="Times New Roman"/>
          <w:sz w:val="24"/>
        </w:rPr>
      </w:pPr>
      <w:r>
        <w:rPr>
          <w:rFonts w:ascii="Arial" w:hAnsi="Arial" w:cs="Times New Roman"/>
          <w:sz w:val="24"/>
        </w:rPr>
        <w:t>Contact: 0315-5980155</w:t>
      </w:r>
    </w:p>
    <w:p w:rsidR="00653A4B" w:rsidRPr="00195CF7" w:rsidRDefault="00653A4B" w:rsidP="00653A4B">
      <w:pPr>
        <w:pStyle w:val="NoSpacing"/>
        <w:rPr>
          <w:rFonts w:ascii="Arial" w:hAnsi="Arial" w:cs="Times New Roman"/>
          <w:sz w:val="24"/>
        </w:rPr>
      </w:pPr>
    </w:p>
    <w:p w:rsidR="00653A4B" w:rsidRPr="00195CF7" w:rsidRDefault="0099102D" w:rsidP="00653A4B">
      <w:pPr>
        <w:pStyle w:val="NoSpacing"/>
        <w:rPr>
          <w:rFonts w:ascii="Arial" w:hAnsi="Arial" w:cs="Times New Roman"/>
          <w:b/>
          <w:sz w:val="24"/>
        </w:rPr>
      </w:pPr>
      <w:r>
        <w:rPr>
          <w:rFonts w:ascii="Arial" w:hAnsi="Arial" w:cs="Times New Roman"/>
          <w:b/>
          <w:sz w:val="24"/>
        </w:rPr>
        <w:t>Dr Afrasiyab Altaf</w:t>
      </w:r>
    </w:p>
    <w:p w:rsidR="00653A4B" w:rsidRDefault="00653A4B" w:rsidP="00653A4B">
      <w:pPr>
        <w:pStyle w:val="NoSpacing"/>
        <w:rPr>
          <w:rFonts w:ascii="Arial" w:hAnsi="Arial" w:cs="Times New Roman"/>
          <w:sz w:val="24"/>
        </w:rPr>
      </w:pPr>
      <w:r>
        <w:rPr>
          <w:rFonts w:ascii="Arial" w:hAnsi="Arial" w:cs="Times New Roman"/>
          <w:sz w:val="24"/>
        </w:rPr>
        <w:t>Delivery and Operation Officer ERU</w:t>
      </w:r>
    </w:p>
    <w:p w:rsidR="00653A4B" w:rsidRDefault="00653A4B" w:rsidP="00653A4B">
      <w:pPr>
        <w:pStyle w:val="NoSpacing"/>
        <w:rPr>
          <w:rFonts w:ascii="Arial" w:hAnsi="Arial" w:cs="Times New Roman"/>
          <w:sz w:val="24"/>
        </w:rPr>
      </w:pPr>
      <w:r>
        <w:rPr>
          <w:rFonts w:ascii="Arial" w:hAnsi="Arial" w:cs="Times New Roman"/>
          <w:sz w:val="24"/>
        </w:rPr>
        <w:t>World Health Organization WHO</w:t>
      </w:r>
    </w:p>
    <w:p w:rsidR="00653A4B" w:rsidRDefault="000E4137" w:rsidP="00653A4B">
      <w:pPr>
        <w:pStyle w:val="NoSpacing"/>
        <w:rPr>
          <w:rFonts w:ascii="Arial" w:hAnsi="Arial" w:cs="Times New Roman"/>
          <w:sz w:val="24"/>
        </w:rPr>
      </w:pPr>
      <w:r>
        <w:rPr>
          <w:rFonts w:ascii="Arial" w:hAnsi="Arial" w:cs="Times New Roman"/>
          <w:sz w:val="24"/>
        </w:rPr>
        <w:t>Email: aaltaf</w:t>
      </w:r>
      <w:r w:rsidR="00653A4B">
        <w:rPr>
          <w:rFonts w:ascii="Arial" w:hAnsi="Arial" w:cs="Times New Roman"/>
          <w:sz w:val="24"/>
        </w:rPr>
        <w:t>@who.int</w:t>
      </w:r>
    </w:p>
    <w:p w:rsidR="00653A4B" w:rsidRPr="00BE7E2F" w:rsidRDefault="000E4137" w:rsidP="00653A4B">
      <w:pPr>
        <w:pStyle w:val="NoSpacing"/>
        <w:rPr>
          <w:rFonts w:ascii="Arial" w:hAnsi="Arial" w:cs="Times New Roman"/>
          <w:sz w:val="24"/>
        </w:rPr>
      </w:pPr>
      <w:r>
        <w:rPr>
          <w:rFonts w:ascii="Arial" w:hAnsi="Arial" w:cs="Times New Roman"/>
          <w:sz w:val="24"/>
        </w:rPr>
        <w:t>Contact: 0307-5600720</w:t>
      </w:r>
    </w:p>
    <w:p w:rsidR="00653A4B" w:rsidRDefault="00653A4B" w:rsidP="00653A4B">
      <w:pPr>
        <w:pStyle w:val="NoSpacing"/>
        <w:rPr>
          <w:rFonts w:ascii="Arial" w:hAnsi="Arial" w:cs="Times New Roman"/>
          <w:b/>
          <w:sz w:val="24"/>
        </w:rPr>
      </w:pPr>
    </w:p>
    <w:p w:rsidR="00195CF7" w:rsidRPr="00195CF7" w:rsidRDefault="00195CF7" w:rsidP="00195CF7">
      <w:pPr>
        <w:pStyle w:val="NoSpacing"/>
        <w:rPr>
          <w:rFonts w:ascii="Arial" w:hAnsi="Arial" w:cs="Times New Roman"/>
          <w:sz w:val="24"/>
        </w:rPr>
      </w:pPr>
    </w:p>
    <w:p w:rsidR="00195CF7" w:rsidRPr="00195CF7" w:rsidRDefault="00195CF7" w:rsidP="00195CF7">
      <w:pPr>
        <w:pStyle w:val="NoSpacing"/>
        <w:rPr>
          <w:rFonts w:ascii="Arial" w:hAnsi="Arial" w:cs="Times New Roman"/>
          <w:sz w:val="24"/>
        </w:rPr>
      </w:pPr>
    </w:p>
    <w:p w:rsidR="002C2356" w:rsidRPr="002C2356" w:rsidRDefault="002C2356" w:rsidP="00E05A3A">
      <w:pPr>
        <w:pStyle w:val="NoSpacing"/>
        <w:rPr>
          <w:rFonts w:ascii="Arial" w:hAnsi="Arial" w:cs="Times New Roman"/>
          <w:sz w:val="24"/>
        </w:rPr>
      </w:pPr>
    </w:p>
    <w:sectPr w:rsidR="002C2356" w:rsidRPr="002C2356" w:rsidSect="00C411D0">
      <w:headerReference w:type="default" r:id="rId8"/>
      <w:footerReference w:type="default" r:id="rId9"/>
      <w:pgSz w:w="12240" w:h="15840"/>
      <w:pgMar w:top="900" w:right="144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D46" w:rsidRDefault="00D74D46" w:rsidP="00374156">
      <w:pPr>
        <w:spacing w:after="0" w:line="240" w:lineRule="auto"/>
      </w:pPr>
      <w:r>
        <w:separator/>
      </w:r>
    </w:p>
  </w:endnote>
  <w:endnote w:type="continuationSeparator" w:id="1">
    <w:p w:rsidR="00D74D46" w:rsidRDefault="00D74D46" w:rsidP="00374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075602"/>
      <w:docPartObj>
        <w:docPartGallery w:val="Page Numbers (Bottom of Page)"/>
        <w:docPartUnique/>
      </w:docPartObj>
    </w:sdtPr>
    <w:sdtEndPr>
      <w:rPr>
        <w:noProof/>
      </w:rPr>
    </w:sdtEndPr>
    <w:sdtContent>
      <w:p w:rsidR="002E5F33" w:rsidRDefault="00106B1D">
        <w:pPr>
          <w:pStyle w:val="Footer"/>
          <w:jc w:val="right"/>
        </w:pPr>
        <w:r>
          <w:fldChar w:fldCharType="begin"/>
        </w:r>
        <w:r w:rsidR="00C64430">
          <w:instrText xml:space="preserve"> PAGE   \* MERGEFORMAT </w:instrText>
        </w:r>
        <w:r>
          <w:fldChar w:fldCharType="separate"/>
        </w:r>
        <w:r w:rsidR="0099102D">
          <w:rPr>
            <w:noProof/>
          </w:rPr>
          <w:t>7</w:t>
        </w:r>
        <w:r>
          <w:rPr>
            <w:noProof/>
          </w:rPr>
          <w:fldChar w:fldCharType="end"/>
        </w:r>
      </w:p>
    </w:sdtContent>
  </w:sdt>
  <w:p w:rsidR="002E5F33" w:rsidRDefault="002E5F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D46" w:rsidRDefault="00D74D46" w:rsidP="00374156">
      <w:pPr>
        <w:spacing w:after="0" w:line="240" w:lineRule="auto"/>
      </w:pPr>
      <w:r>
        <w:separator/>
      </w:r>
    </w:p>
  </w:footnote>
  <w:footnote w:type="continuationSeparator" w:id="1">
    <w:p w:rsidR="00D74D46" w:rsidRDefault="00D74D46" w:rsidP="00374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33" w:rsidRPr="00AD77E4" w:rsidRDefault="002E5F33" w:rsidP="00374156">
    <w:pPr>
      <w:pStyle w:val="NoSpacing"/>
      <w:jc w:val="center"/>
      <w:rPr>
        <w:rFonts w:asciiTheme="majorHAnsi" w:hAnsiTheme="majorHAnsi" w:cstheme="majorBidi"/>
        <w:b/>
        <w:bCs/>
        <w:sz w:val="44"/>
        <w:szCs w:val="40"/>
      </w:rPr>
    </w:pPr>
    <w:r>
      <w:rPr>
        <w:rFonts w:asciiTheme="majorHAnsi" w:hAnsiTheme="majorHAnsi" w:cstheme="majorBidi"/>
        <w:b/>
        <w:bCs/>
        <w:sz w:val="44"/>
        <w:szCs w:val="40"/>
      </w:rPr>
      <w:t>Imran Khan</w:t>
    </w:r>
  </w:p>
  <w:p w:rsidR="002E5F33" w:rsidRDefault="002E5F33" w:rsidP="00D76917">
    <w:pPr>
      <w:pStyle w:val="NoSpacing"/>
      <w:tabs>
        <w:tab w:val="right" w:pos="9450"/>
      </w:tabs>
      <w:ind w:left="-450"/>
      <w:jc w:val="center"/>
      <w:rPr>
        <w:rFonts w:asciiTheme="majorBidi" w:hAnsiTheme="majorBidi" w:cstheme="majorBidi"/>
        <w:b/>
        <w:bCs/>
        <w:u w:val="single"/>
      </w:rPr>
    </w:pPr>
    <w:r>
      <w:rPr>
        <w:rFonts w:asciiTheme="majorBidi" w:hAnsiTheme="majorBidi" w:cstheme="majorBidi"/>
        <w:b/>
        <w:bCs/>
        <w:u w:val="single"/>
      </w:rPr>
      <w:t xml:space="preserve"> Address: Mohalla</w:t>
    </w:r>
    <w:r w:rsidR="00622F80">
      <w:rPr>
        <w:rFonts w:asciiTheme="majorBidi" w:hAnsiTheme="majorBidi" w:cstheme="majorBidi"/>
        <w:b/>
        <w:bCs/>
        <w:u w:val="single"/>
      </w:rPr>
      <w:t xml:space="preserve"> Faisal abad Berun-e-Yaka toot Z</w:t>
    </w:r>
    <w:r>
      <w:rPr>
        <w:rFonts w:asciiTheme="majorBidi" w:hAnsiTheme="majorBidi" w:cstheme="majorBidi"/>
        <w:b/>
        <w:bCs/>
        <w:u w:val="single"/>
      </w:rPr>
      <w:t>argar abad Peshawar city</w:t>
    </w:r>
  </w:p>
  <w:p w:rsidR="002E5F33" w:rsidRPr="00AD77E4" w:rsidRDefault="00106B1D" w:rsidP="00374156">
    <w:pPr>
      <w:pStyle w:val="NoSpacing"/>
      <w:tabs>
        <w:tab w:val="right" w:pos="9450"/>
      </w:tabs>
      <w:ind w:left="-450"/>
      <w:jc w:val="center"/>
      <w:rPr>
        <w:rFonts w:asciiTheme="majorBidi" w:hAnsiTheme="majorBidi" w:cstheme="majorBidi"/>
        <w:b/>
        <w:bCs/>
        <w:u w:val="single"/>
      </w:rPr>
    </w:pPr>
    <w:hyperlink r:id="rId1" w:history="1">
      <w:r w:rsidR="002E5F33" w:rsidRPr="00E51B9C">
        <w:rPr>
          <w:rStyle w:val="Hyperlink"/>
          <w:rFonts w:asciiTheme="majorBidi" w:hAnsiTheme="majorBidi" w:cstheme="majorBidi"/>
          <w:b/>
          <w:bCs/>
        </w:rPr>
        <w:t>ikpeacelovers@gmail.com</w:t>
      </w:r>
    </w:hyperlink>
    <w:r w:rsidR="002E5F33">
      <w:rPr>
        <w:rStyle w:val="Hyperlink"/>
        <w:rFonts w:asciiTheme="majorBidi" w:hAnsiTheme="majorBidi" w:cstheme="majorBidi"/>
        <w:b/>
        <w:bCs/>
      </w:rPr>
      <w:t xml:space="preserve"> (</w:t>
    </w:r>
    <w:r w:rsidR="002E5F33" w:rsidRPr="000A3B32">
      <w:rPr>
        <w:rStyle w:val="Hyperlink"/>
        <w:rFonts w:asciiTheme="majorBidi" w:hAnsiTheme="majorBidi" w:cstheme="majorBidi"/>
        <w:b/>
        <w:bCs/>
        <w:color w:val="auto"/>
      </w:rPr>
      <w:t>+</w:t>
    </w:r>
    <w:r w:rsidR="005261E2">
      <w:rPr>
        <w:rFonts w:asciiTheme="majorBidi" w:hAnsiTheme="majorBidi" w:cstheme="majorBidi"/>
        <w:b/>
        <w:bCs/>
        <w:u w:val="single"/>
      </w:rPr>
      <w:t>92-315-91-26-067</w:t>
    </w:r>
    <w:r w:rsidR="002E5F33" w:rsidRPr="00AD77E4">
      <w:rPr>
        <w:rFonts w:asciiTheme="majorBidi" w:hAnsiTheme="majorBidi" w:cstheme="majorBidi"/>
        <w:b/>
        <w:bCs/>
        <w:u w:val="single"/>
      </w:rPr>
      <w:t>)</w:t>
    </w:r>
  </w:p>
  <w:p w:rsidR="002E5F33" w:rsidRPr="00374156" w:rsidRDefault="002E5F33" w:rsidP="003741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EA203D"/>
    <w:multiLevelType w:val="hybridMultilevel"/>
    <w:tmpl w:val="FDB22902"/>
    <w:lvl w:ilvl="0" w:tplc="8454FFFA">
      <w:start w:val="1"/>
      <w:numFmt w:val="bullet"/>
      <w:lvlText w:val=""/>
      <w:lvlJc w:val="left"/>
      <w:pPr>
        <w:ind w:left="2239" w:hanging="360"/>
      </w:pPr>
      <w:rPr>
        <w:rFonts w:ascii="Wingdings" w:hAnsi="Wingdings" w:hint="default"/>
        <w:color w:val="00B050"/>
      </w:rPr>
    </w:lvl>
    <w:lvl w:ilvl="1" w:tplc="04090003" w:tentative="1">
      <w:start w:val="1"/>
      <w:numFmt w:val="bullet"/>
      <w:lvlText w:val="o"/>
      <w:lvlJc w:val="left"/>
      <w:pPr>
        <w:ind w:left="2959" w:hanging="360"/>
      </w:pPr>
      <w:rPr>
        <w:rFonts w:ascii="Courier New" w:hAnsi="Courier New" w:cs="Courier New" w:hint="default"/>
      </w:rPr>
    </w:lvl>
    <w:lvl w:ilvl="2" w:tplc="04090005" w:tentative="1">
      <w:start w:val="1"/>
      <w:numFmt w:val="bullet"/>
      <w:lvlText w:val=""/>
      <w:lvlJc w:val="left"/>
      <w:pPr>
        <w:ind w:left="3679" w:hanging="360"/>
      </w:pPr>
      <w:rPr>
        <w:rFonts w:ascii="Wingdings" w:hAnsi="Wingdings" w:hint="default"/>
      </w:rPr>
    </w:lvl>
    <w:lvl w:ilvl="3" w:tplc="04090001" w:tentative="1">
      <w:start w:val="1"/>
      <w:numFmt w:val="bullet"/>
      <w:lvlText w:val=""/>
      <w:lvlJc w:val="left"/>
      <w:pPr>
        <w:ind w:left="4399" w:hanging="360"/>
      </w:pPr>
      <w:rPr>
        <w:rFonts w:ascii="Symbol" w:hAnsi="Symbol" w:hint="default"/>
      </w:rPr>
    </w:lvl>
    <w:lvl w:ilvl="4" w:tplc="04090003" w:tentative="1">
      <w:start w:val="1"/>
      <w:numFmt w:val="bullet"/>
      <w:lvlText w:val="o"/>
      <w:lvlJc w:val="left"/>
      <w:pPr>
        <w:ind w:left="5119" w:hanging="360"/>
      </w:pPr>
      <w:rPr>
        <w:rFonts w:ascii="Courier New" w:hAnsi="Courier New" w:cs="Courier New" w:hint="default"/>
      </w:rPr>
    </w:lvl>
    <w:lvl w:ilvl="5" w:tplc="04090005" w:tentative="1">
      <w:start w:val="1"/>
      <w:numFmt w:val="bullet"/>
      <w:lvlText w:val=""/>
      <w:lvlJc w:val="left"/>
      <w:pPr>
        <w:ind w:left="5839" w:hanging="360"/>
      </w:pPr>
      <w:rPr>
        <w:rFonts w:ascii="Wingdings" w:hAnsi="Wingdings" w:hint="default"/>
      </w:rPr>
    </w:lvl>
    <w:lvl w:ilvl="6" w:tplc="04090001" w:tentative="1">
      <w:start w:val="1"/>
      <w:numFmt w:val="bullet"/>
      <w:lvlText w:val=""/>
      <w:lvlJc w:val="left"/>
      <w:pPr>
        <w:ind w:left="6559" w:hanging="360"/>
      </w:pPr>
      <w:rPr>
        <w:rFonts w:ascii="Symbol" w:hAnsi="Symbol" w:hint="default"/>
      </w:rPr>
    </w:lvl>
    <w:lvl w:ilvl="7" w:tplc="04090003" w:tentative="1">
      <w:start w:val="1"/>
      <w:numFmt w:val="bullet"/>
      <w:lvlText w:val="o"/>
      <w:lvlJc w:val="left"/>
      <w:pPr>
        <w:ind w:left="7279" w:hanging="360"/>
      </w:pPr>
      <w:rPr>
        <w:rFonts w:ascii="Courier New" w:hAnsi="Courier New" w:cs="Courier New" w:hint="default"/>
      </w:rPr>
    </w:lvl>
    <w:lvl w:ilvl="8" w:tplc="04090005" w:tentative="1">
      <w:start w:val="1"/>
      <w:numFmt w:val="bullet"/>
      <w:lvlText w:val=""/>
      <w:lvlJc w:val="left"/>
      <w:pPr>
        <w:ind w:left="7999" w:hanging="360"/>
      </w:pPr>
      <w:rPr>
        <w:rFonts w:ascii="Wingdings" w:hAnsi="Wingdings" w:hint="default"/>
      </w:rPr>
    </w:lvl>
  </w:abstractNum>
  <w:abstractNum w:abstractNumId="2">
    <w:nsid w:val="07F56A70"/>
    <w:multiLevelType w:val="hybridMultilevel"/>
    <w:tmpl w:val="2D301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8358E"/>
    <w:multiLevelType w:val="hybridMultilevel"/>
    <w:tmpl w:val="7F2C27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0CC345DC"/>
    <w:multiLevelType w:val="hybridMultilevel"/>
    <w:tmpl w:val="0C30032A"/>
    <w:lvl w:ilvl="0" w:tplc="8454FFFA">
      <w:start w:val="1"/>
      <w:numFmt w:val="bullet"/>
      <w:lvlText w:val=""/>
      <w:lvlJc w:val="left"/>
      <w:pPr>
        <w:ind w:left="1080" w:hanging="360"/>
      </w:pPr>
      <w:rPr>
        <w:rFonts w:ascii="Wingdings" w:hAnsi="Wingdings" w:hint="default"/>
        <w:color w:val="00B05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0E6A15"/>
    <w:multiLevelType w:val="hybridMultilevel"/>
    <w:tmpl w:val="2A2C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6E56F6"/>
    <w:multiLevelType w:val="hybridMultilevel"/>
    <w:tmpl w:val="E76EF32A"/>
    <w:lvl w:ilvl="0" w:tplc="770441EC">
      <w:start w:val="1"/>
      <w:numFmt w:val="bullet"/>
      <w:lvlText w:val=""/>
      <w:lvlJc w:val="left"/>
      <w:pPr>
        <w:ind w:left="36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7">
    <w:nsid w:val="10DE4C07"/>
    <w:multiLevelType w:val="hybridMultilevel"/>
    <w:tmpl w:val="C13A6EBC"/>
    <w:lvl w:ilvl="0" w:tplc="8454FFFA">
      <w:start w:val="1"/>
      <w:numFmt w:val="bullet"/>
      <w:lvlText w:val=""/>
      <w:lvlJc w:val="left"/>
      <w:pPr>
        <w:ind w:left="1717" w:hanging="360"/>
      </w:pPr>
      <w:rPr>
        <w:rFonts w:ascii="Wingdings" w:hAnsi="Wingdings" w:hint="default"/>
        <w:color w:val="00B050"/>
      </w:rPr>
    </w:lvl>
    <w:lvl w:ilvl="1" w:tplc="04090003" w:tentative="1">
      <w:start w:val="1"/>
      <w:numFmt w:val="bullet"/>
      <w:lvlText w:val="o"/>
      <w:lvlJc w:val="left"/>
      <w:pPr>
        <w:ind w:left="2437" w:hanging="360"/>
      </w:pPr>
      <w:rPr>
        <w:rFonts w:ascii="Courier New" w:hAnsi="Courier New" w:cs="Courier New" w:hint="default"/>
      </w:rPr>
    </w:lvl>
    <w:lvl w:ilvl="2" w:tplc="04090005" w:tentative="1">
      <w:start w:val="1"/>
      <w:numFmt w:val="bullet"/>
      <w:lvlText w:val=""/>
      <w:lvlJc w:val="left"/>
      <w:pPr>
        <w:ind w:left="3157" w:hanging="360"/>
      </w:pPr>
      <w:rPr>
        <w:rFonts w:ascii="Wingdings" w:hAnsi="Wingdings" w:hint="default"/>
      </w:rPr>
    </w:lvl>
    <w:lvl w:ilvl="3" w:tplc="04090001" w:tentative="1">
      <w:start w:val="1"/>
      <w:numFmt w:val="bullet"/>
      <w:lvlText w:val=""/>
      <w:lvlJc w:val="left"/>
      <w:pPr>
        <w:ind w:left="3877" w:hanging="360"/>
      </w:pPr>
      <w:rPr>
        <w:rFonts w:ascii="Symbol" w:hAnsi="Symbol" w:hint="default"/>
      </w:rPr>
    </w:lvl>
    <w:lvl w:ilvl="4" w:tplc="04090003" w:tentative="1">
      <w:start w:val="1"/>
      <w:numFmt w:val="bullet"/>
      <w:lvlText w:val="o"/>
      <w:lvlJc w:val="left"/>
      <w:pPr>
        <w:ind w:left="4597" w:hanging="360"/>
      </w:pPr>
      <w:rPr>
        <w:rFonts w:ascii="Courier New" w:hAnsi="Courier New" w:cs="Courier New" w:hint="default"/>
      </w:rPr>
    </w:lvl>
    <w:lvl w:ilvl="5" w:tplc="04090005" w:tentative="1">
      <w:start w:val="1"/>
      <w:numFmt w:val="bullet"/>
      <w:lvlText w:val=""/>
      <w:lvlJc w:val="left"/>
      <w:pPr>
        <w:ind w:left="5317" w:hanging="360"/>
      </w:pPr>
      <w:rPr>
        <w:rFonts w:ascii="Wingdings" w:hAnsi="Wingdings" w:hint="default"/>
      </w:rPr>
    </w:lvl>
    <w:lvl w:ilvl="6" w:tplc="04090001" w:tentative="1">
      <w:start w:val="1"/>
      <w:numFmt w:val="bullet"/>
      <w:lvlText w:val=""/>
      <w:lvlJc w:val="left"/>
      <w:pPr>
        <w:ind w:left="6037" w:hanging="360"/>
      </w:pPr>
      <w:rPr>
        <w:rFonts w:ascii="Symbol" w:hAnsi="Symbol" w:hint="default"/>
      </w:rPr>
    </w:lvl>
    <w:lvl w:ilvl="7" w:tplc="04090003" w:tentative="1">
      <w:start w:val="1"/>
      <w:numFmt w:val="bullet"/>
      <w:lvlText w:val="o"/>
      <w:lvlJc w:val="left"/>
      <w:pPr>
        <w:ind w:left="6757" w:hanging="360"/>
      </w:pPr>
      <w:rPr>
        <w:rFonts w:ascii="Courier New" w:hAnsi="Courier New" w:cs="Courier New" w:hint="default"/>
      </w:rPr>
    </w:lvl>
    <w:lvl w:ilvl="8" w:tplc="04090005" w:tentative="1">
      <w:start w:val="1"/>
      <w:numFmt w:val="bullet"/>
      <w:lvlText w:val=""/>
      <w:lvlJc w:val="left"/>
      <w:pPr>
        <w:ind w:left="7477" w:hanging="360"/>
      </w:pPr>
      <w:rPr>
        <w:rFonts w:ascii="Wingdings" w:hAnsi="Wingdings" w:hint="default"/>
      </w:rPr>
    </w:lvl>
  </w:abstractNum>
  <w:abstractNum w:abstractNumId="8">
    <w:nsid w:val="139C01BE"/>
    <w:multiLevelType w:val="hybridMultilevel"/>
    <w:tmpl w:val="3D3C84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DA1CC0"/>
    <w:multiLevelType w:val="hybridMultilevel"/>
    <w:tmpl w:val="516CF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6F311F8"/>
    <w:multiLevelType w:val="hybridMultilevel"/>
    <w:tmpl w:val="19E23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450301"/>
    <w:multiLevelType w:val="hybridMultilevel"/>
    <w:tmpl w:val="C10EACF0"/>
    <w:lvl w:ilvl="0" w:tplc="1FE6FAF2">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E5A1F64"/>
    <w:multiLevelType w:val="hybridMultilevel"/>
    <w:tmpl w:val="0D303D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22640CFF"/>
    <w:multiLevelType w:val="hybridMultilevel"/>
    <w:tmpl w:val="6792A2D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23813835"/>
    <w:multiLevelType w:val="hybridMultilevel"/>
    <w:tmpl w:val="7096BAEC"/>
    <w:lvl w:ilvl="0" w:tplc="770441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F21645"/>
    <w:multiLevelType w:val="hybridMultilevel"/>
    <w:tmpl w:val="FD9258EA"/>
    <w:lvl w:ilvl="0" w:tplc="770441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1F240A"/>
    <w:multiLevelType w:val="hybridMultilevel"/>
    <w:tmpl w:val="92FAFD9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285D2B96"/>
    <w:multiLevelType w:val="hybridMultilevel"/>
    <w:tmpl w:val="892A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2C5CBB"/>
    <w:multiLevelType w:val="hybridMultilevel"/>
    <w:tmpl w:val="0E622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3C018F8"/>
    <w:multiLevelType w:val="hybridMultilevel"/>
    <w:tmpl w:val="27C2B44C"/>
    <w:lvl w:ilvl="0" w:tplc="F7FE5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D7043D"/>
    <w:multiLevelType w:val="hybridMultilevel"/>
    <w:tmpl w:val="DE946966"/>
    <w:lvl w:ilvl="0" w:tplc="8454FFFA">
      <w:start w:val="1"/>
      <w:numFmt w:val="bullet"/>
      <w:lvlText w:val=""/>
      <w:lvlJc w:val="left"/>
      <w:pPr>
        <w:ind w:left="1440" w:hanging="360"/>
      </w:pPr>
      <w:rPr>
        <w:rFonts w:ascii="Wingdings" w:hAnsi="Wingdings" w:hint="default"/>
        <w:color w:val="00B05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4C23E1D"/>
    <w:multiLevelType w:val="hybridMultilevel"/>
    <w:tmpl w:val="824C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5116B8"/>
    <w:multiLevelType w:val="hybridMultilevel"/>
    <w:tmpl w:val="8BEA3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9582CD7"/>
    <w:multiLevelType w:val="hybridMultilevel"/>
    <w:tmpl w:val="4404BCEA"/>
    <w:lvl w:ilvl="0" w:tplc="58DA3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DE7CDA"/>
    <w:multiLevelType w:val="hybridMultilevel"/>
    <w:tmpl w:val="178CBD0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3C86240E"/>
    <w:multiLevelType w:val="hybridMultilevel"/>
    <w:tmpl w:val="CA64DF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EED3CA6"/>
    <w:multiLevelType w:val="hybridMultilevel"/>
    <w:tmpl w:val="767CD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F62647"/>
    <w:multiLevelType w:val="hybridMultilevel"/>
    <w:tmpl w:val="42D0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F017BB"/>
    <w:multiLevelType w:val="hybridMultilevel"/>
    <w:tmpl w:val="43F6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714F8F"/>
    <w:multiLevelType w:val="hybridMultilevel"/>
    <w:tmpl w:val="B76C200A"/>
    <w:lvl w:ilvl="0" w:tplc="770441EC">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0">
    <w:nsid w:val="49493780"/>
    <w:multiLevelType w:val="hybridMultilevel"/>
    <w:tmpl w:val="9A30AD4E"/>
    <w:lvl w:ilvl="0" w:tplc="1DCA4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270E3D"/>
    <w:multiLevelType w:val="hybridMultilevel"/>
    <w:tmpl w:val="C4C4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501301"/>
    <w:multiLevelType w:val="hybridMultilevel"/>
    <w:tmpl w:val="4D9E1EB8"/>
    <w:lvl w:ilvl="0" w:tplc="ECE845E8">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4F2E6E79"/>
    <w:multiLevelType w:val="hybridMultilevel"/>
    <w:tmpl w:val="D3AE5674"/>
    <w:lvl w:ilvl="0" w:tplc="F4949AE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772978"/>
    <w:multiLevelType w:val="hybridMultilevel"/>
    <w:tmpl w:val="49F4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0E361C"/>
    <w:multiLevelType w:val="hybridMultilevel"/>
    <w:tmpl w:val="F7D4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D34CC4"/>
    <w:multiLevelType w:val="hybridMultilevel"/>
    <w:tmpl w:val="56101D1E"/>
    <w:lvl w:ilvl="0" w:tplc="04090001">
      <w:start w:val="1"/>
      <w:numFmt w:val="bullet"/>
      <w:lvlText w:val=""/>
      <w:lvlJc w:val="left"/>
      <w:pPr>
        <w:ind w:left="2437" w:hanging="360"/>
      </w:pPr>
      <w:rPr>
        <w:rFonts w:ascii="Symbol" w:hAnsi="Symbol" w:hint="default"/>
      </w:rPr>
    </w:lvl>
    <w:lvl w:ilvl="1" w:tplc="04090003" w:tentative="1">
      <w:start w:val="1"/>
      <w:numFmt w:val="bullet"/>
      <w:lvlText w:val="o"/>
      <w:lvlJc w:val="left"/>
      <w:pPr>
        <w:ind w:left="3157" w:hanging="360"/>
      </w:pPr>
      <w:rPr>
        <w:rFonts w:ascii="Courier New" w:hAnsi="Courier New" w:cs="Courier New" w:hint="default"/>
      </w:rPr>
    </w:lvl>
    <w:lvl w:ilvl="2" w:tplc="04090005" w:tentative="1">
      <w:start w:val="1"/>
      <w:numFmt w:val="bullet"/>
      <w:lvlText w:val=""/>
      <w:lvlJc w:val="left"/>
      <w:pPr>
        <w:ind w:left="3877" w:hanging="360"/>
      </w:pPr>
      <w:rPr>
        <w:rFonts w:ascii="Wingdings" w:hAnsi="Wingdings" w:hint="default"/>
      </w:rPr>
    </w:lvl>
    <w:lvl w:ilvl="3" w:tplc="04090001" w:tentative="1">
      <w:start w:val="1"/>
      <w:numFmt w:val="bullet"/>
      <w:lvlText w:val=""/>
      <w:lvlJc w:val="left"/>
      <w:pPr>
        <w:ind w:left="4597" w:hanging="360"/>
      </w:pPr>
      <w:rPr>
        <w:rFonts w:ascii="Symbol" w:hAnsi="Symbol" w:hint="default"/>
      </w:rPr>
    </w:lvl>
    <w:lvl w:ilvl="4" w:tplc="04090003" w:tentative="1">
      <w:start w:val="1"/>
      <w:numFmt w:val="bullet"/>
      <w:lvlText w:val="o"/>
      <w:lvlJc w:val="left"/>
      <w:pPr>
        <w:ind w:left="5317" w:hanging="360"/>
      </w:pPr>
      <w:rPr>
        <w:rFonts w:ascii="Courier New" w:hAnsi="Courier New" w:cs="Courier New" w:hint="default"/>
      </w:rPr>
    </w:lvl>
    <w:lvl w:ilvl="5" w:tplc="04090005" w:tentative="1">
      <w:start w:val="1"/>
      <w:numFmt w:val="bullet"/>
      <w:lvlText w:val=""/>
      <w:lvlJc w:val="left"/>
      <w:pPr>
        <w:ind w:left="6037" w:hanging="360"/>
      </w:pPr>
      <w:rPr>
        <w:rFonts w:ascii="Wingdings" w:hAnsi="Wingdings" w:hint="default"/>
      </w:rPr>
    </w:lvl>
    <w:lvl w:ilvl="6" w:tplc="04090001" w:tentative="1">
      <w:start w:val="1"/>
      <w:numFmt w:val="bullet"/>
      <w:lvlText w:val=""/>
      <w:lvlJc w:val="left"/>
      <w:pPr>
        <w:ind w:left="6757" w:hanging="360"/>
      </w:pPr>
      <w:rPr>
        <w:rFonts w:ascii="Symbol" w:hAnsi="Symbol" w:hint="default"/>
      </w:rPr>
    </w:lvl>
    <w:lvl w:ilvl="7" w:tplc="04090003" w:tentative="1">
      <w:start w:val="1"/>
      <w:numFmt w:val="bullet"/>
      <w:lvlText w:val="o"/>
      <w:lvlJc w:val="left"/>
      <w:pPr>
        <w:ind w:left="7477" w:hanging="360"/>
      </w:pPr>
      <w:rPr>
        <w:rFonts w:ascii="Courier New" w:hAnsi="Courier New" w:cs="Courier New" w:hint="default"/>
      </w:rPr>
    </w:lvl>
    <w:lvl w:ilvl="8" w:tplc="04090005" w:tentative="1">
      <w:start w:val="1"/>
      <w:numFmt w:val="bullet"/>
      <w:lvlText w:val=""/>
      <w:lvlJc w:val="left"/>
      <w:pPr>
        <w:ind w:left="8197" w:hanging="360"/>
      </w:pPr>
      <w:rPr>
        <w:rFonts w:ascii="Wingdings" w:hAnsi="Wingdings" w:hint="default"/>
      </w:rPr>
    </w:lvl>
  </w:abstractNum>
  <w:abstractNum w:abstractNumId="37">
    <w:nsid w:val="5D386B4A"/>
    <w:multiLevelType w:val="hybridMultilevel"/>
    <w:tmpl w:val="8B50F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FD7106E"/>
    <w:multiLevelType w:val="hybridMultilevel"/>
    <w:tmpl w:val="1E06487A"/>
    <w:lvl w:ilvl="0" w:tplc="77044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00757D"/>
    <w:multiLevelType w:val="hybridMultilevel"/>
    <w:tmpl w:val="36BEA9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nsid w:val="6C960FAB"/>
    <w:multiLevelType w:val="hybridMultilevel"/>
    <w:tmpl w:val="616A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F73BF5"/>
    <w:multiLevelType w:val="hybridMultilevel"/>
    <w:tmpl w:val="C25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202263"/>
    <w:multiLevelType w:val="hybridMultilevel"/>
    <w:tmpl w:val="BC161E36"/>
    <w:lvl w:ilvl="0" w:tplc="852C5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687BAF"/>
    <w:multiLevelType w:val="hybridMultilevel"/>
    <w:tmpl w:val="7DFEE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184E26"/>
    <w:multiLevelType w:val="hybridMultilevel"/>
    <w:tmpl w:val="BEB605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nsid w:val="7F901B64"/>
    <w:multiLevelType w:val="hybridMultilevel"/>
    <w:tmpl w:val="0986D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17"/>
  </w:num>
  <w:num w:numId="3">
    <w:abstractNumId w:val="43"/>
  </w:num>
  <w:num w:numId="4">
    <w:abstractNumId w:val="37"/>
  </w:num>
  <w:num w:numId="5">
    <w:abstractNumId w:val="33"/>
  </w:num>
  <w:num w:numId="6">
    <w:abstractNumId w:val="10"/>
  </w:num>
  <w:num w:numId="7">
    <w:abstractNumId w:val="12"/>
  </w:num>
  <w:num w:numId="8">
    <w:abstractNumId w:val="24"/>
  </w:num>
  <w:num w:numId="9">
    <w:abstractNumId w:val="4"/>
  </w:num>
  <w:num w:numId="10">
    <w:abstractNumId w:val="35"/>
  </w:num>
  <w:num w:numId="11">
    <w:abstractNumId w:val="8"/>
  </w:num>
  <w:num w:numId="12">
    <w:abstractNumId w:val="2"/>
  </w:num>
  <w:num w:numId="13">
    <w:abstractNumId w:val="26"/>
  </w:num>
  <w:num w:numId="14">
    <w:abstractNumId w:val="18"/>
  </w:num>
  <w:num w:numId="15">
    <w:abstractNumId w:val="20"/>
  </w:num>
  <w:num w:numId="16">
    <w:abstractNumId w:val="7"/>
  </w:num>
  <w:num w:numId="17">
    <w:abstractNumId w:val="36"/>
  </w:num>
  <w:num w:numId="18">
    <w:abstractNumId w:val="5"/>
  </w:num>
  <w:num w:numId="19">
    <w:abstractNumId w:val="1"/>
  </w:num>
  <w:num w:numId="20">
    <w:abstractNumId w:val="40"/>
  </w:num>
  <w:num w:numId="21">
    <w:abstractNumId w:val="0"/>
  </w:num>
  <w:num w:numId="22">
    <w:abstractNumId w:val="25"/>
  </w:num>
  <w:num w:numId="23">
    <w:abstractNumId w:val="45"/>
  </w:num>
  <w:num w:numId="24">
    <w:abstractNumId w:val="42"/>
  </w:num>
  <w:num w:numId="25">
    <w:abstractNumId w:val="31"/>
  </w:num>
  <w:num w:numId="26">
    <w:abstractNumId w:val="9"/>
  </w:num>
  <w:num w:numId="27">
    <w:abstractNumId w:val="15"/>
  </w:num>
  <w:num w:numId="28">
    <w:abstractNumId w:val="29"/>
  </w:num>
  <w:num w:numId="29">
    <w:abstractNumId w:val="6"/>
  </w:num>
  <w:num w:numId="30">
    <w:abstractNumId w:val="38"/>
  </w:num>
  <w:num w:numId="31">
    <w:abstractNumId w:val="14"/>
  </w:num>
  <w:num w:numId="32">
    <w:abstractNumId w:val="27"/>
  </w:num>
  <w:num w:numId="33">
    <w:abstractNumId w:val="34"/>
  </w:num>
  <w:num w:numId="34">
    <w:abstractNumId w:val="22"/>
  </w:num>
  <w:num w:numId="35">
    <w:abstractNumId w:val="23"/>
  </w:num>
  <w:num w:numId="36">
    <w:abstractNumId w:val="19"/>
  </w:num>
  <w:num w:numId="37">
    <w:abstractNumId w:val="30"/>
  </w:num>
  <w:num w:numId="38">
    <w:abstractNumId w:val="16"/>
  </w:num>
  <w:num w:numId="39">
    <w:abstractNumId w:val="3"/>
  </w:num>
  <w:num w:numId="40">
    <w:abstractNumId w:val="41"/>
  </w:num>
  <w:num w:numId="41">
    <w:abstractNumId w:val="13"/>
  </w:num>
  <w:num w:numId="42">
    <w:abstractNumId w:val="44"/>
  </w:num>
  <w:num w:numId="43">
    <w:abstractNumId w:val="39"/>
  </w:num>
  <w:num w:numId="44">
    <w:abstractNumId w:val="21"/>
  </w:num>
  <w:num w:numId="45">
    <w:abstractNumId w:val="11"/>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4818"/>
  </w:hdrShapeDefaults>
  <w:footnotePr>
    <w:footnote w:id="0"/>
    <w:footnote w:id="1"/>
  </w:footnotePr>
  <w:endnotePr>
    <w:endnote w:id="0"/>
    <w:endnote w:id="1"/>
  </w:endnotePr>
  <w:compat>
    <w:useFELayout/>
  </w:compat>
  <w:rsids>
    <w:rsidRoot w:val="00374156"/>
    <w:rsid w:val="00016E91"/>
    <w:rsid w:val="00025704"/>
    <w:rsid w:val="00043C36"/>
    <w:rsid w:val="00084F67"/>
    <w:rsid w:val="00086B43"/>
    <w:rsid w:val="000926F7"/>
    <w:rsid w:val="00096C37"/>
    <w:rsid w:val="000A2E60"/>
    <w:rsid w:val="000A7D0A"/>
    <w:rsid w:val="000C3127"/>
    <w:rsid w:val="000C373D"/>
    <w:rsid w:val="000E4137"/>
    <w:rsid w:val="000F3940"/>
    <w:rsid w:val="001014A1"/>
    <w:rsid w:val="001024DB"/>
    <w:rsid w:val="00106B1D"/>
    <w:rsid w:val="0011061E"/>
    <w:rsid w:val="00120166"/>
    <w:rsid w:val="00126A59"/>
    <w:rsid w:val="0013199C"/>
    <w:rsid w:val="00131C49"/>
    <w:rsid w:val="00133699"/>
    <w:rsid w:val="00136EA5"/>
    <w:rsid w:val="00144367"/>
    <w:rsid w:val="00150EBF"/>
    <w:rsid w:val="00160065"/>
    <w:rsid w:val="00166A1C"/>
    <w:rsid w:val="00173AC3"/>
    <w:rsid w:val="00176ABF"/>
    <w:rsid w:val="00181F9A"/>
    <w:rsid w:val="00195CF7"/>
    <w:rsid w:val="001A0758"/>
    <w:rsid w:val="001A23A5"/>
    <w:rsid w:val="001A5973"/>
    <w:rsid w:val="001A7896"/>
    <w:rsid w:val="001B516D"/>
    <w:rsid w:val="001C74D8"/>
    <w:rsid w:val="001C7999"/>
    <w:rsid w:val="001D2ED6"/>
    <w:rsid w:val="001E022C"/>
    <w:rsid w:val="001E1405"/>
    <w:rsid w:val="001E28B0"/>
    <w:rsid w:val="001E41C2"/>
    <w:rsid w:val="002019FB"/>
    <w:rsid w:val="00204289"/>
    <w:rsid w:val="0020651E"/>
    <w:rsid w:val="00215595"/>
    <w:rsid w:val="002169BA"/>
    <w:rsid w:val="00220EC0"/>
    <w:rsid w:val="002253D3"/>
    <w:rsid w:val="002349B3"/>
    <w:rsid w:val="00242589"/>
    <w:rsid w:val="00242BDB"/>
    <w:rsid w:val="0025559A"/>
    <w:rsid w:val="00260E51"/>
    <w:rsid w:val="00263B2F"/>
    <w:rsid w:val="00265F66"/>
    <w:rsid w:val="00270D4B"/>
    <w:rsid w:val="0027476D"/>
    <w:rsid w:val="00276031"/>
    <w:rsid w:val="0029300D"/>
    <w:rsid w:val="002956BE"/>
    <w:rsid w:val="002B35EE"/>
    <w:rsid w:val="002C0194"/>
    <w:rsid w:val="002C2356"/>
    <w:rsid w:val="002C7038"/>
    <w:rsid w:val="002C7BD7"/>
    <w:rsid w:val="002D4363"/>
    <w:rsid w:val="002D628E"/>
    <w:rsid w:val="002E5F33"/>
    <w:rsid w:val="00302E68"/>
    <w:rsid w:val="00305A07"/>
    <w:rsid w:val="00317415"/>
    <w:rsid w:val="00320B61"/>
    <w:rsid w:val="0032614E"/>
    <w:rsid w:val="00334150"/>
    <w:rsid w:val="00351A8B"/>
    <w:rsid w:val="00374156"/>
    <w:rsid w:val="0037497C"/>
    <w:rsid w:val="00376110"/>
    <w:rsid w:val="00380D62"/>
    <w:rsid w:val="00382763"/>
    <w:rsid w:val="003936EE"/>
    <w:rsid w:val="003A04A5"/>
    <w:rsid w:val="003A22DD"/>
    <w:rsid w:val="003A38ED"/>
    <w:rsid w:val="003A6E1D"/>
    <w:rsid w:val="003A72A5"/>
    <w:rsid w:val="003B3AAE"/>
    <w:rsid w:val="003B4B83"/>
    <w:rsid w:val="003B7916"/>
    <w:rsid w:val="003C2B56"/>
    <w:rsid w:val="003C6ADB"/>
    <w:rsid w:val="003D5C92"/>
    <w:rsid w:val="003E39DF"/>
    <w:rsid w:val="003E4419"/>
    <w:rsid w:val="003F2E8F"/>
    <w:rsid w:val="004115AE"/>
    <w:rsid w:val="00411ADF"/>
    <w:rsid w:val="00411CAE"/>
    <w:rsid w:val="0042666F"/>
    <w:rsid w:val="00446BFA"/>
    <w:rsid w:val="00461883"/>
    <w:rsid w:val="00466085"/>
    <w:rsid w:val="00466355"/>
    <w:rsid w:val="00470909"/>
    <w:rsid w:val="004732CA"/>
    <w:rsid w:val="004756DD"/>
    <w:rsid w:val="00480533"/>
    <w:rsid w:val="004856F5"/>
    <w:rsid w:val="004909C6"/>
    <w:rsid w:val="004969C7"/>
    <w:rsid w:val="004A2EB9"/>
    <w:rsid w:val="004A7979"/>
    <w:rsid w:val="004B02F1"/>
    <w:rsid w:val="004B0A68"/>
    <w:rsid w:val="004B24F5"/>
    <w:rsid w:val="004C0B99"/>
    <w:rsid w:val="004C0D5F"/>
    <w:rsid w:val="004D2E10"/>
    <w:rsid w:val="004E49F1"/>
    <w:rsid w:val="004F06DF"/>
    <w:rsid w:val="004F4BA8"/>
    <w:rsid w:val="004F6611"/>
    <w:rsid w:val="00501125"/>
    <w:rsid w:val="00501A8D"/>
    <w:rsid w:val="00507539"/>
    <w:rsid w:val="005079E7"/>
    <w:rsid w:val="005261E2"/>
    <w:rsid w:val="005353D0"/>
    <w:rsid w:val="00547609"/>
    <w:rsid w:val="005545EF"/>
    <w:rsid w:val="0056478B"/>
    <w:rsid w:val="005656BE"/>
    <w:rsid w:val="00576704"/>
    <w:rsid w:val="0058214C"/>
    <w:rsid w:val="00586C85"/>
    <w:rsid w:val="0059461B"/>
    <w:rsid w:val="00594A4B"/>
    <w:rsid w:val="00597D3B"/>
    <w:rsid w:val="005A000C"/>
    <w:rsid w:val="005B307C"/>
    <w:rsid w:val="005B331A"/>
    <w:rsid w:val="005B5AC5"/>
    <w:rsid w:val="005C0B68"/>
    <w:rsid w:val="005C7286"/>
    <w:rsid w:val="005D2472"/>
    <w:rsid w:val="005F1D89"/>
    <w:rsid w:val="005F3FED"/>
    <w:rsid w:val="005F46C0"/>
    <w:rsid w:val="00600D2A"/>
    <w:rsid w:val="006015F8"/>
    <w:rsid w:val="0060709B"/>
    <w:rsid w:val="00611E43"/>
    <w:rsid w:val="00622F80"/>
    <w:rsid w:val="00623354"/>
    <w:rsid w:val="0062662C"/>
    <w:rsid w:val="00626C34"/>
    <w:rsid w:val="00653A4B"/>
    <w:rsid w:val="00660F74"/>
    <w:rsid w:val="00661C74"/>
    <w:rsid w:val="0066401F"/>
    <w:rsid w:val="00677CF7"/>
    <w:rsid w:val="00685FA1"/>
    <w:rsid w:val="00687258"/>
    <w:rsid w:val="006A03EB"/>
    <w:rsid w:val="006B0ABA"/>
    <w:rsid w:val="006C39E8"/>
    <w:rsid w:val="006E543F"/>
    <w:rsid w:val="006E6254"/>
    <w:rsid w:val="006E6A42"/>
    <w:rsid w:val="00720A2B"/>
    <w:rsid w:val="00723125"/>
    <w:rsid w:val="00727E57"/>
    <w:rsid w:val="00744289"/>
    <w:rsid w:val="007461A3"/>
    <w:rsid w:val="00754E7F"/>
    <w:rsid w:val="00755BBC"/>
    <w:rsid w:val="00776423"/>
    <w:rsid w:val="007808A5"/>
    <w:rsid w:val="0078528F"/>
    <w:rsid w:val="00790B3E"/>
    <w:rsid w:val="007A01D5"/>
    <w:rsid w:val="007A5FCD"/>
    <w:rsid w:val="007A6DDF"/>
    <w:rsid w:val="007C6FEA"/>
    <w:rsid w:val="007D276F"/>
    <w:rsid w:val="007D2E17"/>
    <w:rsid w:val="007E23FF"/>
    <w:rsid w:val="007E2458"/>
    <w:rsid w:val="007E6870"/>
    <w:rsid w:val="007F035C"/>
    <w:rsid w:val="007F3E03"/>
    <w:rsid w:val="008067F9"/>
    <w:rsid w:val="00807420"/>
    <w:rsid w:val="00826C7C"/>
    <w:rsid w:val="00831FB2"/>
    <w:rsid w:val="008323B6"/>
    <w:rsid w:val="008814C4"/>
    <w:rsid w:val="00881507"/>
    <w:rsid w:val="00884993"/>
    <w:rsid w:val="00892EDE"/>
    <w:rsid w:val="0089318D"/>
    <w:rsid w:val="00894BE0"/>
    <w:rsid w:val="008A4067"/>
    <w:rsid w:val="008A566E"/>
    <w:rsid w:val="008B34BC"/>
    <w:rsid w:val="008B4CCA"/>
    <w:rsid w:val="008B4F6F"/>
    <w:rsid w:val="008C03AF"/>
    <w:rsid w:val="008E19C8"/>
    <w:rsid w:val="00900E8A"/>
    <w:rsid w:val="0090315E"/>
    <w:rsid w:val="00905FF1"/>
    <w:rsid w:val="00913F4B"/>
    <w:rsid w:val="0092067D"/>
    <w:rsid w:val="00930FDB"/>
    <w:rsid w:val="00931205"/>
    <w:rsid w:val="00933EA2"/>
    <w:rsid w:val="00935F04"/>
    <w:rsid w:val="0093685C"/>
    <w:rsid w:val="00951909"/>
    <w:rsid w:val="00953417"/>
    <w:rsid w:val="00955E3B"/>
    <w:rsid w:val="0095704D"/>
    <w:rsid w:val="00961166"/>
    <w:rsid w:val="00974BC1"/>
    <w:rsid w:val="00977FDA"/>
    <w:rsid w:val="00987520"/>
    <w:rsid w:val="009900CA"/>
    <w:rsid w:val="0099102D"/>
    <w:rsid w:val="00991A8B"/>
    <w:rsid w:val="00997C38"/>
    <w:rsid w:val="009A04B6"/>
    <w:rsid w:val="009A0CC7"/>
    <w:rsid w:val="009C3CE5"/>
    <w:rsid w:val="009D7ADA"/>
    <w:rsid w:val="009E1C92"/>
    <w:rsid w:val="009E6DA7"/>
    <w:rsid w:val="009E6E9F"/>
    <w:rsid w:val="009F501F"/>
    <w:rsid w:val="009F5704"/>
    <w:rsid w:val="00A011E9"/>
    <w:rsid w:val="00A0544A"/>
    <w:rsid w:val="00A11D50"/>
    <w:rsid w:val="00A145C3"/>
    <w:rsid w:val="00A40FD3"/>
    <w:rsid w:val="00A4285D"/>
    <w:rsid w:val="00A66568"/>
    <w:rsid w:val="00A759CA"/>
    <w:rsid w:val="00A839F3"/>
    <w:rsid w:val="00A927F6"/>
    <w:rsid w:val="00A92C54"/>
    <w:rsid w:val="00AA25AF"/>
    <w:rsid w:val="00AA7666"/>
    <w:rsid w:val="00AB0480"/>
    <w:rsid w:val="00AB4947"/>
    <w:rsid w:val="00AB5521"/>
    <w:rsid w:val="00AC21CC"/>
    <w:rsid w:val="00AC5C4B"/>
    <w:rsid w:val="00AD50CB"/>
    <w:rsid w:val="00AD7C2D"/>
    <w:rsid w:val="00AE75A0"/>
    <w:rsid w:val="00AF7466"/>
    <w:rsid w:val="00B05A49"/>
    <w:rsid w:val="00B07F02"/>
    <w:rsid w:val="00B11B67"/>
    <w:rsid w:val="00B23CD8"/>
    <w:rsid w:val="00B31A5B"/>
    <w:rsid w:val="00B33A6A"/>
    <w:rsid w:val="00B360C4"/>
    <w:rsid w:val="00B3612D"/>
    <w:rsid w:val="00B47C83"/>
    <w:rsid w:val="00B47F37"/>
    <w:rsid w:val="00B6029E"/>
    <w:rsid w:val="00B72BCD"/>
    <w:rsid w:val="00B779A8"/>
    <w:rsid w:val="00B838D4"/>
    <w:rsid w:val="00B85BE6"/>
    <w:rsid w:val="00B86F09"/>
    <w:rsid w:val="00B94117"/>
    <w:rsid w:val="00BD1BFC"/>
    <w:rsid w:val="00BD4973"/>
    <w:rsid w:val="00BE7E2F"/>
    <w:rsid w:val="00C02A2D"/>
    <w:rsid w:val="00C03764"/>
    <w:rsid w:val="00C214F2"/>
    <w:rsid w:val="00C31D70"/>
    <w:rsid w:val="00C33D84"/>
    <w:rsid w:val="00C411D0"/>
    <w:rsid w:val="00C53BBA"/>
    <w:rsid w:val="00C565C8"/>
    <w:rsid w:val="00C64430"/>
    <w:rsid w:val="00C67C61"/>
    <w:rsid w:val="00C800CA"/>
    <w:rsid w:val="00C80C04"/>
    <w:rsid w:val="00C87DEE"/>
    <w:rsid w:val="00C924B7"/>
    <w:rsid w:val="00CA23F4"/>
    <w:rsid w:val="00CB0E41"/>
    <w:rsid w:val="00CC694A"/>
    <w:rsid w:val="00CC7F15"/>
    <w:rsid w:val="00CC7F65"/>
    <w:rsid w:val="00CD31B1"/>
    <w:rsid w:val="00CD588A"/>
    <w:rsid w:val="00CE0418"/>
    <w:rsid w:val="00CF44D0"/>
    <w:rsid w:val="00CF6C43"/>
    <w:rsid w:val="00D01881"/>
    <w:rsid w:val="00D029A2"/>
    <w:rsid w:val="00D1104F"/>
    <w:rsid w:val="00D34E28"/>
    <w:rsid w:val="00D35BDE"/>
    <w:rsid w:val="00D404A6"/>
    <w:rsid w:val="00D4186A"/>
    <w:rsid w:val="00D47922"/>
    <w:rsid w:val="00D47A1F"/>
    <w:rsid w:val="00D60974"/>
    <w:rsid w:val="00D7167A"/>
    <w:rsid w:val="00D73208"/>
    <w:rsid w:val="00D74648"/>
    <w:rsid w:val="00D74D46"/>
    <w:rsid w:val="00D75259"/>
    <w:rsid w:val="00D76917"/>
    <w:rsid w:val="00D82723"/>
    <w:rsid w:val="00D91B40"/>
    <w:rsid w:val="00DA1178"/>
    <w:rsid w:val="00DB4F25"/>
    <w:rsid w:val="00DC03B0"/>
    <w:rsid w:val="00DC0CC8"/>
    <w:rsid w:val="00DD24E1"/>
    <w:rsid w:val="00DF4FB4"/>
    <w:rsid w:val="00E05A3A"/>
    <w:rsid w:val="00E06208"/>
    <w:rsid w:val="00E10B7B"/>
    <w:rsid w:val="00E23D5C"/>
    <w:rsid w:val="00E2761D"/>
    <w:rsid w:val="00E33C1D"/>
    <w:rsid w:val="00E41932"/>
    <w:rsid w:val="00E41E69"/>
    <w:rsid w:val="00E539EF"/>
    <w:rsid w:val="00E564E0"/>
    <w:rsid w:val="00E613CB"/>
    <w:rsid w:val="00E73D1B"/>
    <w:rsid w:val="00E7640E"/>
    <w:rsid w:val="00E81192"/>
    <w:rsid w:val="00E87BFA"/>
    <w:rsid w:val="00E92595"/>
    <w:rsid w:val="00E95B80"/>
    <w:rsid w:val="00EA0962"/>
    <w:rsid w:val="00EA2FBD"/>
    <w:rsid w:val="00EA4E68"/>
    <w:rsid w:val="00EA5D40"/>
    <w:rsid w:val="00EB1292"/>
    <w:rsid w:val="00EC10B9"/>
    <w:rsid w:val="00EE40E6"/>
    <w:rsid w:val="00EF3476"/>
    <w:rsid w:val="00EF4EFD"/>
    <w:rsid w:val="00F0277D"/>
    <w:rsid w:val="00F32B7A"/>
    <w:rsid w:val="00F54CAD"/>
    <w:rsid w:val="00F75770"/>
    <w:rsid w:val="00F7672D"/>
    <w:rsid w:val="00F76B40"/>
    <w:rsid w:val="00F87583"/>
    <w:rsid w:val="00F9106E"/>
    <w:rsid w:val="00FB0F96"/>
    <w:rsid w:val="00FB3E9B"/>
    <w:rsid w:val="00FB5824"/>
    <w:rsid w:val="00FC12F5"/>
    <w:rsid w:val="00FC77CF"/>
    <w:rsid w:val="00FF1E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E6"/>
  </w:style>
  <w:style w:type="paragraph" w:styleId="Heading2">
    <w:name w:val="heading 2"/>
    <w:basedOn w:val="Normal"/>
    <w:next w:val="Normal"/>
    <w:link w:val="Heading2Char"/>
    <w:qFormat/>
    <w:rsid w:val="00A92C54"/>
    <w:pPr>
      <w:keepNext/>
      <w:suppressAutoHyphens/>
      <w:spacing w:after="0" w:line="240" w:lineRule="auto"/>
      <w:ind w:left="-900" w:hanging="360"/>
      <w:outlineLvl w:val="1"/>
    </w:pPr>
    <w:rPr>
      <w:rFonts w:ascii="Times New Roman" w:eastAsia="Times New Roman" w:hAnsi="Times New Roman" w:cs="Times New Roman"/>
      <w:b/>
      <w:color w:val="000000"/>
      <w:szCs w:val="20"/>
      <w:lang w:eastAsia="ar-SA"/>
    </w:rPr>
  </w:style>
  <w:style w:type="paragraph" w:styleId="Heading3">
    <w:name w:val="heading 3"/>
    <w:basedOn w:val="Normal"/>
    <w:next w:val="Normal"/>
    <w:link w:val="Heading3Char"/>
    <w:uiPriority w:val="9"/>
    <w:semiHidden/>
    <w:unhideWhenUsed/>
    <w:qFormat/>
    <w:rsid w:val="00195C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156"/>
  </w:style>
  <w:style w:type="paragraph" w:styleId="Footer">
    <w:name w:val="footer"/>
    <w:basedOn w:val="Normal"/>
    <w:link w:val="FooterChar"/>
    <w:uiPriority w:val="99"/>
    <w:unhideWhenUsed/>
    <w:rsid w:val="00374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156"/>
  </w:style>
  <w:style w:type="paragraph" w:styleId="BalloonText">
    <w:name w:val="Balloon Text"/>
    <w:basedOn w:val="Normal"/>
    <w:link w:val="BalloonTextChar"/>
    <w:uiPriority w:val="99"/>
    <w:semiHidden/>
    <w:unhideWhenUsed/>
    <w:rsid w:val="00374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156"/>
    <w:rPr>
      <w:rFonts w:ascii="Tahoma" w:hAnsi="Tahoma" w:cs="Tahoma"/>
      <w:sz w:val="16"/>
      <w:szCs w:val="16"/>
    </w:rPr>
  </w:style>
  <w:style w:type="character" w:styleId="Hyperlink">
    <w:name w:val="Hyperlink"/>
    <w:basedOn w:val="DefaultParagraphFont"/>
    <w:uiPriority w:val="99"/>
    <w:unhideWhenUsed/>
    <w:rsid w:val="00374156"/>
    <w:rPr>
      <w:color w:val="0000FF" w:themeColor="hyperlink"/>
      <w:u w:val="single"/>
    </w:rPr>
  </w:style>
  <w:style w:type="paragraph" w:styleId="NoSpacing">
    <w:name w:val="No Spacing"/>
    <w:uiPriority w:val="1"/>
    <w:qFormat/>
    <w:rsid w:val="00374156"/>
    <w:pPr>
      <w:spacing w:after="0" w:line="240" w:lineRule="auto"/>
    </w:pPr>
  </w:style>
  <w:style w:type="paragraph" w:styleId="ListParagraph">
    <w:name w:val="List Paragraph"/>
    <w:basedOn w:val="Normal"/>
    <w:uiPriority w:val="34"/>
    <w:qFormat/>
    <w:rsid w:val="00374156"/>
    <w:pPr>
      <w:ind w:left="720"/>
      <w:contextualSpacing/>
    </w:pPr>
  </w:style>
  <w:style w:type="character" w:customStyle="1" w:styleId="Heading2Char">
    <w:name w:val="Heading 2 Char"/>
    <w:basedOn w:val="DefaultParagraphFont"/>
    <w:link w:val="Heading2"/>
    <w:rsid w:val="00A92C54"/>
    <w:rPr>
      <w:rFonts w:ascii="Times New Roman" w:eastAsia="Times New Roman" w:hAnsi="Times New Roman" w:cs="Times New Roman"/>
      <w:b/>
      <w:color w:val="000000"/>
      <w:szCs w:val="20"/>
      <w:lang w:eastAsia="ar-SA"/>
    </w:rPr>
  </w:style>
  <w:style w:type="character" w:customStyle="1" w:styleId="Heading3Char">
    <w:name w:val="Heading 3 Char"/>
    <w:basedOn w:val="DefaultParagraphFont"/>
    <w:link w:val="Heading3"/>
    <w:uiPriority w:val="9"/>
    <w:semiHidden/>
    <w:rsid w:val="00195CF7"/>
    <w:rPr>
      <w:rFonts w:asciiTheme="majorHAnsi" w:eastAsiaTheme="majorEastAsia" w:hAnsiTheme="majorHAnsi" w:cstheme="majorBidi"/>
      <w:b/>
      <w:bCs/>
      <w:color w:val="4F81BD" w:themeColor="accent1"/>
    </w:rPr>
  </w:style>
  <w:style w:type="character" w:customStyle="1" w:styleId="go">
    <w:name w:val="go"/>
    <w:basedOn w:val="DefaultParagraphFont"/>
    <w:rsid w:val="00195CF7"/>
  </w:style>
</w:styles>
</file>

<file path=word/webSettings.xml><?xml version="1.0" encoding="utf-8"?>
<w:webSettings xmlns:r="http://schemas.openxmlformats.org/officeDocument/2006/relationships" xmlns:w="http://schemas.openxmlformats.org/wordprocessingml/2006/main">
  <w:divs>
    <w:div w:id="932009572">
      <w:bodyDiv w:val="1"/>
      <w:marLeft w:val="0"/>
      <w:marRight w:val="0"/>
      <w:marTop w:val="0"/>
      <w:marBottom w:val="0"/>
      <w:divBdr>
        <w:top w:val="none" w:sz="0" w:space="0" w:color="auto"/>
        <w:left w:val="none" w:sz="0" w:space="0" w:color="auto"/>
        <w:bottom w:val="none" w:sz="0" w:space="0" w:color="auto"/>
        <w:right w:val="none" w:sz="0" w:space="0" w:color="auto"/>
      </w:divBdr>
    </w:div>
    <w:div w:id="21170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ikpeacelov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3984E-38C7-4A20-8DB5-654BE0DC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NDI-FP3</dc:creator>
  <cp:lastModifiedBy>USER</cp:lastModifiedBy>
  <cp:revision>8</cp:revision>
  <cp:lastPrinted>2014-06-10T10:47:00Z</cp:lastPrinted>
  <dcterms:created xsi:type="dcterms:W3CDTF">2023-11-30T08:30:00Z</dcterms:created>
  <dcterms:modified xsi:type="dcterms:W3CDTF">2023-11-30T08:38:00Z</dcterms:modified>
</cp:coreProperties>
</file>