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4111625</wp:posOffset>
            </wp:positionH>
            <wp:positionV relativeFrom="margin">
              <wp:posOffset>-200025</wp:posOffset>
            </wp:positionV>
            <wp:extent cx="1155700" cy="1219200"/>
            <wp:effectExtent l="19050" t="0" r="6350" b="0"/>
            <wp:wrapSquare wrapText="bothSides"/>
            <wp:docPr id="1026" name="Picture 3" descr="Jamal Ud Din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5700" cy="1219200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JAMAL UD DIN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+92-3367367000</w:t>
      </w:r>
      <w:r>
        <w:rPr>
          <w:b/>
          <w:bCs/>
          <w:sz w:val="22"/>
          <w:szCs w:val="22"/>
        </w:rPr>
        <w:t xml:space="preserve"> 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+92-3448996500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jmudnn@gmail.com</w:t>
      </w:r>
      <w:bookmarkStart w:id="0" w:name="_GoBack"/>
      <w:bookmarkEnd w:id="0"/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Address:</w:t>
      </w:r>
      <w:r>
        <w:rPr>
          <w:b/>
          <w:sz w:val="22"/>
          <w:szCs w:val="22"/>
        </w:rPr>
        <w:t>Gulshan</w:t>
      </w:r>
      <w:r>
        <w:rPr>
          <w:b/>
          <w:sz w:val="22"/>
          <w:szCs w:val="22"/>
        </w:rPr>
        <w:t xml:space="preserve"> Co</w:t>
      </w:r>
      <w:r>
        <w:rPr>
          <w:b/>
          <w:sz w:val="22"/>
          <w:szCs w:val="22"/>
        </w:rPr>
        <w:t>lony</w:t>
      </w:r>
      <w:r>
        <w:rPr>
          <w:b/>
          <w:sz w:val="22"/>
          <w:szCs w:val="22"/>
        </w:rPr>
        <w:t xml:space="preserve"> City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Tank</w:t>
      </w: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OBJECTIVES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true" w:after="100" w:afterAutospacing="true"/>
        <w:rPr>
          <w:rFonts w:ascii="Arial" w:cs="Arial" w:hAnsi="Arial"/>
          <w:color w:val="222222"/>
          <w:sz w:val="26"/>
          <w:szCs w:val="26"/>
        </w:rPr>
      </w:pPr>
      <w:r>
        <w:rPr>
          <w:rFonts w:ascii="Arial" w:cs="Arial" w:hAnsi="Arial"/>
          <w:color w:val="222222"/>
          <w:sz w:val="26"/>
          <w:szCs w:val="26"/>
        </w:rPr>
        <w:t>Seeking a</w:t>
      </w:r>
      <w:r>
        <w:rPr>
          <w:rFonts w:ascii="Arial" w:cs="Arial" w:hAnsi="Arial"/>
          <w:color w:val="222222"/>
          <w:sz w:val="26"/>
          <w:szCs w:val="26"/>
        </w:rPr>
        <w:t xml:space="preserve"> higher position at </w:t>
      </w:r>
      <w:r>
        <w:rPr>
          <w:rFonts w:ascii="Arial" w:cs="Arial" w:hAnsi="Arial"/>
          <w:color w:val="222222"/>
          <w:sz w:val="26"/>
          <w:szCs w:val="26"/>
          <w:lang w:val="en-US"/>
        </w:rPr>
        <w:t>any</w:t>
      </w:r>
      <w:r>
        <w:rPr>
          <w:rFonts w:ascii="Arial" w:cs="Arial" w:hAnsi="Arial"/>
          <w:color w:val="222222"/>
          <w:sz w:val="26"/>
          <w:szCs w:val="26"/>
        </w:rPr>
        <w:t xml:space="preserve"> Com</w:t>
      </w:r>
      <w:r>
        <w:rPr>
          <w:rFonts w:ascii="Arial" w:cs="Arial" w:hAnsi="Arial"/>
          <w:color w:val="222222"/>
          <w:sz w:val="26"/>
          <w:szCs w:val="26"/>
        </w:rPr>
        <w:t>pa</w:t>
      </w:r>
      <w:r>
        <w:rPr>
          <w:rFonts w:ascii="Arial" w:cs="Arial" w:hAnsi="Arial"/>
          <w:color w:val="222222"/>
          <w:sz w:val="26"/>
          <w:szCs w:val="26"/>
        </w:rPr>
        <w:t>ny where I can maximize my Nine</w:t>
      </w:r>
      <w:r>
        <w:rPr>
          <w:rFonts w:ascii="Arial" w:cs="Arial" w:hAnsi="Arial"/>
          <w:color w:val="222222"/>
          <w:sz w:val="26"/>
          <w:szCs w:val="26"/>
        </w:rPr>
        <w:t xml:space="preserve"> years </w:t>
      </w:r>
      <w:r>
        <w:rPr>
          <w:rFonts w:ascii="Arial" w:cs="Arial" w:hAnsi="Arial"/>
          <w:color w:val="222222"/>
          <w:sz w:val="26"/>
          <w:szCs w:val="26"/>
        </w:rPr>
        <w:t>of management, quality assurance</w:t>
      </w:r>
      <w:r>
        <w:rPr>
          <w:rFonts w:ascii="Arial" w:cs="Arial" w:hAnsi="Arial"/>
          <w:color w:val="222222"/>
          <w:sz w:val="26"/>
          <w:szCs w:val="26"/>
        </w:rPr>
        <w:t>, program development, and training experience</w:t>
      </w:r>
      <w:r>
        <w:rPr>
          <w:rFonts w:ascii="Arial" w:cs="Arial" w:hAnsi="Arial"/>
          <w:color w:val="222222"/>
          <w:sz w:val="26"/>
          <w:szCs w:val="26"/>
        </w:rPr>
        <w:t>s</w:t>
      </w:r>
      <w:r>
        <w:rPr>
          <w:rFonts w:ascii="Arial" w:cs="Arial" w:hAnsi="Arial"/>
          <w:color w:val="222222"/>
          <w:sz w:val="26"/>
          <w:szCs w:val="26"/>
        </w:rPr>
        <w:t>.</w:t>
      </w: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  <w:lang w:val="en-GB"/>
        </w:rPr>
      </w:pPr>
      <w:r>
        <w:rPr>
          <w:rFonts w:ascii="Tahoma" w:cs="Tahoma" w:hAnsi="Tahoma"/>
          <w:b/>
          <w:bCs/>
          <w:sz w:val="20"/>
          <w:szCs w:val="20"/>
        </w:rPr>
        <w:t>PERSONAL INFORMATION</w:t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 xml:space="preserve">                                                           </w:t>
      </w:r>
    </w:p>
    <w:p>
      <w:pPr>
        <w:pStyle w:val="style0"/>
        <w:spacing w:lineRule="auto" w:line="360"/>
        <w:rPr>
          <w:rFonts w:ascii="Tahoma" w:cs="Tahoma" w:hAnsi="Tahoma"/>
          <w:sz w:val="20"/>
          <w:szCs w:val="20"/>
        </w:rPr>
      </w:pPr>
    </w:p>
    <w:p>
      <w:pPr>
        <w:pStyle w:val="style0"/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Father</w:t>
      </w:r>
      <w:r>
        <w:rPr>
          <w:rFonts w:ascii="Tahoma" w:cs="Tahoma" w:hAnsi="Tahoma"/>
          <w:sz w:val="20"/>
          <w:szCs w:val="20"/>
        </w:rPr>
        <w:t xml:space="preserve"> name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sz w:val="20"/>
          <w:szCs w:val="20"/>
        </w:rPr>
        <w:t>Asam</w:t>
      </w:r>
      <w:r>
        <w:rPr>
          <w:rFonts w:ascii="Tahoma" w:cs="Tahoma" w:hAnsi="Tahoma"/>
          <w:sz w:val="20"/>
          <w:szCs w:val="20"/>
        </w:rPr>
        <w:t xml:space="preserve"> Ud Din</w:t>
      </w:r>
      <w:r>
        <w:rPr>
          <w:rFonts w:ascii="Tahoma" w:cs="Tahoma" w:hAnsi="Tahoma"/>
          <w:sz w:val="20"/>
          <w:szCs w:val="20"/>
        </w:rPr>
        <w:t xml:space="preserve">    </w:t>
      </w: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sz w:val="20"/>
          <w:szCs w:val="20"/>
        </w:rPr>
        <w:t xml:space="preserve">     </w:t>
      </w:r>
      <w:r>
        <w:rPr>
          <w:rFonts w:ascii="Tahoma" w:cs="Tahoma" w:hAnsi="Tahoma"/>
          <w:sz w:val="20"/>
          <w:szCs w:val="20"/>
        </w:rPr>
        <w:t xml:space="preserve">                 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Date o</w:t>
      </w:r>
      <w:r>
        <w:rPr>
          <w:rFonts w:ascii="Tahoma" w:cs="Tahoma" w:hAnsi="Tahoma"/>
          <w:sz w:val="20"/>
          <w:szCs w:val="20"/>
        </w:rPr>
        <w:t xml:space="preserve">f birth:   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 25</w:t>
      </w:r>
      <w:r>
        <w:rPr>
          <w:rFonts w:ascii="Tahoma" w:cs="Tahoma" w:hAnsi="Tahoma"/>
          <w:sz w:val="20"/>
          <w:szCs w:val="20"/>
        </w:rPr>
        <w:t>-0</w:t>
      </w:r>
      <w:r>
        <w:rPr>
          <w:rFonts w:ascii="Tahoma" w:cs="Tahoma" w:hAnsi="Tahoma"/>
          <w:sz w:val="20"/>
          <w:szCs w:val="20"/>
        </w:rPr>
        <w:t>7</w:t>
      </w:r>
      <w:r>
        <w:rPr>
          <w:rFonts w:ascii="Tahoma" w:cs="Tahoma" w:hAnsi="Tahoma"/>
          <w:sz w:val="20"/>
          <w:szCs w:val="20"/>
        </w:rPr>
        <w:t>-198</w:t>
      </w:r>
      <w:r>
        <w:rPr>
          <w:rFonts w:ascii="Tahoma" w:cs="Tahoma" w:hAnsi="Tahoma"/>
          <w:sz w:val="20"/>
          <w:szCs w:val="20"/>
        </w:rPr>
        <w:t>6</w:t>
      </w:r>
    </w:p>
    <w:p>
      <w:pPr>
        <w:pStyle w:val="style0"/>
        <w:spacing w:lineRule="auto" w:line="360"/>
        <w:rPr>
          <w:rFonts w:ascii="Tahoma" w:cs="Tahoma" w:hAnsi="Tahoma"/>
          <w:sz w:val="20"/>
          <w:szCs w:val="20"/>
          <w:lang w:val="fr-FR"/>
        </w:rPr>
      </w:pPr>
      <w:r>
        <w:rPr>
          <w:rFonts w:ascii="Tahoma" w:cs="Tahoma" w:hAnsi="Tahoma"/>
          <w:sz w:val="20"/>
          <w:szCs w:val="20"/>
        </w:rPr>
        <w:t xml:space="preserve">CNIC #:          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sz w:val="20"/>
          <w:szCs w:val="20"/>
        </w:rPr>
        <w:t>1</w:t>
      </w:r>
      <w:r>
        <w:rPr>
          <w:rFonts w:ascii="Tahoma" w:cs="Tahoma" w:hAnsi="Tahoma"/>
          <w:sz w:val="20"/>
          <w:szCs w:val="20"/>
        </w:rPr>
        <w:t>2</w:t>
      </w:r>
      <w:r>
        <w:rPr>
          <w:rFonts w:ascii="Tahoma" w:cs="Tahoma" w:hAnsi="Tahoma"/>
          <w:sz w:val="20"/>
          <w:szCs w:val="20"/>
        </w:rPr>
        <w:t>2</w:t>
      </w:r>
      <w:r>
        <w:rPr>
          <w:rFonts w:ascii="Tahoma" w:cs="Tahoma" w:hAnsi="Tahoma"/>
          <w:sz w:val="20"/>
          <w:szCs w:val="20"/>
        </w:rPr>
        <w:t>01</w:t>
      </w:r>
      <w:r>
        <w:rPr>
          <w:rFonts w:ascii="Tahoma" w:cs="Tahoma" w:hAnsi="Tahoma"/>
          <w:sz w:val="20"/>
          <w:szCs w:val="20"/>
        </w:rPr>
        <w:t>-</w:t>
      </w:r>
      <w:r>
        <w:rPr>
          <w:rFonts w:ascii="Tahoma" w:cs="Tahoma" w:hAnsi="Tahoma"/>
          <w:sz w:val="20"/>
          <w:szCs w:val="20"/>
        </w:rPr>
        <w:t>9919501</w:t>
      </w:r>
      <w:r>
        <w:rPr>
          <w:rFonts w:ascii="Tahoma" w:cs="Tahoma" w:hAnsi="Tahoma"/>
          <w:sz w:val="20"/>
          <w:szCs w:val="20"/>
        </w:rPr>
        <w:t>-7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Passport</w:t>
      </w:r>
      <w:r>
        <w:rPr>
          <w:rFonts w:ascii="Tahoma" w:cs="Tahoma" w:hAnsi="Tahoma"/>
          <w:sz w:val="20"/>
          <w:szCs w:val="20"/>
          <w:lang w:val="fr-FR"/>
        </w:rPr>
        <w:t>:</w:t>
      </w:r>
      <w:r>
        <w:rPr>
          <w:rFonts w:ascii="Tahoma" w:cs="Tahoma" w:hAnsi="Tahoma"/>
          <w:sz w:val="20"/>
          <w:szCs w:val="20"/>
          <w:lang w:val="fr-FR"/>
        </w:rPr>
        <w:tab/>
      </w:r>
      <w:r>
        <w:rPr>
          <w:rFonts w:ascii="Tahoma" w:cs="Tahoma" w:hAnsi="Tahoma"/>
          <w:sz w:val="20"/>
          <w:szCs w:val="20"/>
          <w:lang w:val="fr-FR"/>
        </w:rPr>
        <w:t>Valid</w:t>
      </w:r>
      <w:r>
        <w:rPr>
          <w:rFonts w:ascii="Tahoma" w:cs="Tahoma" w:hAnsi="Tahoma"/>
          <w:sz w:val="20"/>
          <w:szCs w:val="20"/>
          <w:lang w:val="fr-FR"/>
        </w:rPr>
        <w:t xml:space="preserve"> </w:t>
      </w:r>
      <w:r>
        <w:rPr>
          <w:rFonts w:ascii="Tahoma" w:cs="Tahoma" w:hAnsi="Tahoma"/>
          <w:sz w:val="20"/>
          <w:szCs w:val="20"/>
          <w:lang w:val="fr-FR"/>
        </w:rPr>
        <w:t>Pass</w:t>
      </w:r>
      <w:r>
        <w:rPr>
          <w:rFonts w:ascii="Tahoma" w:cs="Tahoma" w:hAnsi="Tahoma"/>
          <w:sz w:val="20"/>
          <w:szCs w:val="20"/>
          <w:lang w:val="fr-FR"/>
        </w:rPr>
        <w:t>port</w:t>
      </w:r>
    </w:p>
    <w:p>
      <w:pPr>
        <w:pStyle w:val="style0"/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Contact No: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sz w:val="20"/>
          <w:szCs w:val="20"/>
        </w:rPr>
        <w:t>+92-3448996500</w:t>
      </w:r>
      <w:r>
        <w:rPr>
          <w:rFonts w:ascii="Tahoma" w:cs="Tahoma" w:hAnsi="Tahoma"/>
          <w:sz w:val="20"/>
          <w:szCs w:val="20"/>
        </w:rPr>
        <w:t xml:space="preserve">                     </w:t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 xml:space="preserve">    </w:t>
      </w:r>
      <w:r>
        <w:rPr>
          <w:rFonts w:ascii="Tahoma" w:cs="Tahoma" w:hAnsi="Tahoma"/>
          <w:sz w:val="20"/>
          <w:szCs w:val="20"/>
        </w:rPr>
        <w:t xml:space="preserve">Domicile:     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SWA (FATA</w:t>
      </w:r>
      <w:r>
        <w:rPr>
          <w:rFonts w:ascii="Tahoma" w:cs="Tahoma" w:hAnsi="Tahoma"/>
          <w:sz w:val="20"/>
          <w:szCs w:val="20"/>
        </w:rPr>
        <w:t>)</w:t>
      </w:r>
    </w:p>
    <w:p>
      <w:pPr>
        <w:pStyle w:val="style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Marita</w:t>
      </w:r>
      <w:r>
        <w:rPr>
          <w:rFonts w:ascii="Tahoma" w:cs="Tahoma" w:hAnsi="Tahoma"/>
          <w:sz w:val="20"/>
          <w:szCs w:val="20"/>
        </w:rPr>
        <w:t>l</w:t>
      </w:r>
      <w:r>
        <w:rPr>
          <w:rFonts w:ascii="Tahoma" w:cs="Tahoma" w:hAnsi="Tahoma"/>
          <w:sz w:val="20"/>
          <w:szCs w:val="20"/>
        </w:rPr>
        <w:t xml:space="preserve"> Status:   </w:t>
      </w: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sz w:val="20"/>
          <w:szCs w:val="20"/>
        </w:rPr>
        <w:t>Married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Nationality:   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    Pa</w:t>
      </w:r>
      <w:r>
        <w:rPr>
          <w:rFonts w:ascii="Tahoma" w:cs="Tahoma" w:hAnsi="Tahoma"/>
          <w:sz w:val="20"/>
          <w:szCs w:val="20"/>
        </w:rPr>
        <w:t>k</w:t>
      </w:r>
      <w:r>
        <w:rPr>
          <w:rFonts w:ascii="Tahoma" w:cs="Tahoma" w:hAnsi="Tahoma"/>
          <w:sz w:val="20"/>
          <w:szCs w:val="20"/>
        </w:rPr>
        <w:t>istani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COUNTRIES VISITED</w:t>
      </w:r>
      <w:r>
        <w:rPr>
          <w:rFonts w:ascii="Tahoma" w:cs="Tahoma" w:hAnsi="Tahoma"/>
          <w:b/>
          <w:bCs/>
          <w:sz w:val="20"/>
          <w:szCs w:val="20"/>
        </w:rPr>
        <w:tab/>
      </w:r>
    </w:p>
    <w:p>
      <w:pPr>
        <w:pStyle w:val="style0"/>
        <w:rPr/>
      </w:pPr>
    </w:p>
    <w:p>
      <w:pPr>
        <w:pStyle w:val="style179"/>
        <w:numPr>
          <w:ilvl w:val="0"/>
          <w:numId w:val="10"/>
        </w:numPr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Pakistan (Citizen)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Afghanistan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United Arab Emirates</w:t>
      </w:r>
    </w:p>
    <w:p>
      <w:pPr>
        <w:pStyle w:val="style2"/>
        <w:keepNext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EDUCATION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350"/>
        <w:gridCol w:w="859"/>
        <w:gridCol w:w="990"/>
        <w:gridCol w:w="2741"/>
      </w:tblGrid>
      <w:tr>
        <w:trPr>
          <w:trHeight w:val="483" w:hRule="atLeast"/>
        </w:trPr>
        <w:tc>
          <w:tcPr>
            <w:tcW w:w="162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90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%age</w:t>
            </w:r>
          </w:p>
        </w:tc>
        <w:tc>
          <w:tcPr>
            <w:tcW w:w="135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 xml:space="preserve">Marks 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ob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9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Grade</w:t>
            </w: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741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Institutions</w:t>
            </w:r>
          </w:p>
        </w:tc>
      </w:tr>
      <w:tr>
        <w:tblPrEx/>
        <w:trPr>
          <w:trHeight w:val="754" w:hRule="atLeast"/>
        </w:trPr>
        <w:tc>
          <w:tcPr>
            <w:tcW w:w="162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BBA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 xml:space="preserve"> </w:t>
            </w: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Hon’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s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 xml:space="preserve"> (</w:t>
            </w:r>
            <w:r>
              <w:t>Equivalent to Master by HEC)</w:t>
            </w:r>
          </w:p>
        </w:tc>
        <w:tc>
          <w:tcPr>
            <w:tcW w:w="90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82.56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/>
          </w:tcPr>
          <w:p>
            <w:pPr>
              <w:pStyle w:val="style2"/>
              <w:keepNext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3.61 CGPA</w:t>
            </w:r>
          </w:p>
        </w:tc>
        <w:tc>
          <w:tcPr>
            <w:tcW w:w="859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2010</w:t>
            </w:r>
          </w:p>
        </w:tc>
        <w:tc>
          <w:tcPr>
            <w:tcW w:w="2741" w:type="dxa"/>
            <w:tcBorders/>
          </w:tcPr>
          <w:p>
            <w:pPr>
              <w:pStyle w:val="style0"/>
              <w:rPr/>
            </w:pPr>
            <w:r>
              <w:rPr>
                <w:rFonts w:ascii="Tahoma" w:cs="Tahoma" w:hAnsi="Tahoma"/>
                <w:bCs/>
                <w:sz w:val="20"/>
                <w:szCs w:val="20"/>
              </w:rPr>
              <w:t xml:space="preserve">IBMS, 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KPK Agricultural University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 xml:space="preserve"> Peshawar</w:t>
            </w:r>
          </w:p>
        </w:tc>
      </w:tr>
      <w:tr>
        <w:tblPrEx/>
        <w:trPr>
          <w:trHeight w:val="965" w:hRule="atLeast"/>
        </w:trPr>
        <w:tc>
          <w:tcPr>
            <w:tcW w:w="162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HSSC</w:t>
            </w:r>
          </w:p>
        </w:tc>
        <w:tc>
          <w:tcPr>
            <w:tcW w:w="90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70.36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774/1100</w:t>
            </w:r>
          </w:p>
        </w:tc>
        <w:tc>
          <w:tcPr>
            <w:tcW w:w="859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</w:p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2005</w:t>
            </w:r>
          </w:p>
        </w:tc>
        <w:tc>
          <w:tcPr>
            <w:tcW w:w="2741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Government Degree College No.1 Dera Ismail Khan</w:t>
            </w:r>
          </w:p>
        </w:tc>
      </w:tr>
      <w:tr>
        <w:tblPrEx/>
        <w:trPr>
          <w:trHeight w:val="498" w:hRule="atLeast"/>
        </w:trPr>
        <w:tc>
          <w:tcPr>
            <w:tcW w:w="162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SSC</w:t>
            </w:r>
          </w:p>
        </w:tc>
        <w:tc>
          <w:tcPr>
            <w:tcW w:w="90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72.35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615/850</w:t>
            </w:r>
          </w:p>
        </w:tc>
        <w:tc>
          <w:tcPr>
            <w:tcW w:w="859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2003</w:t>
            </w:r>
          </w:p>
        </w:tc>
        <w:tc>
          <w:tcPr>
            <w:tcW w:w="2741" w:type="dxa"/>
            <w:tcBorders/>
          </w:tcPr>
          <w:p>
            <w:pPr>
              <w:pStyle w:val="style2"/>
              <w:keepNext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Zam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 xml:space="preserve"> Public School Tank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EXPERIENCE</w:t>
      </w:r>
      <w:r>
        <w:rPr>
          <w:rFonts w:ascii="Tahoma" w:cs="Tahoma" w:hAnsi="Tahoma"/>
          <w:b/>
          <w:bCs/>
          <w:sz w:val="20"/>
          <w:szCs w:val="20"/>
        </w:rPr>
        <w:tab/>
      </w:r>
    </w:p>
    <w:p>
      <w:pPr>
        <w:pStyle w:val="style0"/>
        <w:numPr>
          <w:ilvl w:val="0"/>
          <w:numId w:val="3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>Union Council Polio Officer (UCPO), UC City-1 Tank,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360" w:firstLine="360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Chip</w:t>
      </w:r>
      <w:r>
        <w:rPr>
          <w:rFonts w:ascii="Tahoma" w:cs="Tahoma" w:hAnsi="Tahoma"/>
          <w:b/>
          <w:bCs/>
          <w:sz w:val="20"/>
          <w:szCs w:val="20"/>
        </w:rPr>
        <w:t xml:space="preserve"> Training and Consulting Private limited</w:t>
      </w:r>
      <w:r>
        <w:rPr>
          <w:rFonts w:ascii="Tahoma" w:cs="Tahoma" w:hAnsi="Tahoma"/>
          <w:b/>
          <w:bCs/>
          <w:sz w:val="20"/>
          <w:szCs w:val="20"/>
        </w:rPr>
        <w:t>,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360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      PTPP Project funded by</w:t>
      </w:r>
      <w:r>
        <w:rPr>
          <w:rFonts w:ascii="Tahoma" w:cs="Tahoma" w:hAnsi="Tahoma"/>
          <w:b/>
          <w:bCs/>
          <w:sz w:val="20"/>
          <w:szCs w:val="20"/>
        </w:rPr>
        <w:t xml:space="preserve"> WHO</w:t>
      </w:r>
      <w:r>
        <w:rPr>
          <w:rFonts w:ascii="Tahoma" w:cs="Tahoma" w:hAnsi="Tahoma"/>
          <w:b/>
          <w:bCs/>
          <w:sz w:val="20"/>
          <w:szCs w:val="20"/>
        </w:rPr>
        <w:t>.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720"/>
        <w:jc w:val="both"/>
        <w:rPr>
          <w:rFonts w:ascii="Tahoma" w:cs="Tahoma" w:hAnsi="Tahoma"/>
          <w:b/>
          <w:bCs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720"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>From: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Cs/>
          <w:sz w:val="20"/>
          <w:szCs w:val="20"/>
        </w:rPr>
        <w:t>July 1</w:t>
      </w:r>
      <w:r>
        <w:rPr>
          <w:rFonts w:ascii="Tahoma" w:cs="Tahoma" w:hAnsi="Tahoma"/>
          <w:bCs/>
          <w:sz w:val="20"/>
          <w:szCs w:val="20"/>
          <w:vertAlign w:val="superscript"/>
        </w:rPr>
        <w:t>st</w:t>
      </w:r>
      <w:r>
        <w:rPr>
          <w:rFonts w:ascii="Tahoma" w:cs="Tahoma" w:hAnsi="Tahoma"/>
          <w:bCs/>
          <w:sz w:val="20"/>
          <w:szCs w:val="20"/>
        </w:rPr>
        <w:t>, 20</w:t>
      </w:r>
      <w:r>
        <w:rPr>
          <w:rFonts w:ascii="Tahoma" w:cs="Tahoma" w:hAnsi="Tahoma"/>
          <w:bCs/>
          <w:sz w:val="20"/>
          <w:szCs w:val="20"/>
        </w:rPr>
        <w:t>19</w:t>
      </w:r>
      <w:r>
        <w:rPr>
          <w:rFonts w:ascii="Tahoma" w:cs="Tahoma" w:hAnsi="Tahoma"/>
          <w:b/>
          <w:bCs/>
          <w:sz w:val="20"/>
          <w:szCs w:val="20"/>
        </w:rPr>
        <w:t xml:space="preserve">         </w:t>
      </w:r>
      <w:r>
        <w:rPr>
          <w:rFonts w:ascii="Tahoma" w:cs="Tahoma" w:hAnsi="Tahoma"/>
          <w:b/>
          <w:bCs/>
          <w:sz w:val="20"/>
          <w:szCs w:val="20"/>
        </w:rPr>
        <w:t xml:space="preserve">    </w:t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 xml:space="preserve"> TO: </w:t>
      </w:r>
      <w:r>
        <w:rPr>
          <w:rFonts w:ascii="Tahoma" w:cs="Tahoma" w:hAnsi="Tahoma"/>
          <w:bCs/>
          <w:sz w:val="20"/>
          <w:szCs w:val="20"/>
        </w:rPr>
        <w:t>April 2020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firstLine="720"/>
        <w:jc w:val="both"/>
        <w:rPr>
          <w:rFonts w:ascii="Tahoma" w:cs="Tahoma" w:hAnsi="Tahoma"/>
          <w:b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>Job responsibilities:</w:t>
      </w:r>
    </w:p>
    <w:p>
      <w:pPr>
        <w:pStyle w:val="style179"/>
        <w:rPr/>
      </w:pPr>
      <w:r>
        <w:t xml:space="preserve">Acting as Union Council </w:t>
      </w:r>
      <w:r>
        <w:t xml:space="preserve">Polio </w:t>
      </w:r>
      <w:r>
        <w:t>Officer UC City-1-Tank, for the purpose to coordinate and support the preparation, implement</w:t>
      </w:r>
      <w:r>
        <w:t>ation, assistance and monitoring</w:t>
      </w:r>
      <w:r>
        <w:t xml:space="preserve"> of UC’s PEI and EPI acti</w:t>
      </w:r>
      <w:r>
        <w:t>vities along AFP Surveillance</w:t>
      </w:r>
      <w:r>
        <w:t>, (particularly SIAs) in the assigned Union Council in collaboration with Department of Health and polio partners.</w:t>
      </w:r>
    </w:p>
    <w:p>
      <w:pPr>
        <w:pStyle w:val="style0"/>
        <w:numPr>
          <w:ilvl w:val="0"/>
          <w:numId w:val="3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jc w:val="both"/>
        <w:rPr>
          <w:rFonts w:ascii="Tahoma" w:cs="Tahoma" w:hAnsi="Tahoma"/>
          <w:b/>
          <w:bCs/>
          <w:sz w:val="20"/>
          <w:szCs w:val="20"/>
        </w:rPr>
      </w:pPr>
      <w: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>Union Council</w:t>
      </w:r>
      <w:r>
        <w:rPr>
          <w:rFonts w:ascii="Tahoma" w:cs="Tahoma" w:hAnsi="Tahoma"/>
          <w:b/>
          <w:bCs/>
          <w:sz w:val="20"/>
          <w:szCs w:val="20"/>
        </w:rPr>
        <w:t xml:space="preserve"> Communication Support Officer (UCCSO)</w:t>
      </w:r>
      <w:r>
        <w:rPr>
          <w:rFonts w:ascii="Tahoma" w:cs="Tahoma" w:hAnsi="Tahoma"/>
          <w:b/>
          <w:bCs/>
          <w:sz w:val="20"/>
          <w:szCs w:val="20"/>
        </w:rPr>
        <w:t>, UC Dabbara-Tank,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360" w:firstLine="360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>Chip</w:t>
      </w:r>
      <w:r>
        <w:rPr>
          <w:rFonts w:ascii="Tahoma" w:cs="Tahoma" w:hAnsi="Tahoma"/>
          <w:b/>
          <w:bCs/>
          <w:sz w:val="20"/>
          <w:szCs w:val="20"/>
        </w:rPr>
        <w:t xml:space="preserve"> Training and Consulting Private limited</w:t>
      </w:r>
      <w:r>
        <w:rPr>
          <w:rFonts w:ascii="Tahoma" w:cs="Tahoma" w:hAnsi="Tahoma"/>
          <w:b/>
          <w:bCs/>
          <w:sz w:val="20"/>
          <w:szCs w:val="20"/>
        </w:rPr>
        <w:t>,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360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      </w:t>
      </w:r>
      <w:r>
        <w:rPr>
          <w:rFonts w:ascii="Tahoma" w:cs="Tahoma" w:hAnsi="Tahoma"/>
          <w:b/>
          <w:bCs/>
          <w:sz w:val="20"/>
          <w:szCs w:val="20"/>
        </w:rPr>
        <w:t>PEI Project funded</w:t>
      </w:r>
      <w:r>
        <w:rPr>
          <w:rFonts w:ascii="Tahoma" w:cs="Tahoma" w:hAnsi="Tahoma"/>
          <w:b/>
          <w:bCs/>
          <w:sz w:val="20"/>
          <w:szCs w:val="20"/>
        </w:rPr>
        <w:t xml:space="preserve"> by UNICEF</w:t>
      </w:r>
      <w:r>
        <w:rPr>
          <w:rFonts w:ascii="Tahoma" w:cs="Tahoma" w:hAnsi="Tahoma"/>
          <w:b/>
          <w:bCs/>
          <w:sz w:val="20"/>
          <w:szCs w:val="20"/>
        </w:rPr>
        <w:t>.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720"/>
        <w:jc w:val="both"/>
        <w:rPr>
          <w:rFonts w:ascii="Tahoma" w:cs="Tahoma" w:hAnsi="Tahoma"/>
          <w:b/>
          <w:bCs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720"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>From: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Cs/>
          <w:sz w:val="20"/>
          <w:szCs w:val="20"/>
        </w:rPr>
        <w:t>April 21</w:t>
      </w:r>
      <w:r>
        <w:rPr>
          <w:rFonts w:ascii="Tahoma" w:cs="Tahoma" w:hAnsi="Tahoma"/>
          <w:bCs/>
          <w:sz w:val="20"/>
          <w:szCs w:val="20"/>
        </w:rPr>
        <w:t>, 201</w:t>
      </w:r>
      <w:r>
        <w:rPr>
          <w:rFonts w:ascii="Tahoma" w:cs="Tahoma" w:hAnsi="Tahoma"/>
          <w:bCs/>
          <w:sz w:val="20"/>
          <w:szCs w:val="20"/>
        </w:rPr>
        <w:t>6</w:t>
      </w:r>
      <w:r>
        <w:rPr>
          <w:rFonts w:ascii="Tahoma" w:cs="Tahoma" w:hAnsi="Tahoma"/>
          <w:b/>
          <w:bCs/>
          <w:sz w:val="20"/>
          <w:szCs w:val="20"/>
        </w:rPr>
        <w:t xml:space="preserve">         </w:t>
      </w:r>
      <w:r>
        <w:rPr>
          <w:rFonts w:ascii="Tahoma" w:cs="Tahoma" w:hAnsi="Tahoma"/>
          <w:b/>
          <w:bCs/>
          <w:sz w:val="20"/>
          <w:szCs w:val="20"/>
        </w:rPr>
        <w:t xml:space="preserve">    </w:t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 xml:space="preserve"> TO: </w:t>
      </w:r>
      <w:r>
        <w:rPr>
          <w:rFonts w:ascii="Tahoma" w:cs="Tahoma" w:hAnsi="Tahoma"/>
          <w:bCs/>
          <w:sz w:val="20"/>
          <w:szCs w:val="20"/>
        </w:rPr>
        <w:t>June 30, 2019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firstLine="720"/>
        <w:jc w:val="both"/>
        <w:rPr>
          <w:rFonts w:ascii="Tahoma" w:cs="Tahoma" w:hAnsi="Tahoma"/>
          <w:b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>Job responsibilities:</w:t>
      </w:r>
    </w:p>
    <w:p>
      <w:pPr>
        <w:pStyle w:val="style179"/>
        <w:rPr/>
      </w:pPr>
      <w:r>
        <w:t>Acting as</w:t>
      </w:r>
      <w:r>
        <w:t xml:space="preserve"> Union Council</w:t>
      </w:r>
      <w:r>
        <w:t xml:space="preserve"> Officer UC</w:t>
      </w:r>
      <w:r>
        <w:t xml:space="preserve"> Dabbara-Tank</w:t>
      </w:r>
      <w:r>
        <w:t>, for the purpose</w:t>
      </w:r>
      <w:r>
        <w:t xml:space="preserve"> to coordinate and support the preparation, implement</w:t>
      </w:r>
      <w:r>
        <w:t>ation and monitoring of UC’s</w:t>
      </w:r>
      <w:r>
        <w:t xml:space="preserve"> PEI and EPI</w:t>
      </w:r>
      <w:r>
        <w:t xml:space="preserve"> activities along social mobilization,</w:t>
      </w:r>
      <w:r>
        <w:t xml:space="preserve"> communication planning (particularl</w:t>
      </w:r>
      <w:r>
        <w:t>y SIAs) in the assigned Union Council</w:t>
      </w:r>
      <w:r>
        <w:t xml:space="preserve"> in collaboration with Department of Health and polio partners</w:t>
      </w:r>
      <w:r>
        <w:t>.</w:t>
      </w:r>
    </w:p>
    <w:p>
      <w:pPr>
        <w:pStyle w:val="style0"/>
        <w:rPr/>
      </w:pPr>
    </w:p>
    <w:p>
      <w:pPr>
        <w:pStyle w:val="style0"/>
        <w:numPr>
          <w:ilvl w:val="0"/>
          <w:numId w:val="3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Admin Accountant in SCITECH institute Peshawar (Pakistan)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left="720"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bCs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>From: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Cs/>
          <w:sz w:val="20"/>
          <w:szCs w:val="20"/>
        </w:rPr>
        <w:t>Jan 10</w:t>
      </w:r>
      <w:r>
        <w:rPr>
          <w:rFonts w:ascii="Tahoma" w:cs="Tahoma" w:hAnsi="Tahoma"/>
          <w:bCs/>
          <w:sz w:val="20"/>
          <w:szCs w:val="20"/>
        </w:rPr>
        <w:t>, 2012</w:t>
      </w:r>
      <w:r>
        <w:rPr>
          <w:rFonts w:ascii="Tahoma" w:cs="Tahoma" w:hAnsi="Tahoma"/>
          <w:b/>
          <w:bCs/>
          <w:sz w:val="20"/>
          <w:szCs w:val="20"/>
        </w:rPr>
        <w:t xml:space="preserve">      </w:t>
      </w:r>
      <w:r>
        <w:rPr>
          <w:rFonts w:ascii="Tahoma" w:cs="Tahoma" w:hAnsi="Tahoma"/>
          <w:b/>
          <w:bCs/>
          <w:sz w:val="20"/>
          <w:szCs w:val="20"/>
        </w:rPr>
        <w:t xml:space="preserve">   </w:t>
      </w:r>
      <w:r>
        <w:rPr>
          <w:rFonts w:ascii="Tahoma" w:cs="Tahoma" w:hAnsi="Tahoma"/>
          <w:b/>
          <w:bCs/>
          <w:sz w:val="20"/>
          <w:szCs w:val="20"/>
        </w:rPr>
        <w:t xml:space="preserve">    </w:t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 xml:space="preserve"> TO:  </w:t>
      </w:r>
      <w:r>
        <w:rPr>
          <w:rFonts w:ascii="Tahoma" w:cs="Tahoma" w:hAnsi="Tahoma"/>
          <w:bCs/>
          <w:sz w:val="20"/>
          <w:szCs w:val="20"/>
        </w:rPr>
        <w:t>Dec 31</w:t>
      </w:r>
      <w:r>
        <w:rPr>
          <w:rFonts w:ascii="Tahoma" w:cs="Tahoma" w:hAnsi="Tahoma"/>
          <w:bCs/>
          <w:sz w:val="20"/>
          <w:szCs w:val="20"/>
        </w:rPr>
        <w:t>,</w:t>
      </w:r>
      <w:r>
        <w:rPr>
          <w:rFonts w:ascii="Tahoma" w:cs="Tahoma" w:hAnsi="Tahoma"/>
          <w:bCs/>
          <w:sz w:val="20"/>
          <w:szCs w:val="20"/>
        </w:rPr>
        <w:t xml:space="preserve"> 2014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ind w:firstLine="720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>Job responsibilities:</w:t>
      </w:r>
    </w:p>
    <w:p>
      <w:pPr>
        <w:pStyle w:val="style0"/>
        <w:numPr>
          <w:ilvl w:val="0"/>
          <w:numId w:val="7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Data entry, Book keeping,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Payroll and invoicing</w:t>
      </w:r>
      <w:r>
        <w:rPr>
          <w:rFonts w:ascii="Tahoma" w:cs="Tahoma" w:hAnsi="Tahoma"/>
          <w:sz w:val="20"/>
          <w:szCs w:val="20"/>
        </w:rPr>
        <w:t>,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Accounts payable and receivable</w:t>
      </w:r>
      <w:r>
        <w:rPr>
          <w:rFonts w:ascii="Tahoma" w:cs="Tahoma" w:hAnsi="Tahoma"/>
          <w:sz w:val="20"/>
          <w:szCs w:val="20"/>
        </w:rPr>
        <w:t>.</w:t>
      </w:r>
    </w:p>
    <w:p>
      <w:pPr>
        <w:pStyle w:val="style0"/>
        <w:numPr>
          <w:ilvl w:val="0"/>
          <w:numId w:val="7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Prepare, </w:t>
      </w:r>
      <w:r>
        <w:rPr>
          <w:rFonts w:ascii="Tahoma" w:cs="Tahoma" w:hAnsi="Tahoma"/>
          <w:sz w:val="20"/>
          <w:szCs w:val="20"/>
        </w:rPr>
        <w:t>Organize, analyze and evaluate fi</w:t>
      </w:r>
      <w:r>
        <w:rPr>
          <w:rFonts w:ascii="Tahoma" w:cs="Tahoma" w:hAnsi="Tahoma"/>
          <w:sz w:val="20"/>
          <w:szCs w:val="20"/>
        </w:rPr>
        <w:t>nancial statements and reports.</w:t>
      </w:r>
    </w:p>
    <w:p>
      <w:pPr>
        <w:pStyle w:val="style0"/>
        <w:numPr>
          <w:ilvl w:val="0"/>
          <w:numId w:val="7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Financial reporting</w:t>
      </w:r>
      <w:r>
        <w:rPr>
          <w:rFonts w:ascii="Tahoma" w:cs="Tahoma" w:hAnsi="Tahoma"/>
          <w:sz w:val="20"/>
          <w:szCs w:val="20"/>
        </w:rPr>
        <w:t>,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Monitoring financial transaction</w:t>
      </w:r>
      <w:r>
        <w:rPr>
          <w:rFonts w:ascii="Tahoma" w:cs="Tahoma" w:hAnsi="Tahoma"/>
          <w:sz w:val="20"/>
          <w:szCs w:val="20"/>
        </w:rPr>
        <w:t>s.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Prepare month</w:t>
      </w:r>
      <w:r>
        <w:rPr>
          <w:rFonts w:ascii="Tahoma" w:cs="Tahoma" w:hAnsi="Tahoma"/>
          <w:sz w:val="20"/>
          <w:szCs w:val="20"/>
        </w:rPr>
        <w:t>ly balance sheet, Income Statement</w:t>
      </w:r>
      <w:r>
        <w:rPr>
          <w:rFonts w:ascii="Tahoma" w:cs="Tahoma" w:hAnsi="Tahoma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Perform reconciliation of customer balances and bank accounts. 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Maintaining</w:t>
      </w:r>
      <w:r>
        <w:rPr>
          <w:rFonts w:ascii="Tahoma" w:cs="Tahoma" w:hAnsi="Tahoma"/>
          <w:sz w:val="20"/>
          <w:szCs w:val="20"/>
        </w:rPr>
        <w:t xml:space="preserve"> record of Students, Teachers and Management staff.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Supervising and Controlling Staff.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Arrangements of classes in respective fields for students.</w:t>
      </w:r>
      <w:r>
        <w:rPr>
          <w:rFonts w:ascii="Tahoma" w:cs="Tahoma" w:hAnsi="Tahoma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Assist and support Staff</w:t>
      </w:r>
      <w:r>
        <w:rPr>
          <w:rFonts w:ascii="Tahoma" w:cs="Tahoma" w:hAnsi="Tahoma"/>
          <w:sz w:val="20"/>
          <w:szCs w:val="20"/>
        </w:rPr>
        <w:t xml:space="preserve"> in evaluating and as</w:t>
      </w:r>
      <w:r>
        <w:rPr>
          <w:rFonts w:ascii="Tahoma" w:cs="Tahoma" w:hAnsi="Tahoma"/>
          <w:sz w:val="20"/>
          <w:szCs w:val="20"/>
        </w:rPr>
        <w:t>sessing the accounting systems.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Ensure the highest degree of standards in accountant functions.</w:t>
      </w: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spacing w:lineRule="atLeast" w:line="60"/>
        <w:jc w:val="both"/>
        <w:rPr>
          <w:rFonts w:ascii="Tahoma" w:cs="Tahoma" w:hAnsi="Tahoma"/>
          <w:b/>
          <w:bCs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spacing w:lineRule="atLeast" w:line="60"/>
        <w:jc w:val="both"/>
        <w:rPr>
          <w:rFonts w:ascii="Tahoma" w:cs="Tahoma" w:hAnsi="Tahoma"/>
          <w:b/>
          <w:bCs/>
          <w:sz w:val="20"/>
          <w:szCs w:val="20"/>
        </w:rPr>
      </w:pPr>
    </w:p>
    <w:p>
      <w:pPr>
        <w:pStyle w:val="style0"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3" w:color="ffffff"/>
        </w:pBdr>
        <w:shd w:val="clear" w:color="auto" w:fill="ffffff"/>
        <w:spacing w:lineRule="atLeast" w:line="60"/>
        <w:jc w:val="both"/>
        <w:rPr>
          <w:rFonts w:ascii="Tahoma" w:cs="Tahoma" w:hAnsi="Tahoma"/>
          <w:b/>
          <w:bCs/>
          <w:sz w:val="20"/>
          <w:szCs w:val="20"/>
        </w:rPr>
      </w:pPr>
    </w:p>
    <w:p>
      <w:pPr>
        <w:pStyle w:val="style179"/>
        <w:numPr>
          <w:ilvl w:val="0"/>
          <w:numId w:val="3"/>
        </w:numPr>
        <w:tabs>
          <w:tab w:val="left" w:leader="none" w:pos="1620"/>
        </w:tabs>
        <w:rPr>
          <w:rFonts w:ascii="Tahoma" w:cs="Tahoma" w:hAnsi="Tahoma"/>
          <w:b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 xml:space="preserve">Accountant in Avesta Institute of Management and Sciences </w:t>
      </w:r>
      <w:r>
        <w:rPr>
          <w:rFonts w:ascii="Tahoma" w:cs="Tahoma" w:hAnsi="Tahoma"/>
          <w:b/>
          <w:sz w:val="20"/>
          <w:szCs w:val="20"/>
        </w:rPr>
        <w:t xml:space="preserve">Kandahar </w:t>
      </w:r>
      <w:r>
        <w:rPr>
          <w:rFonts w:ascii="Tahoma" w:cs="Tahoma" w:hAnsi="Tahoma"/>
          <w:b/>
          <w:sz w:val="20"/>
          <w:szCs w:val="20"/>
        </w:rPr>
        <w:t>(Afghanistan)</w:t>
      </w:r>
    </w:p>
    <w:p>
      <w:pPr>
        <w:pStyle w:val="style179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 xml:space="preserve">               </w:t>
      </w:r>
      <w:r>
        <w:rPr>
          <w:rFonts w:ascii="Tahoma" w:cs="Tahoma" w:hAnsi="Tahoma"/>
          <w:b/>
          <w:sz w:val="20"/>
          <w:szCs w:val="20"/>
        </w:rPr>
        <w:t xml:space="preserve">FROM: </w:t>
      </w:r>
      <w:r>
        <w:rPr>
          <w:rFonts w:ascii="Tahoma" w:cs="Tahoma" w:hAnsi="Tahoma"/>
          <w:sz w:val="20"/>
          <w:szCs w:val="20"/>
        </w:rPr>
        <w:t>March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1, 2010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               </w:t>
      </w:r>
      <w:r>
        <w:rPr>
          <w:rFonts w:ascii="Tahoma" w:cs="Tahoma" w:hAnsi="Tahoma"/>
          <w:b/>
          <w:sz w:val="20"/>
          <w:szCs w:val="20"/>
        </w:rPr>
        <w:t xml:space="preserve">TO: </w:t>
      </w:r>
      <w:r>
        <w:rPr>
          <w:rFonts w:ascii="Tahoma" w:cs="Tahoma" w:hAnsi="Tahoma"/>
          <w:sz w:val="20"/>
          <w:szCs w:val="20"/>
        </w:rPr>
        <w:t>March 31</w:t>
      </w:r>
      <w:r>
        <w:rPr>
          <w:rFonts w:ascii="Tahoma" w:cs="Tahoma" w:hAnsi="Tahoma"/>
          <w:sz w:val="20"/>
          <w:szCs w:val="20"/>
        </w:rPr>
        <w:t>, 201</w:t>
      </w:r>
      <w:r>
        <w:rPr>
          <w:rFonts w:ascii="Tahoma" w:cs="Tahoma" w:hAnsi="Tahoma"/>
          <w:sz w:val="20"/>
          <w:szCs w:val="20"/>
        </w:rPr>
        <w:t>1</w:t>
      </w:r>
    </w:p>
    <w:p>
      <w:pPr>
        <w:pStyle w:val="style179"/>
        <w:tabs>
          <w:tab w:val="left" w:leader="none" w:pos="1620"/>
        </w:tabs>
        <w:rPr>
          <w:rFonts w:ascii="Tahoma" w:cs="Tahoma" w:hAnsi="Tahoma"/>
          <w:b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>Job responsibilities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Keeping and </w:t>
      </w:r>
      <w:r>
        <w:rPr>
          <w:rFonts w:ascii="Tahoma" w:cs="Tahoma" w:hAnsi="Tahoma"/>
          <w:sz w:val="20"/>
          <w:szCs w:val="20"/>
        </w:rPr>
        <w:t>Modifying of the</w:t>
      </w:r>
      <w:r>
        <w:rPr>
          <w:rFonts w:ascii="Tahoma" w:cs="Tahoma" w:hAnsi="Tahoma"/>
          <w:sz w:val="20"/>
          <w:szCs w:val="20"/>
        </w:rPr>
        <w:t xml:space="preserve"> relevant data base for student </w:t>
      </w:r>
      <w:r>
        <w:rPr>
          <w:rFonts w:ascii="Tahoma" w:cs="Tahoma" w:hAnsi="Tahoma"/>
          <w:sz w:val="20"/>
          <w:szCs w:val="20"/>
        </w:rPr>
        <w:t xml:space="preserve">and </w:t>
      </w:r>
      <w:r>
        <w:rPr>
          <w:rFonts w:ascii="Tahoma" w:cs="Tahoma" w:hAnsi="Tahoma"/>
          <w:sz w:val="20"/>
          <w:szCs w:val="20"/>
        </w:rPr>
        <w:t>staff</w:t>
      </w:r>
      <w:r>
        <w:rPr>
          <w:rFonts w:ascii="Tahoma" w:cs="Tahoma" w:hAnsi="Tahoma"/>
          <w:sz w:val="20"/>
          <w:szCs w:val="20"/>
        </w:rPr>
        <w:t xml:space="preserve"> record. 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Preparing monthly and annual attendance record of Avesta IMS staff members. 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Preparing result sheets and getting them approved by director.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Preparing mi</w:t>
      </w:r>
      <w:r>
        <w:rPr>
          <w:rFonts w:ascii="Tahoma" w:cs="Tahoma" w:hAnsi="Tahoma"/>
          <w:sz w:val="20"/>
          <w:szCs w:val="20"/>
        </w:rPr>
        <w:t xml:space="preserve">d-term report of Avesta IMS expenses, and salaries. 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Preparing Certificates for all graduated student.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Preparing balance sheets and income statements at the end of every month.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Supervising Admin staff.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Preparing monthly attendance sheet for all Avesta IMS staff.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Supervising and Controlling 3rd degree staff such as Drivers, cleaners and gardeners.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Supervising Security staff and security guards.</w:t>
      </w:r>
    </w:p>
    <w:p>
      <w:pPr>
        <w:pStyle w:val="style0"/>
        <w:widowControl/>
        <w:numPr>
          <w:ilvl w:val="0"/>
          <w:numId w:val="6"/>
        </w:numPr>
        <w:autoSpaceDE/>
        <w:autoSpaceDN/>
        <w:adjustRightInd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Controlling the time table for changes of duties of the security guards.</w:t>
      </w:r>
    </w:p>
    <w:p>
      <w:pPr>
        <w:pStyle w:val="style0"/>
        <w:widowControl/>
        <w:autoSpaceDE/>
        <w:autoSpaceDN/>
        <w:adjustRightInd/>
        <w:rPr>
          <w:rFonts w:ascii="Tahoma" w:cs="Tahoma" w:hAnsi="Tahoma"/>
          <w:sz w:val="20"/>
          <w:szCs w:val="20"/>
        </w:rPr>
      </w:pPr>
    </w:p>
    <w:p>
      <w:pPr>
        <w:pStyle w:val="style179"/>
        <w:numPr>
          <w:ilvl w:val="0"/>
          <w:numId w:val="3"/>
        </w:numPr>
        <w:tabs>
          <w:tab w:val="left" w:leader="none" w:pos="1620"/>
        </w:tabs>
        <w:rPr>
          <w:rFonts w:ascii="Tahoma" w:cs="Tahoma" w:hAnsi="Tahoma"/>
          <w:b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>Internship in National Bank of Pakistan Tank</w:t>
      </w:r>
      <w:r>
        <w:rPr>
          <w:rFonts w:ascii="Tahoma" w:cs="Tahoma" w:hAnsi="Tahoma"/>
          <w:b/>
          <w:sz w:val="20"/>
          <w:szCs w:val="20"/>
        </w:rPr>
        <w:t xml:space="preserve"> Branch</w:t>
      </w:r>
      <w:r>
        <w:rPr>
          <w:rFonts w:ascii="Tahoma" w:cs="Tahoma" w:hAnsi="Tahoma"/>
          <w:b/>
          <w:sz w:val="20"/>
          <w:szCs w:val="20"/>
        </w:rPr>
        <w:t xml:space="preserve"> </w:t>
      </w:r>
    </w:p>
    <w:p>
      <w:pPr>
        <w:pStyle w:val="style179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 xml:space="preserve">  </w:t>
      </w:r>
      <w:r>
        <w:rPr>
          <w:rFonts w:ascii="Tahoma" w:cs="Tahoma" w:hAnsi="Tahoma"/>
          <w:b/>
          <w:sz w:val="20"/>
          <w:szCs w:val="20"/>
        </w:rPr>
        <w:tab/>
      </w:r>
      <w:r>
        <w:rPr>
          <w:rFonts w:ascii="Tahoma" w:cs="Tahoma" w:hAnsi="Tahoma"/>
          <w:b/>
          <w:sz w:val="20"/>
          <w:szCs w:val="20"/>
        </w:rPr>
        <w:t xml:space="preserve">FROM: </w:t>
      </w:r>
      <w:r>
        <w:rPr>
          <w:rFonts w:ascii="Tahoma" w:cs="Tahoma" w:hAnsi="Tahoma"/>
          <w:sz w:val="20"/>
          <w:szCs w:val="20"/>
        </w:rPr>
        <w:t>June 1, 2009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b/>
          <w:sz w:val="20"/>
          <w:szCs w:val="20"/>
        </w:rPr>
        <w:t xml:space="preserve">TO: </w:t>
      </w:r>
      <w:r>
        <w:rPr>
          <w:rFonts w:ascii="Tahoma" w:cs="Tahoma" w:hAnsi="Tahoma"/>
          <w:sz w:val="20"/>
          <w:szCs w:val="20"/>
        </w:rPr>
        <w:t>July 30, 2009</w:t>
      </w: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TRAININGS PARTICIPATIONS</w:t>
      </w: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ab/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Two days Induction Training at Greens House </w:t>
      </w:r>
      <w:r>
        <w:rPr>
          <w:rFonts w:ascii="Tahoma" w:cs="Tahoma" w:hAnsi="Tahoma"/>
          <w:sz w:val="20"/>
          <w:szCs w:val="20"/>
        </w:rPr>
        <w:t>Dera</w:t>
      </w:r>
      <w:r>
        <w:rPr>
          <w:rFonts w:ascii="Tahoma" w:cs="Tahoma" w:hAnsi="Tahoma"/>
          <w:sz w:val="20"/>
          <w:szCs w:val="20"/>
        </w:rPr>
        <w:t xml:space="preserve"> Ismail Khan</w:t>
      </w:r>
      <w:r>
        <w:rPr>
          <w:rFonts w:ascii="Tahoma" w:cs="Tahoma" w:hAnsi="Tahoma"/>
          <w:sz w:val="20"/>
          <w:szCs w:val="20"/>
        </w:rPr>
        <w:t xml:space="preserve"> (May 2016)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Three days Refresher Training at Greens Shelton Peshawar</w:t>
      </w:r>
      <w:r>
        <w:rPr>
          <w:rFonts w:ascii="Tahoma" w:cs="Tahoma" w:hAnsi="Tahoma"/>
          <w:sz w:val="20"/>
          <w:szCs w:val="20"/>
        </w:rPr>
        <w:t xml:space="preserve"> (July 2016)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One-day</w:t>
      </w:r>
      <w:r>
        <w:rPr>
          <w:rFonts w:ascii="Tahoma" w:cs="Tahoma" w:hAnsi="Tahoma"/>
          <w:sz w:val="20"/>
          <w:szCs w:val="20"/>
        </w:rPr>
        <w:t xml:space="preserve"> Refresher Training at Greens Shelton Peshawar</w:t>
      </w:r>
      <w:r>
        <w:rPr>
          <w:rFonts w:ascii="Tahoma" w:cs="Tahoma" w:hAnsi="Tahoma"/>
          <w:sz w:val="20"/>
          <w:szCs w:val="20"/>
        </w:rPr>
        <w:t xml:space="preserve"> (Sept 2016)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Two days Refresher Training at Agriculture Hall Tank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(March</w:t>
      </w:r>
      <w:r>
        <w:rPr>
          <w:rFonts w:ascii="Tahoma" w:cs="Tahoma" w:hAnsi="Tahoma"/>
          <w:sz w:val="20"/>
          <w:szCs w:val="20"/>
        </w:rPr>
        <w:t xml:space="preserve"> 2017)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One-day</w:t>
      </w:r>
      <w:r>
        <w:rPr>
          <w:rFonts w:ascii="Tahoma" w:cs="Tahoma" w:hAnsi="Tahoma"/>
          <w:sz w:val="20"/>
          <w:szCs w:val="20"/>
        </w:rPr>
        <w:t xml:space="preserve"> Refresher Training at Agricultural Hall </w:t>
      </w:r>
      <w:r>
        <w:rPr>
          <w:rFonts w:ascii="Tahoma" w:cs="Tahoma" w:hAnsi="Tahoma"/>
          <w:sz w:val="20"/>
          <w:szCs w:val="20"/>
        </w:rPr>
        <w:t>Tank (</w:t>
      </w:r>
      <w:r>
        <w:rPr>
          <w:rFonts w:ascii="Tahoma" w:cs="Tahoma" w:hAnsi="Tahoma"/>
          <w:sz w:val="20"/>
          <w:szCs w:val="20"/>
        </w:rPr>
        <w:t>June 2017)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Two </w:t>
      </w:r>
      <w:r>
        <w:rPr>
          <w:rFonts w:ascii="Tahoma" w:cs="Tahoma" w:hAnsi="Tahoma"/>
          <w:sz w:val="20"/>
          <w:szCs w:val="20"/>
        </w:rPr>
        <w:t>days’</w:t>
      </w:r>
      <w:r>
        <w:rPr>
          <w:rFonts w:ascii="Tahoma" w:cs="Tahoma" w:hAnsi="Tahoma"/>
          <w:sz w:val="20"/>
          <w:szCs w:val="20"/>
        </w:rPr>
        <w:t xml:space="preserve"> refresher Training at Agricultural Hall Tank (Sept 2018)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One day training at Agriculture Hall Tank (Feb 2019)</w:t>
      </w:r>
    </w:p>
    <w:p>
      <w:pPr>
        <w:pStyle w:val="style179"/>
        <w:numPr>
          <w:ilvl w:val="0"/>
          <w:numId w:val="13"/>
        </w:numPr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One day Microplan Training at Ag</w:t>
      </w:r>
      <w:r>
        <w:rPr>
          <w:rFonts w:ascii="Tahoma" w:cs="Tahoma" w:hAnsi="Tahoma"/>
          <w:sz w:val="20"/>
          <w:szCs w:val="20"/>
        </w:rPr>
        <w:t>riculture Hall Tank (March 2019)</w:t>
      </w: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1620"/>
        </w:tabs>
        <w:rPr>
          <w:rFonts w:ascii="Tahoma" w:cs="Tahoma" w:hAnsi="Tahoma"/>
          <w:sz w:val="20"/>
          <w:szCs w:val="20"/>
        </w:rPr>
      </w:pP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SKILLS</w:t>
      </w:r>
      <w:r>
        <w:rPr>
          <w:rFonts w:ascii="Tahoma" w:cs="Tahoma" w:hAnsi="Tahoma"/>
          <w:b/>
          <w:bCs/>
          <w:sz w:val="20"/>
          <w:szCs w:val="20"/>
        </w:rPr>
        <w:tab/>
      </w:r>
    </w:p>
    <w:p>
      <w:pPr>
        <w:pStyle w:val="style0"/>
        <w:numPr>
          <w:ilvl w:val="0"/>
          <w:numId w:val="8"/>
        </w:numPr>
        <w:tabs>
          <w:tab w:val="left" w:leader="none" w:pos="720"/>
        </w:tabs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Communication Skills:</w:t>
      </w:r>
      <w:r>
        <w:rPr>
          <w:rFonts w:ascii="Tahoma" w:cs="Tahoma" w:hAnsi="Tahoma"/>
          <w:b/>
          <w:bCs/>
          <w:sz w:val="20"/>
          <w:szCs w:val="20"/>
        </w:rPr>
        <w:t xml:space="preserve">         </w:t>
      </w:r>
      <w:r>
        <w:rPr>
          <w:rFonts w:ascii="Tahoma" w:cs="Tahoma" w:hAnsi="Tahoma"/>
          <w:b/>
          <w:bCs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>English</w:t>
      </w:r>
      <w:r>
        <w:rPr>
          <w:rFonts w:ascii="Tahoma" w:cs="Tahoma" w:hAnsi="Tahoma"/>
          <w:sz w:val="20"/>
          <w:szCs w:val="20"/>
        </w:rPr>
        <w:t xml:space="preserve"> (speak, read, write)</w:t>
      </w:r>
    </w:p>
    <w:p>
      <w:pPr>
        <w:pStyle w:val="style0"/>
        <w:tabs>
          <w:tab w:val="left" w:leader="none" w:pos="720"/>
        </w:tabs>
        <w:spacing w:lineRule="auto" w:line="360"/>
        <w:ind w:left="72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b/>
          <w:bCs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Urdu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(</w:t>
      </w:r>
      <w:r>
        <w:rPr>
          <w:rFonts w:ascii="Tahoma" w:cs="Tahoma" w:hAnsi="Tahoma"/>
          <w:sz w:val="20"/>
          <w:szCs w:val="20"/>
        </w:rPr>
        <w:t>speaks</w:t>
      </w:r>
      <w:r>
        <w:rPr>
          <w:rFonts w:ascii="Tahoma" w:cs="Tahoma" w:hAnsi="Tahoma"/>
          <w:sz w:val="20"/>
          <w:szCs w:val="20"/>
        </w:rPr>
        <w:t>, read, write)</w:t>
      </w:r>
    </w:p>
    <w:p>
      <w:pPr>
        <w:pStyle w:val="style0"/>
        <w:tabs>
          <w:tab w:val="left" w:leader="none" w:pos="720"/>
        </w:tabs>
        <w:spacing w:lineRule="auto" w:line="360"/>
        <w:ind w:left="72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Pashto</w:t>
      </w:r>
      <w:r>
        <w:rPr>
          <w:rFonts w:ascii="Tahoma" w:cs="Tahoma" w:hAnsi="Tahoma"/>
          <w:sz w:val="20"/>
          <w:szCs w:val="20"/>
        </w:rPr>
        <w:t xml:space="preserve"> (</w:t>
      </w:r>
      <w:r>
        <w:rPr>
          <w:rFonts w:ascii="Tahoma" w:cs="Tahoma" w:hAnsi="Tahoma"/>
          <w:sz w:val="20"/>
          <w:szCs w:val="20"/>
        </w:rPr>
        <w:t>speaks</w:t>
      </w:r>
      <w:r>
        <w:rPr>
          <w:rFonts w:ascii="Tahoma" w:cs="Tahoma" w:hAnsi="Tahoma"/>
          <w:sz w:val="20"/>
          <w:szCs w:val="20"/>
        </w:rPr>
        <w:t>, read, write</w:t>
      </w:r>
      <w:r>
        <w:rPr>
          <w:rFonts w:ascii="Tahoma" w:cs="Tahoma" w:hAnsi="Tahoma"/>
          <w:sz w:val="20"/>
          <w:szCs w:val="20"/>
        </w:rPr>
        <w:t>)</w:t>
      </w:r>
      <w:r>
        <w:rPr>
          <w:rFonts w:ascii="Tahoma" w:cs="Tahoma" w:hAnsi="Tahoma"/>
          <w:sz w:val="20"/>
          <w:szCs w:val="20"/>
        </w:rPr>
        <w:tab/>
      </w:r>
    </w:p>
    <w:p>
      <w:pPr>
        <w:pStyle w:val="style0"/>
        <w:numPr>
          <w:ilvl w:val="0"/>
          <w:numId w:val="8"/>
        </w:numPr>
        <w:tabs>
          <w:tab w:val="left" w:leader="none" w:pos="720"/>
        </w:tabs>
        <w:spacing w:lineRule="auto" w:line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Computer Skills: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    </w:t>
      </w:r>
    </w:p>
    <w:p>
      <w:pPr>
        <w:pStyle w:val="style0"/>
        <w:tabs>
          <w:tab w:val="left" w:leader="none" w:pos="720"/>
        </w:tabs>
        <w:spacing w:lineRule="auto" w:line="360"/>
        <w:ind w:left="108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         Certification in MS OFFICE (</w:t>
      </w:r>
      <w:r>
        <w:rPr>
          <w:rFonts w:ascii="Tahoma" w:cs="Tahoma" w:hAnsi="Tahoma"/>
          <w:sz w:val="20"/>
          <w:szCs w:val="20"/>
        </w:rPr>
        <w:t xml:space="preserve">MS </w:t>
      </w:r>
      <w:r>
        <w:rPr>
          <w:rFonts w:ascii="Tahoma" w:cs="Tahoma" w:hAnsi="Tahoma"/>
          <w:sz w:val="20"/>
          <w:szCs w:val="20"/>
        </w:rPr>
        <w:t xml:space="preserve">Word, MS Excel, MS Power point, </w:t>
      </w:r>
      <w:r>
        <w:rPr>
          <w:rFonts w:ascii="Tahoma" w:cs="Tahoma" w:hAnsi="Tahoma"/>
          <w:sz w:val="20"/>
          <w:szCs w:val="20"/>
        </w:rPr>
        <w:t>Inpage</w:t>
      </w:r>
      <w:r>
        <w:rPr>
          <w:rFonts w:ascii="Tahoma" w:cs="Tahoma" w:hAnsi="Tahoma"/>
          <w:sz w:val="20"/>
          <w:szCs w:val="20"/>
        </w:rPr>
        <w:t>)</w:t>
      </w:r>
    </w:p>
    <w:p>
      <w:pPr>
        <w:pStyle w:val="style0"/>
        <w:tabs>
          <w:tab w:val="left" w:leader="none" w:pos="720"/>
        </w:tabs>
        <w:spacing w:lineRule="auto" w:line="360"/>
        <w:ind w:left="108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         </w:t>
      </w:r>
      <w:r>
        <w:rPr>
          <w:rFonts w:ascii="Tahoma" w:cs="Tahoma" w:hAnsi="Tahoma"/>
          <w:bCs/>
          <w:sz w:val="20"/>
          <w:szCs w:val="20"/>
        </w:rPr>
        <w:t>Certification in Computerized Accounting (Peachtree and Quick Books)</w:t>
      </w:r>
    </w:p>
    <w:p>
      <w:pPr>
        <w:pStyle w:val="style0"/>
        <w:tabs>
          <w:tab w:val="left" w:leader="none" w:pos="720"/>
        </w:tabs>
        <w:spacing w:lineRule="auto" w:line="36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                     </w:t>
      </w:r>
      <w:r>
        <w:rPr>
          <w:rFonts w:ascii="Tahoma" w:cs="Tahoma" w:hAnsi="Tahoma"/>
          <w:b/>
          <w:bCs/>
          <w:sz w:val="20"/>
          <w:szCs w:val="20"/>
        </w:rPr>
        <w:t xml:space="preserve">   </w:t>
      </w:r>
      <w:r>
        <w:rPr>
          <w:rFonts w:ascii="Tahoma" w:cs="Tahoma" w:hAnsi="Tahoma"/>
          <w:b/>
          <w:bCs/>
          <w:sz w:val="20"/>
          <w:szCs w:val="20"/>
        </w:rPr>
        <w:t xml:space="preserve">   </w:t>
      </w:r>
      <w:r>
        <w:rPr>
          <w:rFonts w:ascii="Tahoma" w:cs="Tahoma" w:hAnsi="Tahoma"/>
          <w:sz w:val="20"/>
          <w:szCs w:val="20"/>
        </w:rPr>
        <w:t xml:space="preserve">Internet surfing and searching, downloading, uploading, </w:t>
      </w:r>
    </w:p>
    <w:p>
      <w:pPr>
        <w:pStyle w:val="style0"/>
        <w:tabs>
          <w:tab w:val="left" w:leader="none" w:pos="720"/>
        </w:tabs>
        <w:spacing w:lineRule="auto" w:line="36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>Har</w:t>
      </w:r>
      <w:r>
        <w:rPr>
          <w:rFonts w:ascii="Tahoma" w:cs="Tahoma" w:hAnsi="Tahoma"/>
          <w:sz w:val="20"/>
          <w:szCs w:val="20"/>
        </w:rPr>
        <w:t>dware and software installations.</w:t>
      </w:r>
    </w:p>
    <w:p>
      <w:pPr>
        <w:pStyle w:val="style0"/>
        <w:tabs>
          <w:tab w:val="left" w:leader="none" w:pos="720"/>
        </w:tabs>
        <w:spacing w:lineRule="auto" w:line="360"/>
        <w:jc w:val="both"/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720"/>
        </w:tabs>
        <w:spacing w:lineRule="auto" w:line="360"/>
        <w:jc w:val="both"/>
        <w:rPr>
          <w:rFonts w:ascii="Tahoma" w:cs="Tahoma" w:hAnsi="Tahoma"/>
          <w:sz w:val="20"/>
          <w:szCs w:val="20"/>
        </w:rPr>
      </w:pP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ACHIEVEMENT</w:t>
      </w:r>
    </w:p>
    <w:p>
      <w:pPr>
        <w:pStyle w:val="style0"/>
        <w:spacing w:lineRule="auto" w:line="120"/>
        <w:jc w:val="both"/>
        <w:rPr>
          <w:rFonts w:ascii="Tahoma" w:cs="Tahoma" w:hAnsi="Tahoma"/>
          <w:sz w:val="17"/>
          <w:szCs w:val="17"/>
        </w:rPr>
      </w:pP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Recipient of </w:t>
      </w:r>
      <w:r>
        <w:rPr>
          <w:rFonts w:ascii="Tahoma" w:cs="Tahoma" w:hAnsi="Tahoma"/>
          <w:bCs/>
          <w:sz w:val="20"/>
          <w:szCs w:val="20"/>
        </w:rPr>
        <w:t xml:space="preserve">FATA </w:t>
      </w:r>
      <w:r>
        <w:rPr>
          <w:rFonts w:ascii="Tahoma" w:cs="Tahoma" w:hAnsi="Tahoma"/>
          <w:bCs/>
          <w:sz w:val="20"/>
          <w:szCs w:val="20"/>
        </w:rPr>
        <w:t>merit scholarship for BBA</w:t>
      </w:r>
      <w:r>
        <w:rPr>
          <w:rFonts w:ascii="Tahoma" w:cs="Tahoma" w:hAnsi="Tahoma"/>
          <w:bCs/>
          <w:sz w:val="20"/>
          <w:szCs w:val="20"/>
        </w:rPr>
        <w:t xml:space="preserve"> (HONS) 4 years</w:t>
      </w:r>
      <w:r>
        <w:rPr>
          <w:rFonts w:ascii="Tahoma" w:cs="Tahoma" w:hAnsi="Tahoma"/>
          <w:bCs/>
          <w:sz w:val="20"/>
          <w:szCs w:val="20"/>
        </w:rPr>
        <w:t>.</w:t>
      </w:r>
      <w:r>
        <w:rPr>
          <w:rFonts w:ascii="Tahoma" w:cs="Tahoma" w:hAnsi="Tahoma"/>
          <w:bCs/>
          <w:sz w:val="20"/>
          <w:szCs w:val="20"/>
        </w:rPr>
        <w:t xml:space="preserve"> </w:t>
      </w: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>Chief organizer</w:t>
      </w:r>
      <w:r>
        <w:rPr>
          <w:rFonts w:ascii="Tahoma" w:cs="Tahoma" w:hAnsi="Tahoma"/>
          <w:bCs/>
          <w:sz w:val="20"/>
          <w:szCs w:val="20"/>
        </w:rPr>
        <w:t xml:space="preserve"> Student Talent Enhancing Society </w:t>
      </w:r>
      <w:r>
        <w:rPr>
          <w:rFonts w:ascii="Tahoma" w:cs="Tahoma" w:hAnsi="Tahoma"/>
          <w:bCs/>
          <w:sz w:val="20"/>
          <w:szCs w:val="20"/>
        </w:rPr>
        <w:t>KPK</w:t>
      </w:r>
      <w:r>
        <w:rPr>
          <w:rFonts w:ascii="Tahoma" w:cs="Tahoma" w:hAnsi="Tahoma"/>
          <w:bCs/>
          <w:sz w:val="20"/>
          <w:szCs w:val="20"/>
        </w:rPr>
        <w:t xml:space="preserve"> Agricultural University</w:t>
      </w:r>
      <w:r>
        <w:rPr>
          <w:rFonts w:ascii="Tahoma" w:cs="Tahoma" w:hAnsi="Tahoma"/>
          <w:bCs/>
          <w:sz w:val="20"/>
          <w:szCs w:val="20"/>
        </w:rPr>
        <w:t>.</w:t>
      </w: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>Member</w:t>
      </w:r>
      <w:r>
        <w:rPr>
          <w:rFonts w:ascii="Tahoma" w:cs="Tahoma" w:hAnsi="Tahoma"/>
          <w:bCs/>
          <w:sz w:val="20"/>
          <w:szCs w:val="20"/>
        </w:rPr>
        <w:t xml:space="preserve"> </w:t>
      </w:r>
      <w:r>
        <w:rPr>
          <w:rFonts w:ascii="Tahoma" w:cs="Tahoma" w:hAnsi="Tahoma"/>
          <w:bCs/>
          <w:sz w:val="20"/>
          <w:szCs w:val="20"/>
        </w:rPr>
        <w:t>Football Team KPK Agricultural University Peshawar for 4 years.</w:t>
      </w: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Member of Football Team </w:t>
      </w:r>
      <w:r>
        <w:rPr>
          <w:rFonts w:ascii="Tahoma" w:cs="Tahoma" w:hAnsi="Tahoma"/>
          <w:bCs/>
          <w:sz w:val="20"/>
          <w:szCs w:val="20"/>
        </w:rPr>
        <w:t>Government Degree College No.1 DI Khan.</w:t>
      </w: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Captain </w:t>
      </w:r>
      <w:r>
        <w:rPr>
          <w:rFonts w:ascii="Tahoma" w:cs="Tahoma" w:hAnsi="Tahoma"/>
          <w:bCs/>
          <w:sz w:val="20"/>
          <w:szCs w:val="20"/>
        </w:rPr>
        <w:t>Cricket</w:t>
      </w:r>
      <w:r>
        <w:rPr>
          <w:rFonts w:ascii="Tahoma" w:cs="Tahoma" w:hAnsi="Tahoma"/>
          <w:bCs/>
          <w:sz w:val="20"/>
          <w:szCs w:val="20"/>
        </w:rPr>
        <w:t xml:space="preserve"> Team </w:t>
      </w:r>
      <w:r>
        <w:rPr>
          <w:rFonts w:ascii="Tahoma" w:cs="Tahoma" w:hAnsi="Tahoma"/>
          <w:bCs/>
          <w:sz w:val="20"/>
          <w:szCs w:val="20"/>
        </w:rPr>
        <w:t>Zam</w:t>
      </w:r>
      <w:r>
        <w:rPr>
          <w:rFonts w:ascii="Tahoma" w:cs="Tahoma" w:hAnsi="Tahoma"/>
          <w:bCs/>
          <w:sz w:val="20"/>
          <w:szCs w:val="20"/>
        </w:rPr>
        <w:t xml:space="preserve"> Public School Tank.</w:t>
      </w:r>
    </w:p>
    <w:p>
      <w:pPr>
        <w:pStyle w:val="style0"/>
        <w:widowControl/>
        <w:numPr>
          <w:ilvl w:val="0"/>
          <w:numId w:val="2"/>
        </w:numPr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shd w:val="clear" w:color="auto" w:fill="ffffff"/>
        <w:tabs>
          <w:tab w:val="left" w:leader="none" w:pos="2160"/>
          <w:tab w:val="left" w:leader="none" w:pos="3240"/>
        </w:tabs>
        <w:autoSpaceDE/>
        <w:autoSpaceDN/>
        <w:adjustRightInd/>
        <w:spacing w:lineRule="auto" w:line="360"/>
        <w:ind w:right="245"/>
        <w:jc w:val="both"/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Member Volley Ball Team </w:t>
      </w:r>
      <w:r>
        <w:rPr>
          <w:rFonts w:ascii="Tahoma" w:cs="Tahoma" w:hAnsi="Tahoma"/>
          <w:bCs/>
          <w:sz w:val="20"/>
          <w:szCs w:val="20"/>
        </w:rPr>
        <w:t>Zam</w:t>
      </w:r>
      <w:r>
        <w:rPr>
          <w:rFonts w:ascii="Tahoma" w:cs="Tahoma" w:hAnsi="Tahoma"/>
          <w:bCs/>
          <w:sz w:val="20"/>
          <w:szCs w:val="20"/>
        </w:rPr>
        <w:t xml:space="preserve"> Public school Tank</w:t>
      </w: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ATTRIBUTES</w:t>
      </w:r>
    </w:p>
    <w:p>
      <w:pPr>
        <w:pStyle w:val="style0"/>
        <w:widowControl/>
        <w:autoSpaceDE/>
        <w:autoSpaceDN/>
        <w:adjustRightInd/>
        <w:spacing w:lineRule="auto" w:line="360"/>
        <w:rPr>
          <w:rStyle w:val="style4097"/>
          <w:rFonts w:ascii="Tahoma" w:cs="Tahoma" w:hAnsi="Tahoma"/>
          <w:b w:val="false"/>
          <w:sz w:val="8"/>
          <w:szCs w:val="20"/>
        </w:rPr>
      </w:pPr>
      <w:r>
        <w:rPr>
          <w:rStyle w:val="style4097"/>
          <w:rFonts w:ascii="Tahoma" w:cs="Tahoma" w:hAnsi="Tahoma"/>
          <w:b w:val="false"/>
          <w:sz w:val="8"/>
          <w:szCs w:val="20"/>
        </w:rPr>
        <w:t xml:space="preserve"> </w:t>
      </w:r>
    </w:p>
    <w:p>
      <w:pPr>
        <w:pStyle w:val="style0"/>
        <w:widowControl/>
        <w:numPr>
          <w:ilvl w:val="0"/>
          <w:numId w:val="4"/>
        </w:numPr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  <w:r>
        <w:rPr>
          <w:rStyle w:val="style4097"/>
          <w:rFonts w:ascii="Tahoma" w:cs="Tahoma" w:hAnsi="Tahoma"/>
          <w:b w:val="false"/>
          <w:sz w:val="20"/>
          <w:szCs w:val="20"/>
        </w:rPr>
        <w:t>Excellent communication and interpersonal skills.</w:t>
      </w:r>
    </w:p>
    <w:p>
      <w:pPr>
        <w:pStyle w:val="style0"/>
        <w:widowControl/>
        <w:numPr>
          <w:ilvl w:val="0"/>
          <w:numId w:val="4"/>
        </w:numPr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  <w:r>
        <w:rPr>
          <w:rStyle w:val="style4097"/>
          <w:rFonts w:ascii="Tahoma" w:cs="Tahoma" w:hAnsi="Tahoma"/>
          <w:b w:val="false"/>
          <w:sz w:val="20"/>
          <w:szCs w:val="20"/>
        </w:rPr>
        <w:t>Smooth liaison wi</w:t>
      </w:r>
      <w:r>
        <w:rPr>
          <w:rStyle w:val="style4097"/>
          <w:rFonts w:ascii="Tahoma" w:cs="Tahoma" w:hAnsi="Tahoma"/>
          <w:b w:val="false"/>
          <w:sz w:val="20"/>
          <w:szCs w:val="20"/>
        </w:rPr>
        <w:t>th internal &amp; external dealings</w:t>
      </w:r>
      <w:r>
        <w:rPr>
          <w:rStyle w:val="style4097"/>
          <w:rFonts w:ascii="Tahoma" w:cs="Tahoma" w:hAnsi="Tahoma"/>
          <w:b w:val="false"/>
          <w:sz w:val="20"/>
          <w:szCs w:val="20"/>
        </w:rPr>
        <w:t>.</w:t>
      </w:r>
    </w:p>
    <w:p>
      <w:pPr>
        <w:pStyle w:val="style0"/>
        <w:widowControl/>
        <w:numPr>
          <w:ilvl w:val="0"/>
          <w:numId w:val="4"/>
        </w:numPr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  <w:r>
        <w:rPr>
          <w:rStyle w:val="style4097"/>
          <w:rFonts w:ascii="Tahoma" w:cs="Tahoma" w:hAnsi="Tahoma"/>
          <w:b w:val="false"/>
          <w:sz w:val="20"/>
          <w:szCs w:val="20"/>
        </w:rPr>
        <w:t>Ability to accept and deliver on challenges while working in a target and non-target oriented environment.</w:t>
      </w:r>
    </w:p>
    <w:p>
      <w:pPr>
        <w:pStyle w:val="style0"/>
        <w:widowControl/>
        <w:numPr>
          <w:ilvl w:val="0"/>
          <w:numId w:val="4"/>
        </w:numPr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Cs w:val="false"/>
          <w:color w:val="auto"/>
          <w:sz w:val="20"/>
          <w:szCs w:val="20"/>
        </w:rPr>
      </w:pPr>
      <w:r>
        <w:rPr>
          <w:rStyle w:val="style4097"/>
          <w:rFonts w:ascii="Tahoma" w:cs="Tahoma" w:hAnsi="Tahoma"/>
          <w:b w:val="false"/>
          <w:sz w:val="20"/>
          <w:szCs w:val="20"/>
        </w:rPr>
        <w:t>Strong analyzing skills working with maximum work quantity and more</w:t>
      </w:r>
      <w:r>
        <w:rPr>
          <w:rStyle w:val="style4097"/>
          <w:b w:val="false"/>
          <w:sz w:val="22"/>
          <w:szCs w:val="22"/>
        </w:rPr>
        <w:t xml:space="preserve"> </w:t>
      </w:r>
      <w:r>
        <w:rPr>
          <w:rStyle w:val="style4097"/>
          <w:rFonts w:ascii="Tahoma" w:cs="Tahoma" w:hAnsi="Tahoma"/>
          <w:b w:val="false"/>
          <w:sz w:val="20"/>
          <w:szCs w:val="20"/>
        </w:rPr>
        <w:t>emphasize on work quality</w:t>
      </w:r>
      <w:r>
        <w:rPr>
          <w:rStyle w:val="style4097"/>
          <w:rFonts w:ascii="Tahoma" w:cs="Tahoma" w:hAnsi="Tahoma"/>
          <w:b w:val="false"/>
          <w:sz w:val="20"/>
          <w:szCs w:val="20"/>
        </w:rPr>
        <w:t>.</w:t>
      </w:r>
    </w:p>
    <w:p>
      <w:pPr>
        <w:pStyle w:val="style0"/>
        <w:widowControl/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</w:p>
    <w:p>
      <w:pPr>
        <w:pStyle w:val="style0"/>
        <w:widowControl/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</w:p>
    <w:p>
      <w:pPr>
        <w:pStyle w:val="style0"/>
        <w:widowControl/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 w:val="false"/>
          <w:sz w:val="20"/>
          <w:szCs w:val="20"/>
        </w:rPr>
      </w:pPr>
    </w:p>
    <w:p>
      <w:pPr>
        <w:pStyle w:val="style0"/>
        <w:widowControl/>
        <w:autoSpaceDE/>
        <w:autoSpaceDN/>
        <w:adjustRightInd/>
        <w:spacing w:lineRule="auto" w:line="360"/>
        <w:jc w:val="both"/>
        <w:rPr>
          <w:rStyle w:val="style4097"/>
          <w:rFonts w:ascii="Tahoma" w:cs="Tahoma" w:hAnsi="Tahoma"/>
          <w:bCs w:val="false"/>
          <w:color w:val="auto"/>
          <w:sz w:val="20"/>
          <w:szCs w:val="20"/>
        </w:rPr>
      </w:pPr>
      <w:r>
        <w:rPr>
          <w:rStyle w:val="style4097"/>
          <w:b w:val="false"/>
          <w:sz w:val="6"/>
          <w:szCs w:val="22"/>
        </w:rPr>
        <w:t xml:space="preserve"> </w:t>
      </w:r>
    </w:p>
    <w:p>
      <w:pPr>
        <w:pStyle w:val="style2"/>
        <w:pBdr>
          <w:top w:val="single" w:sz="12" w:space="1" w:color="auto"/>
        </w:pBdr>
        <w:shd w:val="pct10" w:color="auto" w:fill="auto"/>
        <w:jc w:val="both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>REF</w:t>
      </w:r>
      <w:r>
        <w:rPr>
          <w:rFonts w:ascii="Tahoma" w:cs="Tahoma" w:hAnsi="Tahoma"/>
          <w:b/>
          <w:bCs/>
          <w:sz w:val="20"/>
          <w:szCs w:val="20"/>
        </w:rPr>
        <w:t>E</w:t>
      </w:r>
      <w:r>
        <w:rPr>
          <w:rFonts w:ascii="Tahoma" w:cs="Tahoma" w:hAnsi="Tahoma"/>
          <w:b/>
          <w:bCs/>
          <w:sz w:val="20"/>
          <w:szCs w:val="20"/>
        </w:rPr>
        <w:t>RENCES</w:t>
      </w:r>
    </w:p>
    <w:p>
      <w:pPr>
        <w:pStyle w:val="style0"/>
        <w:widowControl/>
        <w:autoSpaceDE/>
        <w:autoSpaceDN/>
        <w:adjustRightInd/>
        <w:spacing w:lineRule="auto" w:line="360"/>
        <w:ind w:left="720"/>
        <w:jc w:val="both"/>
        <w:rPr>
          <w:rFonts w:ascii="Tahoma" w:cs="Tahoma" w:hAnsi="Tahoma"/>
          <w:b/>
          <w:sz w:val="20"/>
          <w:szCs w:val="20"/>
        </w:rPr>
      </w:pP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Dr. Zeshan Mir</w:t>
      </w:r>
      <w:r>
        <w:rPr>
          <w:rFonts w:ascii="Tahoma" w:cs="Tahoma" w:hAnsi="Tahoma"/>
          <w:sz w:val="20"/>
          <w:szCs w:val="20"/>
        </w:rPr>
        <w:t xml:space="preserve"> sahib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PEO Tank 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Cell #:03365050223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"mailto:mir_zeeshan@hotmail.com" </w:instrText>
      </w:r>
      <w:r>
        <w:rPr/>
        <w:fldChar w:fldCharType="separate"/>
      </w:r>
      <w:r>
        <w:rPr>
          <w:rStyle w:val="style85"/>
          <w:rFonts w:ascii="Tahoma" w:cs="Tahoma" w:eastAsia="Calibri" w:hAnsi="Tahoma"/>
          <w:sz w:val="20"/>
          <w:szCs w:val="20"/>
        </w:rPr>
        <w:t>mir_zeeshan@hotmail.com</w:t>
      </w:r>
      <w:r>
        <w:rPr/>
        <w:fldChar w:fldCharType="end"/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Dr. Shoaib Sahib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PEO Tank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Cell# 03000944661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"mailto:pakicubano@gmail.com" </w:instrText>
      </w:r>
      <w:r>
        <w:rPr/>
        <w:fldChar w:fldCharType="separate"/>
      </w:r>
      <w:r>
        <w:rPr>
          <w:rStyle w:val="style85"/>
          <w:rFonts w:ascii="Tahoma" w:cs="Tahoma" w:eastAsia="Calibri" w:hAnsi="Tahoma"/>
          <w:sz w:val="20"/>
          <w:szCs w:val="20"/>
        </w:rPr>
        <w:t>pakicubano@gmail.com</w:t>
      </w:r>
      <w:r>
        <w:rPr/>
        <w:fldChar w:fldCharType="end"/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Sir </w:t>
      </w:r>
      <w:r>
        <w:rPr>
          <w:rFonts w:ascii="Tahoma" w:cs="Tahoma" w:hAnsi="Tahoma"/>
          <w:sz w:val="20"/>
          <w:szCs w:val="20"/>
        </w:rPr>
        <w:t>Aftab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Bhittani</w:t>
      </w:r>
      <w:r>
        <w:rPr>
          <w:rFonts w:ascii="Tahoma" w:cs="Tahoma" w:hAnsi="Tahoma"/>
          <w:sz w:val="20"/>
          <w:szCs w:val="20"/>
        </w:rPr>
        <w:t xml:space="preserve"> sahib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DHCSO District Tank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Cell #: </w:t>
      </w:r>
      <w:r>
        <w:rPr>
          <w:rFonts w:ascii="Tahoma" w:cs="Tahoma" w:hAnsi="Tahoma"/>
          <w:sz w:val="20"/>
          <w:szCs w:val="20"/>
        </w:rPr>
        <w:t>03459470099</w:t>
      </w:r>
    </w:p>
    <w:p>
      <w:pPr>
        <w:pStyle w:val="style179"/>
        <w:spacing w:lineRule="auto" w:line="240"/>
        <w:ind w:left="1080"/>
        <w:jc w:val="both"/>
        <w:rPr>
          <w:rStyle w:val="style85"/>
          <w:rFonts w:ascii="Tahoma" w:cs="Tahoma" w:eastAsia="Calibri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"mailto:aftabbhittani@gmail.com" </w:instrText>
      </w:r>
      <w:r>
        <w:rPr/>
        <w:fldChar w:fldCharType="separate"/>
      </w:r>
      <w:r>
        <w:rPr>
          <w:rStyle w:val="style85"/>
          <w:rFonts w:ascii="Tahoma" w:cs="Tahoma" w:eastAsia="Calibri" w:hAnsi="Tahoma"/>
          <w:sz w:val="20"/>
          <w:szCs w:val="20"/>
        </w:rPr>
        <w:t>aftabbhittani@gmail.com</w:t>
      </w:r>
      <w:r>
        <w:rPr/>
        <w:fldChar w:fldCharType="end"/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Sir Said </w:t>
      </w:r>
      <w:r>
        <w:rPr>
          <w:rFonts w:ascii="Tahoma" w:cs="Tahoma" w:hAnsi="Tahoma"/>
          <w:sz w:val="20"/>
          <w:szCs w:val="20"/>
        </w:rPr>
        <w:t>Ume</w:t>
      </w:r>
      <w:r>
        <w:rPr>
          <w:rFonts w:ascii="Tahoma" w:cs="Tahoma" w:hAnsi="Tahoma"/>
          <w:sz w:val="20"/>
          <w:szCs w:val="20"/>
        </w:rPr>
        <w:t>r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Mahsud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Agency Officer 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SWA-FATA Disaster Management Authority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Cell No. 03459898</w:t>
      </w:r>
      <w:r>
        <w:rPr>
          <w:rFonts w:ascii="Tahoma" w:cs="Tahoma" w:hAnsi="Tahoma"/>
          <w:sz w:val="20"/>
          <w:szCs w:val="20"/>
        </w:rPr>
        <w:t>203, 03005926446</w:t>
      </w:r>
    </w:p>
    <w:p>
      <w:pPr>
        <w:pStyle w:val="style179"/>
        <w:spacing w:lineRule="auto" w:line="240"/>
        <w:ind w:left="108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"mailto:saidumermahsud@yahoo.com" </w:instrText>
      </w:r>
      <w:r>
        <w:rPr/>
        <w:fldChar w:fldCharType="separate"/>
      </w:r>
      <w:r>
        <w:rPr>
          <w:rStyle w:val="style85"/>
          <w:rFonts w:ascii="Tahoma" w:cs="Tahoma" w:eastAsia="Calibri" w:hAnsi="Tahoma"/>
          <w:sz w:val="20"/>
          <w:szCs w:val="20"/>
        </w:rPr>
        <w:t>saidumermahsud@yahoo.com</w:t>
      </w:r>
      <w:r>
        <w:rPr/>
        <w:fldChar w:fldCharType="end"/>
      </w:r>
    </w:p>
    <w:sectPr>
      <w:pgSz w:w="11909" w:h="16834" w:orient="portrait" w:code="9"/>
      <w:pgMar w:top="1260" w:right="1714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AE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1F2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8D2CDF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67A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9E083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31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42829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D0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A6C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F52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3F61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438CE96"/>
    <w:lvl w:ilvl="0" w:tplc="D6BE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multilevel"/>
    <w:tmpl w:val="16F4DB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paragraph" w:styleId="style2">
    <w:name w:val="heading 2"/>
    <w:basedOn w:val="style0"/>
    <w:next w:val="style0"/>
    <w:qFormat/>
    <w:pPr>
      <w:outlineLvl w:val="1"/>
    </w:pPr>
    <w:rPr/>
  </w:style>
  <w:style w:type="paragraph" w:styleId="style3">
    <w:name w:val="heading 3"/>
    <w:basedOn w:val="style0"/>
    <w:next w:val="style0"/>
    <w:qFormat/>
    <w:pPr>
      <w:outlineLvl w:val="2"/>
    </w:pPr>
    <w:rPr/>
  </w:style>
  <w:style w:type="paragraph" w:styleId="style4">
    <w:name w:val="heading 4"/>
    <w:basedOn w:val="style0"/>
    <w:next w:val="style0"/>
    <w:qFormat/>
    <w:pPr>
      <w:outlineLvl w:val="3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widowControl/>
      <w:autoSpaceDE/>
      <w:autoSpaceDN/>
      <w:adjustRightInd/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style4097">
    <w:name w:val="black15barial1"/>
    <w:next w:val="style4097"/>
    <w:rPr>
      <w:rFonts w:ascii="Arial" w:cs="Arial" w:eastAsia="Times New Roman" w:hAnsi="Arial" w:hint="default"/>
      <w:b/>
      <w:bCs/>
      <w:color w:val="000000"/>
      <w:sz w:val="23"/>
      <w:szCs w:val="23"/>
    </w:rPr>
  </w:style>
  <w:style w:type="character" w:styleId="style87">
    <w:name w:val="Strong"/>
    <w:next w:val="style87"/>
    <w:qFormat/>
    <w:rPr>
      <w:rFonts w:ascii="Times New Roman" w:cs="Times New Roman" w:eastAsia="Times New Roman" w:hAnsi="Times New Roman"/>
      <w:b/>
      <w:bCs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66">
    <w:name w:val="Body Text"/>
    <w:basedOn w:val="style0"/>
    <w:next w:val="style66"/>
    <w:pPr>
      <w:spacing w:after="120"/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0428a669-4df3-47d5-9594-47e344036f97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35a40cca-8bc9-4970-8a44-c9ab423e3d98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777</Words>
  <Pages>4</Pages>
  <Characters>4809</Characters>
  <Application>WPS Office</Application>
  <DocSecurity>0</DocSecurity>
  <Paragraphs>188</Paragraphs>
  <ScaleCrop>false</ScaleCrop>
  <Company>Chip Training and Consulting</Company>
  <LinksUpToDate>false</LinksUpToDate>
  <CharactersWithSpaces>5845</CharactersWithSpaces>
  <SharedDoc>false</SharedDoc>
  <HyperlinksChanged>false</HyperlinksChanged>
  <Manager>Shahid Ali</Manager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2021-10-03T14:27:07Z</dcterms:created>
  <dc:creator>Jamal Ud Din</dc:creator>
  <keywords>CTC</keywords>
  <lastModifiedBy>V2043_21</lastModifiedBy>
  <lastPrinted>2010-11-04T19:17:00Z</lastPrinted>
  <dcterms:modified xsi:type="dcterms:W3CDTF">2021-10-03T14:29:28Z</dcterms:modified>
  <revision>21</revision>
  <dc:subject>Resume for the Post of DHCSO SWTD</dc:subject>
  <dc:title>Jamal Ud Din 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81454449626848e197bc700d6b37cce0</vt:lpwstr>
  </property>
</Properties>
</file>