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rPr>
          <w:noProof/>
        </w:rPr>
        <w:drawing>
          <wp:anchor distT="0" distB="0" distL="0" distR="0" simplePos="false" relativeHeight="2" behindDoc="false" locked="false" layoutInCell="true" allowOverlap="true">
            <wp:simplePos x="0" y="0"/>
            <wp:positionH relativeFrom="page">
              <wp:posOffset>5876544</wp:posOffset>
            </wp:positionH>
            <wp:positionV relativeFrom="paragraph">
              <wp:posOffset>-194595</wp:posOffset>
            </wp:positionV>
            <wp:extent cx="1077468" cy="1066800"/>
            <wp:effectExtent l="0" t="0" r="0" b="0"/>
            <wp:wrapNone/>
            <wp:docPr id="1026" name="image1.jpeg" descr="C:\Users\DELL\Desktop\Khalid Hussain Photo.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cstate="print"/>
                    <a:srcRect l="0" t="0" r="0" b="0"/>
                    <a:stretch/>
                  </pic:blipFill>
                  <pic:spPr>
                    <a:xfrm rot="0">
                      <a:off x="0" y="0"/>
                      <a:ext cx="1077468" cy="1066800"/>
                    </a:xfrm>
                    <a:prstGeom prst="rect"/>
                  </pic:spPr>
                </pic:pic>
              </a:graphicData>
            </a:graphic>
          </wp:anchor>
        </w:drawing>
      </w:r>
      <w:r>
        <w:t>Khalid Hussain</w:t>
      </w:r>
    </w:p>
    <w:p>
      <w:pPr>
        <w:pStyle w:val="style0"/>
        <w:ind w:left="100" w:right="7117"/>
        <w:rPr>
          <w:sz w:val="20"/>
        </w:rPr>
      </w:pPr>
      <w:r>
        <w:rPr>
          <w:sz w:val="20"/>
        </w:rPr>
        <w:t xml:space="preserve">Address: : C/O Ever Green Public </w:t>
      </w:r>
      <w:r>
        <w:rPr>
          <w:sz w:val="20"/>
        </w:rPr>
        <w:t>School Contact:+92-332-3943623/0315</w:t>
      </w:r>
      <w:r>
        <w:rPr>
          <w:sz w:val="20"/>
        </w:rPr>
        <w:t>-7504791</w:t>
      </w:r>
    </w:p>
    <w:p>
      <w:pPr>
        <w:pStyle w:val="style0"/>
        <w:ind w:left="100"/>
        <w:rPr>
          <w:sz w:val="20"/>
        </w:rPr>
      </w:pPr>
      <w:r>
        <w:rPr/>
        <w:fldChar w:fldCharType="begin"/>
      </w:r>
      <w:r>
        <w:instrText xml:space="preserve"> HYPERLINK "mailto:khalidhabibkhoso@yahoo.com" </w:instrText>
      </w:r>
      <w:r>
        <w:rPr/>
        <w:fldChar w:fldCharType="separate"/>
      </w:r>
      <w:r>
        <w:rPr>
          <w:sz w:val="20"/>
        </w:rPr>
        <w:t>Email:khalidhabibkhoso@</w:t>
      </w:r>
      <w:r>
        <w:rPr>
          <w:sz w:val="20"/>
        </w:rPr>
        <w:t>gmail.com</w:t>
      </w:r>
      <w:r>
        <w:rPr/>
        <w:fldChar w:fldCharType="end"/>
      </w:r>
    </w:p>
    <w:p>
      <w:pPr>
        <w:pStyle w:val="style66"/>
        <w:ind w:left="0" w:firstLine="0"/>
        <w:rPr/>
      </w:pPr>
    </w:p>
    <w:p>
      <w:pPr>
        <w:pStyle w:val="style66"/>
        <w:spacing w:before="4"/>
        <w:ind w:left="0" w:firstLine="0"/>
        <w:rPr/>
      </w:pPr>
    </w:p>
    <w:p>
      <w:pPr>
        <w:pStyle w:val="style0"/>
        <w:ind w:left="100"/>
        <w:rPr>
          <w:b/>
        </w:rPr>
      </w:pPr>
      <w:r>
        <w:rPr>
          <w:b/>
          <w:u w:val="thick"/>
        </w:rPr>
        <w:t>SUMMARY:</w:t>
      </w:r>
    </w:p>
    <w:p>
      <w:pPr>
        <w:pStyle w:val="style66"/>
        <w:spacing w:before="5"/>
        <w:ind w:left="0" w:firstLine="0"/>
        <w:rPr>
          <w:b/>
          <w:sz w:val="13"/>
        </w:rPr>
      </w:pPr>
    </w:p>
    <w:p>
      <w:pPr>
        <w:pStyle w:val="style66"/>
        <w:spacing w:before="92"/>
        <w:ind w:left="100" w:right="118" w:firstLine="0"/>
        <w:jc w:val="both"/>
        <w:rPr/>
      </w:pPr>
      <w:r>
        <w:t>Khalid Hussain is a professional with more than Seven years of diverse experience in development sector. He has served</w:t>
      </w:r>
      <w:r>
        <w:rPr>
          <w:spacing w:val="-9"/>
        </w:rPr>
        <w:t xml:space="preserve"> </w:t>
      </w:r>
      <w:r>
        <w:t>for</w:t>
      </w:r>
      <w:r>
        <w:rPr>
          <w:spacing w:val="-8"/>
        </w:rPr>
        <w:t xml:space="preserve"> </w:t>
      </w:r>
      <w:r>
        <w:t>three</w:t>
      </w:r>
      <w:r>
        <w:rPr>
          <w:spacing w:val="-9"/>
        </w:rPr>
        <w:t xml:space="preserve"> </w:t>
      </w:r>
      <w:r>
        <w:t>years</w:t>
      </w:r>
      <w:r>
        <w:rPr>
          <w:spacing w:val="-10"/>
        </w:rPr>
        <w:t xml:space="preserve"> </w:t>
      </w:r>
      <w:r>
        <w:t>in</w:t>
      </w:r>
      <w:r>
        <w:rPr>
          <w:spacing w:val="-10"/>
        </w:rPr>
        <w:t xml:space="preserve"> </w:t>
      </w:r>
      <w:r>
        <w:t>the</w:t>
      </w:r>
      <w:r>
        <w:rPr>
          <w:spacing w:val="-11"/>
        </w:rPr>
        <w:t xml:space="preserve"> </w:t>
      </w:r>
      <w:r>
        <w:t>humanitarian</w:t>
      </w:r>
      <w:r>
        <w:rPr>
          <w:spacing w:val="-8"/>
        </w:rPr>
        <w:t xml:space="preserve"> </w:t>
      </w:r>
      <w:r>
        <w:t>sector</w:t>
      </w:r>
      <w:r>
        <w:rPr>
          <w:spacing w:val="-9"/>
        </w:rPr>
        <w:t xml:space="preserve"> </w:t>
      </w:r>
      <w:r>
        <w:t>and</w:t>
      </w:r>
      <w:r>
        <w:rPr>
          <w:spacing w:val="-8"/>
        </w:rPr>
        <w:t xml:space="preserve"> </w:t>
      </w:r>
      <w:r>
        <w:t>another</w:t>
      </w:r>
      <w:r>
        <w:rPr>
          <w:spacing w:val="-9"/>
        </w:rPr>
        <w:t xml:space="preserve"> </w:t>
      </w:r>
      <w:r>
        <w:t>four</w:t>
      </w:r>
      <w:r>
        <w:rPr>
          <w:spacing w:val="-8"/>
        </w:rPr>
        <w:t xml:space="preserve"> </w:t>
      </w:r>
      <w:r>
        <w:t>years</w:t>
      </w:r>
      <w:r>
        <w:rPr>
          <w:spacing w:val="-8"/>
        </w:rPr>
        <w:t xml:space="preserve"> </w:t>
      </w:r>
      <w:r>
        <w:t>in</w:t>
      </w:r>
      <w:r>
        <w:rPr>
          <w:spacing w:val="-12"/>
        </w:rPr>
        <w:t xml:space="preserve"> </w:t>
      </w:r>
      <w:r>
        <w:t>the</w:t>
      </w:r>
      <w:r>
        <w:rPr>
          <w:spacing w:val="-8"/>
        </w:rPr>
        <w:t xml:space="preserve"> </w:t>
      </w:r>
      <w:r>
        <w:t>Education</w:t>
      </w:r>
      <w:r>
        <w:rPr>
          <w:spacing w:val="-10"/>
        </w:rPr>
        <w:t xml:space="preserve"> </w:t>
      </w:r>
      <w:r>
        <w:t>&amp;</w:t>
      </w:r>
      <w:r>
        <w:rPr>
          <w:spacing w:val="-10"/>
        </w:rPr>
        <w:t xml:space="preserve"> </w:t>
      </w:r>
      <w:r>
        <w:t>Health</w:t>
      </w:r>
      <w:r>
        <w:rPr>
          <w:spacing w:val="-9"/>
        </w:rPr>
        <w:t xml:space="preserve"> </w:t>
      </w:r>
      <w:r>
        <w:t>sector.</w:t>
      </w:r>
      <w:r>
        <w:rPr>
          <w:spacing w:val="-10"/>
        </w:rPr>
        <w:t xml:space="preserve"> </w:t>
      </w:r>
      <w:r>
        <w:t xml:space="preserve">Additionally he has experience of working in complex environments and characteristically in remote areas, where security is of prime concern and accessibility is difficult. He is adept in coordinating with donor agencies, government line departments, civil society and the private sector. Recently He is working as </w:t>
      </w:r>
      <w:r>
        <w:rPr>
          <w:sz w:val="24"/>
        </w:rPr>
        <w:t>Union council polio</w:t>
      </w:r>
      <w:r>
        <w:rPr>
          <w:spacing w:val="-19"/>
          <w:sz w:val="24"/>
        </w:rPr>
        <w:t xml:space="preserve"> </w:t>
      </w:r>
      <w:r>
        <w:rPr>
          <w:sz w:val="24"/>
        </w:rPr>
        <w:t>Officer</w:t>
      </w:r>
      <w:r>
        <w:t>.</w:t>
      </w:r>
    </w:p>
    <w:p>
      <w:pPr>
        <w:pStyle w:val="style66"/>
        <w:ind w:left="0" w:firstLine="0"/>
        <w:rPr/>
      </w:pPr>
    </w:p>
    <w:p>
      <w:pPr>
        <w:pStyle w:val="style66"/>
        <w:ind w:left="100" w:right="118" w:firstLine="0"/>
        <w:jc w:val="both"/>
        <w:rPr/>
      </w:pPr>
      <w:r>
        <w:t>His areas of expertise include assessment, planning and implementation, Advocacy, Coordination, reporting, operational</w:t>
      </w:r>
      <w:r>
        <w:rPr>
          <w:spacing w:val="-6"/>
        </w:rPr>
        <w:t xml:space="preserve"> </w:t>
      </w:r>
      <w:r>
        <w:t>management</w:t>
      </w:r>
      <w:r>
        <w:rPr>
          <w:spacing w:val="-4"/>
        </w:rPr>
        <w:t xml:space="preserve"> </w:t>
      </w:r>
      <w:r>
        <w:t>and</w:t>
      </w:r>
      <w:r>
        <w:rPr>
          <w:spacing w:val="-7"/>
        </w:rPr>
        <w:t xml:space="preserve"> </w:t>
      </w:r>
      <w:r>
        <w:t>administration. Moreover,</w:t>
      </w:r>
      <w:r>
        <w:rPr>
          <w:spacing w:val="-10"/>
        </w:rPr>
        <w:t xml:space="preserve"> </w:t>
      </w:r>
      <w:r>
        <w:t>his</w:t>
      </w:r>
      <w:r>
        <w:rPr>
          <w:spacing w:val="-7"/>
        </w:rPr>
        <w:t xml:space="preserve"> </w:t>
      </w:r>
      <w:r>
        <w:t>strengths</w:t>
      </w:r>
      <w:r>
        <w:rPr>
          <w:spacing w:val="-9"/>
        </w:rPr>
        <w:t xml:space="preserve"> </w:t>
      </w:r>
      <w:r>
        <w:t>lie</w:t>
      </w:r>
      <w:r>
        <w:rPr>
          <w:spacing w:val="-8"/>
        </w:rPr>
        <w:t xml:space="preserve"> </w:t>
      </w:r>
      <w:r>
        <w:t>in</w:t>
      </w:r>
      <w:r>
        <w:rPr>
          <w:spacing w:val="-6"/>
        </w:rPr>
        <w:t xml:space="preserve"> </w:t>
      </w:r>
      <w:r>
        <w:t>conducting</w:t>
      </w:r>
      <w:r>
        <w:rPr>
          <w:spacing w:val="-10"/>
        </w:rPr>
        <w:t xml:space="preserve"> </w:t>
      </w:r>
      <w:r>
        <w:t>project</w:t>
      </w:r>
      <w:r>
        <w:rPr>
          <w:spacing w:val="-9"/>
        </w:rPr>
        <w:t xml:space="preserve"> </w:t>
      </w:r>
      <w:r>
        <w:t>implementation</w:t>
      </w:r>
      <w:r>
        <w:rPr>
          <w:spacing w:val="-7"/>
        </w:rPr>
        <w:t xml:space="preserve"> </w:t>
      </w:r>
      <w:r>
        <w:t>through active</w:t>
      </w:r>
      <w:r>
        <w:rPr>
          <w:spacing w:val="-12"/>
        </w:rPr>
        <w:t xml:space="preserve"> </w:t>
      </w:r>
      <w:r>
        <w:t>community</w:t>
      </w:r>
      <w:r>
        <w:rPr>
          <w:spacing w:val="-13"/>
        </w:rPr>
        <w:t xml:space="preserve"> </w:t>
      </w:r>
      <w:r>
        <w:t>involvement</w:t>
      </w:r>
      <w:r>
        <w:rPr>
          <w:spacing w:val="-11"/>
        </w:rPr>
        <w:t xml:space="preserve"> </w:t>
      </w:r>
      <w:r>
        <w:t>and</w:t>
      </w:r>
      <w:r>
        <w:rPr>
          <w:spacing w:val="-11"/>
        </w:rPr>
        <w:t xml:space="preserve"> </w:t>
      </w:r>
      <w:r>
        <w:t>reporting</w:t>
      </w:r>
      <w:r>
        <w:rPr>
          <w:spacing w:val="-13"/>
        </w:rPr>
        <w:t xml:space="preserve"> </w:t>
      </w:r>
      <w:r>
        <w:t>to</w:t>
      </w:r>
      <w:r>
        <w:rPr>
          <w:spacing w:val="-9"/>
        </w:rPr>
        <w:t xml:space="preserve"> </w:t>
      </w:r>
      <w:r>
        <w:t>institutional</w:t>
      </w:r>
      <w:r>
        <w:rPr>
          <w:spacing w:val="-10"/>
        </w:rPr>
        <w:t xml:space="preserve"> </w:t>
      </w:r>
      <w:r>
        <w:t>donors</w:t>
      </w:r>
      <w:r>
        <w:rPr>
          <w:spacing w:val="-11"/>
        </w:rPr>
        <w:t xml:space="preserve"> </w:t>
      </w:r>
      <w:r>
        <w:t>as</w:t>
      </w:r>
      <w:r>
        <w:rPr>
          <w:spacing w:val="-10"/>
        </w:rPr>
        <w:t xml:space="preserve"> </w:t>
      </w:r>
      <w:r>
        <w:t>per</w:t>
      </w:r>
      <w:r>
        <w:rPr>
          <w:spacing w:val="-11"/>
        </w:rPr>
        <w:t xml:space="preserve"> </w:t>
      </w:r>
      <w:r>
        <w:t>requirements.Hecan</w:t>
      </w:r>
      <w:r>
        <w:rPr>
          <w:spacing w:val="-11"/>
        </w:rPr>
        <w:t xml:space="preserve"> </w:t>
      </w:r>
      <w:r>
        <w:t>comfortably</w:t>
      </w:r>
      <w:r>
        <w:rPr>
          <w:spacing w:val="-14"/>
        </w:rPr>
        <w:t xml:space="preserve"> </w:t>
      </w:r>
      <w:r>
        <w:t>work</w:t>
      </w:r>
      <w:r>
        <w:rPr>
          <w:spacing w:val="-13"/>
        </w:rPr>
        <w:t xml:space="preserve"> </w:t>
      </w:r>
      <w:r>
        <w:t>with individuals from varied cultural and socio economic backgrounds and capable of performing effectively in under- serviced areas where resources are</w:t>
      </w:r>
      <w:r>
        <w:rPr>
          <w:spacing w:val="-3"/>
        </w:rPr>
        <w:t xml:space="preserve"> </w:t>
      </w:r>
      <w:r>
        <w:t>limited.</w:t>
      </w:r>
    </w:p>
    <w:p>
      <w:pPr>
        <w:pStyle w:val="style66"/>
        <w:ind w:left="0" w:firstLine="0"/>
        <w:rPr>
          <w:sz w:val="24"/>
        </w:rPr>
      </w:pPr>
    </w:p>
    <w:p>
      <w:pPr>
        <w:pStyle w:val="style0"/>
        <w:spacing w:before="190"/>
        <w:ind w:left="100"/>
        <w:jc w:val="both"/>
        <w:rPr>
          <w:b/>
          <w:sz w:val="20"/>
          <w:u w:val="single"/>
        </w:rPr>
      </w:pPr>
      <w:r>
        <w:rPr>
          <w:b/>
          <w:sz w:val="20"/>
          <w:u w:val="single"/>
        </w:rPr>
        <w:t>PROFESSIONAL EXPERIENCE:</w:t>
      </w:r>
    </w:p>
    <w:p>
      <w:pPr>
        <w:pStyle w:val="style0"/>
        <w:spacing w:before="190"/>
        <w:ind w:left="100"/>
        <w:jc w:val="both"/>
        <w:rPr>
          <w:b/>
          <w:sz w:val="24"/>
        </w:rPr>
      </w:pPr>
      <w:r>
        <w:rPr>
          <w:b/>
          <w:sz w:val="24"/>
        </w:rPr>
        <w:t>C</w:t>
      </w:r>
      <w:r>
        <w:rPr>
          <w:b/>
          <w:sz w:val="24"/>
          <w:lang w:val="en-US"/>
        </w:rPr>
        <w:t>ommunication officer</w:t>
      </w:r>
      <w:r>
        <w:rPr>
          <w:b/>
          <w:sz w:val="24"/>
        </w:rPr>
        <w:t xml:space="preserve">  </w:t>
      </w:r>
      <w:r>
        <w:rPr>
          <w:b/>
          <w:sz w:val="24"/>
        </w:rPr>
        <w:t xml:space="preserve">   </w:t>
      </w:r>
      <w:r>
        <w:rPr>
          <w:b/>
          <w:sz w:val="24"/>
        </w:rPr>
        <w:t>Chemonic</w:t>
      </w:r>
      <w:r>
        <w:rPr>
          <w:b/>
          <w:sz w:val="24"/>
        </w:rPr>
        <w:t xml:space="preserve">s </w:t>
      </w:r>
      <w:r>
        <w:rPr>
          <w:b/>
          <w:sz w:val="24"/>
        </w:rPr>
        <w:t>International</w:t>
      </w:r>
      <w:r>
        <w:rPr>
          <w:b/>
          <w:sz w:val="24"/>
        </w:rPr>
        <w:t xml:space="preserve"> Inc</w:t>
      </w:r>
      <w:r>
        <w:rPr>
          <w:b/>
          <w:sz w:val="24"/>
        </w:rPr>
        <w:t xml:space="preserve">      1</w:t>
      </w:r>
      <w:r>
        <w:rPr>
          <w:b/>
          <w:sz w:val="24"/>
          <w:vertAlign w:val="superscript"/>
        </w:rPr>
        <w:t>st</w:t>
      </w:r>
      <w:r>
        <w:rPr>
          <w:b/>
          <w:sz w:val="24"/>
        </w:rPr>
        <w:t xml:space="preserve"> April 2023 T0 </w:t>
      </w:r>
      <w:r>
        <w:rPr>
          <w:b/>
          <w:sz w:val="24"/>
        </w:rPr>
        <w:t>30</w:t>
      </w:r>
      <w:r>
        <w:rPr>
          <w:b/>
          <w:sz w:val="24"/>
          <w:vertAlign w:val="superscript"/>
        </w:rPr>
        <w:t>th</w:t>
      </w:r>
      <w:r>
        <w:rPr>
          <w:b/>
          <w:sz w:val="24"/>
        </w:rPr>
        <w:t xml:space="preserve"> </w:t>
      </w:r>
      <w:r>
        <w:rPr>
          <w:b/>
          <w:sz w:val="24"/>
        </w:rPr>
        <w:t>December</w:t>
      </w:r>
      <w:r>
        <w:rPr>
          <w:b/>
          <w:sz w:val="24"/>
        </w:rPr>
        <w:t xml:space="preserve"> 2023</w:t>
      </w:r>
    </w:p>
    <w:p>
      <w:pPr>
        <w:pStyle w:val="style1"/>
        <w:spacing w:before="208"/>
        <w:rPr/>
      </w:pPr>
      <w:r>
        <w:t>Key Responsibilities</w:t>
      </w:r>
    </w:p>
    <w:p>
      <w:pPr>
        <w:pStyle w:val="style0"/>
        <w:spacing w:before="190"/>
        <w:ind w:left="100"/>
        <w:jc w:val="both"/>
        <w:rPr/>
      </w:pPr>
      <w:r>
        <w:t>Develop complete understanding on USAID funded district implementation framework and related activities to alleviate the suffering of flood affected population in assigned district(s)</w:t>
      </w:r>
    </w:p>
    <w:p>
      <w:pPr>
        <w:pStyle w:val="style0"/>
        <w:spacing w:before="190"/>
        <w:ind w:left="100"/>
        <w:jc w:val="both"/>
        <w:rPr/>
      </w:pPr>
      <w:r>
        <w:t xml:space="preserve"> • Assist the District Coordinator Flood Relief in implementation of workplan activities. </w:t>
      </w:r>
    </w:p>
    <w:p>
      <w:pPr>
        <w:pStyle w:val="style0"/>
        <w:spacing w:before="190"/>
        <w:ind w:left="100"/>
        <w:jc w:val="both"/>
        <w:rPr/>
      </w:pPr>
      <w:r>
        <w:t>• In coordination with concerned Lady Health Supervisor (LHS), conduct visits to the Lady Health Workers Health Houses on a periodic basis and provide facilitation for strengthening of referral mechanism.</w:t>
      </w:r>
    </w:p>
    <w:p>
      <w:pPr>
        <w:pStyle w:val="style0"/>
        <w:spacing w:before="190"/>
        <w:ind w:left="100"/>
        <w:jc w:val="both"/>
        <w:rPr/>
      </w:pPr>
      <w:r>
        <w:t xml:space="preserve"> • Qualitative &amp; Quantitative analysis supported with statistical inference of vaccines, MNCH commodities, contraceptives, basic health services and infectious diseases products stock sufficiency and health services provision. </w:t>
      </w:r>
    </w:p>
    <w:p>
      <w:pPr>
        <w:pStyle w:val="style0"/>
        <w:spacing w:before="190"/>
        <w:ind w:left="100"/>
        <w:jc w:val="both"/>
        <w:rPr/>
      </w:pPr>
      <w:r>
        <w:t>• Facilitate trainings on project supporting digitization products to the government nominated staff.</w:t>
      </w:r>
    </w:p>
    <w:p>
      <w:pPr>
        <w:pStyle w:val="style0"/>
        <w:spacing w:before="190"/>
        <w:ind w:left="100"/>
        <w:jc w:val="both"/>
        <w:rPr/>
      </w:pPr>
      <w:r>
        <w:t xml:space="preserve"> • Facilitate supportive supervision visits to the health facilities/ service delivery points. • Any other task assigned by the supervisor.</w:t>
      </w:r>
    </w:p>
    <w:p>
      <w:pPr>
        <w:pStyle w:val="style0"/>
        <w:tabs>
          <w:tab w:val="left" w:leader="none" w:pos="5971"/>
        </w:tabs>
        <w:spacing w:before="90"/>
        <w:ind w:left="100"/>
        <w:rPr>
          <w:b/>
        </w:rPr>
      </w:pPr>
      <w:r>
        <w:rPr>
          <w:b/>
          <w:sz w:val="24"/>
        </w:rPr>
        <w:t xml:space="preserve">Communication officer </w:t>
      </w:r>
      <w:r>
        <w:rPr>
          <w:b/>
          <w:sz w:val="24"/>
        </w:rPr>
        <w:t xml:space="preserve"> </w:t>
      </w:r>
      <w:r>
        <w:rPr>
          <w:b/>
          <w:sz w:val="24"/>
        </w:rPr>
        <w:t xml:space="preserve"> </w:t>
      </w:r>
      <w:r>
        <w:rPr>
          <w:b/>
          <w:spacing w:val="40"/>
          <w:sz w:val="24"/>
        </w:rPr>
        <w:t>(SRSO)</w:t>
      </w:r>
      <w:r>
        <w:rPr>
          <w:b/>
        </w:rPr>
        <w:tab/>
      </w:r>
      <w:r>
        <w:rPr>
          <w:b/>
        </w:rPr>
        <w:t>5</w:t>
      </w:r>
      <w:r>
        <w:rPr>
          <w:b/>
          <w:vertAlign w:val="superscript"/>
        </w:rPr>
        <w:t>th</w:t>
      </w:r>
      <w:r>
        <w:rPr>
          <w:b/>
        </w:rPr>
        <w:t xml:space="preserve"> April  to 30</w:t>
      </w:r>
      <w:r>
        <w:rPr>
          <w:b/>
          <w:vertAlign w:val="superscript"/>
        </w:rPr>
        <w:t>th</w:t>
      </w:r>
      <w:r>
        <w:rPr>
          <w:b/>
        </w:rPr>
        <w:t xml:space="preserve">  September 2022</w:t>
      </w:r>
    </w:p>
    <w:p>
      <w:pPr>
        <w:pStyle w:val="style1"/>
        <w:spacing w:before="208"/>
        <w:rPr/>
      </w:pPr>
      <w:r>
        <w:t>Key Responsibilities</w:t>
      </w:r>
    </w:p>
    <w:p>
      <w:pPr>
        <w:pStyle w:val="style1"/>
        <w:numPr>
          <w:ilvl w:val="0"/>
          <w:numId w:val="1"/>
        </w:numPr>
        <w:spacing w:before="208"/>
        <w:rPr>
          <w:b w:val="false"/>
          <w:bCs w:val="false"/>
        </w:rPr>
      </w:pPr>
      <w:r>
        <w:rPr>
          <w:b w:val="false"/>
          <w:bCs w:val="false"/>
        </w:rPr>
        <w:t>Ensure proper implementation of Covid -19 vaccination with special attention to hard-to-reach areas and underserved high risk populations</w:t>
      </w:r>
    </w:p>
    <w:p>
      <w:pPr>
        <w:pStyle w:val="style66"/>
        <w:numPr>
          <w:ilvl w:val="0"/>
          <w:numId w:val="1"/>
        </w:numPr>
        <w:rPr/>
      </w:pPr>
      <w:r>
        <w:t>UC level Micro Planning ten Low Performance UCs</w:t>
      </w:r>
    </w:p>
    <w:p>
      <w:pPr>
        <w:pStyle w:val="style66"/>
        <w:numPr>
          <w:ilvl w:val="0"/>
          <w:numId w:val="1"/>
        </w:numPr>
        <w:rPr/>
      </w:pPr>
      <w:r>
        <w:t>Meeting With UCMOs, Taluka Focal Person and Covid -19 Focal Person</w:t>
      </w:r>
    </w:p>
    <w:p>
      <w:pPr>
        <w:pStyle w:val="style66"/>
        <w:numPr>
          <w:ilvl w:val="0"/>
          <w:numId w:val="1"/>
        </w:numPr>
        <w:rPr/>
      </w:pPr>
      <w:r>
        <w:t>Vaccination Session and Support to Skill Person</w:t>
      </w:r>
    </w:p>
    <w:p>
      <w:pPr>
        <w:pStyle w:val="style66"/>
        <w:numPr>
          <w:ilvl w:val="0"/>
          <w:numId w:val="4"/>
        </w:numPr>
        <w:rPr/>
      </w:pPr>
      <w:r>
        <w:t xml:space="preserve">Data collection: and analysis and Line Listing </w:t>
      </w:r>
    </w:p>
    <w:p>
      <w:pPr>
        <w:pStyle w:val="style179"/>
        <w:numPr>
          <w:ilvl w:val="0"/>
          <w:numId w:val="4"/>
        </w:numPr>
        <w:tabs>
          <w:tab w:val="left" w:leader="none" w:pos="459"/>
          <w:tab w:val="left" w:leader="none" w:pos="460"/>
        </w:tabs>
        <w:spacing w:lineRule="auto" w:line="240"/>
        <w:rPr/>
      </w:pPr>
      <w:r>
        <w:t>Establish a good understanding of the program within the</w:t>
      </w:r>
      <w:r>
        <w:rPr>
          <w:spacing w:val="-12"/>
        </w:rPr>
        <w:t xml:space="preserve"> </w:t>
      </w:r>
      <w:r>
        <w:t>Community.</w:t>
      </w:r>
    </w:p>
    <w:p>
      <w:pPr>
        <w:pStyle w:val="style66"/>
        <w:numPr>
          <w:ilvl w:val="0"/>
          <w:numId w:val="4"/>
        </w:numPr>
        <w:rPr/>
      </w:pPr>
      <w:r>
        <w:t>Community Field  officer of Implementing  RSPNs will provide technical support to entrepreneurs for proper functioning of equipment, compliance of protocols and seek support from LSOs for smooth implementation of pilot intervention</w:t>
      </w:r>
    </w:p>
    <w:p>
      <w:pPr>
        <w:pStyle w:val="style0"/>
        <w:tabs>
          <w:tab w:val="left" w:leader="none" w:pos="5971"/>
        </w:tabs>
        <w:spacing w:before="90"/>
        <w:ind w:left="100"/>
        <w:rPr>
          <w:b/>
        </w:rPr>
      </w:pPr>
      <w:r>
        <w:rPr>
          <w:b/>
          <w:sz w:val="24"/>
          <w:lang w:val="en-US"/>
        </w:rPr>
        <w:t xml:space="preserve">Union council polio </w:t>
      </w:r>
      <w:r>
        <w:rPr>
          <w:b/>
          <w:sz w:val="24"/>
        </w:rPr>
        <w:t xml:space="preserve">Officer </w:t>
      </w:r>
      <w:r>
        <w:rPr>
          <w:b/>
          <w:sz w:val="24"/>
          <w:lang w:val="en-US"/>
        </w:rPr>
        <w:t xml:space="preserve">UCPO </w:t>
      </w:r>
      <w:r>
        <w:rPr>
          <w:b/>
          <w:spacing w:val="40"/>
          <w:sz w:val="24"/>
        </w:rPr>
        <w:t>(CTC)</w:t>
      </w:r>
      <w:r>
        <w:rPr>
          <w:b/>
        </w:rPr>
        <w:tab/>
      </w:r>
      <w:r>
        <w:rPr>
          <w:b/>
        </w:rPr>
        <w:t>15</w:t>
      </w:r>
      <w:r>
        <w:rPr>
          <w:b/>
          <w:vertAlign w:val="superscript"/>
        </w:rPr>
        <w:t>th</w:t>
      </w:r>
      <w:r>
        <w:rPr>
          <w:b/>
        </w:rPr>
        <w:t xml:space="preserve"> February 2019 to 28 February 2022</w:t>
      </w:r>
    </w:p>
    <w:p>
      <w:pPr>
        <w:pStyle w:val="style1"/>
        <w:spacing w:before="208"/>
        <w:rPr/>
      </w:pPr>
      <w:r>
        <w:t>Key Responsibilities</w:t>
      </w:r>
    </w:p>
    <w:p>
      <w:pPr>
        <w:pStyle w:val="style0"/>
        <w:spacing w:lineRule="exact" w:line="290"/>
        <w:ind w:left="808"/>
        <w:rPr>
          <w:rFonts w:ascii="Carlito"/>
          <w:sz w:val="24"/>
        </w:rPr>
      </w:pPr>
      <w:r>
        <w:rPr>
          <w:rFonts w:ascii="Carlito"/>
          <w:sz w:val="24"/>
        </w:rPr>
        <w:t>Supplementary Immunization Activities (SIAs)</w:t>
      </w:r>
    </w:p>
    <w:p>
      <w:pPr>
        <w:pStyle w:val="style179"/>
        <w:numPr>
          <w:ilvl w:val="0"/>
          <w:numId w:val="3"/>
        </w:numPr>
        <w:tabs>
          <w:tab w:val="left" w:leader="none" w:pos="820"/>
          <w:tab w:val="left" w:leader="none" w:pos="821"/>
        </w:tabs>
        <w:spacing w:lineRule="auto" w:line="240"/>
        <w:ind w:right="391"/>
        <w:rPr/>
      </w:pPr>
      <w:r>
        <w:t>Pre-campaign · Micro-planning:- Assist in preparation and updating SIA micro-plans. Validate the micro- plans in the field. Help in identifying and mapping high-risk areas in the s UC. · Assist in selection of appropriate vaccinators as per given criteria and in their distribution as per need.</w:t>
      </w:r>
      <w:r>
        <w:rPr>
          <w:spacing w:val="-16"/>
        </w:rPr>
        <w:t xml:space="preserve"> </w:t>
      </w:r>
      <w:r>
        <w:t>·</w:t>
      </w:r>
    </w:p>
    <w:p>
      <w:pPr>
        <w:pStyle w:val="style179"/>
        <w:numPr>
          <w:ilvl w:val="0"/>
          <w:numId w:val="3"/>
        </w:numPr>
        <w:tabs>
          <w:tab w:val="left" w:leader="none" w:pos="821"/>
        </w:tabs>
        <w:spacing w:lineRule="auto" w:line="240"/>
        <w:ind w:right="207"/>
        <w:jc w:val="both"/>
        <w:rPr/>
      </w:pPr>
      <w:r>
        <w:t>Trainings:- Assist the IO, and district trainers in planning, coordinating, and organizing training sessions for vaccination teams and supervisors. · Partnership and Coordination: Promote partnership with all influencing factors at UC level in support of</w:t>
      </w:r>
      <w:r>
        <w:rPr>
          <w:spacing w:val="-2"/>
        </w:rPr>
        <w:t xml:space="preserve"> </w:t>
      </w:r>
      <w:r>
        <w:t>SIAs.</w:t>
      </w:r>
    </w:p>
    <w:p>
      <w:pPr>
        <w:pStyle w:val="style179"/>
        <w:numPr>
          <w:ilvl w:val="0"/>
          <w:numId w:val="3"/>
        </w:numPr>
        <w:tabs>
          <w:tab w:val="left" w:leader="none" w:pos="820"/>
          <w:tab w:val="left" w:leader="none" w:pos="821"/>
        </w:tabs>
        <w:spacing w:lineRule="auto" w:line="240"/>
        <w:ind w:right="299"/>
        <w:rPr/>
      </w:pPr>
      <w:r>
        <w:t>2. Campaign Implementation · Monitoring:- Monitor the process of implementation of the campaign as per guidelines and provide feedback to IO · Data collection: and analysis:- Collect and collate the tally sheet data from the area of responsibility on daily basis. · Ensure proper implementation of SIAs with special attention to hard-to-reach areas and underserved high risk populations. · Attend the daily evening review meeting at UC level for every SIAs and record the findings/observations for corrective action on the following day of the campaign. · Participate in preparation of realistic catch-up plans for missed children and monitor their</w:t>
      </w:r>
      <w:r>
        <w:rPr>
          <w:spacing w:val="-3"/>
        </w:rPr>
        <w:t xml:space="preserve"> </w:t>
      </w:r>
      <w:r>
        <w:t>implementations.</w:t>
      </w:r>
    </w:p>
    <w:p>
      <w:pPr>
        <w:pStyle w:val="style66"/>
        <w:spacing w:before="3"/>
        <w:ind w:left="0" w:firstLine="0"/>
        <w:rPr/>
      </w:pPr>
    </w:p>
    <w:p>
      <w:pPr>
        <w:pStyle w:val="style1"/>
        <w:tabs>
          <w:tab w:val="left" w:leader="none" w:pos="6581"/>
        </w:tabs>
        <w:rPr/>
      </w:pPr>
      <w:r>
        <w:t>Taluka</w:t>
      </w:r>
      <w:r>
        <w:rPr>
          <w:spacing w:val="-4"/>
        </w:rPr>
        <w:t xml:space="preserve"> </w:t>
      </w:r>
      <w:r>
        <w:t>Field Coordinator</w:t>
      </w:r>
      <w:r>
        <w:tab/>
      </w:r>
      <w:r>
        <w:t>3rd Nov2017 to30 April</w:t>
      </w:r>
      <w:r>
        <w:rPr>
          <w:spacing w:val="-3"/>
        </w:rPr>
        <w:t xml:space="preserve"> </w:t>
      </w:r>
      <w:r>
        <w:t>2018</w:t>
      </w:r>
    </w:p>
    <w:p>
      <w:pPr>
        <w:pStyle w:val="style0"/>
        <w:spacing w:before="2"/>
        <w:ind w:left="100" w:right="304"/>
        <w:rPr>
          <w:b/>
        </w:rPr>
      </w:pPr>
      <w:r>
        <w:rPr>
          <w:b/>
        </w:rPr>
        <w:t>Zindgi Mehfooz Program Scale up(Safe Life) program operates a phone based online immunization registry Interactive Research and Development (IRD) Pakistan</w:t>
      </w:r>
    </w:p>
    <w:p>
      <w:pPr>
        <w:pStyle w:val="style66"/>
        <w:ind w:left="0" w:firstLine="0"/>
        <w:rPr>
          <w:b/>
        </w:rPr>
      </w:pPr>
    </w:p>
    <w:p>
      <w:pPr>
        <w:pStyle w:val="style0"/>
        <w:spacing w:lineRule="exact" w:line="250"/>
        <w:ind w:left="100"/>
        <w:rPr>
          <w:b/>
        </w:rPr>
      </w:pPr>
      <w:r>
        <w:rPr>
          <w:b/>
        </w:rPr>
        <w:t>Key Responsibilities</w:t>
      </w:r>
    </w:p>
    <w:p>
      <w:pPr>
        <w:pStyle w:val="style179"/>
        <w:numPr>
          <w:ilvl w:val="0"/>
          <w:numId w:val="3"/>
        </w:numPr>
        <w:tabs>
          <w:tab w:val="left" w:leader="none" w:pos="821"/>
        </w:tabs>
        <w:spacing w:lineRule="auto" w:line="240"/>
        <w:ind w:right="117"/>
        <w:jc w:val="both"/>
        <w:rPr/>
      </w:pPr>
      <w:r>
        <w:t>Interactive</w:t>
      </w:r>
      <w:r>
        <w:rPr>
          <w:spacing w:val="-9"/>
        </w:rPr>
        <w:t xml:space="preserve"> </w:t>
      </w:r>
      <w:r>
        <w:t>Research</w:t>
      </w:r>
      <w:r>
        <w:rPr>
          <w:spacing w:val="-12"/>
        </w:rPr>
        <w:t xml:space="preserve"> </w:t>
      </w:r>
      <w:r>
        <w:t>and</w:t>
      </w:r>
      <w:r>
        <w:rPr>
          <w:spacing w:val="-8"/>
        </w:rPr>
        <w:t xml:space="preserve"> </w:t>
      </w:r>
      <w:r>
        <w:t>Development's</w:t>
      </w:r>
      <w:r>
        <w:rPr>
          <w:spacing w:val="-6"/>
        </w:rPr>
        <w:t xml:space="preserve"> </w:t>
      </w:r>
      <w:r>
        <w:t>Zindagi</w:t>
      </w:r>
      <w:r>
        <w:rPr>
          <w:spacing w:val="-8"/>
        </w:rPr>
        <w:t xml:space="preserve"> </w:t>
      </w:r>
      <w:r>
        <w:t>Mehfooz</w:t>
      </w:r>
      <w:r>
        <w:rPr>
          <w:spacing w:val="-12"/>
        </w:rPr>
        <w:t xml:space="preserve"> </w:t>
      </w:r>
      <w:r>
        <w:t>(Safe</w:t>
      </w:r>
      <w:r>
        <w:rPr>
          <w:spacing w:val="-9"/>
        </w:rPr>
        <w:t xml:space="preserve"> </w:t>
      </w:r>
      <w:r>
        <w:t>Life)</w:t>
      </w:r>
      <w:r>
        <w:rPr>
          <w:spacing w:val="-7"/>
        </w:rPr>
        <w:t xml:space="preserve"> </w:t>
      </w:r>
      <w:r>
        <w:t>program</w:t>
      </w:r>
      <w:r>
        <w:rPr>
          <w:spacing w:val="-13"/>
        </w:rPr>
        <w:t xml:space="preserve"> </w:t>
      </w:r>
      <w:r>
        <w:t>launched</w:t>
      </w:r>
      <w:r>
        <w:rPr>
          <w:spacing w:val="-9"/>
        </w:rPr>
        <w:t xml:space="preserve"> </w:t>
      </w:r>
      <w:r>
        <w:t>a</w:t>
      </w:r>
      <w:r>
        <w:rPr>
          <w:spacing w:val="-12"/>
        </w:rPr>
        <w:t xml:space="preserve"> </w:t>
      </w:r>
      <w:r>
        <w:t>phone</w:t>
      </w:r>
      <w:r>
        <w:rPr>
          <w:spacing w:val="-11"/>
        </w:rPr>
        <w:t xml:space="preserve"> </w:t>
      </w:r>
      <w:r>
        <w:t>based</w:t>
      </w:r>
      <w:r>
        <w:rPr>
          <w:spacing w:val="-9"/>
        </w:rPr>
        <w:t xml:space="preserve"> </w:t>
      </w:r>
      <w:r>
        <w:t>online immunization registry in Sindh, Pakistan. To support the implementation across the EPI staff and health care workers are being trained on the Zindagi Mehfooz</w:t>
      </w:r>
      <w:r>
        <w:rPr>
          <w:spacing w:val="-9"/>
        </w:rPr>
        <w:t xml:space="preserve"> </w:t>
      </w:r>
      <w:r>
        <w:t>application.</w:t>
      </w:r>
    </w:p>
    <w:p>
      <w:pPr>
        <w:pStyle w:val="style179"/>
        <w:numPr>
          <w:ilvl w:val="0"/>
          <w:numId w:val="3"/>
        </w:numPr>
        <w:tabs>
          <w:tab w:val="left" w:leader="none" w:pos="821"/>
        </w:tabs>
        <w:spacing w:lineRule="auto" w:line="240"/>
        <w:ind w:right="118"/>
        <w:jc w:val="both"/>
        <w:rPr/>
      </w:pPr>
      <w:r>
        <w:t>All vaccinators from District Qamber Shahdadkot town and union councils  have been trained to date. With training underway in other towns, another 73 vaccinators will complete their training and facilitate regular community screening</w:t>
      </w:r>
      <w:r>
        <w:rPr>
          <w:spacing w:val="-5"/>
        </w:rPr>
        <w:t xml:space="preserve"> </w:t>
      </w:r>
      <w:r>
        <w:t>sessions</w:t>
      </w:r>
    </w:p>
    <w:p>
      <w:pPr>
        <w:pStyle w:val="style179"/>
        <w:numPr>
          <w:ilvl w:val="0"/>
          <w:numId w:val="3"/>
        </w:numPr>
        <w:tabs>
          <w:tab w:val="left" w:leader="none" w:pos="820"/>
          <w:tab w:val="left" w:leader="none" w:pos="821"/>
        </w:tabs>
        <w:spacing w:before="3" w:lineRule="auto" w:line="244"/>
        <w:ind w:right="622"/>
        <w:rPr/>
      </w:pPr>
      <w:r>
        <w:t>Ensure ongoing Community mobilization activities including satisfactory active case finding, referral &amp; follow-ups.</w:t>
      </w:r>
    </w:p>
    <w:p>
      <w:pPr>
        <w:pStyle w:val="style179"/>
        <w:numPr>
          <w:ilvl w:val="0"/>
          <w:numId w:val="3"/>
        </w:numPr>
        <w:tabs>
          <w:tab w:val="left" w:leader="none" w:pos="820"/>
          <w:tab w:val="left" w:leader="none" w:pos="821"/>
        </w:tabs>
        <w:spacing w:before="2" w:lineRule="auto" w:line="240"/>
        <w:rPr/>
      </w:pPr>
      <w:r>
        <w:t>Visit and Monitoring Rural Health center (RHC) GD and</w:t>
      </w:r>
      <w:r>
        <w:rPr>
          <w:spacing w:val="-9"/>
        </w:rPr>
        <w:t xml:space="preserve"> </w:t>
      </w:r>
      <w:r>
        <w:t>BHU's</w:t>
      </w:r>
    </w:p>
    <w:p>
      <w:pPr>
        <w:pStyle w:val="style179"/>
        <w:numPr>
          <w:ilvl w:val="0"/>
          <w:numId w:val="3"/>
        </w:numPr>
        <w:spacing w:before="4" w:lineRule="auto" w:line="240"/>
        <w:rPr/>
      </w:pPr>
      <w:r>
        <w:t>Regular meetings with Tulka Superident and</w:t>
      </w:r>
      <w:r>
        <w:rPr>
          <w:spacing w:val="-5"/>
        </w:rPr>
        <w:t xml:space="preserve"> </w:t>
      </w:r>
      <w:r>
        <w:t>TSv</w:t>
      </w:r>
    </w:p>
    <w:p>
      <w:pPr>
        <w:pStyle w:val="style0"/>
        <w:rPr/>
      </w:pPr>
    </w:p>
    <w:p>
      <w:pPr>
        <w:pStyle w:val="style179"/>
        <w:numPr>
          <w:ilvl w:val="0"/>
          <w:numId w:val="2"/>
        </w:numPr>
        <w:tabs>
          <w:tab w:val="left" w:leader="none" w:pos="459"/>
          <w:tab w:val="left" w:leader="none" w:pos="460"/>
        </w:tabs>
        <w:spacing w:lineRule="auto" w:line="240"/>
        <w:rPr/>
      </w:pPr>
      <w:r>
        <w:t xml:space="preserve">  Establish a good understanding of the program within the</w:t>
      </w:r>
      <w:r>
        <w:rPr>
          <w:spacing w:val="-12"/>
        </w:rPr>
        <w:t xml:space="preserve"> </w:t>
      </w:r>
      <w:r>
        <w:t>Community.</w:t>
      </w:r>
    </w:p>
    <w:p>
      <w:pPr>
        <w:pStyle w:val="style0"/>
        <w:tabs>
          <w:tab w:val="left" w:leader="none" w:pos="5140"/>
        </w:tabs>
        <w:ind w:left="100"/>
        <w:rPr>
          <w:b/>
        </w:rPr>
      </w:pPr>
      <w:r>
        <w:rPr>
          <w:b/>
          <w:sz w:val="24"/>
        </w:rPr>
        <w:t xml:space="preserve">Monitoring Officer  </w:t>
      </w:r>
      <w:r>
        <w:rPr>
          <w:b/>
          <w:sz w:val="24"/>
        </w:rPr>
        <w:tab/>
      </w:r>
      <w:r>
        <w:rPr>
          <w:b/>
        </w:rPr>
        <w:t>17</w:t>
      </w:r>
      <w:r>
        <w:rPr>
          <w:b/>
          <w:vertAlign w:val="superscript"/>
        </w:rPr>
        <w:t>th</w:t>
      </w:r>
      <w:r>
        <w:rPr>
          <w:b/>
        </w:rPr>
        <w:t>July2016 to 31 May</w:t>
      </w:r>
      <w:r>
        <w:rPr>
          <w:b/>
          <w:spacing w:val="-5"/>
        </w:rPr>
        <w:t xml:space="preserve"> </w:t>
      </w:r>
      <w:r>
        <w:rPr>
          <w:b/>
        </w:rPr>
        <w:t>2017</w:t>
      </w:r>
    </w:p>
    <w:p>
      <w:pPr>
        <w:pStyle w:val="style0"/>
        <w:spacing w:before="3"/>
        <w:ind w:left="100"/>
        <w:rPr>
          <w:b/>
          <w:sz w:val="18"/>
        </w:rPr>
      </w:pPr>
      <w:r>
        <w:rPr>
          <w:b/>
          <w:sz w:val="18"/>
        </w:rPr>
        <w:t>Community-based Disaster Risk Management (CBDRM)</w:t>
      </w:r>
    </w:p>
    <w:p>
      <w:pPr>
        <w:pStyle w:val="style1"/>
        <w:spacing w:before="1" w:lineRule="auto" w:line="480"/>
        <w:ind w:right="6323"/>
        <w:rPr/>
      </w:pPr>
      <w:r>
        <w:t>Research Development &amp; Foundation (RDF) Key Responsibilities</w:t>
      </w:r>
    </w:p>
    <w:p>
      <w:pPr>
        <w:pStyle w:val="style179"/>
        <w:numPr>
          <w:ilvl w:val="0"/>
          <w:numId w:val="2"/>
        </w:numPr>
        <w:tabs>
          <w:tab w:val="left" w:leader="none" w:pos="459"/>
          <w:tab w:val="left" w:leader="none" w:pos="460"/>
        </w:tabs>
        <w:spacing w:lineRule="exact" w:line="247"/>
        <w:rPr/>
      </w:pPr>
      <w:r>
        <w:t>Assist the Project team and DRR officer to conduct the related community need</w:t>
      </w:r>
      <w:r>
        <w:rPr>
          <w:spacing w:val="-18"/>
        </w:rPr>
        <w:t xml:space="preserve"> </w:t>
      </w:r>
      <w:r>
        <w:t>assessment</w:t>
      </w:r>
    </w:p>
    <w:p>
      <w:pPr>
        <w:pStyle w:val="style179"/>
        <w:numPr>
          <w:ilvl w:val="0"/>
          <w:numId w:val="2"/>
        </w:numPr>
        <w:tabs>
          <w:tab w:val="left" w:leader="none" w:pos="515"/>
          <w:tab w:val="left" w:leader="none" w:pos="516"/>
        </w:tabs>
        <w:spacing w:before="1"/>
        <w:ind w:left="515" w:hanging="416"/>
        <w:rPr/>
      </w:pPr>
      <w:r>
        <w:t>Provide support for preparing School Disaster Management</w:t>
      </w:r>
      <w:r>
        <w:rPr>
          <w:spacing w:val="-5"/>
        </w:rPr>
        <w:t xml:space="preserve"> </w:t>
      </w:r>
      <w:r>
        <w:t>Plans</w:t>
      </w:r>
    </w:p>
    <w:p>
      <w:pPr>
        <w:pStyle w:val="style179"/>
        <w:numPr>
          <w:ilvl w:val="0"/>
          <w:numId w:val="2"/>
        </w:numPr>
        <w:tabs>
          <w:tab w:val="left" w:leader="none" w:pos="459"/>
          <w:tab w:val="left" w:leader="none" w:pos="460"/>
        </w:tabs>
        <w:rPr/>
      </w:pPr>
      <w:r>
        <w:t>Teachers development and Capacity</w:t>
      </w:r>
      <w:r>
        <w:rPr>
          <w:spacing w:val="-6"/>
        </w:rPr>
        <w:t xml:space="preserve"> </w:t>
      </w:r>
      <w:r>
        <w:t>Building</w:t>
      </w:r>
    </w:p>
    <w:p>
      <w:pPr>
        <w:pStyle w:val="style179"/>
        <w:numPr>
          <w:ilvl w:val="0"/>
          <w:numId w:val="2"/>
        </w:numPr>
        <w:tabs>
          <w:tab w:val="left" w:leader="none" w:pos="459"/>
          <w:tab w:val="left" w:leader="none" w:pos="460"/>
        </w:tabs>
        <w:spacing w:before="2"/>
        <w:rPr/>
      </w:pPr>
      <w:r>
        <w:t>Conduct and organize teachers</w:t>
      </w:r>
      <w:r>
        <w:rPr>
          <w:spacing w:val="-5"/>
        </w:rPr>
        <w:t xml:space="preserve"> </w:t>
      </w:r>
      <w:r>
        <w:t>training</w:t>
      </w:r>
    </w:p>
    <w:p>
      <w:pPr>
        <w:pStyle w:val="style179"/>
        <w:numPr>
          <w:ilvl w:val="0"/>
          <w:numId w:val="2"/>
        </w:numPr>
        <w:tabs>
          <w:tab w:val="left" w:leader="none" w:pos="459"/>
          <w:tab w:val="left" w:leader="none" w:pos="460"/>
        </w:tabs>
        <w:rPr/>
      </w:pPr>
      <w:r>
        <w:t>Regular meetings with teachers, School Disaster Management Committee (SDMC) and education</w:t>
      </w:r>
      <w:r>
        <w:rPr>
          <w:spacing w:val="-21"/>
        </w:rPr>
        <w:t xml:space="preserve"> </w:t>
      </w:r>
      <w:r>
        <w:t>department.</w:t>
      </w:r>
    </w:p>
    <w:p>
      <w:pPr>
        <w:pStyle w:val="style179"/>
        <w:numPr>
          <w:ilvl w:val="0"/>
          <w:numId w:val="2"/>
        </w:numPr>
        <w:tabs>
          <w:tab w:val="left" w:leader="none" w:pos="515"/>
          <w:tab w:val="left" w:leader="none" w:pos="516"/>
        </w:tabs>
        <w:spacing w:lineRule="auto" w:line="242"/>
        <w:ind w:right="186"/>
        <w:rPr/>
      </w:pPr>
      <w:r>
        <w:tab/>
      </w:r>
      <w:r>
        <w:t>Working closely with the DRR Training Officer for arranging, conducting and following-up training relevant to the</w:t>
      </w:r>
      <w:r>
        <w:rPr>
          <w:spacing w:val="-1"/>
        </w:rPr>
        <w:t xml:space="preserve"> </w:t>
      </w:r>
      <w:r>
        <w:t>project</w:t>
      </w:r>
    </w:p>
    <w:p>
      <w:pPr>
        <w:pStyle w:val="style66"/>
        <w:spacing w:before="9"/>
        <w:ind w:left="0" w:firstLine="0"/>
        <w:rPr>
          <w:sz w:val="23"/>
        </w:rPr>
      </w:pPr>
    </w:p>
    <w:p>
      <w:pPr>
        <w:pStyle w:val="style0"/>
        <w:tabs>
          <w:tab w:val="left" w:leader="none" w:pos="5861"/>
        </w:tabs>
        <w:spacing w:before="1"/>
        <w:ind w:left="100" w:right="1832"/>
        <w:rPr>
          <w:b/>
        </w:rPr>
      </w:pPr>
      <w:r>
        <w:rPr>
          <w:b/>
          <w:sz w:val="24"/>
        </w:rPr>
        <w:t>Project</w:t>
      </w:r>
      <w:r>
        <w:rPr>
          <w:b/>
          <w:spacing w:val="-2"/>
          <w:sz w:val="24"/>
        </w:rPr>
        <w:t xml:space="preserve"> </w:t>
      </w:r>
      <w:r>
        <w:rPr>
          <w:b/>
          <w:sz w:val="24"/>
        </w:rPr>
        <w:t>Coordinator</w:t>
      </w:r>
      <w:r>
        <w:rPr>
          <w:b/>
          <w:sz w:val="24"/>
        </w:rPr>
        <w:tab/>
      </w:r>
      <w:r>
        <w:rPr>
          <w:b/>
        </w:rPr>
        <w:t>1</w:t>
      </w:r>
      <w:r>
        <w:rPr>
          <w:b/>
          <w:vertAlign w:val="superscript"/>
        </w:rPr>
        <w:t>st</w:t>
      </w:r>
      <w:r>
        <w:rPr>
          <w:b/>
        </w:rPr>
        <w:t xml:space="preserve"> Aug, 2013to 31 March </w:t>
      </w:r>
      <w:r>
        <w:rPr>
          <w:b/>
          <w:spacing w:val="-5"/>
        </w:rPr>
        <w:t xml:space="preserve">2016 </w:t>
      </w:r>
      <w:r>
        <w:rPr>
          <w:b/>
        </w:rPr>
        <w:t>NGO’s Development</w:t>
      </w:r>
      <w:r>
        <w:rPr>
          <w:b/>
          <w:spacing w:val="-1"/>
        </w:rPr>
        <w:t xml:space="preserve"> </w:t>
      </w:r>
      <w:r>
        <w:rPr>
          <w:b/>
        </w:rPr>
        <w:t>Society</w:t>
      </w:r>
    </w:p>
    <w:p>
      <w:pPr>
        <w:pStyle w:val="style66"/>
        <w:spacing w:before="2"/>
        <w:ind w:left="0" w:firstLine="0"/>
        <w:rPr>
          <w:b/>
        </w:rPr>
      </w:pPr>
    </w:p>
    <w:p>
      <w:pPr>
        <w:pStyle w:val="style1"/>
        <w:rPr/>
      </w:pPr>
      <w:r>
        <w:t>Key Responsibilities</w:t>
      </w:r>
    </w:p>
    <w:p>
      <w:pPr>
        <w:pStyle w:val="style66"/>
        <w:spacing w:before="7"/>
        <w:ind w:left="0" w:firstLine="0"/>
        <w:rPr>
          <w:b/>
          <w:sz w:val="21"/>
        </w:rPr>
      </w:pPr>
    </w:p>
    <w:p>
      <w:pPr>
        <w:pStyle w:val="style179"/>
        <w:numPr>
          <w:ilvl w:val="0"/>
          <w:numId w:val="2"/>
        </w:numPr>
        <w:tabs>
          <w:tab w:val="left" w:leader="none" w:pos="459"/>
          <w:tab w:val="left" w:leader="none" w:pos="460"/>
        </w:tabs>
        <w:rPr/>
      </w:pPr>
      <w:r>
        <w:t>Program me Design, Development and</w:t>
      </w:r>
      <w:r>
        <w:rPr>
          <w:spacing w:val="1"/>
        </w:rPr>
        <w:t xml:space="preserve"> </w:t>
      </w:r>
      <w:r>
        <w:t>Implementation</w:t>
      </w:r>
    </w:p>
    <w:p>
      <w:pPr>
        <w:pStyle w:val="style179"/>
        <w:numPr>
          <w:ilvl w:val="0"/>
          <w:numId w:val="2"/>
        </w:numPr>
        <w:tabs>
          <w:tab w:val="left" w:leader="none" w:pos="459"/>
          <w:tab w:val="left" w:leader="none" w:pos="460"/>
        </w:tabs>
        <w:rPr/>
      </w:pPr>
      <w:r>
        <w:t>Conduct the process of community mobilization and form Village Disaster</w:t>
      </w:r>
      <w:r>
        <w:rPr>
          <w:spacing w:val="-16"/>
        </w:rPr>
        <w:t xml:space="preserve"> </w:t>
      </w:r>
      <w:r>
        <w:t>Management Committee;</w:t>
      </w:r>
    </w:p>
    <w:p>
      <w:pPr>
        <w:pStyle w:val="style179"/>
        <w:numPr>
          <w:ilvl w:val="0"/>
          <w:numId w:val="2"/>
        </w:numPr>
        <w:tabs>
          <w:tab w:val="left" w:leader="none" w:pos="459"/>
          <w:tab w:val="left" w:leader="none" w:pos="460"/>
        </w:tabs>
        <w:spacing w:before="2" w:lineRule="auto" w:line="240"/>
        <w:ind w:right="1057"/>
        <w:rPr/>
      </w:pPr>
      <w:r>
        <w:t>Conduct Capacity building programs at school and community level for VDMC sand also cover Hazard, Risk, Vulnerability and Capacity assessment</w:t>
      </w:r>
      <w:r>
        <w:rPr>
          <w:spacing w:val="-6"/>
        </w:rPr>
        <w:t xml:space="preserve"> </w:t>
      </w:r>
      <w:r>
        <w:t>(HRVCA);</w:t>
      </w:r>
    </w:p>
    <w:p>
      <w:pPr>
        <w:pStyle w:val="style179"/>
        <w:numPr>
          <w:ilvl w:val="0"/>
          <w:numId w:val="2"/>
        </w:numPr>
        <w:tabs>
          <w:tab w:val="left" w:leader="none" w:pos="459"/>
          <w:tab w:val="left" w:leader="none" w:pos="460"/>
        </w:tabs>
        <w:spacing w:lineRule="exact" w:line="251"/>
        <w:rPr/>
      </w:pPr>
      <w:r>
        <w:t>Formation of Village Disaster Management Committee</w:t>
      </w:r>
      <w:r>
        <w:rPr>
          <w:spacing w:val="-5"/>
        </w:rPr>
        <w:t xml:space="preserve"> </w:t>
      </w:r>
      <w:r>
        <w:t>(VDMC)</w:t>
      </w:r>
    </w:p>
    <w:p>
      <w:pPr>
        <w:pStyle w:val="style179"/>
        <w:numPr>
          <w:ilvl w:val="0"/>
          <w:numId w:val="2"/>
        </w:numPr>
        <w:tabs>
          <w:tab w:val="left" w:leader="none" w:pos="459"/>
          <w:tab w:val="left" w:leader="none" w:pos="460"/>
        </w:tabs>
        <w:spacing w:before="1" w:lineRule="exact" w:line="253"/>
        <w:rPr/>
      </w:pPr>
      <w:r>
        <w:t>Formation of Union council Disaster Management Committee</w:t>
      </w:r>
      <w:r>
        <w:rPr>
          <w:spacing w:val="-1"/>
        </w:rPr>
        <w:t xml:space="preserve"> </w:t>
      </w:r>
      <w:r>
        <w:t>(UDMC)</w:t>
      </w:r>
    </w:p>
    <w:p>
      <w:pPr>
        <w:pStyle w:val="style179"/>
        <w:numPr>
          <w:ilvl w:val="0"/>
          <w:numId w:val="2"/>
        </w:numPr>
        <w:tabs>
          <w:tab w:val="left" w:leader="none" w:pos="459"/>
          <w:tab w:val="left" w:leader="none" w:pos="460"/>
        </w:tabs>
        <w:spacing w:lineRule="exact" w:line="253"/>
        <w:rPr/>
      </w:pPr>
      <w:r>
        <w:t>Planning, Monitoring and Evaluation of Rural Based Community</w:t>
      </w:r>
      <w:r>
        <w:rPr>
          <w:spacing w:val="-9"/>
        </w:rPr>
        <w:t xml:space="preserve"> </w:t>
      </w:r>
      <w:r>
        <w:t>Schools</w:t>
      </w:r>
    </w:p>
    <w:p>
      <w:pPr>
        <w:pStyle w:val="style179"/>
        <w:numPr>
          <w:ilvl w:val="0"/>
          <w:numId w:val="2"/>
        </w:numPr>
        <w:tabs>
          <w:tab w:val="left" w:leader="none" w:pos="459"/>
          <w:tab w:val="left" w:leader="none" w:pos="460"/>
        </w:tabs>
        <w:spacing w:before="1"/>
        <w:rPr/>
      </w:pPr>
      <w:r>
        <w:t>Teachers development and Capacity</w:t>
      </w:r>
      <w:r>
        <w:rPr>
          <w:spacing w:val="-6"/>
        </w:rPr>
        <w:t xml:space="preserve"> </w:t>
      </w:r>
      <w:r>
        <w:t>Building</w:t>
      </w:r>
    </w:p>
    <w:p>
      <w:pPr>
        <w:pStyle w:val="style179"/>
        <w:numPr>
          <w:ilvl w:val="0"/>
          <w:numId w:val="2"/>
        </w:numPr>
        <w:tabs>
          <w:tab w:val="left" w:leader="none" w:pos="459"/>
          <w:tab w:val="left" w:leader="none" w:pos="460"/>
        </w:tabs>
        <w:rPr/>
      </w:pPr>
      <w:r>
        <w:t>Conduct and organize teachers</w:t>
      </w:r>
      <w:r>
        <w:rPr>
          <w:spacing w:val="-5"/>
        </w:rPr>
        <w:t xml:space="preserve"> </w:t>
      </w:r>
      <w:r>
        <w:t>training</w:t>
      </w:r>
    </w:p>
    <w:p>
      <w:pPr>
        <w:pStyle w:val="style179"/>
        <w:numPr>
          <w:ilvl w:val="0"/>
          <w:numId w:val="2"/>
        </w:numPr>
        <w:tabs>
          <w:tab w:val="left" w:leader="none" w:pos="459"/>
          <w:tab w:val="left" w:leader="none" w:pos="460"/>
        </w:tabs>
        <w:rPr/>
      </w:pPr>
      <w:r>
        <w:t>Regular meetings with teachers, School Management Bodies (SMB) and education</w:t>
      </w:r>
      <w:r>
        <w:rPr>
          <w:spacing w:val="-9"/>
        </w:rPr>
        <w:t xml:space="preserve"> </w:t>
      </w:r>
      <w:r>
        <w:t>department.</w:t>
      </w:r>
    </w:p>
    <w:p>
      <w:pPr>
        <w:pStyle w:val="style179"/>
        <w:numPr>
          <w:ilvl w:val="0"/>
          <w:numId w:val="2"/>
        </w:numPr>
        <w:tabs>
          <w:tab w:val="left" w:leader="none" w:pos="459"/>
          <w:tab w:val="left" w:leader="none" w:pos="460"/>
        </w:tabs>
        <w:spacing w:before="2"/>
        <w:rPr/>
      </w:pPr>
      <w:r>
        <w:t>Monitoring and facilitation to teachers during school</w:t>
      </w:r>
      <w:r>
        <w:rPr>
          <w:spacing w:val="-11"/>
        </w:rPr>
        <w:t xml:space="preserve"> </w:t>
      </w:r>
      <w:r>
        <w:t>visits</w:t>
      </w:r>
    </w:p>
    <w:p>
      <w:pPr>
        <w:pStyle w:val="style179"/>
        <w:numPr>
          <w:ilvl w:val="0"/>
          <w:numId w:val="2"/>
        </w:numPr>
        <w:tabs>
          <w:tab w:val="left" w:leader="none" w:pos="459"/>
          <w:tab w:val="left" w:leader="none" w:pos="460"/>
        </w:tabs>
        <w:rPr/>
      </w:pPr>
      <w:r>
        <w:t>Distribute education and learning</w:t>
      </w:r>
      <w:r>
        <w:rPr>
          <w:spacing w:val="-6"/>
        </w:rPr>
        <w:t xml:space="preserve"> </w:t>
      </w:r>
      <w:r>
        <w:t>material</w:t>
      </w:r>
    </w:p>
    <w:p>
      <w:pPr>
        <w:pStyle w:val="style179"/>
        <w:numPr>
          <w:ilvl w:val="0"/>
          <w:numId w:val="2"/>
        </w:numPr>
        <w:tabs>
          <w:tab w:val="left" w:leader="none" w:pos="459"/>
          <w:tab w:val="left" w:leader="none" w:pos="460"/>
        </w:tabs>
        <w:spacing w:before="1"/>
        <w:rPr/>
      </w:pPr>
      <w:r>
        <w:t>Coordination and</w:t>
      </w:r>
      <w:r>
        <w:rPr>
          <w:spacing w:val="-3"/>
        </w:rPr>
        <w:t xml:space="preserve"> </w:t>
      </w:r>
      <w:r>
        <w:t>Advocacy</w:t>
      </w:r>
    </w:p>
    <w:p>
      <w:pPr>
        <w:pStyle w:val="style179"/>
        <w:numPr>
          <w:ilvl w:val="0"/>
          <w:numId w:val="2"/>
        </w:numPr>
        <w:tabs>
          <w:tab w:val="left" w:leader="none" w:pos="459"/>
          <w:tab w:val="left" w:leader="none" w:pos="460"/>
        </w:tabs>
        <w:rPr/>
      </w:pPr>
      <w:r>
        <w:t>Ensured smooth implementation of project</w:t>
      </w:r>
      <w:r>
        <w:rPr>
          <w:spacing w:val="-2"/>
        </w:rPr>
        <w:t xml:space="preserve"> </w:t>
      </w:r>
      <w:r>
        <w:t>activities.</w:t>
      </w:r>
    </w:p>
    <w:p>
      <w:pPr>
        <w:pStyle w:val="style179"/>
        <w:numPr>
          <w:ilvl w:val="0"/>
          <w:numId w:val="2"/>
        </w:numPr>
        <w:tabs>
          <w:tab w:val="left" w:leader="none" w:pos="459"/>
          <w:tab w:val="left" w:leader="none" w:pos="460"/>
        </w:tabs>
        <w:spacing w:lineRule="auto" w:line="240"/>
        <w:ind w:right="128"/>
        <w:rPr/>
      </w:pPr>
      <w:r>
        <w:t>To work</w:t>
      </w:r>
      <w:r>
        <w:rPr>
          <w:spacing w:val="-13"/>
        </w:rPr>
        <w:t xml:space="preserve"> </w:t>
      </w:r>
      <w:r>
        <w:t>with</w:t>
      </w:r>
      <w:r>
        <w:rPr>
          <w:spacing w:val="-11"/>
        </w:rPr>
        <w:t xml:space="preserve"> </w:t>
      </w:r>
      <w:r>
        <w:t>Village</w:t>
      </w:r>
      <w:r>
        <w:rPr>
          <w:spacing w:val="-9"/>
        </w:rPr>
        <w:t xml:space="preserve"> </w:t>
      </w:r>
      <w:r>
        <w:t>Disaster</w:t>
      </w:r>
      <w:r>
        <w:rPr>
          <w:spacing w:val="-9"/>
        </w:rPr>
        <w:t xml:space="preserve"> </w:t>
      </w:r>
      <w:r>
        <w:t>Management</w:t>
      </w:r>
      <w:r>
        <w:rPr>
          <w:spacing w:val="-9"/>
        </w:rPr>
        <w:t xml:space="preserve"> </w:t>
      </w:r>
      <w:r>
        <w:t>Committees</w:t>
      </w:r>
      <w:r>
        <w:rPr>
          <w:spacing w:val="-10"/>
        </w:rPr>
        <w:t xml:space="preserve"> </w:t>
      </w:r>
      <w:r>
        <w:t>to</w:t>
      </w:r>
      <w:r>
        <w:rPr>
          <w:spacing w:val="-10"/>
        </w:rPr>
        <w:t xml:space="preserve"> </w:t>
      </w:r>
      <w:r>
        <w:t>come</w:t>
      </w:r>
      <w:r>
        <w:rPr>
          <w:spacing w:val="-10"/>
        </w:rPr>
        <w:t xml:space="preserve"> </w:t>
      </w:r>
      <w:r>
        <w:t>up</w:t>
      </w:r>
      <w:r>
        <w:rPr>
          <w:spacing w:val="-11"/>
        </w:rPr>
        <w:t xml:space="preserve"> </w:t>
      </w:r>
      <w:r>
        <w:t>with</w:t>
      </w:r>
      <w:r>
        <w:rPr>
          <w:spacing w:val="-10"/>
        </w:rPr>
        <w:t xml:space="preserve"> </w:t>
      </w:r>
      <w:r>
        <w:t>Community Based</w:t>
      </w:r>
      <w:r>
        <w:rPr>
          <w:spacing w:val="-10"/>
        </w:rPr>
        <w:t xml:space="preserve"> </w:t>
      </w:r>
      <w:r>
        <w:t>Disaster</w:t>
      </w:r>
      <w:r>
        <w:rPr>
          <w:spacing w:val="-10"/>
        </w:rPr>
        <w:t xml:space="preserve"> </w:t>
      </w:r>
      <w:r>
        <w:t>Management (CBDM) Plans</w:t>
      </w:r>
    </w:p>
    <w:p>
      <w:pPr>
        <w:pStyle w:val="style1"/>
        <w:tabs>
          <w:tab w:val="left" w:leader="none" w:pos="5861"/>
        </w:tabs>
        <w:spacing w:before="214" w:lineRule="exact" w:line="250"/>
        <w:rPr/>
      </w:pPr>
      <w:r>
        <w:rPr>
          <w:spacing w:val="-3"/>
        </w:rPr>
        <w:t>Child Protection Officer,</w:t>
      </w:r>
      <w:r>
        <w:tab/>
      </w:r>
      <w:r>
        <w:t>20</w:t>
      </w:r>
      <w:r>
        <w:rPr>
          <w:vertAlign w:val="superscript"/>
        </w:rPr>
        <w:t>th</w:t>
      </w:r>
      <w:r>
        <w:t xml:space="preserve"> Jan, 2013 to 20</w:t>
      </w:r>
      <w:r>
        <w:rPr>
          <w:vertAlign w:val="superscript"/>
        </w:rPr>
        <w:t>th</w:t>
      </w:r>
      <w:r>
        <w:t xml:space="preserve"> July,</w:t>
      </w:r>
      <w:r>
        <w:rPr>
          <w:spacing w:val="-6"/>
        </w:rPr>
        <w:t xml:space="preserve"> </w:t>
      </w:r>
      <w:r>
        <w:t>2013</w:t>
      </w:r>
    </w:p>
    <w:p>
      <w:pPr>
        <w:pStyle w:val="style66"/>
        <w:spacing w:lineRule="exact" w:line="250"/>
        <w:ind w:left="100" w:firstLine="0"/>
        <w:rPr/>
      </w:pPr>
      <w:r>
        <w:t>Support by UNICEF Pakistan</w:t>
      </w:r>
    </w:p>
    <w:p>
      <w:pPr>
        <w:pStyle w:val="style1"/>
        <w:spacing w:before="4"/>
        <w:rPr/>
      </w:pPr>
      <w:r>
        <w:t>NGO’s Development Society</w:t>
      </w:r>
    </w:p>
    <w:p>
      <w:pPr>
        <w:pStyle w:val="style66"/>
        <w:spacing w:before="1"/>
        <w:ind w:left="0" w:firstLine="0"/>
        <w:rPr>
          <w:b/>
        </w:rPr>
      </w:pPr>
    </w:p>
    <w:p>
      <w:pPr>
        <w:pStyle w:val="style0"/>
        <w:spacing w:lineRule="exact" w:line="251"/>
        <w:ind w:left="100"/>
        <w:jc w:val="both"/>
        <w:rPr>
          <w:b/>
        </w:rPr>
      </w:pPr>
      <w:r>
        <w:rPr>
          <w:b/>
        </w:rPr>
        <w:t>Key Responsibilities</w:t>
      </w:r>
    </w:p>
    <w:p>
      <w:pPr>
        <w:pStyle w:val="style0"/>
        <w:rPr/>
      </w:pPr>
      <w:r>
        <w:t>Every child survives and thrives — being in good health, immunized, protected from polio and accessing nutritious food. • Every child learns. • Every child is protected from violence and exploitation and registered at birth. • Every child lives in a safe and clean environment, with access to safe drinking water and adequate sanitation.</w:t>
      </w:r>
    </w:p>
    <w:p>
      <w:pPr>
        <w:pStyle w:val="style1"/>
        <w:spacing w:before="1" w:lineRule="auto" w:line="276"/>
        <w:ind w:right="6740"/>
        <w:rPr/>
      </w:pPr>
      <w:r>
        <w:t>Program Officer May, 2011 to Dec, 2012 NGO’s Development Society</w:t>
      </w:r>
    </w:p>
    <w:p>
      <w:pPr>
        <w:pStyle w:val="style0"/>
        <w:spacing w:before="191" w:lineRule="exact" w:line="250"/>
        <w:ind w:left="100"/>
        <w:rPr>
          <w:b/>
        </w:rPr>
      </w:pPr>
      <w:r>
        <w:rPr>
          <w:b/>
        </w:rPr>
        <w:t>Key Responsibilities</w:t>
      </w:r>
    </w:p>
    <w:p>
      <w:pPr>
        <w:pStyle w:val="style179"/>
        <w:numPr>
          <w:ilvl w:val="0"/>
          <w:numId w:val="2"/>
        </w:numPr>
        <w:tabs>
          <w:tab w:val="left" w:leader="none" w:pos="459"/>
          <w:tab w:val="left" w:leader="none" w:pos="460"/>
        </w:tabs>
        <w:spacing w:lineRule="exact" w:line="250"/>
        <w:rPr/>
      </w:pPr>
      <w:r>
        <w:t>Mobilize community for the enrollment of children in</w:t>
      </w:r>
      <w:r>
        <w:rPr>
          <w:spacing w:val="-10"/>
        </w:rPr>
        <w:t xml:space="preserve"> </w:t>
      </w:r>
      <w:r>
        <w:t>schools</w:t>
      </w:r>
    </w:p>
    <w:p>
      <w:pPr>
        <w:pStyle w:val="style179"/>
        <w:numPr>
          <w:ilvl w:val="0"/>
          <w:numId w:val="2"/>
        </w:numPr>
        <w:tabs>
          <w:tab w:val="left" w:leader="none" w:pos="459"/>
          <w:tab w:val="left" w:leader="none" w:pos="460"/>
        </w:tabs>
        <w:spacing w:before="1"/>
        <w:rPr/>
      </w:pPr>
      <w:r>
        <w:t>Mobilize to prioritize children’s</w:t>
      </w:r>
      <w:r>
        <w:rPr>
          <w:spacing w:val="-5"/>
        </w:rPr>
        <w:t xml:space="preserve"> </w:t>
      </w:r>
      <w:r>
        <w:t>education</w:t>
      </w:r>
    </w:p>
    <w:p>
      <w:pPr>
        <w:pStyle w:val="style179"/>
        <w:numPr>
          <w:ilvl w:val="0"/>
          <w:numId w:val="2"/>
        </w:numPr>
        <w:tabs>
          <w:tab w:val="left" w:leader="none" w:pos="459"/>
          <w:tab w:val="left" w:leader="none" w:pos="460"/>
        </w:tabs>
        <w:rPr/>
      </w:pPr>
      <w:r>
        <w:t>Provide trainings to teachers regarding the</w:t>
      </w:r>
      <w:r>
        <w:rPr>
          <w:spacing w:val="-6"/>
        </w:rPr>
        <w:t xml:space="preserve"> </w:t>
      </w:r>
      <w:r>
        <w:t>syllabus</w:t>
      </w:r>
    </w:p>
    <w:p>
      <w:pPr>
        <w:pStyle w:val="style179"/>
        <w:numPr>
          <w:ilvl w:val="0"/>
          <w:numId w:val="2"/>
        </w:numPr>
        <w:tabs>
          <w:tab w:val="left" w:leader="none" w:pos="459"/>
          <w:tab w:val="left" w:leader="none" w:pos="460"/>
        </w:tabs>
        <w:spacing w:before="1"/>
        <w:rPr/>
      </w:pPr>
      <w:r>
        <w:t>Monitoring of</w:t>
      </w:r>
      <w:r>
        <w:rPr>
          <w:spacing w:val="-4"/>
        </w:rPr>
        <w:t xml:space="preserve"> </w:t>
      </w:r>
      <w:r>
        <w:t>schools</w:t>
      </w:r>
    </w:p>
    <w:p>
      <w:pPr>
        <w:pStyle w:val="style179"/>
        <w:numPr>
          <w:ilvl w:val="0"/>
          <w:numId w:val="2"/>
        </w:numPr>
        <w:tabs>
          <w:tab w:val="left" w:leader="none" w:pos="459"/>
          <w:tab w:val="left" w:leader="none" w:pos="460"/>
        </w:tabs>
        <w:rPr/>
      </w:pPr>
      <w:r>
        <w:t>Maintain &amp; update all the data of</w:t>
      </w:r>
      <w:r>
        <w:rPr>
          <w:spacing w:val="-5"/>
        </w:rPr>
        <w:t xml:space="preserve"> </w:t>
      </w:r>
      <w:r>
        <w:t>schools.</w:t>
      </w:r>
    </w:p>
    <w:p>
      <w:pPr>
        <w:pStyle w:val="style179"/>
        <w:numPr>
          <w:ilvl w:val="0"/>
          <w:numId w:val="2"/>
        </w:numPr>
        <w:tabs>
          <w:tab w:val="left" w:leader="none" w:pos="459"/>
          <w:tab w:val="left" w:leader="none" w:pos="460"/>
        </w:tabs>
        <w:rPr/>
      </w:pPr>
      <w:r>
        <w:t>Reporting to donor organization on monthly</w:t>
      </w:r>
      <w:r>
        <w:rPr>
          <w:spacing w:val="-9"/>
        </w:rPr>
        <w:t xml:space="preserve"> </w:t>
      </w:r>
      <w:r>
        <w:t>basis</w:t>
      </w:r>
    </w:p>
    <w:p>
      <w:pPr>
        <w:pStyle w:val="style179"/>
        <w:numPr>
          <w:ilvl w:val="0"/>
          <w:numId w:val="2"/>
        </w:numPr>
        <w:tabs>
          <w:tab w:val="left" w:leader="none" w:pos="459"/>
          <w:tab w:val="left" w:leader="none" w:pos="460"/>
        </w:tabs>
        <w:spacing w:before="2"/>
        <w:rPr/>
      </w:pPr>
      <w:r>
        <w:t>Identify training and development  need to smoothly run the</w:t>
      </w:r>
      <w:r>
        <w:rPr>
          <w:spacing w:val="-13"/>
        </w:rPr>
        <w:t xml:space="preserve"> </w:t>
      </w:r>
      <w:r>
        <w:t>program.</w:t>
      </w:r>
    </w:p>
    <w:p>
      <w:pPr>
        <w:pStyle w:val="style179"/>
        <w:numPr>
          <w:ilvl w:val="0"/>
          <w:numId w:val="2"/>
        </w:numPr>
        <w:tabs>
          <w:tab w:val="left" w:leader="none" w:pos="459"/>
          <w:tab w:val="left" w:leader="none" w:pos="460"/>
        </w:tabs>
        <w:rPr/>
      </w:pPr>
      <w:r>
        <w:t>Facilitate and provide technical support to team members and conduct training programs at schools</w:t>
      </w:r>
      <w:r>
        <w:rPr>
          <w:spacing w:val="-32"/>
        </w:rPr>
        <w:t xml:space="preserve"> </w:t>
      </w:r>
      <w:r>
        <w:t>level.</w:t>
      </w:r>
    </w:p>
    <w:p>
      <w:pPr>
        <w:pStyle w:val="style179"/>
        <w:numPr>
          <w:ilvl w:val="0"/>
          <w:numId w:val="2"/>
        </w:numPr>
        <w:tabs>
          <w:tab w:val="left" w:leader="none" w:pos="459"/>
          <w:tab w:val="left" w:leader="none" w:pos="460"/>
        </w:tabs>
        <w:spacing w:before="1"/>
        <w:rPr/>
      </w:pPr>
      <w:r>
        <w:t>Monitored activities of the field staff through field visits and verified data collected by Social</w:t>
      </w:r>
      <w:r>
        <w:rPr>
          <w:spacing w:val="-37"/>
        </w:rPr>
        <w:t xml:space="preserve"> </w:t>
      </w:r>
      <w:r>
        <w:t>Mobilizes.</w:t>
      </w:r>
    </w:p>
    <w:p>
      <w:pPr>
        <w:pStyle w:val="style179"/>
        <w:numPr>
          <w:ilvl w:val="0"/>
          <w:numId w:val="2"/>
        </w:numPr>
        <w:tabs>
          <w:tab w:val="left" w:leader="none" w:pos="459"/>
          <w:tab w:val="left" w:leader="none" w:pos="460"/>
        </w:tabs>
        <w:rPr/>
      </w:pPr>
      <w:r>
        <w:t>Identified bottle necks/problem areas and proposed</w:t>
      </w:r>
      <w:r>
        <w:rPr>
          <w:spacing w:val="-7"/>
        </w:rPr>
        <w:t xml:space="preserve"> </w:t>
      </w:r>
      <w:r>
        <w:t>solutions.</w:t>
      </w:r>
    </w:p>
    <w:p>
      <w:pPr>
        <w:pStyle w:val="style179"/>
        <w:numPr>
          <w:ilvl w:val="0"/>
          <w:numId w:val="2"/>
        </w:numPr>
        <w:tabs>
          <w:tab w:val="left" w:leader="none" w:pos="459"/>
          <w:tab w:val="left" w:leader="none" w:pos="460"/>
        </w:tabs>
        <w:spacing w:lineRule="auto" w:line="240"/>
        <w:rPr/>
      </w:pPr>
      <w:r>
        <w:t>Streamlined the Monitoring and Evaluation</w:t>
      </w:r>
      <w:r>
        <w:rPr>
          <w:spacing w:val="-10"/>
        </w:rPr>
        <w:t xml:space="preserve"> </w:t>
      </w:r>
      <w:r>
        <w:t>process.</w:t>
      </w:r>
    </w:p>
    <w:p>
      <w:pPr>
        <w:pStyle w:val="style66"/>
        <w:spacing w:before="5"/>
        <w:ind w:left="0" w:firstLine="0"/>
        <w:rPr/>
      </w:pPr>
    </w:p>
    <w:p>
      <w:pPr>
        <w:pStyle w:val="style1"/>
        <w:tabs>
          <w:tab w:val="left" w:leader="none" w:pos="6581"/>
        </w:tabs>
        <w:spacing w:lineRule="exact" w:line="251"/>
        <w:rPr/>
      </w:pPr>
      <w:r>
        <w:t>Program</w:t>
      </w:r>
      <w:r>
        <w:rPr>
          <w:spacing w:val="-1"/>
        </w:rPr>
        <w:t xml:space="preserve"> </w:t>
      </w:r>
      <w:r>
        <w:t>Assistant</w:t>
      </w:r>
      <w:r>
        <w:tab/>
      </w:r>
      <w:r>
        <w:t>23</w:t>
      </w:r>
      <w:r>
        <w:rPr>
          <w:vertAlign w:val="superscript"/>
        </w:rPr>
        <w:t>rd</w:t>
      </w:r>
      <w:r>
        <w:t xml:space="preserve"> Aug, 2010 to 10</w:t>
      </w:r>
      <w:r>
        <w:rPr>
          <w:vertAlign w:val="superscript"/>
        </w:rPr>
        <w:t>th</w:t>
      </w:r>
      <w:r>
        <w:t xml:space="preserve"> March,</w:t>
      </w:r>
      <w:r>
        <w:rPr>
          <w:spacing w:val="-1"/>
        </w:rPr>
        <w:t xml:space="preserve"> </w:t>
      </w:r>
      <w:r>
        <w:t>2011</w:t>
      </w:r>
    </w:p>
    <w:p>
      <w:pPr>
        <w:pStyle w:val="style66"/>
        <w:spacing w:lineRule="exact" w:line="251"/>
        <w:ind w:left="100" w:firstLine="0"/>
        <w:rPr/>
      </w:pPr>
      <w:r>
        <w:t>Emergency Relief Program</w:t>
      </w:r>
    </w:p>
    <w:p>
      <w:pPr>
        <w:pStyle w:val="style66"/>
        <w:spacing w:before="9"/>
        <w:ind w:left="0" w:firstLine="0"/>
        <w:rPr>
          <w:sz w:val="25"/>
        </w:rPr>
      </w:pPr>
    </w:p>
    <w:p>
      <w:pPr>
        <w:pStyle w:val="style1"/>
        <w:spacing w:before="1"/>
        <w:rPr/>
      </w:pPr>
      <w:r>
        <w:t>OXFAM GB</w:t>
      </w:r>
    </w:p>
    <w:p>
      <w:pPr>
        <w:pStyle w:val="style66"/>
        <w:ind w:left="0" w:firstLine="0"/>
        <w:rPr>
          <w:b/>
        </w:rPr>
      </w:pPr>
    </w:p>
    <w:p>
      <w:pPr>
        <w:pStyle w:val="style0"/>
        <w:ind w:left="100"/>
        <w:rPr>
          <w:b/>
        </w:rPr>
      </w:pPr>
      <w:r>
        <w:rPr>
          <w:b/>
        </w:rPr>
        <w:t>Key Responsibilities</w:t>
      </w:r>
    </w:p>
    <w:p>
      <w:pPr>
        <w:pStyle w:val="style66"/>
        <w:spacing w:before="7"/>
        <w:ind w:left="0" w:firstLine="0"/>
        <w:rPr>
          <w:b/>
          <w:sz w:val="21"/>
        </w:rPr>
      </w:pPr>
    </w:p>
    <w:p>
      <w:pPr>
        <w:pStyle w:val="style179"/>
        <w:numPr>
          <w:ilvl w:val="0"/>
          <w:numId w:val="2"/>
        </w:numPr>
        <w:tabs>
          <w:tab w:val="left" w:leader="none" w:pos="459"/>
          <w:tab w:val="left" w:leader="none" w:pos="460"/>
        </w:tabs>
        <w:rPr/>
      </w:pPr>
      <w:r>
        <w:t>Manage disaster response, rehabilitation</w:t>
      </w:r>
      <w:r>
        <w:rPr>
          <w:spacing w:val="-4"/>
        </w:rPr>
        <w:t xml:space="preserve"> </w:t>
      </w:r>
      <w:r>
        <w:t>programmes.</w:t>
      </w:r>
    </w:p>
    <w:p>
      <w:pPr>
        <w:pStyle w:val="style179"/>
        <w:numPr>
          <w:ilvl w:val="0"/>
          <w:numId w:val="2"/>
        </w:numPr>
        <w:tabs>
          <w:tab w:val="left" w:leader="none" w:pos="459"/>
          <w:tab w:val="left" w:leader="none" w:pos="460"/>
        </w:tabs>
        <w:rPr/>
      </w:pPr>
      <w:r>
        <w:t>Ensured smooth implementation of project</w:t>
      </w:r>
      <w:r>
        <w:rPr>
          <w:spacing w:val="-2"/>
        </w:rPr>
        <w:t xml:space="preserve"> </w:t>
      </w:r>
      <w:r>
        <w:t>activities.</w:t>
      </w:r>
    </w:p>
    <w:p>
      <w:pPr>
        <w:pStyle w:val="style179"/>
        <w:numPr>
          <w:ilvl w:val="0"/>
          <w:numId w:val="2"/>
        </w:numPr>
        <w:tabs>
          <w:tab w:val="left" w:leader="none" w:pos="459"/>
          <w:tab w:val="left" w:leader="none" w:pos="460"/>
        </w:tabs>
        <w:spacing w:before="2"/>
        <w:rPr/>
      </w:pPr>
      <w:r>
        <w:t>Ensured quality implementation of Cash grants</w:t>
      </w:r>
      <w:r>
        <w:rPr>
          <w:spacing w:val="-8"/>
        </w:rPr>
        <w:t xml:space="preserve"> </w:t>
      </w:r>
      <w:r>
        <w:t>activities.</w:t>
      </w:r>
    </w:p>
    <w:p>
      <w:pPr>
        <w:pStyle w:val="style179"/>
        <w:numPr>
          <w:ilvl w:val="0"/>
          <w:numId w:val="2"/>
        </w:numPr>
        <w:tabs>
          <w:tab w:val="left" w:leader="none" w:pos="459"/>
          <w:tab w:val="left" w:leader="none" w:pos="460"/>
        </w:tabs>
        <w:spacing w:lineRule="auto" w:line="240"/>
        <w:ind w:right="124"/>
        <w:rPr/>
      </w:pPr>
      <w:r>
        <w:t>Enhanced</w:t>
      </w:r>
      <w:r>
        <w:rPr>
          <w:spacing w:val="-12"/>
        </w:rPr>
        <w:t xml:space="preserve"> </w:t>
      </w:r>
      <w:r>
        <w:t>the</w:t>
      </w:r>
      <w:r>
        <w:rPr>
          <w:spacing w:val="-13"/>
        </w:rPr>
        <w:t xml:space="preserve"> </w:t>
      </w:r>
      <w:r>
        <w:t>effectiveness</w:t>
      </w:r>
      <w:r>
        <w:rPr>
          <w:spacing w:val="-13"/>
        </w:rPr>
        <w:t xml:space="preserve"> </w:t>
      </w:r>
      <w:r>
        <w:t>of</w:t>
      </w:r>
      <w:r>
        <w:rPr>
          <w:spacing w:val="-10"/>
        </w:rPr>
        <w:t xml:space="preserve"> </w:t>
      </w:r>
      <w:r>
        <w:t>program</w:t>
      </w:r>
      <w:r>
        <w:rPr>
          <w:spacing w:val="-15"/>
        </w:rPr>
        <w:t xml:space="preserve"> </w:t>
      </w:r>
      <w:r>
        <w:t>implementation</w:t>
      </w:r>
      <w:r>
        <w:rPr>
          <w:spacing w:val="-16"/>
        </w:rPr>
        <w:t xml:space="preserve"> </w:t>
      </w:r>
      <w:r>
        <w:t>and</w:t>
      </w:r>
      <w:r>
        <w:rPr>
          <w:spacing w:val="-12"/>
        </w:rPr>
        <w:t xml:space="preserve"> </w:t>
      </w:r>
      <w:r>
        <w:t>quality</w:t>
      </w:r>
      <w:r>
        <w:rPr>
          <w:spacing w:val="-13"/>
        </w:rPr>
        <w:t xml:space="preserve"> </w:t>
      </w:r>
      <w:r>
        <w:t>delivery</w:t>
      </w:r>
      <w:r>
        <w:rPr>
          <w:spacing w:val="-13"/>
        </w:rPr>
        <w:t xml:space="preserve"> </w:t>
      </w:r>
      <w:r>
        <w:t>by</w:t>
      </w:r>
      <w:r>
        <w:rPr>
          <w:spacing w:val="-14"/>
        </w:rPr>
        <w:t xml:space="preserve"> </w:t>
      </w:r>
      <w:r>
        <w:t>providing</w:t>
      </w:r>
      <w:r>
        <w:rPr>
          <w:spacing w:val="-13"/>
        </w:rPr>
        <w:t xml:space="preserve"> </w:t>
      </w:r>
      <w:r>
        <w:t>impact</w:t>
      </w:r>
      <w:r>
        <w:rPr>
          <w:spacing w:val="-13"/>
        </w:rPr>
        <w:t xml:space="preserve"> </w:t>
      </w:r>
      <w:r>
        <w:t>oriented</w:t>
      </w:r>
      <w:r>
        <w:rPr>
          <w:spacing w:val="-13"/>
        </w:rPr>
        <w:t xml:space="preserve"> </w:t>
      </w:r>
      <w:r>
        <w:t>strategic guidance, technical support, leadership, effective commuinicaiton, monitoring progress and</w:t>
      </w:r>
      <w:r>
        <w:rPr>
          <w:spacing w:val="-17"/>
        </w:rPr>
        <w:t xml:space="preserve"> </w:t>
      </w:r>
      <w:r>
        <w:t>reporting</w:t>
      </w:r>
    </w:p>
    <w:p>
      <w:pPr>
        <w:pStyle w:val="style179"/>
        <w:numPr>
          <w:ilvl w:val="0"/>
          <w:numId w:val="2"/>
        </w:numPr>
        <w:tabs>
          <w:tab w:val="left" w:leader="none" w:pos="459"/>
          <w:tab w:val="left" w:leader="none" w:pos="460"/>
        </w:tabs>
        <w:rPr/>
      </w:pPr>
      <w:r>
        <w:t>Gender</w:t>
      </w:r>
      <w:r>
        <w:rPr>
          <w:spacing w:val="-1"/>
        </w:rPr>
        <w:t xml:space="preserve"> </w:t>
      </w:r>
      <w:r>
        <w:t>mainstreaming.</w:t>
      </w:r>
    </w:p>
    <w:p>
      <w:pPr>
        <w:pStyle w:val="style179"/>
        <w:numPr>
          <w:ilvl w:val="0"/>
          <w:numId w:val="2"/>
        </w:numPr>
        <w:tabs>
          <w:tab w:val="left" w:leader="none" w:pos="459"/>
          <w:tab w:val="left" w:leader="none" w:pos="460"/>
        </w:tabs>
        <w:rPr/>
      </w:pPr>
      <w:r>
        <w:t>Community based disaster risk management, early warning system, emergency preparedness and</w:t>
      </w:r>
      <w:r>
        <w:rPr>
          <w:spacing w:val="-20"/>
        </w:rPr>
        <w:t xml:space="preserve"> </w:t>
      </w:r>
      <w:r>
        <w:t>response</w:t>
      </w:r>
    </w:p>
    <w:p>
      <w:pPr>
        <w:pStyle w:val="style179"/>
        <w:numPr>
          <w:ilvl w:val="0"/>
          <w:numId w:val="2"/>
        </w:numPr>
        <w:tabs>
          <w:tab w:val="left" w:leader="none" w:pos="459"/>
          <w:tab w:val="left" w:leader="none" w:pos="460"/>
        </w:tabs>
        <w:spacing w:before="1"/>
        <w:rPr/>
      </w:pPr>
      <w:r>
        <w:t>Conduct disaster preparedness/awareness</w:t>
      </w:r>
      <w:r>
        <w:rPr>
          <w:spacing w:val="-5"/>
        </w:rPr>
        <w:t xml:space="preserve"> </w:t>
      </w:r>
      <w:r>
        <w:t>campaigns</w:t>
      </w:r>
    </w:p>
    <w:p>
      <w:pPr>
        <w:pStyle w:val="style179"/>
        <w:numPr>
          <w:ilvl w:val="0"/>
          <w:numId w:val="2"/>
        </w:numPr>
        <w:tabs>
          <w:tab w:val="left" w:leader="none" w:pos="459"/>
          <w:tab w:val="left" w:leader="none" w:pos="460"/>
        </w:tabs>
        <w:rPr/>
      </w:pPr>
      <w:r>
        <w:t>Prepare emergency response mobilization</w:t>
      </w:r>
      <w:r>
        <w:rPr>
          <w:spacing w:val="-4"/>
        </w:rPr>
        <w:t xml:space="preserve"> </w:t>
      </w:r>
      <w:r>
        <w:t>criteria</w:t>
      </w:r>
    </w:p>
    <w:p>
      <w:pPr>
        <w:pStyle w:val="style179"/>
        <w:numPr>
          <w:ilvl w:val="0"/>
          <w:numId w:val="2"/>
        </w:numPr>
        <w:tabs>
          <w:tab w:val="left" w:leader="none" w:pos="459"/>
          <w:tab w:val="left" w:leader="none" w:pos="460"/>
        </w:tabs>
        <w:rPr/>
      </w:pPr>
      <w:r>
        <w:t>Establish and support adequate monitoring</w:t>
      </w:r>
      <w:r>
        <w:rPr>
          <w:spacing w:val="-3"/>
        </w:rPr>
        <w:t xml:space="preserve"> </w:t>
      </w:r>
      <w:r>
        <w:t>systems</w:t>
      </w:r>
    </w:p>
    <w:p>
      <w:pPr>
        <w:pStyle w:val="style66"/>
        <w:spacing w:before="5"/>
        <w:ind w:left="0" w:firstLine="0"/>
        <w:rPr/>
      </w:pPr>
    </w:p>
    <w:p>
      <w:pPr>
        <w:pStyle w:val="style1"/>
        <w:tabs>
          <w:tab w:val="left" w:leader="none" w:pos="7301"/>
        </w:tabs>
        <w:spacing w:before="1" w:lineRule="auto" w:line="480"/>
        <w:ind w:right="920"/>
        <w:rPr/>
      </w:pPr>
      <w:r>
        <w:t>Monitoring &amp;</w:t>
      </w:r>
      <w:r>
        <w:rPr>
          <w:spacing w:val="-4"/>
        </w:rPr>
        <w:t xml:space="preserve"> </w:t>
      </w:r>
      <w:r>
        <w:t>Evaluation</w:t>
      </w:r>
      <w:r>
        <w:rPr>
          <w:spacing w:val="-4"/>
        </w:rPr>
        <w:t xml:space="preserve"> </w:t>
      </w:r>
      <w:r>
        <w:t>Officer</w:t>
      </w:r>
      <w:r>
        <w:tab/>
      </w:r>
      <w:r>
        <w:t xml:space="preserve">March, 2009 to Jul, </w:t>
      </w:r>
      <w:r>
        <w:rPr>
          <w:spacing w:val="-4"/>
        </w:rPr>
        <w:t xml:space="preserve">2010 </w:t>
      </w:r>
      <w:r>
        <w:t>NGO’s Development</w:t>
      </w:r>
      <w:r>
        <w:rPr>
          <w:spacing w:val="-1"/>
        </w:rPr>
        <w:t xml:space="preserve"> </w:t>
      </w:r>
      <w:r>
        <w:t>Society</w:t>
      </w:r>
    </w:p>
    <w:p>
      <w:pPr>
        <w:pStyle w:val="style0"/>
        <w:spacing w:lineRule="exact" w:line="250"/>
        <w:ind w:left="100"/>
        <w:rPr>
          <w:b/>
        </w:rPr>
      </w:pPr>
      <w:r>
        <w:rPr>
          <w:b/>
        </w:rPr>
        <w:t>Key Responsibilities</w:t>
      </w:r>
    </w:p>
    <w:p>
      <w:pPr>
        <w:pStyle w:val="style179"/>
        <w:numPr>
          <w:ilvl w:val="0"/>
          <w:numId w:val="2"/>
        </w:numPr>
        <w:tabs>
          <w:tab w:val="left" w:leader="none" w:pos="459"/>
          <w:tab w:val="left" w:leader="none" w:pos="460"/>
        </w:tabs>
        <w:spacing w:lineRule="exact" w:line="250"/>
        <w:rPr/>
      </w:pPr>
      <w:r>
        <w:t>Developed strategy to facilitate the achievement of targets related to School Improvement</w:t>
      </w:r>
      <w:r>
        <w:rPr>
          <w:spacing w:val="-11"/>
        </w:rPr>
        <w:t xml:space="preserve"> </w:t>
      </w:r>
      <w:r>
        <w:t>Plan</w:t>
      </w:r>
    </w:p>
    <w:p>
      <w:pPr>
        <w:pStyle w:val="style179"/>
        <w:numPr>
          <w:ilvl w:val="0"/>
          <w:numId w:val="2"/>
        </w:numPr>
        <w:tabs>
          <w:tab w:val="left" w:leader="none" w:pos="459"/>
          <w:tab w:val="left" w:leader="none" w:pos="460"/>
        </w:tabs>
        <w:spacing w:before="2" w:lineRule="auto" w:line="240"/>
        <w:ind w:right="121"/>
        <w:rPr/>
      </w:pPr>
      <w:r>
        <w:t>Ensured proper implementation of the project and compiled daily, weekly and monthly reports to assess performance and project</w:t>
      </w:r>
      <w:r>
        <w:rPr>
          <w:spacing w:val="-3"/>
        </w:rPr>
        <w:t xml:space="preserve"> </w:t>
      </w:r>
      <w:r>
        <w:t>effectiveness.</w:t>
      </w:r>
    </w:p>
    <w:p>
      <w:pPr>
        <w:pStyle w:val="style179"/>
        <w:numPr>
          <w:ilvl w:val="0"/>
          <w:numId w:val="2"/>
        </w:numPr>
        <w:tabs>
          <w:tab w:val="left" w:leader="none" w:pos="459"/>
          <w:tab w:val="left" w:leader="none" w:pos="460"/>
        </w:tabs>
        <w:spacing w:before="1" w:lineRule="auto" w:line="240"/>
        <w:ind w:right="128"/>
        <w:rPr/>
      </w:pPr>
      <w:r>
        <w:t>Conducted</w:t>
      </w:r>
      <w:r>
        <w:rPr>
          <w:spacing w:val="-9"/>
        </w:rPr>
        <w:t xml:space="preserve"> </w:t>
      </w:r>
      <w:r>
        <w:t>capacity</w:t>
      </w:r>
      <w:r>
        <w:rPr>
          <w:spacing w:val="-12"/>
        </w:rPr>
        <w:t xml:space="preserve"> </w:t>
      </w:r>
      <w:r>
        <w:t>building</w:t>
      </w:r>
      <w:r>
        <w:rPr>
          <w:spacing w:val="-11"/>
        </w:rPr>
        <w:t xml:space="preserve"> </w:t>
      </w:r>
      <w:r>
        <w:t>refresher</w:t>
      </w:r>
      <w:r>
        <w:rPr>
          <w:spacing w:val="-8"/>
        </w:rPr>
        <w:t xml:space="preserve"> </w:t>
      </w:r>
      <w:r>
        <w:t>sessions</w:t>
      </w:r>
      <w:r>
        <w:rPr>
          <w:spacing w:val="-8"/>
        </w:rPr>
        <w:t xml:space="preserve"> </w:t>
      </w:r>
      <w:r>
        <w:t>for</w:t>
      </w:r>
      <w:r>
        <w:rPr>
          <w:spacing w:val="-9"/>
        </w:rPr>
        <w:t xml:space="preserve"> </w:t>
      </w:r>
      <w:r>
        <w:t>SMs</w:t>
      </w:r>
      <w:r>
        <w:rPr>
          <w:spacing w:val="-8"/>
        </w:rPr>
        <w:t xml:space="preserve"> </w:t>
      </w:r>
      <w:r>
        <w:t>and</w:t>
      </w:r>
      <w:r>
        <w:rPr>
          <w:spacing w:val="-9"/>
        </w:rPr>
        <w:t xml:space="preserve"> </w:t>
      </w:r>
      <w:r>
        <w:t>Trainers</w:t>
      </w:r>
      <w:r>
        <w:rPr>
          <w:spacing w:val="-9"/>
        </w:rPr>
        <w:t xml:space="preserve"> </w:t>
      </w:r>
      <w:r>
        <w:t>on</w:t>
      </w:r>
      <w:r>
        <w:rPr>
          <w:spacing w:val="-9"/>
        </w:rPr>
        <w:t xml:space="preserve"> </w:t>
      </w:r>
      <w:r>
        <w:t>social</w:t>
      </w:r>
      <w:r>
        <w:rPr>
          <w:spacing w:val="-9"/>
        </w:rPr>
        <w:t xml:space="preserve"> </w:t>
      </w:r>
      <w:r>
        <w:t>mobilization,</w:t>
      </w:r>
      <w:r>
        <w:rPr>
          <w:spacing w:val="-9"/>
        </w:rPr>
        <w:t xml:space="preserve"> </w:t>
      </w:r>
      <w:r>
        <w:t>School</w:t>
      </w:r>
      <w:r>
        <w:rPr>
          <w:spacing w:val="-9"/>
        </w:rPr>
        <w:t xml:space="preserve"> </w:t>
      </w:r>
      <w:r>
        <w:t>Improvement Plan.</w:t>
      </w:r>
    </w:p>
    <w:p>
      <w:pPr>
        <w:pStyle w:val="style179"/>
        <w:numPr>
          <w:ilvl w:val="0"/>
          <w:numId w:val="2"/>
        </w:numPr>
        <w:tabs>
          <w:tab w:val="left" w:leader="none" w:pos="459"/>
          <w:tab w:val="left" w:leader="none" w:pos="460"/>
        </w:tabs>
        <w:spacing w:lineRule="exact" w:line="251"/>
        <w:rPr/>
      </w:pPr>
      <w:r>
        <w:t>Assessed the efficiency of the program and made necessary changes to enhance</w:t>
      </w:r>
      <w:r>
        <w:rPr>
          <w:spacing w:val="-16"/>
        </w:rPr>
        <w:t xml:space="preserve"> </w:t>
      </w:r>
      <w:r>
        <w:t>performance</w:t>
      </w:r>
    </w:p>
    <w:p>
      <w:pPr>
        <w:pStyle w:val="style179"/>
        <w:numPr>
          <w:ilvl w:val="0"/>
          <w:numId w:val="2"/>
        </w:numPr>
        <w:tabs>
          <w:tab w:val="left" w:leader="none" w:pos="459"/>
          <w:tab w:val="left" w:leader="none" w:pos="460"/>
        </w:tabs>
        <w:spacing w:before="1"/>
        <w:rPr/>
      </w:pPr>
      <w:r>
        <w:t>Monitored activities of the field staff through field visits and verified data collected by Social</w:t>
      </w:r>
      <w:r>
        <w:rPr>
          <w:spacing w:val="-23"/>
        </w:rPr>
        <w:t xml:space="preserve"> </w:t>
      </w:r>
      <w:r>
        <w:t>Mobilizers.</w:t>
      </w:r>
    </w:p>
    <w:p>
      <w:pPr>
        <w:pStyle w:val="style179"/>
        <w:numPr>
          <w:ilvl w:val="0"/>
          <w:numId w:val="2"/>
        </w:numPr>
        <w:tabs>
          <w:tab w:val="left" w:leader="none" w:pos="459"/>
          <w:tab w:val="left" w:leader="none" w:pos="460"/>
        </w:tabs>
        <w:rPr/>
      </w:pPr>
      <w:r>
        <w:t>Identified bottle necks/problem areas and proposed</w:t>
      </w:r>
      <w:r>
        <w:rPr>
          <w:spacing w:val="-7"/>
        </w:rPr>
        <w:t xml:space="preserve"> </w:t>
      </w:r>
      <w:r>
        <w:t>solutions.</w:t>
      </w:r>
    </w:p>
    <w:p>
      <w:pPr>
        <w:pStyle w:val="style179"/>
        <w:numPr>
          <w:ilvl w:val="0"/>
          <w:numId w:val="2"/>
        </w:numPr>
        <w:tabs>
          <w:tab w:val="left" w:leader="none" w:pos="459"/>
          <w:tab w:val="left" w:leader="none" w:pos="460"/>
        </w:tabs>
        <w:spacing w:before="2"/>
        <w:rPr/>
      </w:pPr>
      <w:r>
        <w:t>Streamlined the Monitoring and Evaluation</w:t>
      </w:r>
      <w:r>
        <w:rPr>
          <w:spacing w:val="-10"/>
        </w:rPr>
        <w:t xml:space="preserve"> </w:t>
      </w:r>
      <w:r>
        <w:t>process.</w:t>
      </w:r>
    </w:p>
    <w:p>
      <w:pPr>
        <w:pStyle w:val="style179"/>
        <w:numPr>
          <w:ilvl w:val="0"/>
          <w:numId w:val="2"/>
        </w:numPr>
        <w:tabs>
          <w:tab w:val="left" w:leader="none" w:pos="459"/>
          <w:tab w:val="left" w:leader="none" w:pos="460"/>
        </w:tabs>
        <w:rPr/>
      </w:pPr>
      <w:r>
        <w:t>Generated consolidated periodical</w:t>
      </w:r>
      <w:r>
        <w:rPr>
          <w:spacing w:val="-2"/>
        </w:rPr>
        <w:t xml:space="preserve"> </w:t>
      </w:r>
      <w:r>
        <w:t>reports.</w:t>
      </w:r>
    </w:p>
    <w:p>
      <w:pPr>
        <w:pStyle w:val="style1"/>
        <w:tabs>
          <w:tab w:val="left" w:leader="none" w:pos="7301"/>
        </w:tabs>
        <w:spacing w:before="188" w:lineRule="exact" w:line="250"/>
        <w:ind w:left="0"/>
        <w:rPr/>
      </w:pPr>
      <w:r>
        <w:rPr>
          <w:b w:val="false"/>
          <w:bCs w:val="false"/>
          <w:sz w:val="24"/>
        </w:rPr>
        <w:t xml:space="preserve">   </w:t>
      </w:r>
      <w:r>
        <w:t>Social</w:t>
      </w:r>
      <w:r>
        <w:rPr>
          <w:spacing w:val="-1"/>
        </w:rPr>
        <w:t xml:space="preserve"> </w:t>
      </w:r>
      <w:r>
        <w:t>Mobilizer</w:t>
      </w:r>
      <w:r>
        <w:tab/>
      </w:r>
      <w:r>
        <w:t>July, 2008 to Nov, 2008</w:t>
      </w:r>
    </w:p>
    <w:p>
      <w:pPr>
        <w:pStyle w:val="style66"/>
        <w:spacing w:lineRule="exact" w:line="250"/>
        <w:ind w:left="100" w:firstLine="0"/>
        <w:rPr/>
      </w:pPr>
      <w:r>
        <w:t>Health Project for flood victims</w:t>
      </w:r>
    </w:p>
    <w:p>
      <w:pPr>
        <w:pStyle w:val="style1"/>
        <w:spacing w:before="73"/>
        <w:ind w:left="0" w:right="8529"/>
        <w:rPr/>
      </w:pPr>
      <w:r>
        <w:t>Action Aid Pakistan Key Responsibilities</w:t>
      </w:r>
    </w:p>
    <w:p>
      <w:pPr>
        <w:pStyle w:val="style66"/>
        <w:spacing w:before="6"/>
        <w:ind w:left="0" w:firstLine="0"/>
        <w:rPr>
          <w:b/>
          <w:sz w:val="21"/>
        </w:rPr>
      </w:pPr>
    </w:p>
    <w:p>
      <w:pPr>
        <w:pStyle w:val="style179"/>
        <w:numPr>
          <w:ilvl w:val="0"/>
          <w:numId w:val="2"/>
        </w:numPr>
        <w:tabs>
          <w:tab w:val="left" w:leader="none" w:pos="459"/>
          <w:tab w:val="left" w:leader="none" w:pos="460"/>
        </w:tabs>
        <w:spacing w:lineRule="auto" w:line="240"/>
        <w:rPr/>
      </w:pPr>
      <w:r>
        <w:t>Establish a good understanding of the program within the</w:t>
      </w:r>
      <w:r>
        <w:rPr>
          <w:spacing w:val="-12"/>
        </w:rPr>
        <w:t xml:space="preserve"> </w:t>
      </w:r>
      <w:r>
        <w:t>Community.</w:t>
      </w:r>
    </w:p>
    <w:p>
      <w:pPr>
        <w:pStyle w:val="style179"/>
        <w:numPr>
          <w:ilvl w:val="0"/>
          <w:numId w:val="2"/>
        </w:numPr>
        <w:tabs>
          <w:tab w:val="left" w:leader="none" w:pos="459"/>
          <w:tab w:val="left" w:leader="none" w:pos="460"/>
        </w:tabs>
        <w:spacing w:before="2"/>
        <w:rPr/>
      </w:pPr>
      <w:r>
        <w:t>Establish linked and meetings with the Community leaders and different group existing in the working</w:t>
      </w:r>
      <w:r>
        <w:rPr>
          <w:spacing w:val="-22"/>
        </w:rPr>
        <w:t xml:space="preserve"> </w:t>
      </w:r>
      <w:r>
        <w:t>area</w:t>
      </w:r>
    </w:p>
    <w:p>
      <w:pPr>
        <w:pStyle w:val="style179"/>
        <w:numPr>
          <w:ilvl w:val="0"/>
          <w:numId w:val="2"/>
        </w:numPr>
        <w:tabs>
          <w:tab w:val="left" w:leader="none" w:pos="459"/>
          <w:tab w:val="left" w:leader="none" w:pos="460"/>
        </w:tabs>
        <w:rPr/>
      </w:pPr>
      <w:r>
        <w:t>Elicit community involvement in case finding, referral, encouraging attendance and minimize</w:t>
      </w:r>
      <w:r>
        <w:rPr>
          <w:spacing w:val="-26"/>
        </w:rPr>
        <w:t xml:space="preserve"> </w:t>
      </w:r>
      <w:r>
        <w:t>defaulters.</w:t>
      </w:r>
    </w:p>
    <w:p>
      <w:pPr>
        <w:pStyle w:val="style179"/>
        <w:numPr>
          <w:ilvl w:val="0"/>
          <w:numId w:val="2"/>
        </w:numPr>
        <w:tabs>
          <w:tab w:val="left" w:leader="none" w:pos="459"/>
          <w:tab w:val="left" w:leader="none" w:pos="460"/>
        </w:tabs>
        <w:spacing w:lineRule="auto" w:line="240"/>
        <w:ind w:right="115"/>
        <w:rPr/>
      </w:pPr>
      <w:r>
        <w:t>Ensure ongoing Community mobilization activities including satisfactory active case finding, referral &amp; follow- ups</w:t>
      </w:r>
    </w:p>
    <w:p>
      <w:pPr>
        <w:pStyle w:val="style0"/>
        <w:rPr/>
      </w:pPr>
    </w:p>
    <w:p>
      <w:pPr>
        <w:pStyle w:val="style0"/>
        <w:rPr/>
      </w:pPr>
    </w:p>
    <w:p>
      <w:pPr>
        <w:pStyle w:val="style1"/>
        <w:spacing w:before="4"/>
        <w:rPr/>
      </w:pPr>
      <w:r>
        <w:t>NGO’s Development Society</w:t>
      </w:r>
    </w:p>
    <w:p>
      <w:pPr>
        <w:pStyle w:val="style66"/>
        <w:ind w:left="0" w:firstLine="0"/>
        <w:rPr>
          <w:b/>
        </w:rPr>
      </w:pPr>
    </w:p>
    <w:p>
      <w:pPr>
        <w:pStyle w:val="style0"/>
        <w:spacing w:lineRule="exact" w:line="251"/>
        <w:ind w:left="100"/>
        <w:rPr>
          <w:b/>
        </w:rPr>
      </w:pPr>
      <w:r>
        <w:rPr>
          <w:b/>
        </w:rPr>
        <w:t>Key Responsibilities</w:t>
      </w:r>
    </w:p>
    <w:p>
      <w:pPr>
        <w:pStyle w:val="style179"/>
        <w:numPr>
          <w:ilvl w:val="0"/>
          <w:numId w:val="2"/>
        </w:numPr>
        <w:tabs>
          <w:tab w:val="left" w:leader="none" w:pos="459"/>
          <w:tab w:val="left" w:leader="none" w:pos="460"/>
        </w:tabs>
        <w:spacing w:lineRule="exact" w:line="251"/>
        <w:rPr/>
      </w:pPr>
      <w:r>
        <w:t>Establishing and maintaining filing systems as appropriate in agreement with Admin &amp; Finance</w:t>
      </w:r>
      <w:r>
        <w:rPr>
          <w:spacing w:val="-18"/>
        </w:rPr>
        <w:t xml:space="preserve"> </w:t>
      </w:r>
      <w:r>
        <w:t>Officer.</w:t>
      </w:r>
    </w:p>
    <w:p>
      <w:pPr>
        <w:pStyle w:val="style179"/>
        <w:numPr>
          <w:ilvl w:val="0"/>
          <w:numId w:val="2"/>
        </w:numPr>
        <w:tabs>
          <w:tab w:val="left" w:leader="none" w:pos="459"/>
          <w:tab w:val="left" w:leader="none" w:pos="460"/>
        </w:tabs>
        <w:spacing w:lineRule="auto" w:line="240"/>
        <w:ind w:right="439"/>
        <w:rPr/>
      </w:pPr>
      <w:r>
        <w:t>General administration/clerical support including photocopying, mail-outs, stationery and equipment supplies and</w:t>
      </w:r>
      <w:r>
        <w:rPr>
          <w:spacing w:val="-1"/>
        </w:rPr>
        <w:t xml:space="preserve"> </w:t>
      </w:r>
      <w:r>
        <w:t>filing.</w:t>
      </w:r>
    </w:p>
    <w:p>
      <w:pPr>
        <w:pStyle w:val="style179"/>
        <w:numPr>
          <w:ilvl w:val="0"/>
          <w:numId w:val="2"/>
        </w:numPr>
        <w:tabs>
          <w:tab w:val="left" w:leader="none" w:pos="459"/>
          <w:tab w:val="left" w:leader="none" w:pos="460"/>
        </w:tabs>
        <w:spacing w:lineRule="auto" w:line="240"/>
        <w:ind w:right="118"/>
        <w:rPr/>
      </w:pPr>
      <w:r>
        <w:t>Maintaining the overall standard of the office space including liaising with cleaning services and keeping an equipment inventory of all capital, fixture and</w:t>
      </w:r>
      <w:r>
        <w:rPr>
          <w:spacing w:val="-12"/>
        </w:rPr>
        <w:t xml:space="preserve"> </w:t>
      </w:r>
      <w:r>
        <w:t>fittings.</w:t>
      </w:r>
    </w:p>
    <w:p>
      <w:pPr>
        <w:pStyle w:val="style179"/>
        <w:numPr>
          <w:ilvl w:val="0"/>
          <w:numId w:val="2"/>
        </w:numPr>
        <w:tabs>
          <w:tab w:val="left" w:leader="none" w:pos="459"/>
          <w:tab w:val="left" w:leader="none" w:pos="460"/>
        </w:tabs>
        <w:spacing w:before="1" w:lineRule="auto" w:line="240"/>
        <w:ind w:right="123"/>
        <w:rPr/>
      </w:pPr>
      <w:r>
        <w:t>Establishing</w:t>
      </w:r>
      <w:r>
        <w:rPr>
          <w:spacing w:val="-15"/>
        </w:rPr>
        <w:t xml:space="preserve"> </w:t>
      </w:r>
      <w:r>
        <w:t>and</w:t>
      </w:r>
      <w:r>
        <w:rPr>
          <w:spacing w:val="-11"/>
        </w:rPr>
        <w:t xml:space="preserve"> </w:t>
      </w:r>
      <w:r>
        <w:t>maintaining</w:t>
      </w:r>
      <w:r>
        <w:rPr>
          <w:spacing w:val="-15"/>
        </w:rPr>
        <w:t xml:space="preserve"> </w:t>
      </w:r>
      <w:r>
        <w:t>computerised</w:t>
      </w:r>
      <w:r>
        <w:rPr>
          <w:spacing w:val="-14"/>
        </w:rPr>
        <w:t xml:space="preserve"> </w:t>
      </w:r>
      <w:r>
        <w:t>databases</w:t>
      </w:r>
      <w:r>
        <w:rPr>
          <w:spacing w:val="-11"/>
        </w:rPr>
        <w:t xml:space="preserve"> </w:t>
      </w:r>
      <w:r>
        <w:t>of</w:t>
      </w:r>
      <w:r>
        <w:rPr>
          <w:spacing w:val="-12"/>
        </w:rPr>
        <w:t xml:space="preserve"> </w:t>
      </w:r>
      <w:r>
        <w:t>the</w:t>
      </w:r>
      <w:r>
        <w:rPr>
          <w:spacing w:val="-11"/>
        </w:rPr>
        <w:t xml:space="preserve"> </w:t>
      </w:r>
      <w:r>
        <w:t>organisation’s</w:t>
      </w:r>
      <w:r>
        <w:rPr>
          <w:spacing w:val="-14"/>
        </w:rPr>
        <w:t xml:space="preserve"> </w:t>
      </w:r>
      <w:r>
        <w:t>contacts</w:t>
      </w:r>
      <w:r>
        <w:rPr>
          <w:spacing w:val="-15"/>
        </w:rPr>
        <w:t xml:space="preserve"> </w:t>
      </w:r>
      <w:r>
        <w:t>and</w:t>
      </w:r>
      <w:r>
        <w:rPr>
          <w:spacing w:val="-11"/>
        </w:rPr>
        <w:t xml:space="preserve"> </w:t>
      </w:r>
      <w:r>
        <w:t>other</w:t>
      </w:r>
      <w:r>
        <w:rPr>
          <w:spacing w:val="-14"/>
        </w:rPr>
        <w:t xml:space="preserve"> </w:t>
      </w:r>
      <w:r>
        <w:t>relevant</w:t>
      </w:r>
      <w:r>
        <w:rPr>
          <w:spacing w:val="-13"/>
        </w:rPr>
        <w:t xml:space="preserve"> </w:t>
      </w:r>
      <w:r>
        <w:t>information as required</w:t>
      </w:r>
    </w:p>
    <w:p>
      <w:pPr>
        <w:pStyle w:val="style179"/>
        <w:numPr>
          <w:ilvl w:val="0"/>
          <w:numId w:val="2"/>
        </w:numPr>
        <w:tabs>
          <w:tab w:val="left" w:leader="none" w:pos="459"/>
          <w:tab w:val="left" w:leader="none" w:pos="460"/>
        </w:tabs>
        <w:spacing w:lineRule="exact" w:line="251"/>
        <w:rPr/>
      </w:pPr>
      <w:r>
        <w:t>To maintain office equipment and liaise with suppliers regarding maintenance and</w:t>
      </w:r>
      <w:r>
        <w:rPr>
          <w:spacing w:val="-14"/>
        </w:rPr>
        <w:t xml:space="preserve"> </w:t>
      </w:r>
      <w:r>
        <w:t>supplies</w:t>
      </w:r>
    </w:p>
    <w:p>
      <w:pPr>
        <w:pStyle w:val="style179"/>
        <w:numPr>
          <w:ilvl w:val="0"/>
          <w:numId w:val="2"/>
        </w:numPr>
        <w:tabs>
          <w:tab w:val="left" w:leader="none" w:pos="459"/>
          <w:tab w:val="left" w:leader="none" w:pos="460"/>
        </w:tabs>
        <w:spacing w:before="1" w:lineRule="auto" w:line="240"/>
        <w:ind w:right="128"/>
        <w:rPr/>
      </w:pPr>
      <w:r>
        <w:t>To assist the Admin &amp; Finance Officer with the end of month accounts and in the preparation for the end of year audit.</w:t>
      </w:r>
    </w:p>
    <w:p>
      <w:pPr>
        <w:pStyle w:val="style179"/>
        <w:numPr>
          <w:ilvl w:val="0"/>
          <w:numId w:val="2"/>
        </w:numPr>
        <w:tabs>
          <w:tab w:val="left" w:leader="none" w:pos="459"/>
          <w:tab w:val="left" w:leader="none" w:pos="460"/>
        </w:tabs>
        <w:spacing w:before="1"/>
        <w:rPr/>
      </w:pPr>
      <w:r>
        <w:t>To administer the organization’s petty cash system using Microsoft</w:t>
      </w:r>
      <w:r>
        <w:rPr>
          <w:spacing w:val="-18"/>
        </w:rPr>
        <w:t xml:space="preserve"> </w:t>
      </w:r>
      <w:r>
        <w:t>excel</w:t>
      </w:r>
    </w:p>
    <w:p>
      <w:pPr>
        <w:pStyle w:val="style179"/>
        <w:numPr>
          <w:ilvl w:val="0"/>
          <w:numId w:val="2"/>
        </w:numPr>
        <w:tabs>
          <w:tab w:val="left" w:leader="none" w:pos="459"/>
          <w:tab w:val="left" w:leader="none" w:pos="460"/>
        </w:tabs>
        <w:rPr/>
      </w:pPr>
      <w:r>
        <w:t>To obtain quotes for goods and services, including travel in accordance with financial</w:t>
      </w:r>
      <w:r>
        <w:rPr>
          <w:spacing w:val="-10"/>
        </w:rPr>
        <w:t xml:space="preserve"> </w:t>
      </w:r>
      <w:r>
        <w:t>procedures</w:t>
      </w:r>
    </w:p>
    <w:p>
      <w:pPr>
        <w:pStyle w:val="style179"/>
        <w:numPr>
          <w:ilvl w:val="0"/>
          <w:numId w:val="2"/>
        </w:numPr>
        <w:tabs>
          <w:tab w:val="left" w:leader="none" w:pos="459"/>
          <w:tab w:val="left" w:leader="none" w:pos="460"/>
        </w:tabs>
        <w:rPr/>
      </w:pPr>
      <w:r>
        <w:t>To scrutinize and check invoices for accuracy, check goods and services have been</w:t>
      </w:r>
      <w:r>
        <w:rPr>
          <w:spacing w:val="-13"/>
        </w:rPr>
        <w:t xml:space="preserve"> </w:t>
      </w:r>
      <w:r>
        <w:t>received.</w:t>
      </w:r>
    </w:p>
    <w:p>
      <w:pPr>
        <w:pStyle w:val="style0"/>
        <w:rPr/>
      </w:pPr>
    </w:p>
    <w:p>
      <w:pPr>
        <w:pStyle w:val="style0"/>
        <w:rPr/>
      </w:pPr>
    </w:p>
    <w:p>
      <w:pPr>
        <w:pStyle w:val="style1"/>
        <w:tabs>
          <w:tab w:val="left" w:leader="none" w:pos="8021"/>
        </w:tabs>
        <w:spacing w:before="211" w:lineRule="exact" w:line="251"/>
        <w:rPr/>
      </w:pPr>
      <w:r>
        <w:t>Admin &amp;</w:t>
      </w:r>
      <w:r>
        <w:rPr>
          <w:spacing w:val="-6"/>
        </w:rPr>
        <w:t xml:space="preserve"> </w:t>
      </w:r>
      <w:r>
        <w:t>Finance Assistant</w:t>
      </w:r>
      <w:r>
        <w:tab/>
      </w:r>
      <w:r>
        <w:t>Feb, 2007 to Jun,</w:t>
      </w:r>
      <w:r>
        <w:rPr>
          <w:spacing w:val="-5"/>
        </w:rPr>
        <w:t xml:space="preserve"> </w:t>
      </w:r>
      <w:r>
        <w:t>2008</w:t>
      </w:r>
    </w:p>
    <w:p>
      <w:pPr>
        <w:pStyle w:val="style66"/>
        <w:spacing w:lineRule="exact" w:line="251"/>
        <w:ind w:left="100" w:firstLine="0"/>
        <w:rPr/>
      </w:pPr>
      <w:r>
        <w:t>Development Area (DA) Project</w:t>
      </w:r>
    </w:p>
    <w:p>
      <w:pPr>
        <w:pStyle w:val="style66"/>
        <w:spacing w:before="3"/>
        <w:ind w:left="0" w:firstLine="0"/>
        <w:rPr/>
      </w:pPr>
    </w:p>
    <w:p>
      <w:pPr>
        <w:pStyle w:val="style0"/>
        <w:ind w:left="100"/>
        <w:rPr>
          <w:b/>
          <w:sz w:val="24"/>
        </w:rPr>
      </w:pPr>
      <w:r>
        <w:rPr>
          <w:b/>
          <w:sz w:val="24"/>
          <w:u w:val="thick"/>
        </w:rPr>
        <w:t>Workshops &amp; Training Attended</w:t>
      </w:r>
    </w:p>
    <w:p>
      <w:pPr>
        <w:pStyle w:val="style179"/>
        <w:numPr>
          <w:ilvl w:val="0"/>
          <w:numId w:val="2"/>
        </w:numPr>
        <w:tabs>
          <w:tab w:val="left" w:leader="none" w:pos="551"/>
          <w:tab w:val="left" w:leader="none" w:pos="552"/>
        </w:tabs>
        <w:spacing w:before="228"/>
        <w:ind w:left="551" w:hanging="452"/>
        <w:rPr/>
      </w:pPr>
      <w:r>
        <w:t>Training on Journalism from Pakistan Press</w:t>
      </w:r>
      <w:r>
        <w:rPr>
          <w:spacing w:val="-15"/>
        </w:rPr>
        <w:t xml:space="preserve"> </w:t>
      </w:r>
      <w:r>
        <w:t>Foundation.</w:t>
      </w:r>
    </w:p>
    <w:p>
      <w:pPr>
        <w:pStyle w:val="style179"/>
        <w:numPr>
          <w:ilvl w:val="0"/>
          <w:numId w:val="2"/>
        </w:numPr>
        <w:tabs>
          <w:tab w:val="left" w:leader="none" w:pos="551"/>
          <w:tab w:val="left" w:leader="none" w:pos="552"/>
        </w:tabs>
        <w:ind w:left="551" w:hanging="452"/>
        <w:rPr>
          <w:i/>
        </w:rPr>
      </w:pPr>
      <w:r>
        <w:t>Food Security organized by UNDP</w:t>
      </w:r>
      <w:r>
        <w:rPr>
          <w:i/>
        </w:rPr>
        <w:t>, TRDP &amp;</w:t>
      </w:r>
      <w:r>
        <w:rPr>
          <w:i/>
          <w:spacing w:val="-40"/>
        </w:rPr>
        <w:t xml:space="preserve"> </w:t>
      </w:r>
      <w:r>
        <w:rPr>
          <w:i/>
        </w:rPr>
        <w:t>NDS</w:t>
      </w:r>
    </w:p>
    <w:p>
      <w:pPr>
        <w:pStyle w:val="style179"/>
        <w:numPr>
          <w:ilvl w:val="0"/>
          <w:numId w:val="2"/>
        </w:numPr>
        <w:tabs>
          <w:tab w:val="left" w:leader="none" w:pos="551"/>
          <w:tab w:val="left" w:leader="none" w:pos="552"/>
        </w:tabs>
        <w:spacing w:before="1"/>
        <w:ind w:left="551" w:hanging="452"/>
        <w:rPr/>
      </w:pPr>
      <w:r>
        <w:t>Training on EFSL Unconditional Cash Grant, Cash for Work and Livelihood support to disaster prone</w:t>
      </w:r>
      <w:r>
        <w:rPr>
          <w:spacing w:val="-22"/>
        </w:rPr>
        <w:t xml:space="preserve"> </w:t>
      </w:r>
      <w:r>
        <w:t>areas.</w:t>
      </w:r>
    </w:p>
    <w:p>
      <w:pPr>
        <w:pStyle w:val="style179"/>
        <w:numPr>
          <w:ilvl w:val="0"/>
          <w:numId w:val="2"/>
        </w:numPr>
        <w:tabs>
          <w:tab w:val="left" w:leader="none" w:pos="551"/>
          <w:tab w:val="left" w:leader="none" w:pos="552"/>
        </w:tabs>
        <w:ind w:left="551" w:hanging="452"/>
        <w:rPr/>
      </w:pPr>
      <w:r>
        <w:t>Training on Disaster Risk Reduction by NDS and</w:t>
      </w:r>
      <w:r>
        <w:rPr>
          <w:spacing w:val="-10"/>
        </w:rPr>
        <w:t xml:space="preserve"> </w:t>
      </w:r>
      <w:r>
        <w:t>Oxfam.</w:t>
      </w:r>
    </w:p>
    <w:p>
      <w:pPr>
        <w:pStyle w:val="style179"/>
        <w:numPr>
          <w:ilvl w:val="0"/>
          <w:numId w:val="2"/>
        </w:numPr>
        <w:tabs>
          <w:tab w:val="left" w:leader="none" w:pos="551"/>
          <w:tab w:val="left" w:leader="none" w:pos="552"/>
        </w:tabs>
        <w:spacing w:before="2"/>
        <w:ind w:left="551" w:hanging="452"/>
        <w:rPr/>
      </w:pPr>
      <w:r>
        <w:t>Attended Consultancy Workshop organized by UNDP, TRDP and</w:t>
      </w:r>
      <w:r>
        <w:rPr>
          <w:spacing w:val="-5"/>
        </w:rPr>
        <w:t xml:space="preserve"> </w:t>
      </w:r>
      <w:r>
        <w:rPr>
          <w:spacing w:val="-2"/>
        </w:rPr>
        <w:t>NDS</w:t>
      </w:r>
    </w:p>
    <w:p>
      <w:pPr>
        <w:pStyle w:val="style179"/>
        <w:numPr>
          <w:ilvl w:val="0"/>
          <w:numId w:val="2"/>
        </w:numPr>
        <w:tabs>
          <w:tab w:val="left" w:leader="none" w:pos="551"/>
          <w:tab w:val="left" w:leader="none" w:pos="552"/>
        </w:tabs>
        <w:ind w:left="551" w:hanging="452"/>
        <w:rPr/>
      </w:pPr>
      <w:r>
        <w:t>Attended Budget Advocacy Training series organized by Action Aid, Aus Aid and</w:t>
      </w:r>
      <w:r>
        <w:rPr>
          <w:spacing w:val="-15"/>
        </w:rPr>
        <w:t xml:space="preserve"> </w:t>
      </w:r>
      <w:r>
        <w:t>NDS.</w:t>
      </w:r>
    </w:p>
    <w:p>
      <w:pPr>
        <w:pStyle w:val="style179"/>
        <w:numPr>
          <w:ilvl w:val="0"/>
          <w:numId w:val="2"/>
        </w:numPr>
        <w:tabs>
          <w:tab w:val="left" w:leader="none" w:pos="551"/>
          <w:tab w:val="left" w:leader="none" w:pos="552"/>
        </w:tabs>
        <w:ind w:left="551" w:hanging="452"/>
        <w:rPr/>
      </w:pPr>
      <w:r>
        <w:t>Attended and Organized deferent teachers trainings, and community group</w:t>
      </w:r>
      <w:r>
        <w:rPr>
          <w:spacing w:val="-12"/>
        </w:rPr>
        <w:t xml:space="preserve"> </w:t>
      </w:r>
      <w:r>
        <w:t>trainings.</w:t>
      </w:r>
    </w:p>
    <w:p>
      <w:pPr>
        <w:pStyle w:val="style179"/>
        <w:numPr>
          <w:ilvl w:val="0"/>
          <w:numId w:val="2"/>
        </w:numPr>
        <w:tabs>
          <w:tab w:val="left" w:leader="none" w:pos="551"/>
          <w:tab w:val="left" w:leader="none" w:pos="552"/>
        </w:tabs>
        <w:spacing w:before="1" w:lineRule="auto" w:line="240"/>
        <w:ind w:left="551" w:right="550" w:hanging="452"/>
        <w:rPr/>
      </w:pPr>
      <w:r>
        <w:t>Deferent Trainings, Seminars and Workshops attended on VAW by Deferent Organizations like</w:t>
      </w:r>
      <w:r>
        <w:rPr>
          <w:spacing w:val="-31"/>
        </w:rPr>
        <w:t xml:space="preserve"> </w:t>
      </w:r>
      <w:r>
        <w:t>PIRBHAT WDS, OXFAM GB, AND ACTION Aid Pakistan</w:t>
      </w:r>
      <w:r>
        <w:rPr>
          <w:spacing w:val="-6"/>
        </w:rPr>
        <w:t xml:space="preserve"> </w:t>
      </w:r>
      <w:r>
        <w:t>NDS.</w:t>
      </w:r>
    </w:p>
    <w:p>
      <w:pPr>
        <w:pStyle w:val="style179"/>
        <w:numPr>
          <w:ilvl w:val="0"/>
          <w:numId w:val="2"/>
        </w:numPr>
        <w:tabs>
          <w:tab w:val="left" w:leader="none" w:pos="551"/>
          <w:tab w:val="left" w:leader="none" w:pos="552"/>
        </w:tabs>
        <w:spacing w:before="1"/>
        <w:ind w:left="551" w:hanging="452"/>
        <w:rPr/>
      </w:pPr>
      <w:r>
        <w:t>One day training on Human Rights Education by</w:t>
      </w:r>
      <w:r>
        <w:rPr>
          <w:spacing w:val="-10"/>
        </w:rPr>
        <w:t xml:space="preserve"> </w:t>
      </w:r>
      <w:r>
        <w:t>(D.C.H.D)</w:t>
      </w:r>
    </w:p>
    <w:p>
      <w:pPr>
        <w:pStyle w:val="style179"/>
        <w:numPr>
          <w:ilvl w:val="0"/>
          <w:numId w:val="2"/>
        </w:numPr>
        <w:tabs>
          <w:tab w:val="left" w:leader="none" w:pos="551"/>
          <w:tab w:val="left" w:leader="none" w:pos="552"/>
        </w:tabs>
        <w:ind w:left="551" w:hanging="452"/>
        <w:rPr/>
      </w:pPr>
      <w:r>
        <w:t>One day training on report writing, advocacy &amp; Human Rights Education</w:t>
      </w:r>
      <w:r>
        <w:rPr>
          <w:spacing w:val="-14"/>
        </w:rPr>
        <w:t xml:space="preserve"> </w:t>
      </w:r>
      <w:r>
        <w:t>by</w:t>
      </w:r>
    </w:p>
    <w:p>
      <w:pPr>
        <w:pStyle w:val="style179"/>
        <w:numPr>
          <w:ilvl w:val="0"/>
          <w:numId w:val="2"/>
        </w:numPr>
        <w:tabs>
          <w:tab w:val="left" w:leader="none" w:pos="551"/>
          <w:tab w:val="left" w:leader="none" w:pos="552"/>
        </w:tabs>
        <w:spacing w:before="1"/>
        <w:ind w:left="551" w:hanging="452"/>
        <w:rPr/>
      </w:pPr>
      <w:r>
        <w:t>(NDS, Action Aid</w:t>
      </w:r>
      <w:r>
        <w:rPr>
          <w:spacing w:val="-1"/>
        </w:rPr>
        <w:t xml:space="preserve"> </w:t>
      </w:r>
      <w:r>
        <w:t>Pakistan)</w:t>
      </w:r>
    </w:p>
    <w:p>
      <w:pPr>
        <w:pStyle w:val="style179"/>
        <w:numPr>
          <w:ilvl w:val="0"/>
          <w:numId w:val="2"/>
        </w:numPr>
        <w:tabs>
          <w:tab w:val="left" w:leader="none" w:pos="551"/>
          <w:tab w:val="left" w:leader="none" w:pos="552"/>
        </w:tabs>
        <w:ind w:left="551" w:hanging="452"/>
        <w:rPr/>
      </w:pPr>
      <w:r>
        <w:t>One day training of teachers by (NDS, Action Aid</w:t>
      </w:r>
      <w:r>
        <w:rPr>
          <w:spacing w:val="-10"/>
        </w:rPr>
        <w:t xml:space="preserve"> </w:t>
      </w:r>
      <w:r>
        <w:t>Pakistan)</w:t>
      </w:r>
    </w:p>
    <w:p>
      <w:pPr>
        <w:pStyle w:val="style179"/>
        <w:numPr>
          <w:ilvl w:val="0"/>
          <w:numId w:val="2"/>
        </w:numPr>
        <w:tabs>
          <w:tab w:val="left" w:leader="none" w:pos="551"/>
          <w:tab w:val="left" w:leader="none" w:pos="552"/>
        </w:tabs>
        <w:ind w:left="551" w:hanging="452"/>
        <w:rPr/>
      </w:pPr>
      <w:r>
        <w:t>Two days training of trainers (TOT) on Human Rights by (NDS, Action Aid</w:t>
      </w:r>
      <w:r>
        <w:rPr>
          <w:spacing w:val="-12"/>
        </w:rPr>
        <w:t xml:space="preserve"> </w:t>
      </w:r>
      <w:r>
        <w:t>Pakistan)</w:t>
      </w:r>
    </w:p>
    <w:p>
      <w:pPr>
        <w:pStyle w:val="style179"/>
        <w:numPr>
          <w:ilvl w:val="0"/>
          <w:numId w:val="2"/>
        </w:numPr>
        <w:tabs>
          <w:tab w:val="left" w:leader="none" w:pos="551"/>
          <w:tab w:val="left" w:leader="none" w:pos="552"/>
        </w:tabs>
        <w:spacing w:before="2"/>
        <w:ind w:left="551" w:hanging="452"/>
        <w:rPr/>
      </w:pPr>
      <w:r>
        <w:t>One day training of youth development by (NDS, Action Aid</w:t>
      </w:r>
      <w:r>
        <w:rPr>
          <w:spacing w:val="-10"/>
        </w:rPr>
        <w:t xml:space="preserve"> </w:t>
      </w:r>
      <w:r>
        <w:t>Pakistan)</w:t>
      </w:r>
    </w:p>
    <w:p>
      <w:pPr>
        <w:pStyle w:val="style179"/>
        <w:numPr>
          <w:ilvl w:val="0"/>
          <w:numId w:val="2"/>
        </w:numPr>
        <w:tabs>
          <w:tab w:val="left" w:leader="none" w:pos="551"/>
          <w:tab w:val="left" w:leader="none" w:pos="552"/>
        </w:tabs>
        <w:spacing w:lineRule="auto" w:line="240"/>
        <w:ind w:left="551" w:right="210" w:hanging="452"/>
        <w:rPr/>
      </w:pPr>
      <w:r>
        <w:t>Three days training of trainers (TOT) on Gender, Violence, Solution of Problems, Advocacy and Leadership</w:t>
      </w:r>
      <w:r>
        <w:rPr>
          <w:spacing w:val="-35"/>
        </w:rPr>
        <w:t xml:space="preserve"> </w:t>
      </w:r>
      <w:r>
        <w:t>in Larkana at Sapna inn.</w:t>
      </w:r>
    </w:p>
    <w:p>
      <w:pPr>
        <w:pStyle w:val="style179"/>
        <w:numPr>
          <w:ilvl w:val="0"/>
          <w:numId w:val="2"/>
        </w:numPr>
        <w:tabs>
          <w:tab w:val="left" w:leader="none" w:pos="551"/>
          <w:tab w:val="left" w:leader="none" w:pos="552"/>
        </w:tabs>
        <w:ind w:left="551" w:hanging="452"/>
        <w:rPr/>
      </w:pPr>
      <w:r>
        <w:t>Two days training of trainers (TOT) on Human Rights by (NDS) at</w:t>
      </w:r>
      <w:r>
        <w:rPr>
          <w:spacing w:val="-10"/>
        </w:rPr>
        <w:t xml:space="preserve"> </w:t>
      </w:r>
      <w:r>
        <w:t>Shahdadkot.</w:t>
      </w:r>
    </w:p>
    <w:p>
      <w:pPr>
        <w:pStyle w:val="style179"/>
        <w:numPr>
          <w:ilvl w:val="0"/>
          <w:numId w:val="2"/>
        </w:numPr>
        <w:tabs>
          <w:tab w:val="left" w:leader="none" w:pos="551"/>
          <w:tab w:val="left" w:leader="none" w:pos="552"/>
        </w:tabs>
        <w:ind w:left="551" w:hanging="452"/>
        <w:rPr/>
      </w:pPr>
      <w:r>
        <w:t>One day crash course for teachers training by</w:t>
      </w:r>
      <w:r>
        <w:rPr>
          <w:spacing w:val="-14"/>
        </w:rPr>
        <w:t xml:space="preserve"> </w:t>
      </w:r>
      <w:r>
        <w:t>(NDS).</w:t>
      </w:r>
    </w:p>
    <w:p>
      <w:pPr>
        <w:pStyle w:val="style179"/>
        <w:numPr>
          <w:ilvl w:val="0"/>
          <w:numId w:val="2"/>
        </w:numPr>
        <w:tabs>
          <w:tab w:val="left" w:leader="none" w:pos="551"/>
          <w:tab w:val="left" w:leader="none" w:pos="552"/>
        </w:tabs>
        <w:spacing w:before="2" w:lineRule="auto" w:line="240"/>
        <w:ind w:left="551" w:hanging="452"/>
        <w:rPr/>
      </w:pPr>
      <w:r>
        <w:t>Four days training on Muslim family law by</w:t>
      </w:r>
      <w:r>
        <w:rPr>
          <w:spacing w:val="-14"/>
        </w:rPr>
        <w:t xml:space="preserve"> </w:t>
      </w:r>
      <w:r>
        <w:t>DCHD.</w:t>
      </w:r>
    </w:p>
    <w:p>
      <w:pPr>
        <w:pStyle w:val="style0"/>
        <w:rPr/>
      </w:pPr>
    </w:p>
    <w:p>
      <w:pPr>
        <w:pStyle w:val="style0"/>
        <w:rPr/>
        <w:sectPr>
          <w:type w:val="continuous"/>
          <w:pgSz w:w="11910" w:h="16840" w:orient="portrait"/>
          <w:pgMar w:top="920" w:right="740" w:bottom="900" w:left="620" w:header="0" w:footer="713" w:gutter="0"/>
          <w:cols w:space="720"/>
        </w:sectPr>
      </w:pPr>
    </w:p>
    <w:p>
      <w:pPr>
        <w:pStyle w:val="style66"/>
        <w:spacing w:before="4"/>
        <w:ind w:left="0" w:firstLine="0"/>
        <w:rPr>
          <w:sz w:val="20"/>
        </w:rPr>
      </w:pPr>
    </w:p>
    <w:p>
      <w:pPr>
        <w:pStyle w:val="style0"/>
        <w:ind w:left="100"/>
        <w:rPr>
          <w:b/>
        </w:rPr>
      </w:pPr>
      <w:r>
        <w:rPr>
          <w:b/>
          <w:u w:val="thick"/>
        </w:rPr>
        <w:t>Personal Information</w:t>
      </w:r>
    </w:p>
    <w:p>
      <w:pPr>
        <w:pStyle w:val="style66"/>
        <w:spacing w:before="6"/>
        <w:ind w:left="0" w:firstLine="0"/>
        <w:rPr>
          <w:b/>
          <w:sz w:val="11"/>
        </w:rPr>
      </w:pPr>
    </w:p>
    <w:p>
      <w:pPr>
        <w:pStyle w:val="style0"/>
        <w:tabs>
          <w:tab w:val="left" w:leader="none" w:pos="2980"/>
        </w:tabs>
        <w:spacing w:before="91"/>
        <w:ind w:left="820"/>
        <w:rPr>
          <w:sz w:val="20"/>
        </w:rPr>
      </w:pPr>
      <w:r>
        <w:rPr>
          <w:sz w:val="20"/>
        </w:rPr>
        <w:t>Father</w:t>
      </w:r>
      <w:r>
        <w:rPr>
          <w:spacing w:val="-1"/>
          <w:sz w:val="20"/>
        </w:rPr>
        <w:t xml:space="preserve"> </w:t>
      </w:r>
      <w:r>
        <w:rPr>
          <w:sz w:val="20"/>
        </w:rPr>
        <w:t>Name</w:t>
      </w:r>
      <w:r>
        <w:rPr>
          <w:sz w:val="20"/>
        </w:rPr>
        <w:tab/>
      </w:r>
      <w:r>
        <w:rPr>
          <w:sz w:val="20"/>
        </w:rPr>
        <w:t>: Habibullah</w:t>
      </w:r>
      <w:r>
        <w:rPr>
          <w:spacing w:val="-2"/>
          <w:sz w:val="20"/>
        </w:rPr>
        <w:t xml:space="preserve"> </w:t>
      </w:r>
      <w:r>
        <w:rPr>
          <w:sz w:val="20"/>
        </w:rPr>
        <w:t>Khoso.</w:t>
      </w:r>
    </w:p>
    <w:p>
      <w:pPr>
        <w:pStyle w:val="style66"/>
        <w:spacing w:before="1"/>
        <w:ind w:left="0" w:firstLine="0"/>
        <w:rPr>
          <w:sz w:val="20"/>
        </w:rPr>
      </w:pPr>
    </w:p>
    <w:p>
      <w:pPr>
        <w:pStyle w:val="style0"/>
        <w:tabs>
          <w:tab w:val="left" w:leader="none" w:pos="2980"/>
        </w:tabs>
        <w:ind w:left="820"/>
        <w:rPr>
          <w:sz w:val="20"/>
        </w:rPr>
      </w:pPr>
      <w:r>
        <w:rPr>
          <w:sz w:val="20"/>
        </w:rPr>
        <w:t xml:space="preserve">N.I.C </w:t>
      </w:r>
      <w:r>
        <w:rPr>
          <w:spacing w:val="47"/>
          <w:sz w:val="20"/>
        </w:rPr>
        <w:t xml:space="preserve"> </w:t>
      </w:r>
      <w:r>
        <w:rPr>
          <w:sz w:val="20"/>
        </w:rPr>
        <w:t>No</w:t>
      </w:r>
      <w:r>
        <w:rPr>
          <w:sz w:val="20"/>
        </w:rPr>
        <w:tab/>
      </w:r>
      <w:r>
        <w:rPr>
          <w:sz w:val="20"/>
        </w:rPr>
        <w:t>:  43403-0345881-5</w:t>
      </w:r>
    </w:p>
    <w:p>
      <w:pPr>
        <w:pStyle w:val="style0"/>
        <w:rPr>
          <w:sz w:val="20"/>
        </w:rPr>
        <w:sectPr>
          <w:type w:val="continuous"/>
          <w:pgSz w:w="11910" w:h="16840" w:orient="portrait"/>
          <w:pgMar w:top="920" w:right="740" w:bottom="900" w:left="620" w:header="0" w:footer="713" w:gutter="0"/>
          <w:cols w:space="720"/>
        </w:sectPr>
      </w:pPr>
    </w:p>
    <w:p>
      <w:pPr>
        <w:pStyle w:val="style0"/>
        <w:tabs>
          <w:tab w:val="left" w:leader="none" w:pos="2980"/>
        </w:tabs>
        <w:spacing w:before="67"/>
        <w:ind w:left="820"/>
        <w:rPr>
          <w:sz w:val="20"/>
        </w:rPr>
      </w:pPr>
      <w:r>
        <w:rPr>
          <w:sz w:val="20"/>
        </w:rPr>
        <w:t>Date</w:t>
      </w:r>
      <w:r>
        <w:rPr>
          <w:spacing w:val="-1"/>
          <w:sz w:val="20"/>
        </w:rPr>
        <w:t xml:space="preserve"> </w:t>
      </w:r>
      <w:r>
        <w:rPr>
          <w:sz w:val="20"/>
        </w:rPr>
        <w:t>of</w:t>
      </w:r>
      <w:r>
        <w:rPr>
          <w:spacing w:val="-2"/>
          <w:sz w:val="20"/>
        </w:rPr>
        <w:t xml:space="preserve"> </w:t>
      </w:r>
      <w:r>
        <w:rPr>
          <w:sz w:val="20"/>
        </w:rPr>
        <w:t>birth</w:t>
      </w:r>
      <w:r>
        <w:rPr>
          <w:sz w:val="20"/>
        </w:rPr>
        <w:tab/>
      </w:r>
      <w:r>
        <w:rPr>
          <w:sz w:val="20"/>
        </w:rPr>
        <w:t>: 03rd May</w:t>
      </w:r>
      <w:r>
        <w:rPr>
          <w:spacing w:val="-3"/>
          <w:sz w:val="20"/>
        </w:rPr>
        <w:t xml:space="preserve"> </w:t>
      </w:r>
      <w:r>
        <w:rPr>
          <w:sz w:val="20"/>
        </w:rPr>
        <w:t>1987</w:t>
      </w:r>
    </w:p>
    <w:p>
      <w:pPr>
        <w:pStyle w:val="style66"/>
        <w:spacing w:before="1"/>
        <w:ind w:left="0" w:firstLine="0"/>
        <w:rPr>
          <w:sz w:val="20"/>
        </w:rPr>
      </w:pPr>
    </w:p>
    <w:p>
      <w:pPr>
        <w:pStyle w:val="style0"/>
        <w:tabs>
          <w:tab w:val="left" w:leader="none" w:pos="2980"/>
        </w:tabs>
        <w:ind w:left="820"/>
        <w:rPr>
          <w:sz w:val="20"/>
        </w:rPr>
      </w:pPr>
      <w:r>
        <w:rPr>
          <w:sz w:val="20"/>
        </w:rPr>
        <w:t>Nationality</w:t>
      </w:r>
      <w:r>
        <w:rPr>
          <w:sz w:val="20"/>
        </w:rPr>
        <w:tab/>
      </w:r>
      <w:r>
        <w:rPr>
          <w:sz w:val="20"/>
        </w:rPr>
        <w:t>:</w:t>
      </w:r>
      <w:r>
        <w:rPr>
          <w:spacing w:val="49"/>
          <w:sz w:val="20"/>
        </w:rPr>
        <w:t xml:space="preserve"> </w:t>
      </w:r>
      <w:r>
        <w:rPr>
          <w:sz w:val="20"/>
        </w:rPr>
        <w:t>Pakistani</w:t>
      </w:r>
    </w:p>
    <w:p>
      <w:pPr>
        <w:pStyle w:val="style66"/>
        <w:spacing w:before="10"/>
        <w:ind w:left="0" w:firstLine="0"/>
        <w:rPr>
          <w:sz w:val="19"/>
        </w:rPr>
      </w:pPr>
    </w:p>
    <w:p>
      <w:pPr>
        <w:pStyle w:val="style0"/>
        <w:tabs>
          <w:tab w:val="left" w:leader="none" w:pos="2980"/>
        </w:tabs>
        <w:spacing w:before="1"/>
        <w:ind w:left="820"/>
        <w:rPr>
          <w:sz w:val="20"/>
        </w:rPr>
      </w:pPr>
      <w:r>
        <w:rPr>
          <w:sz w:val="20"/>
        </w:rPr>
        <w:t>Domicile</w:t>
      </w:r>
      <w:r>
        <w:rPr>
          <w:sz w:val="20"/>
        </w:rPr>
        <w:tab/>
      </w:r>
      <w:r>
        <w:rPr>
          <w:sz w:val="20"/>
        </w:rPr>
        <w:t>:</w:t>
      </w:r>
      <w:r>
        <w:rPr>
          <w:spacing w:val="49"/>
          <w:sz w:val="20"/>
        </w:rPr>
        <w:t xml:space="preserve"> </w:t>
      </w:r>
      <w:r>
        <w:rPr>
          <w:sz w:val="20"/>
        </w:rPr>
        <w:t>Rural</w:t>
      </w:r>
    </w:p>
    <w:p>
      <w:pPr>
        <w:pStyle w:val="style66"/>
        <w:ind w:left="0" w:firstLine="0"/>
        <w:rPr>
          <w:sz w:val="20"/>
        </w:rPr>
      </w:pPr>
    </w:p>
    <w:p>
      <w:pPr>
        <w:pStyle w:val="style0"/>
        <w:tabs>
          <w:tab w:val="left" w:leader="none" w:pos="2980"/>
        </w:tabs>
        <w:ind w:left="820"/>
        <w:rPr>
          <w:sz w:val="20"/>
        </w:rPr>
      </w:pPr>
      <w:r>
        <w:rPr>
          <w:sz w:val="20"/>
        </w:rPr>
        <w:t>Local</w:t>
      </w:r>
      <w:r>
        <w:rPr>
          <w:sz w:val="20"/>
        </w:rPr>
        <w:tab/>
      </w:r>
      <w:r>
        <w:rPr>
          <w:sz w:val="20"/>
        </w:rPr>
        <w:t>: Kamber Shahdadkot (Sindh)</w:t>
      </w:r>
    </w:p>
    <w:p>
      <w:pPr>
        <w:pStyle w:val="style66"/>
        <w:ind w:left="0" w:firstLine="0"/>
        <w:rPr/>
      </w:pPr>
    </w:p>
    <w:p>
      <w:pPr>
        <w:pStyle w:val="style66"/>
        <w:spacing w:before="6"/>
        <w:ind w:left="0" w:firstLine="0"/>
        <w:rPr/>
      </w:pPr>
    </w:p>
    <w:p>
      <w:pPr>
        <w:pStyle w:val="style0"/>
        <w:spacing w:before="1"/>
        <w:ind w:left="100"/>
        <w:rPr>
          <w:b/>
        </w:rPr>
      </w:pPr>
      <w:r>
        <w:rPr>
          <w:b/>
          <w:u w:val="thick"/>
        </w:rPr>
        <w:t>Education</w:t>
      </w:r>
    </w:p>
    <w:p>
      <w:pPr>
        <w:pStyle w:val="style66"/>
        <w:spacing w:before="6"/>
        <w:ind w:left="0" w:firstLine="0"/>
        <w:rPr>
          <w:b/>
        </w:rPr>
      </w:pPr>
    </w:p>
    <w:tbl>
      <w:tblPr>
        <w:tblW w:w="0" w:type="auto"/>
        <w:tblInd w:w="777" w:type="dxa"/>
        <w:tblLayout w:type="fixed"/>
        <w:tblCellMar>
          <w:left w:w="0" w:type="dxa"/>
          <w:right w:w="0" w:type="dxa"/>
        </w:tblCellMar>
        <w:tblLook w:val="01E0" w:firstRow="1" w:lastRow="1" w:firstColumn="1" w:lastColumn="1" w:noHBand="0" w:noVBand="0"/>
      </w:tblPr>
      <w:tblGrid>
        <w:gridCol w:w="3567"/>
        <w:gridCol w:w="835"/>
      </w:tblGrid>
      <w:tr>
        <w:trPr>
          <w:trHeight w:val="799" w:hRule="atLeast"/>
        </w:trPr>
        <w:tc>
          <w:tcPr>
            <w:tcW w:w="3567" w:type="dxa"/>
            <w:tcBorders/>
          </w:tcPr>
          <w:p>
            <w:pPr>
              <w:pStyle w:val="style4097"/>
              <w:spacing w:before="0" w:lineRule="auto" w:line="237"/>
              <w:ind w:right="1188"/>
              <w:jc w:val="both"/>
              <w:rPr>
                <w:sz w:val="20"/>
              </w:rPr>
            </w:pPr>
            <w:r>
              <w:rPr>
                <w:b/>
                <w:sz w:val="20"/>
              </w:rPr>
              <w:t xml:space="preserve">Masters of Arts (Sociology) </w:t>
            </w:r>
            <w:r>
              <w:rPr>
                <w:sz w:val="20"/>
              </w:rPr>
              <w:t>Shah Abdul Latif University Khairpur, Sindh</w:t>
            </w:r>
          </w:p>
        </w:tc>
        <w:tc>
          <w:tcPr>
            <w:tcW w:w="835" w:type="dxa"/>
            <w:tcBorders/>
          </w:tcPr>
          <w:p>
            <w:pPr>
              <w:pStyle w:val="style4097"/>
              <w:spacing w:before="0" w:lineRule="exact" w:line="221"/>
              <w:ind w:left="0" w:right="69"/>
              <w:jc w:val="right"/>
              <w:rPr>
                <w:b/>
                <w:sz w:val="20"/>
              </w:rPr>
            </w:pPr>
            <w:r>
              <w:rPr>
                <w:b/>
                <w:w w:val="95"/>
                <w:sz w:val="20"/>
              </w:rPr>
              <w:t>2011</w:t>
            </w:r>
          </w:p>
        </w:tc>
      </w:tr>
      <w:tr>
        <w:tblPrEx/>
        <w:trPr>
          <w:trHeight w:val="919" w:hRule="atLeast"/>
        </w:trPr>
        <w:tc>
          <w:tcPr>
            <w:tcW w:w="3567" w:type="dxa"/>
            <w:tcBorders/>
          </w:tcPr>
          <w:p>
            <w:pPr>
              <w:pStyle w:val="style4097"/>
              <w:spacing w:before="115" w:lineRule="auto" w:line="237"/>
              <w:ind w:right="698"/>
              <w:rPr>
                <w:sz w:val="20"/>
              </w:rPr>
            </w:pPr>
            <w:r>
              <w:rPr>
                <w:b/>
                <w:sz w:val="20"/>
              </w:rPr>
              <w:t xml:space="preserve">Masters of Arts (Economics) </w:t>
            </w:r>
            <w:r>
              <w:rPr>
                <w:sz w:val="20"/>
              </w:rPr>
              <w:t>Shah Abdul Latif University Khairpur, Sindh</w:t>
            </w:r>
          </w:p>
        </w:tc>
        <w:tc>
          <w:tcPr>
            <w:tcW w:w="835" w:type="dxa"/>
            <w:tcBorders/>
          </w:tcPr>
          <w:p>
            <w:pPr>
              <w:pStyle w:val="style4097"/>
              <w:ind w:left="0" w:right="47"/>
              <w:jc w:val="right"/>
              <w:rPr>
                <w:b/>
                <w:sz w:val="20"/>
              </w:rPr>
            </w:pPr>
            <w:r>
              <w:rPr>
                <w:b/>
                <w:w w:val="95"/>
                <w:sz w:val="20"/>
              </w:rPr>
              <w:t>2009</w:t>
            </w:r>
          </w:p>
        </w:tc>
      </w:tr>
      <w:tr>
        <w:tblPrEx/>
        <w:trPr>
          <w:trHeight w:val="799" w:hRule="atLeast"/>
        </w:trPr>
        <w:tc>
          <w:tcPr>
            <w:tcW w:w="3567" w:type="dxa"/>
            <w:tcBorders/>
          </w:tcPr>
          <w:p>
            <w:pPr>
              <w:pStyle w:val="style4097"/>
              <w:spacing w:lineRule="exact" w:line="228"/>
              <w:rPr>
                <w:b/>
                <w:sz w:val="20"/>
              </w:rPr>
            </w:pPr>
            <w:r>
              <w:rPr>
                <w:b/>
                <w:sz w:val="20"/>
              </w:rPr>
              <w:t>Bachelor of Arts (International Relat</w:t>
            </w:r>
          </w:p>
          <w:p>
            <w:pPr>
              <w:pStyle w:val="style4097"/>
              <w:spacing w:before="1" w:lineRule="exact" w:line="230"/>
              <w:ind w:right="1214"/>
              <w:rPr>
                <w:sz w:val="20"/>
              </w:rPr>
            </w:pPr>
            <w:r>
              <w:rPr>
                <w:sz w:val="20"/>
              </w:rPr>
              <w:t>Shah Abdul Latif University Khairpur, Sindh.</w:t>
            </w:r>
          </w:p>
        </w:tc>
        <w:tc>
          <w:tcPr>
            <w:tcW w:w="835" w:type="dxa"/>
            <w:tcBorders/>
          </w:tcPr>
          <w:p>
            <w:pPr>
              <w:pStyle w:val="style4097"/>
              <w:ind w:left="0" w:right="81"/>
              <w:jc w:val="right"/>
              <w:rPr>
                <w:b/>
                <w:sz w:val="20"/>
              </w:rPr>
            </w:pPr>
            <w:r>
              <w:rPr>
                <w:b/>
                <w:w w:val="95"/>
                <w:sz w:val="20"/>
              </w:rPr>
              <w:t>2007</w:t>
            </w:r>
          </w:p>
        </w:tc>
      </w:tr>
    </w:tbl>
    <w:p>
      <w:pPr>
        <w:pStyle w:val="style66"/>
        <w:spacing w:before="3"/>
        <w:ind w:left="0" w:firstLine="0"/>
        <w:rPr>
          <w:b/>
          <w:sz w:val="20"/>
        </w:rPr>
      </w:pPr>
    </w:p>
    <w:p>
      <w:pPr>
        <w:pStyle w:val="style0"/>
        <w:spacing w:before="1"/>
        <w:ind w:left="100"/>
        <w:rPr>
          <w:b/>
        </w:rPr>
      </w:pPr>
      <w:r>
        <w:rPr>
          <w:b/>
          <w:u w:val="thick"/>
        </w:rPr>
        <w:t>Skills &amp; Experience</w:t>
      </w:r>
    </w:p>
    <w:p>
      <w:pPr>
        <w:pStyle w:val="style66"/>
        <w:spacing w:before="7"/>
        <w:ind w:left="0" w:firstLine="0"/>
        <w:rPr>
          <w:b/>
          <w:sz w:val="11"/>
        </w:rPr>
      </w:pPr>
    </w:p>
    <w:p>
      <w:pPr>
        <w:pStyle w:val="style179"/>
        <w:numPr>
          <w:ilvl w:val="1"/>
          <w:numId w:val="2"/>
        </w:numPr>
        <w:tabs>
          <w:tab w:val="left" w:leader="none" w:pos="820"/>
          <w:tab w:val="left" w:leader="none" w:pos="821"/>
        </w:tabs>
        <w:spacing w:before="93" w:lineRule="exact" w:line="229"/>
        <w:rPr>
          <w:sz w:val="20"/>
        </w:rPr>
      </w:pPr>
      <w:r>
        <w:rPr>
          <w:sz w:val="20"/>
        </w:rPr>
        <w:t>Report</w:t>
      </w:r>
      <w:r>
        <w:rPr>
          <w:spacing w:val="1"/>
          <w:sz w:val="20"/>
        </w:rPr>
        <w:t xml:space="preserve"> </w:t>
      </w:r>
      <w:r>
        <w:rPr>
          <w:sz w:val="20"/>
        </w:rPr>
        <w:t>writing</w:t>
      </w:r>
    </w:p>
    <w:p>
      <w:pPr>
        <w:pStyle w:val="style179"/>
        <w:numPr>
          <w:ilvl w:val="1"/>
          <w:numId w:val="2"/>
        </w:numPr>
        <w:tabs>
          <w:tab w:val="left" w:leader="none" w:pos="820"/>
          <w:tab w:val="left" w:leader="none" w:pos="821"/>
        </w:tabs>
        <w:spacing w:lineRule="exact" w:line="229"/>
        <w:rPr>
          <w:sz w:val="20"/>
        </w:rPr>
      </w:pPr>
      <w:r>
        <w:rPr>
          <w:sz w:val="20"/>
        </w:rPr>
        <w:t>MS</w:t>
      </w:r>
      <w:r>
        <w:rPr>
          <w:spacing w:val="-1"/>
          <w:sz w:val="20"/>
        </w:rPr>
        <w:t xml:space="preserve"> </w:t>
      </w:r>
      <w:r>
        <w:rPr>
          <w:sz w:val="20"/>
        </w:rPr>
        <w:t>Office</w:t>
      </w:r>
    </w:p>
    <w:p>
      <w:pPr>
        <w:pStyle w:val="style179"/>
        <w:numPr>
          <w:ilvl w:val="1"/>
          <w:numId w:val="2"/>
        </w:numPr>
        <w:tabs>
          <w:tab w:val="left" w:leader="none" w:pos="820"/>
          <w:tab w:val="left" w:leader="none" w:pos="821"/>
        </w:tabs>
        <w:spacing w:lineRule="auto" w:line="240"/>
        <w:rPr>
          <w:sz w:val="20"/>
        </w:rPr>
      </w:pPr>
      <w:r>
        <w:rPr>
          <w:sz w:val="20"/>
        </w:rPr>
        <w:t>Managerial</w:t>
      </w:r>
      <w:r>
        <w:rPr>
          <w:spacing w:val="1"/>
          <w:sz w:val="20"/>
        </w:rPr>
        <w:t xml:space="preserve"> </w:t>
      </w:r>
      <w:r>
        <w:rPr>
          <w:sz w:val="20"/>
        </w:rPr>
        <w:t>Skills</w:t>
      </w:r>
    </w:p>
    <w:p>
      <w:pPr>
        <w:pStyle w:val="style179"/>
        <w:numPr>
          <w:ilvl w:val="1"/>
          <w:numId w:val="2"/>
        </w:numPr>
        <w:tabs>
          <w:tab w:val="left" w:leader="none" w:pos="820"/>
          <w:tab w:val="left" w:leader="none" w:pos="821"/>
        </w:tabs>
        <w:spacing w:lineRule="auto" w:line="240"/>
        <w:rPr>
          <w:sz w:val="20"/>
        </w:rPr>
      </w:pPr>
      <w:r>
        <w:rPr>
          <w:sz w:val="20"/>
        </w:rPr>
        <w:t>Group formation</w:t>
      </w:r>
    </w:p>
    <w:p>
      <w:pPr>
        <w:pStyle w:val="style179"/>
        <w:numPr>
          <w:ilvl w:val="1"/>
          <w:numId w:val="2"/>
        </w:numPr>
        <w:tabs>
          <w:tab w:val="left" w:leader="none" w:pos="820"/>
          <w:tab w:val="left" w:leader="none" w:pos="821"/>
        </w:tabs>
        <w:spacing w:before="1" w:lineRule="auto" w:line="240"/>
        <w:rPr>
          <w:sz w:val="20"/>
        </w:rPr>
      </w:pPr>
      <w:r>
        <w:rPr>
          <w:sz w:val="20"/>
        </w:rPr>
        <w:t>Mobilization</w:t>
      </w:r>
      <w:r>
        <w:rPr>
          <w:spacing w:val="-2"/>
          <w:sz w:val="20"/>
        </w:rPr>
        <w:t xml:space="preserve"> </w:t>
      </w:r>
      <w:r>
        <w:rPr>
          <w:sz w:val="20"/>
        </w:rPr>
        <w:t>skills</w:t>
      </w:r>
    </w:p>
    <w:p>
      <w:pPr>
        <w:pStyle w:val="style179"/>
        <w:numPr>
          <w:ilvl w:val="1"/>
          <w:numId w:val="2"/>
        </w:numPr>
        <w:tabs>
          <w:tab w:val="left" w:leader="none" w:pos="820"/>
          <w:tab w:val="left" w:leader="none" w:pos="821"/>
        </w:tabs>
        <w:spacing w:lineRule="exact" w:line="229"/>
        <w:rPr>
          <w:sz w:val="20"/>
        </w:rPr>
      </w:pPr>
      <w:r>
        <w:rPr>
          <w:sz w:val="20"/>
        </w:rPr>
        <w:t>Facilitation</w:t>
      </w:r>
      <w:r>
        <w:rPr>
          <w:spacing w:val="-2"/>
          <w:sz w:val="20"/>
        </w:rPr>
        <w:t xml:space="preserve"> </w:t>
      </w:r>
      <w:r>
        <w:rPr>
          <w:sz w:val="20"/>
        </w:rPr>
        <w:t>Skills</w:t>
      </w:r>
    </w:p>
    <w:p>
      <w:pPr>
        <w:pStyle w:val="style179"/>
        <w:numPr>
          <w:ilvl w:val="1"/>
          <w:numId w:val="2"/>
        </w:numPr>
        <w:tabs>
          <w:tab w:val="left" w:leader="none" w:pos="820"/>
          <w:tab w:val="left" w:leader="none" w:pos="821"/>
        </w:tabs>
        <w:spacing w:lineRule="exact" w:line="229"/>
        <w:rPr>
          <w:sz w:val="20"/>
        </w:rPr>
      </w:pPr>
      <w:r>
        <w:rPr>
          <w:sz w:val="20"/>
        </w:rPr>
        <w:t>Adaptability to adjust according to changing needs of the</w:t>
      </w:r>
      <w:r>
        <w:rPr>
          <w:spacing w:val="-5"/>
          <w:sz w:val="20"/>
        </w:rPr>
        <w:t xml:space="preserve"> </w:t>
      </w:r>
      <w:r>
        <w:rPr>
          <w:sz w:val="20"/>
        </w:rPr>
        <w:t>organization</w:t>
      </w:r>
    </w:p>
    <w:p>
      <w:pPr>
        <w:pStyle w:val="style179"/>
        <w:numPr>
          <w:ilvl w:val="1"/>
          <w:numId w:val="2"/>
        </w:numPr>
        <w:tabs>
          <w:tab w:val="left" w:leader="none" w:pos="820"/>
          <w:tab w:val="left" w:leader="none" w:pos="821"/>
        </w:tabs>
        <w:spacing w:before="1" w:lineRule="auto" w:line="240"/>
        <w:rPr>
          <w:sz w:val="20"/>
        </w:rPr>
      </w:pPr>
      <w:r>
        <w:rPr>
          <w:sz w:val="20"/>
        </w:rPr>
        <w:t>Ability to manage people and</w:t>
      </w:r>
      <w:r>
        <w:rPr>
          <w:spacing w:val="2"/>
          <w:sz w:val="20"/>
        </w:rPr>
        <w:t xml:space="preserve"> </w:t>
      </w:r>
      <w:r>
        <w:rPr>
          <w:sz w:val="20"/>
        </w:rPr>
        <w:t>procedures.</w:t>
      </w:r>
    </w:p>
    <w:p>
      <w:pPr>
        <w:pStyle w:val="style179"/>
        <w:numPr>
          <w:ilvl w:val="1"/>
          <w:numId w:val="2"/>
        </w:numPr>
        <w:tabs>
          <w:tab w:val="left" w:leader="none" w:pos="820"/>
          <w:tab w:val="left" w:leader="none" w:pos="821"/>
        </w:tabs>
        <w:spacing w:lineRule="auto" w:line="240"/>
        <w:rPr>
          <w:sz w:val="20"/>
        </w:rPr>
      </w:pPr>
      <w:r>
        <w:rPr>
          <w:sz w:val="20"/>
        </w:rPr>
        <w:t>Emergency</w:t>
      </w:r>
      <w:r>
        <w:rPr>
          <w:spacing w:val="-2"/>
          <w:sz w:val="20"/>
        </w:rPr>
        <w:t xml:space="preserve"> </w:t>
      </w:r>
      <w:r>
        <w:rPr>
          <w:sz w:val="20"/>
        </w:rPr>
        <w:t>Response</w:t>
      </w:r>
    </w:p>
    <w:p>
      <w:pPr>
        <w:pStyle w:val="style179"/>
        <w:numPr>
          <w:ilvl w:val="1"/>
          <w:numId w:val="2"/>
        </w:numPr>
        <w:tabs>
          <w:tab w:val="left" w:leader="none" w:pos="820"/>
          <w:tab w:val="left" w:leader="none" w:pos="821"/>
        </w:tabs>
        <w:spacing w:before="1" w:lineRule="auto" w:line="240"/>
        <w:rPr>
          <w:sz w:val="20"/>
        </w:rPr>
      </w:pPr>
      <w:r>
        <w:rPr>
          <w:sz w:val="20"/>
        </w:rPr>
        <w:t>Cash Transfer Process and food security in flood affected</w:t>
      </w:r>
      <w:r>
        <w:rPr>
          <w:spacing w:val="-3"/>
          <w:sz w:val="20"/>
        </w:rPr>
        <w:t xml:space="preserve"> </w:t>
      </w:r>
      <w:r>
        <w:rPr>
          <w:sz w:val="20"/>
        </w:rPr>
        <w:t>areas</w:t>
      </w:r>
    </w:p>
    <w:p>
      <w:pPr>
        <w:pStyle w:val="style179"/>
        <w:numPr>
          <w:ilvl w:val="1"/>
          <w:numId w:val="2"/>
        </w:numPr>
        <w:tabs>
          <w:tab w:val="left" w:leader="none" w:pos="820"/>
          <w:tab w:val="left" w:leader="none" w:pos="821"/>
        </w:tabs>
        <w:spacing w:lineRule="auto" w:line="240"/>
        <w:rPr>
          <w:sz w:val="20"/>
        </w:rPr>
      </w:pPr>
      <w:r>
        <w:rPr>
          <w:sz w:val="20"/>
        </w:rPr>
        <w:t>Knowledge of Current Affairs, Major Issues of The</w:t>
      </w:r>
      <w:r>
        <w:rPr>
          <w:spacing w:val="-2"/>
          <w:sz w:val="20"/>
        </w:rPr>
        <w:t xml:space="preserve"> </w:t>
      </w:r>
      <w:r>
        <w:rPr>
          <w:sz w:val="20"/>
        </w:rPr>
        <w:t>World</w:t>
      </w:r>
    </w:p>
    <w:p>
      <w:pPr>
        <w:pStyle w:val="style0"/>
        <w:spacing w:before="1" w:lineRule="exact" w:line="228"/>
        <w:ind w:left="100"/>
        <w:rPr>
          <w:b/>
          <w:sz w:val="20"/>
        </w:rPr>
      </w:pPr>
      <w:r>
        <w:rPr>
          <w:b/>
          <w:sz w:val="20"/>
          <w:u w:val="single"/>
        </w:rPr>
        <w:t>Reference</w:t>
      </w:r>
    </w:p>
    <w:p>
      <w:pPr>
        <w:pStyle w:val="style66"/>
        <w:spacing w:lineRule="exact" w:line="251"/>
        <w:ind w:left="100" w:firstLine="0"/>
        <w:rPr/>
      </w:pPr>
      <w:r>
        <w:t>Refere</w:t>
      </w:r>
      <w:r>
        <w:t xml:space="preserve">nce will be furnish upon </w:t>
      </w:r>
      <w:r>
        <w:t>request</w:t>
      </w:r>
    </w:p>
    <w:p>
      <w:pPr>
        <w:pStyle w:val="style66"/>
        <w:spacing w:lineRule="exact" w:line="251"/>
        <w:ind w:left="100" w:firstLine="0"/>
        <w:rPr/>
      </w:pPr>
    </w:p>
    <w:p>
      <w:pPr>
        <w:pStyle w:val="style66"/>
        <w:spacing w:lineRule="exact" w:line="251"/>
        <w:rPr/>
        <w:sectPr>
          <w:footerReference w:type="default" r:id="rId3"/>
          <w:type w:val="continuous"/>
          <w:pgSz w:w="11910" w:h="16840" w:orient="portrait"/>
          <w:pgMar w:top="920" w:right="740" w:bottom="0" w:left="620" w:header="0" w:footer="713" w:gutter="0"/>
          <w:cols w:space="720"/>
        </w:sectPr>
      </w:pPr>
    </w:p>
    <w:p>
      <w:pPr>
        <w:pStyle w:val="style0"/>
        <w:tabs>
          <w:tab w:val="left" w:leader="none" w:pos="6211"/>
        </w:tabs>
        <w:rPr/>
      </w:pPr>
    </w:p>
    <w:sectPr>
      <w:pgSz w:w="11910" w:h="16840" w:orient="portrait"/>
      <w:pgMar w:top="920" w:right="740" w:bottom="900" w:left="620" w:header="0" w:footer="7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rlito">
    <w:altName w:val="Arial"/>
    <w:panose1 w:val="00000000000000000000"/>
    <w:charset w:val="00"/>
    <w:family w:val="swiss"/>
    <w:pitch w:val="variable"/>
    <w:sig w:usb0="00000000" w:usb1="00000000" w:usb2="00000000" w:usb3="00000000" w:csb0="00000000"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ind w:left="0" w:firstLine="0"/>
      <w:rPr>
        <w:sz w:val="20"/>
      </w:rPr>
    </w:pPr>
    <w:r>
      <w:rPr/>
      <w:pict>
        <v:shapetype id="_x0000_t202" coordsize="21600,21600" o:spt="202" path="m,l,21600r21600,l21600,xe">
          <v:stroke joinstyle="miter"/>
          <v:path gradientshapeok="t" o:connecttype="rect"/>
        </v:shapetype>
        <v:shape id="4098" type="#_x0000_t202" filled="f" stroked="f" style="position:absolute;margin-left:273.0pt;margin-top:795.05pt;width:42.45pt;height:11.75pt;z-index:-2147483645;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0"/>
                  <w:spacing w:before="21"/>
                  <w:ind w:left="20"/>
                  <w:rPr>
                    <w:rFonts w:ascii="Tahoma"/>
                    <w:sz w:val="16"/>
                  </w:rPr>
                </w:pPr>
                <w:r>
                  <w:rPr>
                    <w:rFonts w:ascii="Tahoma"/>
                    <w:sz w:val="16"/>
                  </w:rPr>
                  <w:t xml:space="preserve">Page </w:t>
                </w:r>
                <w:r>
                  <w:rPr/>
                  <w:fldChar w:fldCharType="begin"/>
                </w:r>
                <w:r>
                  <w:rPr>
                    <w:rFonts w:ascii="Tahoma"/>
                    <w:sz w:val="16"/>
                  </w:rPr>
                  <w:instrText xml:space="preserve"> PAGE </w:instrText>
                </w:r>
                <w:r>
                  <w:rPr/>
                  <w:fldChar w:fldCharType="separate"/>
                </w:r>
                <w:r>
                  <w:rPr>
                    <w:rFonts w:ascii="Tahoma"/>
                    <w:noProof/>
                    <w:sz w:val="16"/>
                  </w:rPr>
                  <w:t>6</w:t>
                </w:r>
                <w:r>
                  <w:rPr/>
                  <w:fldChar w:fldCharType="end"/>
                </w:r>
                <w:r>
                  <w:rPr>
                    <w:rFonts w:ascii="Tahoma"/>
                    <w:sz w:val="16"/>
                  </w:rPr>
                  <w:t xml:space="preserve"> of 5</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9486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1029ED8"/>
    <w:lvl w:ilvl="0" w:tplc="6E90E2D6">
      <w:start w:val="1"/>
      <w:numFmt w:val="bullet"/>
      <w:lvlText w:val=""/>
      <w:lvlJc w:val="left"/>
      <w:pPr>
        <w:ind w:left="460" w:hanging="360"/>
      </w:pPr>
      <w:rPr>
        <w:rFonts w:ascii="Wingdings" w:cs="Wingdings" w:eastAsia="Wingdings" w:hAnsi="Wingdings" w:hint="default"/>
        <w:w w:val="100"/>
        <w:sz w:val="22"/>
        <w:szCs w:val="22"/>
        <w:lang w:val="en-US" w:bidi="ar-SA" w:eastAsia="en-US"/>
      </w:rPr>
    </w:lvl>
    <w:lvl w:ilvl="1" w:tplc="D3D65D2C">
      <w:start w:val="1"/>
      <w:numFmt w:val="bullet"/>
      <w:lvlText w:val=""/>
      <w:lvlJc w:val="left"/>
      <w:pPr>
        <w:ind w:left="820" w:hanging="361"/>
      </w:pPr>
      <w:rPr>
        <w:rFonts w:ascii="Wingdings" w:cs="Wingdings" w:eastAsia="Wingdings" w:hAnsi="Wingdings" w:hint="default"/>
        <w:w w:val="99"/>
        <w:sz w:val="20"/>
        <w:szCs w:val="20"/>
        <w:lang w:val="en-US" w:bidi="ar-SA" w:eastAsia="en-US"/>
      </w:rPr>
    </w:lvl>
    <w:lvl w:ilvl="2" w:tplc="B4827102">
      <w:start w:val="1"/>
      <w:numFmt w:val="bullet"/>
      <w:lvlText w:val="•"/>
      <w:lvlJc w:val="left"/>
      <w:pPr>
        <w:ind w:left="1900" w:hanging="361"/>
      </w:pPr>
      <w:rPr>
        <w:rFonts w:hint="default"/>
        <w:lang w:val="en-US" w:bidi="ar-SA" w:eastAsia="en-US"/>
      </w:rPr>
    </w:lvl>
    <w:lvl w:ilvl="3" w:tplc="CF463D42">
      <w:start w:val="1"/>
      <w:numFmt w:val="bullet"/>
      <w:lvlText w:val="•"/>
      <w:lvlJc w:val="left"/>
      <w:pPr>
        <w:ind w:left="2981" w:hanging="361"/>
      </w:pPr>
      <w:rPr>
        <w:rFonts w:hint="default"/>
        <w:lang w:val="en-US" w:bidi="ar-SA" w:eastAsia="en-US"/>
      </w:rPr>
    </w:lvl>
    <w:lvl w:ilvl="4" w:tplc="8E2CA918">
      <w:start w:val="1"/>
      <w:numFmt w:val="bullet"/>
      <w:lvlText w:val="•"/>
      <w:lvlJc w:val="left"/>
      <w:pPr>
        <w:ind w:left="4062" w:hanging="361"/>
      </w:pPr>
      <w:rPr>
        <w:rFonts w:hint="default"/>
        <w:lang w:val="en-US" w:bidi="ar-SA" w:eastAsia="en-US"/>
      </w:rPr>
    </w:lvl>
    <w:lvl w:ilvl="5" w:tplc="671ABF82">
      <w:start w:val="1"/>
      <w:numFmt w:val="bullet"/>
      <w:lvlText w:val="•"/>
      <w:lvlJc w:val="left"/>
      <w:pPr>
        <w:ind w:left="5143" w:hanging="361"/>
      </w:pPr>
      <w:rPr>
        <w:rFonts w:hint="default"/>
        <w:lang w:val="en-US" w:bidi="ar-SA" w:eastAsia="en-US"/>
      </w:rPr>
    </w:lvl>
    <w:lvl w:ilvl="6" w:tplc="892C065A">
      <w:start w:val="1"/>
      <w:numFmt w:val="bullet"/>
      <w:lvlText w:val="•"/>
      <w:lvlJc w:val="left"/>
      <w:pPr>
        <w:ind w:left="6224" w:hanging="361"/>
      </w:pPr>
      <w:rPr>
        <w:rFonts w:hint="default"/>
        <w:lang w:val="en-US" w:bidi="ar-SA" w:eastAsia="en-US"/>
      </w:rPr>
    </w:lvl>
    <w:lvl w:ilvl="7" w:tplc="002CD39E">
      <w:start w:val="1"/>
      <w:numFmt w:val="bullet"/>
      <w:lvlText w:val="•"/>
      <w:lvlJc w:val="left"/>
      <w:pPr>
        <w:ind w:left="7305" w:hanging="361"/>
      </w:pPr>
      <w:rPr>
        <w:rFonts w:hint="default"/>
        <w:lang w:val="en-US" w:bidi="ar-SA" w:eastAsia="en-US"/>
      </w:rPr>
    </w:lvl>
    <w:lvl w:ilvl="8" w:tplc="D8746BDE">
      <w:start w:val="1"/>
      <w:numFmt w:val="bullet"/>
      <w:lvlText w:val="•"/>
      <w:lvlJc w:val="left"/>
      <w:pPr>
        <w:ind w:left="8386" w:hanging="361"/>
      </w:pPr>
      <w:rPr>
        <w:rFonts w:hint="default"/>
        <w:lang w:val="en-US" w:bidi="ar-SA" w:eastAsia="en-US"/>
      </w:rPr>
    </w:lvl>
  </w:abstractNum>
  <w:abstractNum w:abstractNumId="2">
    <w:nsid w:val="00000002"/>
    <w:multiLevelType w:val="hybridMultilevel"/>
    <w:tmpl w:val="6FB4DFDE"/>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cs="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cs="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cs="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00000003"/>
    <w:multiLevelType w:val="hybridMultilevel"/>
    <w:tmpl w:val="6F8604CE"/>
    <w:lvl w:ilvl="0" w:tplc="C128BCDE">
      <w:start w:val="1"/>
      <w:numFmt w:val="bullet"/>
      <w:lvlText w:val=""/>
      <w:lvlJc w:val="left"/>
      <w:pPr>
        <w:ind w:left="820" w:hanging="361"/>
      </w:pPr>
      <w:rPr>
        <w:rFonts w:ascii="Wingdings" w:cs="Wingdings" w:eastAsia="Wingdings" w:hAnsi="Wingdings" w:hint="default"/>
        <w:w w:val="100"/>
        <w:sz w:val="22"/>
        <w:szCs w:val="22"/>
        <w:lang w:val="en-US" w:bidi="ar-SA" w:eastAsia="en-US"/>
      </w:rPr>
    </w:lvl>
    <w:lvl w:ilvl="1" w:tplc="2B7EFDD0">
      <w:start w:val="1"/>
      <w:numFmt w:val="bullet"/>
      <w:lvlText w:val="•"/>
      <w:lvlJc w:val="left"/>
      <w:pPr>
        <w:ind w:left="1792" w:hanging="361"/>
      </w:pPr>
      <w:rPr>
        <w:rFonts w:hint="default"/>
        <w:lang w:val="en-US" w:bidi="ar-SA" w:eastAsia="en-US"/>
      </w:rPr>
    </w:lvl>
    <w:lvl w:ilvl="2" w:tplc="9BC8D41A">
      <w:start w:val="1"/>
      <w:numFmt w:val="bullet"/>
      <w:lvlText w:val="•"/>
      <w:lvlJc w:val="left"/>
      <w:pPr>
        <w:ind w:left="2765" w:hanging="361"/>
      </w:pPr>
      <w:rPr>
        <w:rFonts w:hint="default"/>
        <w:lang w:val="en-US" w:bidi="ar-SA" w:eastAsia="en-US"/>
      </w:rPr>
    </w:lvl>
    <w:lvl w:ilvl="3" w:tplc="78A4A75C">
      <w:start w:val="1"/>
      <w:numFmt w:val="bullet"/>
      <w:lvlText w:val="•"/>
      <w:lvlJc w:val="left"/>
      <w:pPr>
        <w:ind w:left="3738" w:hanging="361"/>
      </w:pPr>
      <w:rPr>
        <w:rFonts w:hint="default"/>
        <w:lang w:val="en-US" w:bidi="ar-SA" w:eastAsia="en-US"/>
      </w:rPr>
    </w:lvl>
    <w:lvl w:ilvl="4" w:tplc="17709420">
      <w:start w:val="1"/>
      <w:numFmt w:val="bullet"/>
      <w:lvlText w:val="•"/>
      <w:lvlJc w:val="left"/>
      <w:pPr>
        <w:ind w:left="4711" w:hanging="361"/>
      </w:pPr>
      <w:rPr>
        <w:rFonts w:hint="default"/>
        <w:lang w:val="en-US" w:bidi="ar-SA" w:eastAsia="en-US"/>
      </w:rPr>
    </w:lvl>
    <w:lvl w:ilvl="5" w:tplc="3E8A8800">
      <w:start w:val="1"/>
      <w:numFmt w:val="bullet"/>
      <w:lvlText w:val="•"/>
      <w:lvlJc w:val="left"/>
      <w:pPr>
        <w:ind w:left="5684" w:hanging="361"/>
      </w:pPr>
      <w:rPr>
        <w:rFonts w:hint="default"/>
        <w:lang w:val="en-US" w:bidi="ar-SA" w:eastAsia="en-US"/>
      </w:rPr>
    </w:lvl>
    <w:lvl w:ilvl="6" w:tplc="000AE51A">
      <w:start w:val="1"/>
      <w:numFmt w:val="bullet"/>
      <w:lvlText w:val="•"/>
      <w:lvlJc w:val="left"/>
      <w:pPr>
        <w:ind w:left="6657" w:hanging="361"/>
      </w:pPr>
      <w:rPr>
        <w:rFonts w:hint="default"/>
        <w:lang w:val="en-US" w:bidi="ar-SA" w:eastAsia="en-US"/>
      </w:rPr>
    </w:lvl>
    <w:lvl w:ilvl="7" w:tplc="B3B84954">
      <w:start w:val="1"/>
      <w:numFmt w:val="bullet"/>
      <w:lvlText w:val="•"/>
      <w:lvlJc w:val="left"/>
      <w:pPr>
        <w:ind w:left="7630" w:hanging="361"/>
      </w:pPr>
      <w:rPr>
        <w:rFonts w:hint="default"/>
        <w:lang w:val="en-US" w:bidi="ar-SA" w:eastAsia="en-US"/>
      </w:rPr>
    </w:lvl>
    <w:lvl w:ilvl="8" w:tplc="A38259F8">
      <w:start w:val="1"/>
      <w:numFmt w:val="bullet"/>
      <w:lvlText w:val="•"/>
      <w:lvlJc w:val="left"/>
      <w:pPr>
        <w:ind w:left="8603" w:hanging="361"/>
      </w:pPr>
      <w:rPr>
        <w:rFonts w:hint="default"/>
        <w:lang w:val="en-US" w:bidi="ar-SA" w:eastAsia="en-US"/>
      </w:rPr>
    </w:lvl>
  </w:abstractNum>
  <w:num w:numId="1">
    <w:abstractNumId w:val="2"/>
  </w:num>
  <w:num w:numId="2">
    <w:abstractNumId w:val="1"/>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ind w:left="100"/>
      <w:outlineLvl w:val="0"/>
    </w:pPr>
    <w:rPr>
      <w:b/>
      <w:bC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ind w:left="460" w:hanging="360"/>
    </w:pPr>
    <w:rPr/>
  </w:style>
  <w:style w:type="paragraph" w:styleId="style62">
    <w:name w:val="Title"/>
    <w:basedOn w:val="style0"/>
    <w:next w:val="style62"/>
    <w:qFormat/>
    <w:uiPriority w:val="1"/>
    <w:pPr>
      <w:spacing w:before="86" w:lineRule="exact" w:line="365"/>
      <w:ind w:left="100"/>
    </w:pPr>
    <w:rPr>
      <w:b/>
      <w:bCs/>
      <w:sz w:val="32"/>
      <w:szCs w:val="32"/>
    </w:rPr>
  </w:style>
  <w:style w:type="paragraph" w:styleId="style179">
    <w:name w:val="List Paragraph"/>
    <w:basedOn w:val="style0"/>
    <w:next w:val="style179"/>
    <w:qFormat/>
    <w:uiPriority w:val="1"/>
    <w:pPr>
      <w:spacing w:lineRule="exact" w:line="252"/>
      <w:ind w:left="460" w:hanging="360"/>
    </w:pPr>
    <w:rPr/>
  </w:style>
  <w:style w:type="paragraph" w:customStyle="1" w:styleId="style4097">
    <w:name w:val="Table Paragraph"/>
    <w:basedOn w:val="style0"/>
    <w:next w:val="style4097"/>
    <w:qFormat/>
    <w:uiPriority w:val="1"/>
    <w:pPr>
      <w:spacing w:before="113"/>
      <w:ind w:left="5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Words>1876</Words>
  <Pages>6</Pages>
  <Characters>11797</Characters>
  <Application>WPS Office</Application>
  <DocSecurity>0</DocSecurity>
  <Paragraphs>221</Paragraphs>
  <ScaleCrop>false</ScaleCrop>
  <Company>Grizli777</Company>
  <LinksUpToDate>false</LinksUpToDate>
  <CharactersWithSpaces>13551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2023-08-24T17:06:00Z</dcterms:created>
  <dc:creator>Fozia</dc:creator>
  <lastModifiedBy>Infinix X690</lastModifiedBy>
  <dcterms:modified xsi:type="dcterms:W3CDTF">2024-01-16T13:02:06Z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2013</vt:lpwstr>
  </property>
  <property fmtid="{D5CDD505-2E9C-101B-9397-08002B2CF9AE}" pid="4" name="LastSaved">
    <vt:filetime>2022-09-10T00:00:00Z</vt:filetime>
  </property>
  <property fmtid="{D5CDD505-2E9C-101B-9397-08002B2CF9AE}" pid="5" name="ICV">
    <vt:lpwstr>c2c1a3979d7e45a6834fc6598018b05d</vt:lpwstr>
  </property>
</Properties>
</file>