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E5" w:rsidRPr="005F236C" w:rsidRDefault="00387845" w:rsidP="006F7761">
      <w:pPr>
        <w:pStyle w:val="Heading2"/>
        <w:jc w:val="center"/>
        <w:rPr>
          <w:rFonts w:asciiTheme="minorHAnsi" w:hAnsiTheme="minorHAnsi" w:cstheme="majorBidi"/>
          <w:b/>
          <w:noProof/>
          <w:sz w:val="52"/>
          <w:szCs w:val="52"/>
        </w:rPr>
      </w:pPr>
      <w:r w:rsidRPr="005F236C">
        <w:rPr>
          <w:rFonts w:asciiTheme="minorHAnsi" w:hAnsiTheme="minorHAnsi" w:cstheme="majorBidi"/>
          <w:b/>
          <w:noProof/>
          <w:sz w:val="52"/>
          <w:szCs w:val="52"/>
        </w:rPr>
        <w:t>Khan Wazir</w:t>
      </w:r>
    </w:p>
    <w:p w:rsidR="009847E5" w:rsidRPr="005F236C" w:rsidRDefault="009847E5" w:rsidP="009847E5">
      <w:pPr>
        <w:jc w:val="center"/>
        <w:rPr>
          <w:rFonts w:asciiTheme="minorHAnsi" w:hAnsiTheme="minorHAnsi" w:cs="Arial"/>
          <w:sz w:val="22"/>
          <w:szCs w:val="22"/>
        </w:rPr>
      </w:pPr>
      <w:r w:rsidRPr="005F236C">
        <w:rPr>
          <w:rFonts w:asciiTheme="minorHAnsi" w:hAnsiTheme="minorHAnsi" w:cs="Arial"/>
          <w:b/>
          <w:sz w:val="22"/>
          <w:szCs w:val="22"/>
        </w:rPr>
        <w:t xml:space="preserve">Mobile No: </w:t>
      </w:r>
      <w:r w:rsidRPr="005F236C">
        <w:rPr>
          <w:rFonts w:asciiTheme="minorHAnsi" w:hAnsiTheme="minorHAnsi" w:cs="Arial"/>
          <w:sz w:val="22"/>
          <w:szCs w:val="22"/>
        </w:rPr>
        <w:t>03459237157/03003954503</w:t>
      </w:r>
    </w:p>
    <w:p w:rsidR="009847E5" w:rsidRPr="005F236C" w:rsidRDefault="009847E5" w:rsidP="009847E5">
      <w:pPr>
        <w:jc w:val="center"/>
        <w:rPr>
          <w:rFonts w:asciiTheme="minorHAnsi" w:hAnsiTheme="minorHAnsi" w:cs="Arial"/>
          <w:sz w:val="22"/>
          <w:szCs w:val="22"/>
          <w:u w:val="single"/>
        </w:rPr>
      </w:pPr>
      <w:r w:rsidRPr="005F236C">
        <w:rPr>
          <w:rFonts w:asciiTheme="minorHAnsi" w:hAnsiTheme="minorHAnsi" w:cs="Arial"/>
          <w:b/>
          <w:sz w:val="22"/>
          <w:szCs w:val="22"/>
        </w:rPr>
        <w:t>E-mail:</w:t>
      </w:r>
      <w:r w:rsidRPr="005F236C">
        <w:rPr>
          <w:rFonts w:asciiTheme="minorHAnsi" w:hAnsiTheme="minorHAnsi"/>
          <w:sz w:val="22"/>
          <w:szCs w:val="22"/>
        </w:rPr>
        <w:t xml:space="preserve"> </w:t>
      </w:r>
      <w:hyperlink r:id="rId8" w:history="1">
        <w:r w:rsidRPr="005F236C">
          <w:rPr>
            <w:rStyle w:val="Hyperlink"/>
            <w:rFonts w:asciiTheme="minorHAnsi" w:hAnsiTheme="minorHAnsi" w:cs="Arial"/>
            <w:color w:val="auto"/>
            <w:sz w:val="22"/>
            <w:szCs w:val="22"/>
          </w:rPr>
          <w:t>Wazir143@gmail.com</w:t>
        </w:r>
      </w:hyperlink>
    </w:p>
    <w:p w:rsidR="009847E5" w:rsidRPr="005F236C" w:rsidRDefault="009847E5" w:rsidP="009847E5">
      <w:pPr>
        <w:jc w:val="center"/>
        <w:rPr>
          <w:rFonts w:asciiTheme="minorHAnsi" w:hAnsiTheme="minorHAnsi"/>
          <w:sz w:val="22"/>
          <w:szCs w:val="22"/>
        </w:rPr>
      </w:pPr>
    </w:p>
    <w:p w:rsidR="002D6228" w:rsidRPr="005F236C" w:rsidRDefault="009847E5" w:rsidP="005F236C">
      <w:pPr>
        <w:pStyle w:val="Heading2"/>
        <w:keepNext/>
        <w:pBdr>
          <w:top w:val="single" w:sz="12" w:space="1" w:color="auto"/>
        </w:pBdr>
        <w:shd w:val="pct10" w:color="auto" w:fill="auto"/>
        <w:tabs>
          <w:tab w:val="right" w:pos="9720"/>
        </w:tabs>
        <w:rPr>
          <w:rFonts w:asciiTheme="minorHAnsi" w:hAnsiTheme="minorHAnsi" w:cs="Arial"/>
          <w:b/>
          <w:sz w:val="22"/>
          <w:szCs w:val="22"/>
          <w:lang w:val="en-GB"/>
        </w:rPr>
      </w:pPr>
      <w:r w:rsidRPr="005F236C">
        <w:rPr>
          <w:rFonts w:asciiTheme="minorHAnsi" w:hAnsiTheme="minorHAnsi" w:cs="Arial"/>
          <w:b/>
          <w:sz w:val="22"/>
          <w:szCs w:val="22"/>
        </w:rPr>
        <w:t>EDUCATION</w:t>
      </w:r>
      <w:r w:rsidR="00387845" w:rsidRPr="005F236C">
        <w:rPr>
          <w:rFonts w:asciiTheme="minorHAnsi" w:hAnsiTheme="minorHAnsi" w:cs="Arial"/>
          <w:b/>
          <w:sz w:val="22"/>
          <w:szCs w:val="22"/>
        </w:rPr>
        <w:t>:</w:t>
      </w:r>
    </w:p>
    <w:p w:rsidR="009847E5" w:rsidRPr="005F236C" w:rsidRDefault="009847E5" w:rsidP="00BB2A1C">
      <w:pPr>
        <w:jc w:val="both"/>
        <w:rPr>
          <w:rFonts w:asciiTheme="minorHAnsi" w:hAnsiTheme="minorHAnsi" w:cs="Arial"/>
          <w:b/>
          <w:sz w:val="22"/>
          <w:szCs w:val="22"/>
        </w:rPr>
      </w:pPr>
      <w:r w:rsidRPr="005F236C">
        <w:rPr>
          <w:rFonts w:asciiTheme="minorHAnsi" w:hAnsiTheme="minorHAnsi" w:cs="Arial"/>
          <w:b/>
          <w:sz w:val="22"/>
          <w:szCs w:val="22"/>
        </w:rPr>
        <w:t>MBA</w:t>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00504A44">
        <w:rPr>
          <w:rFonts w:asciiTheme="minorHAnsi" w:hAnsiTheme="minorHAnsi" w:cs="Arial"/>
          <w:b/>
          <w:sz w:val="22"/>
          <w:szCs w:val="22"/>
        </w:rPr>
        <w:tab/>
      </w:r>
      <w:r w:rsidR="00504A44">
        <w:rPr>
          <w:rFonts w:asciiTheme="minorHAnsi" w:hAnsiTheme="minorHAnsi" w:cs="Arial"/>
          <w:b/>
          <w:sz w:val="22"/>
          <w:szCs w:val="22"/>
        </w:rPr>
        <w:tab/>
      </w:r>
      <w:r w:rsidR="00504A44">
        <w:rPr>
          <w:rFonts w:asciiTheme="minorHAnsi" w:hAnsiTheme="minorHAnsi" w:cs="Arial"/>
          <w:b/>
          <w:sz w:val="22"/>
          <w:szCs w:val="22"/>
        </w:rPr>
        <w:tab/>
      </w:r>
      <w:r w:rsidR="00504A44">
        <w:rPr>
          <w:rFonts w:asciiTheme="minorHAnsi" w:hAnsiTheme="minorHAnsi" w:cs="Arial"/>
          <w:b/>
          <w:sz w:val="22"/>
          <w:szCs w:val="22"/>
        </w:rPr>
        <w:tab/>
      </w:r>
      <w:r w:rsidR="00504A44">
        <w:rPr>
          <w:rFonts w:asciiTheme="minorHAnsi" w:hAnsiTheme="minorHAnsi" w:cs="Arial"/>
          <w:b/>
          <w:sz w:val="22"/>
          <w:szCs w:val="22"/>
        </w:rPr>
        <w:tab/>
      </w:r>
      <w:r w:rsidR="00504A44">
        <w:rPr>
          <w:rFonts w:asciiTheme="minorHAnsi" w:hAnsiTheme="minorHAnsi" w:cs="Arial"/>
          <w:b/>
          <w:sz w:val="22"/>
          <w:szCs w:val="22"/>
        </w:rPr>
        <w:tab/>
      </w:r>
      <w:r w:rsidR="00504A44">
        <w:rPr>
          <w:rFonts w:asciiTheme="minorHAnsi" w:hAnsiTheme="minorHAnsi" w:cs="Arial"/>
          <w:b/>
          <w:sz w:val="22"/>
          <w:szCs w:val="22"/>
        </w:rPr>
        <w:tab/>
      </w:r>
      <w:r w:rsidR="00504A44">
        <w:rPr>
          <w:rFonts w:asciiTheme="minorHAnsi" w:hAnsiTheme="minorHAnsi" w:cs="Arial"/>
          <w:b/>
          <w:sz w:val="22"/>
          <w:szCs w:val="22"/>
        </w:rPr>
        <w:tab/>
      </w:r>
      <w:r w:rsidR="00504A44">
        <w:rPr>
          <w:rFonts w:asciiTheme="minorHAnsi" w:hAnsiTheme="minorHAnsi" w:cs="Arial"/>
          <w:b/>
          <w:sz w:val="22"/>
          <w:szCs w:val="22"/>
        </w:rPr>
        <w:tab/>
      </w:r>
      <w:r w:rsidR="00504A44">
        <w:rPr>
          <w:rFonts w:asciiTheme="minorHAnsi" w:hAnsiTheme="minorHAnsi" w:cs="Arial"/>
          <w:b/>
          <w:sz w:val="22"/>
          <w:szCs w:val="22"/>
        </w:rPr>
        <w:tab/>
      </w:r>
      <w:r w:rsidR="00504A44">
        <w:rPr>
          <w:rFonts w:asciiTheme="minorHAnsi" w:hAnsiTheme="minorHAnsi" w:cs="Arial"/>
          <w:b/>
          <w:sz w:val="22"/>
          <w:szCs w:val="22"/>
        </w:rPr>
        <w:tab/>
      </w:r>
      <w:r w:rsidR="00504A44">
        <w:rPr>
          <w:rFonts w:asciiTheme="minorHAnsi" w:hAnsiTheme="minorHAnsi" w:cs="Arial"/>
          <w:b/>
          <w:sz w:val="22"/>
          <w:szCs w:val="22"/>
        </w:rPr>
        <w:tab/>
      </w:r>
      <w:r w:rsidR="00504A44">
        <w:rPr>
          <w:rFonts w:asciiTheme="minorHAnsi" w:hAnsiTheme="minorHAnsi" w:cs="Arial"/>
          <w:b/>
          <w:sz w:val="22"/>
          <w:szCs w:val="22"/>
        </w:rPr>
        <w:tab/>
      </w:r>
      <w:r w:rsidR="00504A44">
        <w:rPr>
          <w:rFonts w:asciiTheme="minorHAnsi" w:hAnsiTheme="minorHAnsi" w:cs="Arial"/>
          <w:b/>
          <w:sz w:val="22"/>
          <w:szCs w:val="22"/>
        </w:rPr>
        <w:tab/>
      </w:r>
      <w:r w:rsidR="00504A44">
        <w:rPr>
          <w:rFonts w:asciiTheme="minorHAnsi" w:hAnsiTheme="minorHAnsi" w:cs="Arial"/>
          <w:b/>
          <w:sz w:val="22"/>
          <w:szCs w:val="22"/>
        </w:rPr>
        <w:tab/>
      </w:r>
      <w:r w:rsidRPr="005F236C">
        <w:rPr>
          <w:rFonts w:asciiTheme="minorHAnsi" w:hAnsiTheme="minorHAnsi" w:cs="Arial"/>
          <w:b/>
          <w:sz w:val="22"/>
          <w:szCs w:val="22"/>
        </w:rPr>
        <w:t>FUUAST Islamabad</w:t>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t>2012</w:t>
      </w:r>
    </w:p>
    <w:p w:rsidR="009847E5" w:rsidRPr="005F236C" w:rsidRDefault="004F2D86" w:rsidP="00BB2A1C">
      <w:pPr>
        <w:jc w:val="both"/>
        <w:rPr>
          <w:rFonts w:asciiTheme="minorHAnsi" w:hAnsiTheme="minorHAnsi" w:cs="Arial"/>
          <w:b/>
          <w:sz w:val="22"/>
          <w:szCs w:val="22"/>
        </w:rPr>
      </w:pPr>
      <w:r w:rsidRPr="005F236C">
        <w:rPr>
          <w:rFonts w:asciiTheme="minorHAnsi" w:hAnsiTheme="minorHAnsi" w:cs="Arial"/>
          <w:b/>
          <w:sz w:val="22"/>
          <w:szCs w:val="22"/>
        </w:rPr>
        <w:t xml:space="preserve">BBA </w:t>
      </w:r>
      <w:proofErr w:type="spellStart"/>
      <w:r w:rsidRPr="005F236C">
        <w:rPr>
          <w:rFonts w:asciiTheme="minorHAnsi" w:hAnsiTheme="minorHAnsi" w:cs="Arial"/>
          <w:b/>
          <w:sz w:val="22"/>
          <w:szCs w:val="22"/>
        </w:rPr>
        <w:t>Hons</w:t>
      </w:r>
      <w:proofErr w:type="spellEnd"/>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009847E5" w:rsidRPr="005F236C">
        <w:rPr>
          <w:rFonts w:asciiTheme="minorHAnsi" w:hAnsiTheme="minorHAnsi" w:cs="Arial"/>
          <w:b/>
          <w:sz w:val="22"/>
          <w:szCs w:val="22"/>
        </w:rPr>
        <w:t xml:space="preserve">University of </w:t>
      </w:r>
      <w:proofErr w:type="spellStart"/>
      <w:r w:rsidR="009847E5" w:rsidRPr="005F236C">
        <w:rPr>
          <w:rFonts w:asciiTheme="minorHAnsi" w:hAnsiTheme="minorHAnsi" w:cs="Arial"/>
          <w:b/>
          <w:sz w:val="22"/>
          <w:szCs w:val="22"/>
        </w:rPr>
        <w:t>Malakand</w:t>
      </w:r>
      <w:proofErr w:type="spellEnd"/>
      <w:r w:rsidR="009847E5" w:rsidRPr="005F236C">
        <w:rPr>
          <w:rFonts w:asciiTheme="minorHAnsi" w:hAnsiTheme="minorHAnsi" w:cs="Arial"/>
          <w:b/>
          <w:sz w:val="22"/>
          <w:szCs w:val="22"/>
        </w:rPr>
        <w:tab/>
      </w:r>
      <w:r w:rsidR="009847E5" w:rsidRPr="005F236C">
        <w:rPr>
          <w:rFonts w:asciiTheme="minorHAnsi" w:hAnsiTheme="minorHAnsi" w:cs="Arial"/>
          <w:b/>
          <w:sz w:val="22"/>
          <w:szCs w:val="22"/>
        </w:rPr>
        <w:tab/>
      </w:r>
      <w:r w:rsidR="009847E5" w:rsidRPr="005F236C">
        <w:rPr>
          <w:rFonts w:asciiTheme="minorHAnsi" w:hAnsiTheme="minorHAnsi" w:cs="Arial"/>
          <w:b/>
          <w:sz w:val="22"/>
          <w:szCs w:val="22"/>
        </w:rPr>
        <w:tab/>
      </w:r>
      <w:r w:rsidR="009847E5" w:rsidRPr="005F236C">
        <w:rPr>
          <w:rFonts w:asciiTheme="minorHAnsi" w:hAnsiTheme="minorHAnsi" w:cs="Arial"/>
          <w:b/>
          <w:sz w:val="22"/>
          <w:szCs w:val="22"/>
        </w:rPr>
        <w:tab/>
      </w:r>
      <w:r w:rsidR="009847E5" w:rsidRPr="005F236C">
        <w:rPr>
          <w:rFonts w:asciiTheme="minorHAnsi" w:hAnsiTheme="minorHAnsi" w:cs="Arial"/>
          <w:b/>
          <w:sz w:val="22"/>
          <w:szCs w:val="22"/>
        </w:rPr>
        <w:tab/>
      </w:r>
      <w:r w:rsidR="009847E5" w:rsidRPr="005F236C">
        <w:rPr>
          <w:rFonts w:asciiTheme="minorHAnsi" w:hAnsiTheme="minorHAnsi" w:cs="Arial"/>
          <w:b/>
          <w:sz w:val="22"/>
          <w:szCs w:val="22"/>
        </w:rPr>
        <w:tab/>
      </w:r>
      <w:r w:rsidR="009847E5" w:rsidRPr="005F236C">
        <w:rPr>
          <w:rFonts w:asciiTheme="minorHAnsi" w:hAnsiTheme="minorHAnsi" w:cs="Arial"/>
          <w:b/>
          <w:sz w:val="22"/>
          <w:szCs w:val="22"/>
        </w:rPr>
        <w:tab/>
      </w:r>
      <w:r w:rsidR="009847E5" w:rsidRPr="005F236C">
        <w:rPr>
          <w:rFonts w:asciiTheme="minorHAnsi" w:hAnsiTheme="minorHAnsi" w:cs="Arial"/>
          <w:b/>
          <w:sz w:val="22"/>
          <w:szCs w:val="22"/>
        </w:rPr>
        <w:tab/>
      </w:r>
      <w:r w:rsidR="009847E5" w:rsidRPr="005F236C">
        <w:rPr>
          <w:rFonts w:asciiTheme="minorHAnsi" w:hAnsiTheme="minorHAnsi" w:cs="Arial"/>
          <w:b/>
          <w:sz w:val="22"/>
          <w:szCs w:val="22"/>
        </w:rPr>
        <w:tab/>
      </w:r>
      <w:r w:rsidR="009847E5" w:rsidRPr="005F236C">
        <w:rPr>
          <w:rFonts w:asciiTheme="minorHAnsi" w:hAnsiTheme="minorHAnsi" w:cs="Arial"/>
          <w:b/>
          <w:sz w:val="22"/>
          <w:szCs w:val="22"/>
        </w:rPr>
        <w:tab/>
      </w:r>
      <w:r w:rsidR="009847E5" w:rsidRPr="005F236C">
        <w:rPr>
          <w:rFonts w:asciiTheme="minorHAnsi" w:hAnsiTheme="minorHAnsi" w:cs="Arial"/>
          <w:b/>
          <w:sz w:val="22"/>
          <w:szCs w:val="22"/>
        </w:rPr>
        <w:tab/>
      </w:r>
      <w:r w:rsidR="009847E5" w:rsidRPr="005F236C">
        <w:rPr>
          <w:rFonts w:asciiTheme="minorHAnsi" w:hAnsiTheme="minorHAnsi" w:cs="Arial"/>
          <w:b/>
          <w:sz w:val="22"/>
          <w:szCs w:val="22"/>
        </w:rPr>
        <w:tab/>
      </w:r>
      <w:r w:rsidR="009847E5" w:rsidRPr="005F236C">
        <w:rPr>
          <w:rFonts w:asciiTheme="minorHAnsi" w:hAnsiTheme="minorHAnsi" w:cs="Arial"/>
          <w:b/>
          <w:sz w:val="22"/>
          <w:szCs w:val="22"/>
        </w:rPr>
        <w:tab/>
      </w:r>
      <w:r w:rsidR="009847E5" w:rsidRPr="005F236C">
        <w:rPr>
          <w:rFonts w:asciiTheme="minorHAnsi" w:hAnsiTheme="minorHAnsi" w:cs="Arial"/>
          <w:b/>
          <w:sz w:val="22"/>
          <w:szCs w:val="22"/>
        </w:rPr>
        <w:tab/>
      </w:r>
      <w:r w:rsidR="009847E5" w:rsidRPr="005F236C">
        <w:rPr>
          <w:rFonts w:asciiTheme="minorHAnsi" w:hAnsiTheme="minorHAnsi" w:cs="Arial"/>
          <w:b/>
          <w:sz w:val="22"/>
          <w:szCs w:val="22"/>
        </w:rPr>
        <w:tab/>
      </w:r>
      <w:r w:rsidR="009847E5" w:rsidRPr="005F236C">
        <w:rPr>
          <w:rFonts w:asciiTheme="minorHAnsi" w:hAnsiTheme="minorHAnsi" w:cs="Arial"/>
          <w:b/>
          <w:sz w:val="22"/>
          <w:szCs w:val="22"/>
        </w:rPr>
        <w:tab/>
      </w:r>
      <w:r w:rsidR="009847E5" w:rsidRPr="005F236C">
        <w:rPr>
          <w:rFonts w:asciiTheme="minorHAnsi" w:hAnsiTheme="minorHAnsi" w:cs="Arial"/>
          <w:b/>
          <w:sz w:val="22"/>
          <w:szCs w:val="22"/>
        </w:rPr>
        <w:tab/>
      </w:r>
      <w:r w:rsidR="009847E5" w:rsidRPr="005F236C">
        <w:rPr>
          <w:rFonts w:asciiTheme="minorHAnsi" w:hAnsiTheme="minorHAnsi" w:cs="Arial"/>
          <w:b/>
          <w:sz w:val="22"/>
          <w:szCs w:val="22"/>
        </w:rPr>
        <w:tab/>
      </w:r>
      <w:r w:rsidR="009847E5" w:rsidRPr="005F236C">
        <w:rPr>
          <w:rFonts w:asciiTheme="minorHAnsi" w:hAnsiTheme="minorHAnsi" w:cs="Arial"/>
          <w:b/>
          <w:sz w:val="22"/>
          <w:szCs w:val="22"/>
        </w:rPr>
        <w:tab/>
      </w:r>
      <w:r w:rsidR="009847E5" w:rsidRPr="005F236C">
        <w:rPr>
          <w:rFonts w:asciiTheme="minorHAnsi" w:hAnsiTheme="minorHAnsi" w:cs="Arial"/>
          <w:b/>
          <w:sz w:val="22"/>
          <w:szCs w:val="22"/>
        </w:rPr>
        <w:tab/>
      </w:r>
      <w:r w:rsidR="009847E5" w:rsidRPr="005F236C">
        <w:rPr>
          <w:rFonts w:asciiTheme="minorHAnsi" w:hAnsiTheme="minorHAnsi" w:cs="Arial"/>
          <w:b/>
          <w:sz w:val="22"/>
          <w:szCs w:val="22"/>
        </w:rPr>
        <w:tab/>
        <w:t>2009</w:t>
      </w:r>
    </w:p>
    <w:p w:rsidR="009847E5" w:rsidRPr="005F236C" w:rsidRDefault="009847E5" w:rsidP="00BB2A1C">
      <w:pPr>
        <w:jc w:val="both"/>
        <w:rPr>
          <w:rFonts w:asciiTheme="minorHAnsi" w:hAnsiTheme="minorHAnsi" w:cs="Arial"/>
          <w:b/>
          <w:sz w:val="22"/>
          <w:szCs w:val="22"/>
        </w:rPr>
      </w:pPr>
      <w:r w:rsidRPr="005F236C">
        <w:rPr>
          <w:rFonts w:asciiTheme="minorHAnsi" w:hAnsiTheme="minorHAnsi" w:cs="Arial"/>
          <w:b/>
          <w:sz w:val="22"/>
          <w:szCs w:val="22"/>
        </w:rPr>
        <w:t>DIT</w:t>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t>BTE Peshawar</w:t>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r>
      <w:r w:rsidRPr="005F236C">
        <w:rPr>
          <w:rFonts w:asciiTheme="minorHAnsi" w:hAnsiTheme="minorHAnsi" w:cs="Arial"/>
          <w:b/>
          <w:sz w:val="22"/>
          <w:szCs w:val="22"/>
        </w:rPr>
        <w:tab/>
        <w:t>2008</w:t>
      </w:r>
    </w:p>
    <w:p w:rsidR="009847E5" w:rsidRPr="005F236C" w:rsidRDefault="009847E5" w:rsidP="00BB2A1C">
      <w:pPr>
        <w:pBdr>
          <w:bottom w:val="thinThickThinMediumGap" w:sz="18" w:space="1" w:color="auto"/>
        </w:pBdr>
        <w:jc w:val="both"/>
        <w:rPr>
          <w:rFonts w:asciiTheme="minorHAnsi" w:hAnsiTheme="minorHAnsi" w:cs="Arial"/>
          <w:b/>
          <w:sz w:val="22"/>
          <w:szCs w:val="22"/>
        </w:rPr>
      </w:pPr>
    </w:p>
    <w:p w:rsidR="009847E5" w:rsidRPr="005F236C" w:rsidRDefault="009847E5" w:rsidP="009847E5">
      <w:pPr>
        <w:pStyle w:val="Heading2"/>
        <w:keepNext/>
        <w:pBdr>
          <w:top w:val="single" w:sz="12" w:space="1" w:color="auto"/>
        </w:pBdr>
        <w:shd w:val="pct10" w:color="auto" w:fill="auto"/>
        <w:jc w:val="both"/>
        <w:rPr>
          <w:rFonts w:asciiTheme="minorHAnsi" w:hAnsiTheme="minorHAnsi" w:cs="Arial"/>
          <w:b/>
          <w:sz w:val="22"/>
          <w:szCs w:val="22"/>
        </w:rPr>
      </w:pPr>
      <w:r w:rsidRPr="005F236C">
        <w:rPr>
          <w:rFonts w:asciiTheme="minorHAnsi" w:hAnsiTheme="minorHAnsi" w:cs="Arial"/>
          <w:b/>
          <w:sz w:val="22"/>
          <w:szCs w:val="22"/>
        </w:rPr>
        <w:t>JOB EXPERIENCE:</w:t>
      </w:r>
    </w:p>
    <w:tbl>
      <w:tblPr>
        <w:tblStyle w:val="Table3Deffects2"/>
        <w:tblW w:w="0" w:type="auto"/>
        <w:tblLook w:val="04A0" w:firstRow="1" w:lastRow="0" w:firstColumn="1" w:lastColumn="0" w:noHBand="0" w:noVBand="1"/>
      </w:tblPr>
      <w:tblGrid>
        <w:gridCol w:w="9712"/>
      </w:tblGrid>
      <w:tr w:rsidR="004443AE" w:rsidRPr="005F236C" w:rsidTr="00791888">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9936" w:type="dxa"/>
          </w:tcPr>
          <w:p w:rsidR="004443AE" w:rsidRPr="005F236C" w:rsidRDefault="004443AE" w:rsidP="004443AE">
            <w:pPr>
              <w:jc w:val="both"/>
              <w:rPr>
                <w:rFonts w:asciiTheme="minorHAnsi" w:hAnsiTheme="minorHAnsi" w:cs="Arial"/>
                <w:sz w:val="22"/>
                <w:szCs w:val="22"/>
              </w:rPr>
            </w:pPr>
            <w:r w:rsidRPr="005F236C">
              <w:rPr>
                <w:rFonts w:asciiTheme="minorHAnsi" w:hAnsiTheme="minorHAnsi" w:cs="Arial"/>
                <w:sz w:val="22"/>
                <w:szCs w:val="22"/>
              </w:rPr>
              <w:t xml:space="preserve">Position: </w:t>
            </w:r>
            <w:r>
              <w:rPr>
                <w:rFonts w:asciiTheme="minorHAnsi" w:hAnsiTheme="minorHAnsi" w:cs="Arial"/>
                <w:sz w:val="22"/>
                <w:szCs w:val="22"/>
              </w:rPr>
              <w:t xml:space="preserve">Admin, </w:t>
            </w:r>
            <w:r w:rsidRPr="005F236C">
              <w:rPr>
                <w:rFonts w:asciiTheme="minorHAnsi" w:hAnsiTheme="minorHAnsi" w:cs="Arial"/>
                <w:sz w:val="22"/>
                <w:szCs w:val="22"/>
              </w:rPr>
              <w:t xml:space="preserve">Logistic and Procurement Assistant                   </w:t>
            </w:r>
            <w:r>
              <w:rPr>
                <w:rFonts w:asciiTheme="minorHAnsi" w:hAnsiTheme="minorHAnsi" w:cs="Arial"/>
                <w:sz w:val="22"/>
                <w:szCs w:val="22"/>
              </w:rPr>
              <w:t xml:space="preserve">  </w:t>
            </w:r>
            <w:r w:rsidRPr="005F236C">
              <w:rPr>
                <w:rFonts w:asciiTheme="minorHAnsi" w:hAnsiTheme="minorHAnsi" w:cs="Arial"/>
                <w:sz w:val="22"/>
                <w:szCs w:val="22"/>
              </w:rPr>
              <w:t xml:space="preserve"> </w:t>
            </w:r>
            <w:r>
              <w:rPr>
                <w:rFonts w:asciiTheme="minorHAnsi" w:hAnsiTheme="minorHAnsi" w:cs="Arial"/>
                <w:sz w:val="22"/>
                <w:szCs w:val="22"/>
              </w:rPr>
              <w:t>May 2021</w:t>
            </w:r>
            <w:r w:rsidRPr="005F236C">
              <w:rPr>
                <w:rFonts w:asciiTheme="minorHAnsi" w:hAnsiTheme="minorHAnsi" w:cs="Arial"/>
                <w:sz w:val="22"/>
                <w:szCs w:val="22"/>
              </w:rPr>
              <w:t xml:space="preserve"> </w:t>
            </w:r>
            <w:r>
              <w:rPr>
                <w:rFonts w:asciiTheme="minorHAnsi" w:hAnsiTheme="minorHAnsi" w:cs="Arial"/>
                <w:sz w:val="22"/>
                <w:szCs w:val="22"/>
              </w:rPr>
              <w:t>till date</w:t>
            </w:r>
          </w:p>
        </w:tc>
      </w:tr>
      <w:tr w:rsidR="004443AE" w:rsidRPr="005F236C" w:rsidTr="007918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936" w:type="dxa"/>
          </w:tcPr>
          <w:p w:rsidR="004443AE" w:rsidRPr="005F236C" w:rsidRDefault="004443AE" w:rsidP="00791888">
            <w:pPr>
              <w:jc w:val="both"/>
              <w:rPr>
                <w:rFonts w:asciiTheme="minorHAnsi" w:hAnsiTheme="minorHAnsi" w:cs="Arial"/>
                <w:sz w:val="22"/>
                <w:szCs w:val="22"/>
              </w:rPr>
            </w:pPr>
            <w:r w:rsidRPr="005F236C">
              <w:rPr>
                <w:rFonts w:asciiTheme="minorHAnsi" w:hAnsiTheme="minorHAnsi" w:cs="Arial"/>
                <w:b/>
                <w:sz w:val="22"/>
                <w:szCs w:val="22"/>
              </w:rPr>
              <w:t xml:space="preserve">Organization: </w:t>
            </w:r>
            <w:r w:rsidRPr="005F236C">
              <w:rPr>
                <w:rFonts w:asciiTheme="minorHAnsi" w:hAnsiTheme="minorHAnsi" w:cs="Arial"/>
                <w:sz w:val="22"/>
                <w:szCs w:val="22"/>
              </w:rPr>
              <w:t xml:space="preserve">Prime Foundation Pakistan, Mother and </w:t>
            </w:r>
            <w:r w:rsidR="00945E0E">
              <w:rPr>
                <w:rFonts w:asciiTheme="minorHAnsi" w:hAnsiTheme="minorHAnsi" w:cs="Arial"/>
                <w:sz w:val="22"/>
                <w:szCs w:val="22"/>
              </w:rPr>
              <w:t xml:space="preserve">Child care project </w:t>
            </w:r>
            <w:r w:rsidRPr="005F236C">
              <w:rPr>
                <w:rFonts w:asciiTheme="minorHAnsi" w:hAnsiTheme="minorHAnsi" w:cs="Arial"/>
                <w:sz w:val="22"/>
                <w:szCs w:val="22"/>
              </w:rPr>
              <w:t xml:space="preserve"> (MCCP)</w:t>
            </w:r>
          </w:p>
        </w:tc>
      </w:tr>
      <w:tr w:rsidR="004443AE" w:rsidRPr="005F236C" w:rsidTr="00791888">
        <w:trPr>
          <w:trHeight w:val="255"/>
        </w:trPr>
        <w:tc>
          <w:tcPr>
            <w:cnfStyle w:val="001000000000" w:firstRow="0" w:lastRow="0" w:firstColumn="1" w:lastColumn="0" w:oddVBand="0" w:evenVBand="0" w:oddHBand="0" w:evenHBand="0" w:firstRowFirstColumn="0" w:firstRowLastColumn="0" w:lastRowFirstColumn="0" w:lastRowLastColumn="0"/>
            <w:tcW w:w="9936" w:type="dxa"/>
          </w:tcPr>
          <w:p w:rsidR="004443AE" w:rsidRPr="005F236C" w:rsidRDefault="004443AE" w:rsidP="00791888">
            <w:pPr>
              <w:jc w:val="both"/>
              <w:rPr>
                <w:rFonts w:asciiTheme="minorHAnsi" w:hAnsiTheme="minorHAnsi" w:cs="Arial"/>
                <w:sz w:val="22"/>
                <w:szCs w:val="22"/>
              </w:rPr>
            </w:pPr>
            <w:r w:rsidRPr="005F236C">
              <w:rPr>
                <w:rFonts w:asciiTheme="minorHAnsi" w:hAnsiTheme="minorHAnsi" w:cs="Arial"/>
                <w:b/>
                <w:sz w:val="22"/>
                <w:szCs w:val="22"/>
              </w:rPr>
              <w:t xml:space="preserve">Donor: </w:t>
            </w:r>
            <w:r w:rsidRPr="005F236C">
              <w:rPr>
                <w:rFonts w:asciiTheme="minorHAnsi" w:hAnsiTheme="minorHAnsi" w:cs="Arial"/>
                <w:sz w:val="22"/>
                <w:szCs w:val="22"/>
              </w:rPr>
              <w:t>Agha Khan and Peshawar Medical college</w:t>
            </w:r>
            <w:r w:rsidR="00945E0E">
              <w:rPr>
                <w:rFonts w:asciiTheme="minorHAnsi" w:hAnsiTheme="minorHAnsi" w:cs="Arial"/>
                <w:sz w:val="22"/>
                <w:szCs w:val="22"/>
              </w:rPr>
              <w:t>s</w:t>
            </w:r>
          </w:p>
        </w:tc>
      </w:tr>
    </w:tbl>
    <w:p w:rsidR="004443AE" w:rsidRPr="005F236C" w:rsidRDefault="004443AE" w:rsidP="004443AE">
      <w:pPr>
        <w:jc w:val="both"/>
        <w:rPr>
          <w:rFonts w:asciiTheme="minorHAnsi" w:hAnsiTheme="minorHAnsi" w:cs="Arial"/>
          <w:b/>
          <w:sz w:val="22"/>
          <w:szCs w:val="22"/>
        </w:rPr>
      </w:pPr>
      <w:r w:rsidRPr="005F236C">
        <w:rPr>
          <w:rFonts w:asciiTheme="minorHAnsi" w:hAnsiTheme="minorHAnsi" w:cs="Arial"/>
          <w:b/>
          <w:sz w:val="22"/>
          <w:szCs w:val="22"/>
        </w:rPr>
        <w:t>Responsibilities:</w:t>
      </w:r>
    </w:p>
    <w:p w:rsidR="004443AE" w:rsidRPr="005F236C" w:rsidRDefault="004443AE" w:rsidP="004443AE">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 L</w:t>
      </w:r>
      <w:r>
        <w:rPr>
          <w:rFonts w:asciiTheme="minorHAnsi" w:hAnsiTheme="minorHAnsi" w:cs="Arial"/>
          <w:bCs/>
          <w:iCs/>
          <w:sz w:val="22"/>
          <w:szCs w:val="22"/>
        </w:rPr>
        <w:t>ooking after all inventory/Store</w:t>
      </w:r>
      <w:r w:rsidRPr="005F236C">
        <w:rPr>
          <w:rFonts w:asciiTheme="minorHAnsi" w:hAnsiTheme="minorHAnsi" w:cs="Arial"/>
          <w:bCs/>
          <w:iCs/>
          <w:sz w:val="22"/>
          <w:szCs w:val="22"/>
        </w:rPr>
        <w:t xml:space="preserve"> operation and Procurement </w:t>
      </w:r>
    </w:p>
    <w:p w:rsidR="004443AE" w:rsidRPr="005F236C" w:rsidRDefault="004443AE" w:rsidP="004443AE">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 xml:space="preserve"> Maintain inventory sheet by keeping close eye on all stock-in &amp; stock-out</w:t>
      </w:r>
    </w:p>
    <w:p w:rsidR="004443AE" w:rsidRPr="005F236C" w:rsidRDefault="004443AE" w:rsidP="004443AE">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Maintain physical count and safe keeping</w:t>
      </w:r>
    </w:p>
    <w:p w:rsidR="004443AE" w:rsidRPr="005F236C" w:rsidRDefault="004443AE" w:rsidP="004443AE">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Maintain proper record of all warranty/repair &amp; faulty items</w:t>
      </w:r>
    </w:p>
    <w:p w:rsidR="004443AE" w:rsidRPr="005F236C" w:rsidRDefault="004443AE" w:rsidP="004443AE">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Assist in local purchase of all material/equipment</w:t>
      </w:r>
    </w:p>
    <w:p w:rsidR="004443AE" w:rsidRPr="005F236C" w:rsidRDefault="004443AE" w:rsidP="004443AE">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Delivery of store to clients, project sites and collection of sample equipment</w:t>
      </w:r>
    </w:p>
    <w:p w:rsidR="004443AE" w:rsidRPr="005F236C" w:rsidRDefault="004443AE" w:rsidP="004443AE">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Dispatching &amp; collection of equipment by courier/Daewoo</w:t>
      </w:r>
    </w:p>
    <w:p w:rsidR="004443AE" w:rsidRPr="005F236C" w:rsidRDefault="004443AE" w:rsidP="004443AE">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Perform works of miscellaneous nature as and when required</w:t>
      </w:r>
    </w:p>
    <w:p w:rsidR="004443AE" w:rsidRPr="005F236C" w:rsidRDefault="004443AE" w:rsidP="004443AE">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Must have valid motorbike driving license, car driving license would be an added advantage</w:t>
      </w:r>
    </w:p>
    <w:p w:rsidR="004443AE" w:rsidRPr="002579A2" w:rsidRDefault="004443AE" w:rsidP="004443AE">
      <w:pPr>
        <w:pStyle w:val="ListParagraph"/>
        <w:numPr>
          <w:ilvl w:val="0"/>
          <w:numId w:val="4"/>
        </w:numPr>
        <w:jc w:val="both"/>
        <w:rPr>
          <w:rFonts w:asciiTheme="minorHAnsi" w:hAnsiTheme="minorHAnsi" w:cs="Arial"/>
          <w:sz w:val="22"/>
          <w:szCs w:val="22"/>
        </w:rPr>
      </w:pPr>
      <w:r w:rsidRPr="005F236C">
        <w:rPr>
          <w:rFonts w:asciiTheme="minorHAnsi" w:hAnsiTheme="minorHAnsi" w:cs="Arial"/>
          <w:bCs/>
          <w:iCs/>
          <w:sz w:val="22"/>
          <w:szCs w:val="22"/>
        </w:rPr>
        <w:t>Candidate having experience of security cameras and LED lights inventory/store will be given preference</w:t>
      </w:r>
    </w:p>
    <w:p w:rsidR="004443AE" w:rsidRPr="005F236C" w:rsidRDefault="004443AE" w:rsidP="004443AE">
      <w:pPr>
        <w:pStyle w:val="ListParagraph"/>
        <w:numPr>
          <w:ilvl w:val="0"/>
          <w:numId w:val="10"/>
        </w:numPr>
        <w:jc w:val="both"/>
        <w:rPr>
          <w:rFonts w:asciiTheme="minorHAnsi" w:hAnsiTheme="minorHAnsi" w:cs="Arial"/>
          <w:sz w:val="22"/>
          <w:szCs w:val="22"/>
        </w:rPr>
      </w:pPr>
      <w:r w:rsidRPr="005F236C">
        <w:rPr>
          <w:rFonts w:asciiTheme="minorHAnsi" w:hAnsiTheme="minorHAnsi" w:cs="Arial"/>
          <w:sz w:val="22"/>
          <w:szCs w:val="22"/>
        </w:rPr>
        <w:t>Preparing/drafting of correspondence to respond to inquiries regarding relevant administrative activities</w:t>
      </w:r>
    </w:p>
    <w:p w:rsidR="004443AE" w:rsidRPr="005F236C" w:rsidRDefault="004443AE" w:rsidP="004443AE">
      <w:pPr>
        <w:pStyle w:val="ListParagraph"/>
        <w:numPr>
          <w:ilvl w:val="0"/>
          <w:numId w:val="10"/>
        </w:numPr>
        <w:jc w:val="both"/>
        <w:rPr>
          <w:rFonts w:asciiTheme="minorHAnsi" w:hAnsiTheme="minorHAnsi" w:cs="Arial"/>
          <w:sz w:val="22"/>
          <w:szCs w:val="22"/>
        </w:rPr>
      </w:pPr>
      <w:r w:rsidRPr="005F236C">
        <w:rPr>
          <w:rFonts w:asciiTheme="minorHAnsi" w:hAnsiTheme="minorHAnsi" w:cs="Arial"/>
          <w:sz w:val="22"/>
          <w:szCs w:val="22"/>
        </w:rPr>
        <w:t>Supervising the workflow and general services management like, records maintenance, travel, transport/rent a car, security services, courier, vehicle maintenance, maintaining of equipment/buildings, preparing and follow up on these contracts and its review as and when required.</w:t>
      </w:r>
    </w:p>
    <w:p w:rsidR="004443AE" w:rsidRPr="005F236C" w:rsidRDefault="004443AE" w:rsidP="004443AE">
      <w:pPr>
        <w:pStyle w:val="ListParagraph"/>
        <w:numPr>
          <w:ilvl w:val="0"/>
          <w:numId w:val="10"/>
        </w:numPr>
        <w:jc w:val="both"/>
        <w:rPr>
          <w:rFonts w:asciiTheme="minorHAnsi" w:hAnsiTheme="minorHAnsi" w:cs="Arial"/>
          <w:sz w:val="22"/>
          <w:szCs w:val="22"/>
        </w:rPr>
      </w:pPr>
      <w:r w:rsidRPr="005F236C">
        <w:rPr>
          <w:rFonts w:asciiTheme="minorHAnsi" w:hAnsiTheme="minorHAnsi" w:cs="Arial"/>
          <w:sz w:val="22"/>
          <w:szCs w:val="22"/>
        </w:rPr>
        <w:t>Maintains files/records related to the functions and provides required information for reports, correspondence, technical papers and other reference documents (Transfer, posting , Correspondence , filing , drafting)</w:t>
      </w:r>
    </w:p>
    <w:p w:rsidR="004443AE" w:rsidRPr="005F236C" w:rsidRDefault="004443AE" w:rsidP="004443AE">
      <w:pPr>
        <w:pStyle w:val="ListParagraph"/>
        <w:numPr>
          <w:ilvl w:val="0"/>
          <w:numId w:val="10"/>
        </w:numPr>
        <w:jc w:val="both"/>
        <w:rPr>
          <w:rFonts w:asciiTheme="minorHAnsi" w:hAnsiTheme="minorHAnsi" w:cs="Arial"/>
          <w:sz w:val="22"/>
          <w:szCs w:val="22"/>
        </w:rPr>
      </w:pPr>
      <w:r w:rsidRPr="005F236C">
        <w:rPr>
          <w:rFonts w:asciiTheme="minorHAnsi" w:hAnsiTheme="minorHAnsi" w:cs="Arial"/>
          <w:sz w:val="22"/>
          <w:szCs w:val="22"/>
        </w:rPr>
        <w:t>Provision of administrative and logistic support for meetings, workshops and conferences;</w:t>
      </w:r>
    </w:p>
    <w:p w:rsidR="004443AE" w:rsidRPr="005F236C" w:rsidRDefault="004443AE" w:rsidP="004443AE">
      <w:pPr>
        <w:pStyle w:val="ListParagraph"/>
        <w:numPr>
          <w:ilvl w:val="0"/>
          <w:numId w:val="10"/>
        </w:numPr>
        <w:jc w:val="both"/>
        <w:rPr>
          <w:rFonts w:asciiTheme="minorHAnsi" w:hAnsiTheme="minorHAnsi" w:cs="Arial"/>
          <w:sz w:val="22"/>
          <w:szCs w:val="22"/>
        </w:rPr>
      </w:pPr>
      <w:r w:rsidRPr="005F236C">
        <w:rPr>
          <w:rFonts w:asciiTheme="minorHAnsi" w:hAnsiTheme="minorHAnsi" w:cs="Arial"/>
          <w:sz w:val="22"/>
          <w:szCs w:val="22"/>
        </w:rPr>
        <w:t>Ensure proper use and maintenance of physical assets and office, including vehicles, equipment, furniture, and office building</w:t>
      </w:r>
    </w:p>
    <w:p w:rsidR="004443AE" w:rsidRPr="005F236C" w:rsidRDefault="004443AE" w:rsidP="004443AE">
      <w:pPr>
        <w:pStyle w:val="ListParagraph"/>
        <w:numPr>
          <w:ilvl w:val="0"/>
          <w:numId w:val="10"/>
        </w:numPr>
        <w:jc w:val="both"/>
        <w:rPr>
          <w:rFonts w:asciiTheme="minorHAnsi" w:hAnsiTheme="minorHAnsi" w:cs="Arial"/>
          <w:sz w:val="22"/>
          <w:szCs w:val="22"/>
        </w:rPr>
      </w:pPr>
      <w:r w:rsidRPr="005F236C">
        <w:rPr>
          <w:rFonts w:asciiTheme="minorHAnsi" w:hAnsiTheme="minorHAnsi" w:cs="Arial"/>
          <w:sz w:val="22"/>
          <w:szCs w:val="22"/>
        </w:rPr>
        <w:t>Maintaining project petty expenses and ensures entries in petty cash register, maintaining general ledger to keep record of project accounts</w:t>
      </w:r>
    </w:p>
    <w:p w:rsidR="004443AE" w:rsidRPr="005F236C" w:rsidRDefault="004443AE" w:rsidP="004443AE">
      <w:pPr>
        <w:pStyle w:val="ListParagraph"/>
        <w:numPr>
          <w:ilvl w:val="0"/>
          <w:numId w:val="10"/>
        </w:numPr>
        <w:jc w:val="both"/>
        <w:rPr>
          <w:rFonts w:asciiTheme="minorHAnsi" w:hAnsiTheme="minorHAnsi" w:cs="Arial"/>
          <w:sz w:val="22"/>
          <w:szCs w:val="22"/>
        </w:rPr>
      </w:pPr>
      <w:r w:rsidRPr="005F236C">
        <w:rPr>
          <w:rFonts w:asciiTheme="minorHAnsi" w:hAnsiTheme="minorHAnsi" w:cs="Arial"/>
          <w:sz w:val="22"/>
          <w:szCs w:val="22"/>
        </w:rPr>
        <w:t xml:space="preserve">Drafts routine correspondence, faxes from oral instructions, previous correspondence and other available information. </w:t>
      </w:r>
    </w:p>
    <w:p w:rsidR="004443AE" w:rsidRPr="005F236C" w:rsidRDefault="004443AE" w:rsidP="004443AE">
      <w:pPr>
        <w:pStyle w:val="ListParagraph"/>
        <w:numPr>
          <w:ilvl w:val="0"/>
          <w:numId w:val="10"/>
        </w:numPr>
        <w:jc w:val="both"/>
        <w:rPr>
          <w:rFonts w:asciiTheme="minorHAnsi" w:hAnsiTheme="minorHAnsi" w:cs="Arial"/>
          <w:sz w:val="22"/>
          <w:szCs w:val="22"/>
        </w:rPr>
      </w:pPr>
      <w:r w:rsidRPr="005F236C">
        <w:rPr>
          <w:rFonts w:asciiTheme="minorHAnsi" w:hAnsiTheme="minorHAnsi" w:cs="Arial"/>
          <w:sz w:val="22"/>
          <w:szCs w:val="22"/>
        </w:rPr>
        <w:t>Raises PRQs for payments.</w:t>
      </w:r>
    </w:p>
    <w:p w:rsidR="009847E5" w:rsidRDefault="004443AE" w:rsidP="004443AE">
      <w:pPr>
        <w:pStyle w:val="ListParagraph"/>
        <w:numPr>
          <w:ilvl w:val="0"/>
          <w:numId w:val="10"/>
        </w:numPr>
        <w:jc w:val="both"/>
        <w:rPr>
          <w:rFonts w:asciiTheme="minorHAnsi" w:hAnsiTheme="minorHAnsi" w:cs="Arial"/>
          <w:sz w:val="22"/>
          <w:szCs w:val="22"/>
        </w:rPr>
      </w:pPr>
      <w:r w:rsidRPr="004443AE">
        <w:rPr>
          <w:rFonts w:asciiTheme="minorHAnsi" w:hAnsiTheme="minorHAnsi" w:cs="Arial"/>
          <w:sz w:val="22"/>
          <w:szCs w:val="22"/>
        </w:rPr>
        <w:t>Maintain daily/weekly rosters for vehicles and keep track on movement of vehicles and necessary arrangements for timely repair and maintenance of vehicles to ensure the optimum usage of fleet and ensure that all the vehicles are fully functional.</w:t>
      </w:r>
    </w:p>
    <w:p w:rsidR="008F4001" w:rsidRDefault="008F4001" w:rsidP="008F4001">
      <w:pPr>
        <w:jc w:val="both"/>
        <w:rPr>
          <w:rFonts w:asciiTheme="minorHAnsi" w:hAnsiTheme="minorHAnsi" w:cs="Arial"/>
          <w:sz w:val="22"/>
          <w:szCs w:val="22"/>
        </w:rPr>
      </w:pPr>
    </w:p>
    <w:p w:rsidR="008F4001" w:rsidRDefault="008F4001" w:rsidP="008F4001">
      <w:pPr>
        <w:jc w:val="both"/>
        <w:rPr>
          <w:rFonts w:asciiTheme="minorHAnsi" w:hAnsiTheme="minorHAnsi" w:cs="Arial"/>
          <w:sz w:val="22"/>
          <w:szCs w:val="22"/>
        </w:rPr>
      </w:pPr>
    </w:p>
    <w:p w:rsidR="008F4001" w:rsidRDefault="008F4001" w:rsidP="008F4001">
      <w:pPr>
        <w:jc w:val="both"/>
        <w:rPr>
          <w:rFonts w:asciiTheme="minorHAnsi" w:hAnsiTheme="minorHAnsi" w:cs="Arial"/>
          <w:sz w:val="22"/>
          <w:szCs w:val="22"/>
        </w:rPr>
      </w:pPr>
    </w:p>
    <w:p w:rsidR="008F4001" w:rsidRDefault="008F4001" w:rsidP="008F4001">
      <w:pPr>
        <w:jc w:val="both"/>
        <w:rPr>
          <w:rFonts w:asciiTheme="minorHAnsi" w:hAnsiTheme="minorHAnsi" w:cs="Arial"/>
          <w:sz w:val="22"/>
          <w:szCs w:val="22"/>
        </w:rPr>
      </w:pPr>
    </w:p>
    <w:p w:rsidR="008F4001" w:rsidRDefault="008F4001" w:rsidP="008F4001">
      <w:pPr>
        <w:jc w:val="both"/>
        <w:rPr>
          <w:rFonts w:asciiTheme="minorHAnsi" w:hAnsiTheme="minorHAnsi" w:cs="Arial"/>
          <w:sz w:val="22"/>
          <w:szCs w:val="22"/>
        </w:rPr>
      </w:pPr>
    </w:p>
    <w:p w:rsidR="008F4001" w:rsidRDefault="008F4001" w:rsidP="008F4001">
      <w:pPr>
        <w:jc w:val="both"/>
        <w:rPr>
          <w:rFonts w:asciiTheme="minorHAnsi" w:hAnsiTheme="minorHAnsi" w:cs="Arial"/>
          <w:sz w:val="22"/>
          <w:szCs w:val="22"/>
        </w:rPr>
      </w:pPr>
    </w:p>
    <w:p w:rsidR="008F4001" w:rsidRDefault="008F4001" w:rsidP="008F4001">
      <w:pPr>
        <w:jc w:val="both"/>
        <w:rPr>
          <w:rFonts w:asciiTheme="minorHAnsi" w:hAnsiTheme="minorHAnsi" w:cs="Arial"/>
          <w:sz w:val="22"/>
          <w:szCs w:val="22"/>
        </w:rPr>
      </w:pPr>
    </w:p>
    <w:p w:rsidR="008F4001" w:rsidRPr="008F4001" w:rsidRDefault="008F4001" w:rsidP="008F4001">
      <w:pPr>
        <w:jc w:val="both"/>
        <w:rPr>
          <w:rFonts w:asciiTheme="minorHAnsi" w:hAnsiTheme="minorHAnsi" w:cs="Arial"/>
          <w:sz w:val="22"/>
          <w:szCs w:val="22"/>
        </w:rPr>
      </w:pPr>
    </w:p>
    <w:tbl>
      <w:tblPr>
        <w:tblStyle w:val="Table3Deffects2"/>
        <w:tblW w:w="0" w:type="auto"/>
        <w:tblLook w:val="04A0" w:firstRow="1" w:lastRow="0" w:firstColumn="1" w:lastColumn="0" w:noHBand="0" w:noVBand="1"/>
      </w:tblPr>
      <w:tblGrid>
        <w:gridCol w:w="9712"/>
      </w:tblGrid>
      <w:tr w:rsidR="003B15CE" w:rsidRPr="005F236C" w:rsidTr="004E5313">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712" w:type="dxa"/>
            <w:vAlign w:val="center"/>
          </w:tcPr>
          <w:p w:rsidR="003B15CE" w:rsidRPr="005F236C" w:rsidRDefault="004443AE" w:rsidP="004E5313">
            <w:pPr>
              <w:rPr>
                <w:rFonts w:asciiTheme="minorHAnsi" w:hAnsiTheme="minorHAnsi" w:cs="Arial"/>
                <w:b w:val="0"/>
                <w:sz w:val="22"/>
                <w:szCs w:val="22"/>
              </w:rPr>
            </w:pPr>
            <w:r>
              <w:rPr>
                <w:rFonts w:asciiTheme="minorHAnsi" w:hAnsiTheme="minorHAnsi" w:cs="Arial"/>
                <w:sz w:val="22"/>
                <w:szCs w:val="22"/>
              </w:rPr>
              <w:t>Position: Union Council Polio Officer (UCPO)</w:t>
            </w:r>
            <w:r w:rsidR="009847E5" w:rsidRPr="005F236C">
              <w:rPr>
                <w:rFonts w:asciiTheme="minorHAnsi" w:hAnsiTheme="minorHAnsi" w:cs="Arial"/>
                <w:sz w:val="22"/>
                <w:szCs w:val="22"/>
              </w:rPr>
              <w:t xml:space="preserve">              </w:t>
            </w:r>
            <w:r>
              <w:rPr>
                <w:rFonts w:asciiTheme="minorHAnsi" w:hAnsiTheme="minorHAnsi" w:cs="Arial"/>
                <w:sz w:val="22"/>
                <w:szCs w:val="22"/>
              </w:rPr>
              <w:t xml:space="preserve">                            </w:t>
            </w:r>
            <w:r w:rsidR="009847E5" w:rsidRPr="005F236C">
              <w:rPr>
                <w:rFonts w:asciiTheme="minorHAnsi" w:hAnsiTheme="minorHAnsi" w:cs="Arial"/>
                <w:sz w:val="22"/>
                <w:szCs w:val="22"/>
              </w:rPr>
              <w:t xml:space="preserve">  </w:t>
            </w:r>
            <w:r>
              <w:rPr>
                <w:rFonts w:asciiTheme="minorHAnsi" w:hAnsiTheme="minorHAnsi" w:cs="Arial"/>
                <w:sz w:val="22"/>
                <w:szCs w:val="22"/>
              </w:rPr>
              <w:t>February 2022 to March 2021</w:t>
            </w:r>
          </w:p>
        </w:tc>
      </w:tr>
      <w:tr w:rsidR="003B15CE" w:rsidRPr="005F236C" w:rsidTr="004E531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712" w:type="dxa"/>
            <w:vAlign w:val="center"/>
          </w:tcPr>
          <w:p w:rsidR="003B15CE" w:rsidRPr="004E5313" w:rsidRDefault="004E5313" w:rsidP="004E5313">
            <w:pPr>
              <w:tabs>
                <w:tab w:val="left" w:pos="3177"/>
              </w:tabs>
              <w:rPr>
                <w:rFonts w:asciiTheme="minorHAnsi" w:hAnsiTheme="minorHAnsi" w:cstheme="minorHAnsi"/>
                <w:b/>
                <w:sz w:val="22"/>
                <w:szCs w:val="22"/>
              </w:rPr>
            </w:pPr>
            <w:r>
              <w:rPr>
                <w:rStyle w:val="Hyperlink"/>
                <w:rFonts w:asciiTheme="minorHAnsi" w:hAnsiTheme="minorHAnsi" w:cstheme="minorHAnsi"/>
                <w:b/>
                <w:color w:val="auto"/>
                <w:sz w:val="22"/>
                <w:szCs w:val="22"/>
                <w:u w:val="none"/>
              </w:rPr>
              <w:t xml:space="preserve">Organization: </w:t>
            </w:r>
            <w:r w:rsidRPr="00945AA3">
              <w:rPr>
                <w:rStyle w:val="Hyperlink"/>
                <w:rFonts w:asciiTheme="minorHAnsi" w:hAnsiTheme="minorHAnsi" w:cstheme="minorHAnsi"/>
                <w:b/>
                <w:color w:val="auto"/>
                <w:sz w:val="22"/>
                <w:szCs w:val="22"/>
                <w:u w:val="none"/>
              </w:rPr>
              <w:t xml:space="preserve">Chip Training and Consulting, </w:t>
            </w:r>
          </w:p>
        </w:tc>
      </w:tr>
      <w:tr w:rsidR="004E5313" w:rsidRPr="005F236C" w:rsidTr="004E5313">
        <w:trPr>
          <w:trHeight w:val="255"/>
        </w:trPr>
        <w:tc>
          <w:tcPr>
            <w:cnfStyle w:val="001000000000" w:firstRow="0" w:lastRow="0" w:firstColumn="1" w:lastColumn="0" w:oddVBand="0" w:evenVBand="0" w:oddHBand="0" w:evenHBand="0" w:firstRowFirstColumn="0" w:firstRowLastColumn="0" w:lastRowFirstColumn="0" w:lastRowLastColumn="0"/>
            <w:tcW w:w="9712" w:type="dxa"/>
            <w:vAlign w:val="center"/>
          </w:tcPr>
          <w:p w:rsidR="004E5313" w:rsidRPr="00945AA3" w:rsidRDefault="004E5313" w:rsidP="004E5313">
            <w:pPr>
              <w:tabs>
                <w:tab w:val="left" w:pos="3177"/>
              </w:tabs>
              <w:rPr>
                <w:rStyle w:val="Hyperlink"/>
                <w:rFonts w:asciiTheme="minorHAnsi" w:hAnsiTheme="minorHAnsi" w:cstheme="minorHAnsi"/>
                <w:b/>
                <w:color w:val="auto"/>
                <w:sz w:val="22"/>
                <w:szCs w:val="22"/>
                <w:u w:val="none"/>
              </w:rPr>
            </w:pPr>
            <w:r>
              <w:rPr>
                <w:rStyle w:val="Hyperlink"/>
                <w:rFonts w:asciiTheme="minorHAnsi" w:hAnsiTheme="minorHAnsi" w:cstheme="minorHAnsi"/>
                <w:b/>
                <w:color w:val="auto"/>
                <w:sz w:val="22"/>
                <w:szCs w:val="22"/>
                <w:u w:val="none"/>
              </w:rPr>
              <w:t xml:space="preserve">Program: </w:t>
            </w:r>
            <w:r w:rsidRPr="00945AA3">
              <w:rPr>
                <w:rStyle w:val="Hyperlink"/>
                <w:rFonts w:asciiTheme="minorHAnsi" w:hAnsiTheme="minorHAnsi" w:cstheme="minorHAnsi"/>
                <w:b/>
                <w:color w:val="auto"/>
                <w:sz w:val="22"/>
                <w:szCs w:val="22"/>
                <w:u w:val="none"/>
              </w:rPr>
              <w:t>EPI, PEI program KP-TD (WHO Funded)</w:t>
            </w:r>
          </w:p>
        </w:tc>
      </w:tr>
    </w:tbl>
    <w:p w:rsidR="002579A2" w:rsidRPr="004E5313" w:rsidRDefault="002579A2" w:rsidP="002579A2">
      <w:pPr>
        <w:rPr>
          <w:rFonts w:asciiTheme="minorHAnsi" w:hAnsiTheme="minorHAnsi" w:cs="Arial"/>
          <w:b/>
          <w:sz w:val="22"/>
          <w:szCs w:val="22"/>
        </w:rPr>
      </w:pPr>
      <w:r w:rsidRPr="004E5313">
        <w:rPr>
          <w:rFonts w:asciiTheme="minorHAnsi" w:hAnsiTheme="minorHAnsi" w:cs="Arial"/>
          <w:b/>
          <w:sz w:val="22"/>
          <w:szCs w:val="22"/>
        </w:rPr>
        <w:t>Responsibilities and Achievements:</w:t>
      </w:r>
    </w:p>
    <w:p w:rsidR="002579A2" w:rsidRPr="00FB38CC" w:rsidRDefault="002579A2" w:rsidP="002579A2">
      <w:pPr>
        <w:rPr>
          <w:rFonts w:asciiTheme="minorHAnsi" w:hAnsiTheme="minorHAnsi" w:cs="Arial"/>
          <w:bCs/>
          <w:sz w:val="22"/>
          <w:szCs w:val="22"/>
        </w:rPr>
      </w:pPr>
      <w:r w:rsidRPr="00FB38CC">
        <w:rPr>
          <w:rFonts w:asciiTheme="minorHAnsi" w:hAnsiTheme="minorHAnsi" w:cs="Arial"/>
          <w:b/>
          <w:sz w:val="22"/>
          <w:szCs w:val="22"/>
        </w:rPr>
        <w:t>1.</w:t>
      </w:r>
      <w:r w:rsidRPr="00FB38CC">
        <w:rPr>
          <w:rFonts w:asciiTheme="minorHAnsi" w:hAnsiTheme="minorHAnsi" w:cs="Arial"/>
          <w:bCs/>
          <w:sz w:val="22"/>
          <w:szCs w:val="22"/>
        </w:rPr>
        <w:t xml:space="preserve"> Training and Capacity building of UCMOs, AICs, SM, TTM and mobile teams in health facilities</w:t>
      </w:r>
    </w:p>
    <w:p w:rsidR="002579A2" w:rsidRPr="00FB38CC" w:rsidRDefault="002579A2" w:rsidP="002579A2">
      <w:pPr>
        <w:rPr>
          <w:rFonts w:asciiTheme="minorHAnsi" w:hAnsiTheme="minorHAnsi" w:cs="Arial"/>
          <w:b/>
          <w:bCs/>
          <w:sz w:val="22"/>
          <w:szCs w:val="22"/>
        </w:rPr>
      </w:pPr>
      <w:r w:rsidRPr="00FB38CC">
        <w:rPr>
          <w:rFonts w:asciiTheme="minorHAnsi" w:hAnsiTheme="minorHAnsi" w:cs="Arial"/>
          <w:b/>
          <w:bCs/>
          <w:sz w:val="22"/>
          <w:szCs w:val="22"/>
        </w:rPr>
        <w:t>2. Coordination and Leadership</w:t>
      </w:r>
    </w:p>
    <w:p w:rsidR="002579A2" w:rsidRPr="004443AE" w:rsidRDefault="002579A2" w:rsidP="004443AE">
      <w:pPr>
        <w:pStyle w:val="ListParagraph"/>
        <w:numPr>
          <w:ilvl w:val="0"/>
          <w:numId w:val="23"/>
        </w:numPr>
        <w:tabs>
          <w:tab w:val="left" w:pos="8640"/>
          <w:tab w:val="left" w:pos="8820"/>
        </w:tabs>
        <w:jc w:val="both"/>
        <w:rPr>
          <w:rFonts w:asciiTheme="minorHAnsi" w:hAnsiTheme="minorHAnsi" w:cs="Arial"/>
          <w:sz w:val="22"/>
          <w:szCs w:val="22"/>
        </w:rPr>
      </w:pPr>
      <w:r w:rsidRPr="004443AE">
        <w:rPr>
          <w:rFonts w:asciiTheme="minorHAnsi" w:hAnsiTheme="minorHAnsi" w:cs="Arial"/>
          <w:bCs/>
          <w:iCs/>
          <w:sz w:val="22"/>
          <w:szCs w:val="22"/>
        </w:rPr>
        <w:t>Liaison with NGOs, LEAs, district administration and other stakeholders regarding program activities</w:t>
      </w:r>
    </w:p>
    <w:p w:rsidR="004443AE" w:rsidRPr="004443AE" w:rsidRDefault="002579A2" w:rsidP="004443AE">
      <w:pPr>
        <w:pStyle w:val="ListParagraph"/>
        <w:numPr>
          <w:ilvl w:val="0"/>
          <w:numId w:val="23"/>
        </w:numPr>
        <w:tabs>
          <w:tab w:val="left" w:pos="8640"/>
          <w:tab w:val="left" w:pos="8820"/>
        </w:tabs>
        <w:jc w:val="both"/>
        <w:rPr>
          <w:rFonts w:asciiTheme="minorHAnsi" w:hAnsiTheme="minorHAnsi" w:cs="Arial"/>
          <w:sz w:val="22"/>
          <w:szCs w:val="22"/>
        </w:rPr>
      </w:pPr>
      <w:r w:rsidRPr="004443AE">
        <w:rPr>
          <w:rFonts w:asciiTheme="minorHAnsi" w:hAnsiTheme="minorHAnsi" w:cs="Arial"/>
          <w:sz w:val="22"/>
          <w:szCs w:val="22"/>
        </w:rPr>
        <w:t xml:space="preserve">Monitor and supervise vaccinators and ensure adherence to vaccination protocols and quality service delivery during Measles and Rubella and Deworming program  </w:t>
      </w:r>
    </w:p>
    <w:p w:rsidR="002579A2" w:rsidRPr="004443AE" w:rsidRDefault="002579A2" w:rsidP="004443AE">
      <w:pPr>
        <w:pStyle w:val="ListParagraph"/>
        <w:numPr>
          <w:ilvl w:val="0"/>
          <w:numId w:val="23"/>
        </w:numPr>
        <w:tabs>
          <w:tab w:val="left" w:pos="8640"/>
          <w:tab w:val="left" w:pos="8820"/>
        </w:tabs>
        <w:jc w:val="both"/>
        <w:rPr>
          <w:rFonts w:asciiTheme="minorHAnsi" w:hAnsiTheme="minorHAnsi" w:cs="Arial"/>
          <w:sz w:val="22"/>
          <w:szCs w:val="22"/>
        </w:rPr>
      </w:pPr>
      <w:r w:rsidRPr="004443AE">
        <w:rPr>
          <w:rFonts w:asciiTheme="minorHAnsi" w:hAnsiTheme="minorHAnsi" w:cs="Arial"/>
          <w:sz w:val="22"/>
          <w:szCs w:val="22"/>
        </w:rPr>
        <w:t>Liaise and collaborate with DHMT (District Health Management Team), DPCR (District Program Coordinating Committee), and other partners to coordinate vaccination efforts and address challenges.</w:t>
      </w:r>
    </w:p>
    <w:p w:rsidR="002579A2" w:rsidRPr="004443AE" w:rsidRDefault="002579A2" w:rsidP="004443AE">
      <w:pPr>
        <w:pStyle w:val="ListParagraph"/>
        <w:numPr>
          <w:ilvl w:val="0"/>
          <w:numId w:val="23"/>
        </w:numPr>
        <w:tabs>
          <w:tab w:val="left" w:pos="8640"/>
          <w:tab w:val="left" w:pos="8820"/>
        </w:tabs>
        <w:jc w:val="both"/>
        <w:rPr>
          <w:rFonts w:asciiTheme="minorHAnsi" w:hAnsiTheme="minorHAnsi" w:cs="Arial"/>
          <w:sz w:val="22"/>
          <w:szCs w:val="22"/>
        </w:rPr>
      </w:pPr>
      <w:r w:rsidRPr="004443AE">
        <w:rPr>
          <w:rFonts w:asciiTheme="minorHAnsi" w:hAnsiTheme="minorHAnsi" w:cs="Arial"/>
          <w:sz w:val="22"/>
          <w:szCs w:val="22"/>
        </w:rPr>
        <w:t>Provided technical support to the union council Polio eradication committee on poliomyelitis eradication</w:t>
      </w:r>
    </w:p>
    <w:p w:rsidR="002579A2" w:rsidRPr="004443AE" w:rsidRDefault="002579A2" w:rsidP="004443AE">
      <w:pPr>
        <w:pStyle w:val="ListParagraph"/>
        <w:numPr>
          <w:ilvl w:val="0"/>
          <w:numId w:val="23"/>
        </w:numPr>
        <w:jc w:val="both"/>
        <w:rPr>
          <w:rFonts w:asciiTheme="minorHAnsi" w:hAnsiTheme="minorHAnsi" w:cs="Arial"/>
          <w:sz w:val="22"/>
          <w:szCs w:val="22"/>
        </w:rPr>
      </w:pPr>
      <w:r w:rsidRPr="004443AE">
        <w:rPr>
          <w:rFonts w:asciiTheme="minorHAnsi" w:hAnsiTheme="minorHAnsi" w:cs="Arial"/>
          <w:sz w:val="22"/>
          <w:szCs w:val="22"/>
        </w:rPr>
        <w:t xml:space="preserve">Worked closely with </w:t>
      </w:r>
      <w:proofErr w:type="spellStart"/>
      <w:r w:rsidRPr="004443AE">
        <w:rPr>
          <w:rFonts w:asciiTheme="minorHAnsi" w:hAnsiTheme="minorHAnsi" w:cs="Arial"/>
          <w:sz w:val="22"/>
          <w:szCs w:val="22"/>
        </w:rPr>
        <w:t>govt</w:t>
      </w:r>
      <w:proofErr w:type="spellEnd"/>
      <w:r w:rsidRPr="004443AE">
        <w:rPr>
          <w:rFonts w:asciiTheme="minorHAnsi" w:hAnsiTheme="minorHAnsi" w:cs="Arial"/>
          <w:sz w:val="22"/>
          <w:szCs w:val="22"/>
        </w:rPr>
        <w:t xml:space="preserve"> and partners to ensure coordination of different stakeholders in the assigned area</w:t>
      </w:r>
    </w:p>
    <w:p w:rsidR="002579A2" w:rsidRPr="004443AE" w:rsidRDefault="002579A2" w:rsidP="004443AE">
      <w:pPr>
        <w:pStyle w:val="ListParagraph"/>
        <w:numPr>
          <w:ilvl w:val="0"/>
          <w:numId w:val="23"/>
        </w:numPr>
        <w:jc w:val="both"/>
        <w:rPr>
          <w:rFonts w:asciiTheme="minorHAnsi" w:hAnsiTheme="minorHAnsi" w:cs="Arial"/>
          <w:sz w:val="22"/>
          <w:szCs w:val="22"/>
        </w:rPr>
      </w:pPr>
      <w:r w:rsidRPr="004443AE">
        <w:rPr>
          <w:rFonts w:asciiTheme="minorHAnsi" w:hAnsiTheme="minorHAnsi" w:cs="Arial"/>
          <w:sz w:val="22"/>
          <w:szCs w:val="22"/>
        </w:rPr>
        <w:t>Ensured the functioning of the UPEC in the assigned areas</w:t>
      </w:r>
    </w:p>
    <w:p w:rsidR="002579A2" w:rsidRPr="004443AE" w:rsidRDefault="002579A2" w:rsidP="004443AE">
      <w:pPr>
        <w:pStyle w:val="ListParagraph"/>
        <w:numPr>
          <w:ilvl w:val="0"/>
          <w:numId w:val="23"/>
        </w:numPr>
        <w:jc w:val="both"/>
        <w:rPr>
          <w:rFonts w:asciiTheme="minorHAnsi" w:hAnsiTheme="minorHAnsi" w:cs="Arial"/>
          <w:sz w:val="22"/>
          <w:szCs w:val="22"/>
        </w:rPr>
      </w:pPr>
      <w:r w:rsidRPr="004443AE">
        <w:rPr>
          <w:rFonts w:asciiTheme="minorHAnsi" w:hAnsiTheme="minorHAnsi" w:cs="Arial"/>
          <w:sz w:val="22"/>
          <w:szCs w:val="22"/>
        </w:rPr>
        <w:t>Supported the full implementation of the National Emergency Action Plan (NEAP) and other key policy documents on polio eradication and immunization at the UC level</w:t>
      </w:r>
    </w:p>
    <w:p w:rsidR="002579A2" w:rsidRPr="00FB38CC" w:rsidRDefault="002579A2" w:rsidP="002579A2">
      <w:pPr>
        <w:rPr>
          <w:rFonts w:asciiTheme="minorHAnsi" w:hAnsiTheme="minorHAnsi" w:cs="Arial"/>
          <w:b/>
          <w:bCs/>
          <w:sz w:val="22"/>
          <w:szCs w:val="22"/>
        </w:rPr>
      </w:pPr>
      <w:r w:rsidRPr="00FB38CC">
        <w:rPr>
          <w:rFonts w:asciiTheme="minorHAnsi" w:hAnsiTheme="minorHAnsi" w:cs="Arial"/>
          <w:b/>
          <w:bCs/>
          <w:sz w:val="22"/>
          <w:szCs w:val="22"/>
        </w:rPr>
        <w:t>3. Supplemental Polio Vaccination Campaigns (SIA)</w:t>
      </w:r>
    </w:p>
    <w:p w:rsidR="002579A2" w:rsidRPr="004443AE" w:rsidRDefault="002579A2" w:rsidP="004443AE">
      <w:pPr>
        <w:pStyle w:val="ListParagraph"/>
        <w:numPr>
          <w:ilvl w:val="0"/>
          <w:numId w:val="24"/>
        </w:numPr>
        <w:jc w:val="both"/>
        <w:rPr>
          <w:rFonts w:asciiTheme="minorHAnsi" w:hAnsiTheme="minorHAnsi" w:cs="Arial"/>
          <w:sz w:val="22"/>
          <w:szCs w:val="22"/>
        </w:rPr>
      </w:pPr>
      <w:r w:rsidRPr="004443AE">
        <w:rPr>
          <w:rFonts w:asciiTheme="minorHAnsi" w:hAnsiTheme="minorHAnsi" w:cs="Arial"/>
          <w:sz w:val="22"/>
          <w:szCs w:val="22"/>
        </w:rPr>
        <w:t>Monitored the Union Council on ensuring all the agreed SIA timelines are followed and implemented</w:t>
      </w:r>
    </w:p>
    <w:p w:rsidR="002579A2" w:rsidRPr="004443AE" w:rsidRDefault="002579A2" w:rsidP="004443AE">
      <w:pPr>
        <w:pStyle w:val="ListParagraph"/>
        <w:numPr>
          <w:ilvl w:val="0"/>
          <w:numId w:val="24"/>
        </w:numPr>
        <w:jc w:val="both"/>
        <w:rPr>
          <w:rFonts w:asciiTheme="minorHAnsi" w:hAnsiTheme="minorHAnsi" w:cs="Arial"/>
          <w:sz w:val="22"/>
          <w:szCs w:val="22"/>
        </w:rPr>
      </w:pPr>
      <w:r w:rsidRPr="004443AE">
        <w:rPr>
          <w:rFonts w:asciiTheme="minorHAnsi" w:hAnsiTheme="minorHAnsi" w:cs="Arial"/>
          <w:sz w:val="22"/>
          <w:szCs w:val="22"/>
        </w:rPr>
        <w:t>Carried out assigned planning meetings including micro plan preparations at the Union Council</w:t>
      </w:r>
    </w:p>
    <w:p w:rsidR="002579A2" w:rsidRPr="004443AE" w:rsidRDefault="002579A2" w:rsidP="004443AE">
      <w:pPr>
        <w:pStyle w:val="ListParagraph"/>
        <w:numPr>
          <w:ilvl w:val="0"/>
          <w:numId w:val="24"/>
        </w:numPr>
        <w:jc w:val="both"/>
        <w:rPr>
          <w:rFonts w:asciiTheme="minorHAnsi" w:hAnsiTheme="minorHAnsi" w:cs="Arial"/>
          <w:sz w:val="22"/>
          <w:szCs w:val="22"/>
        </w:rPr>
      </w:pPr>
      <w:r w:rsidRPr="004443AE">
        <w:rPr>
          <w:rFonts w:asciiTheme="minorHAnsi" w:hAnsiTheme="minorHAnsi" w:cs="Arial"/>
          <w:sz w:val="22"/>
          <w:szCs w:val="22"/>
        </w:rPr>
        <w:t>Monitored the timely distribution of logistics in the assigned Union Councils, and ensure all necessary steps are taken to ensure no delays or stock-outs of logistics at the assigned areas.</w:t>
      </w:r>
    </w:p>
    <w:p w:rsidR="002579A2" w:rsidRPr="004443AE" w:rsidRDefault="002579A2" w:rsidP="004443AE">
      <w:pPr>
        <w:pStyle w:val="ListParagraph"/>
        <w:numPr>
          <w:ilvl w:val="0"/>
          <w:numId w:val="24"/>
        </w:numPr>
        <w:jc w:val="both"/>
        <w:rPr>
          <w:rFonts w:asciiTheme="minorHAnsi" w:hAnsiTheme="minorHAnsi" w:cs="Arial"/>
          <w:sz w:val="22"/>
          <w:szCs w:val="22"/>
        </w:rPr>
      </w:pPr>
      <w:r w:rsidRPr="004443AE">
        <w:rPr>
          <w:rFonts w:asciiTheme="minorHAnsi" w:hAnsiTheme="minorHAnsi" w:cs="Arial"/>
          <w:sz w:val="22"/>
          <w:szCs w:val="22"/>
        </w:rPr>
        <w:t>Monitored the effective utilization of mobile, fixed, and transit teams in the assigned area, and immediately reported misuse to the high ups to</w:t>
      </w:r>
      <w:r w:rsidRPr="004443AE">
        <w:rPr>
          <w:rFonts w:asciiTheme="minorHAnsi" w:hAnsiTheme="minorHAnsi" w:cs="Arial"/>
          <w:sz w:val="22"/>
          <w:szCs w:val="22"/>
        </w:rPr>
        <w:tab/>
        <w:t>formulated an appropriate plan for coverage of missed children</w:t>
      </w:r>
    </w:p>
    <w:p w:rsidR="002579A2" w:rsidRPr="004443AE" w:rsidRDefault="002579A2" w:rsidP="004443AE">
      <w:pPr>
        <w:pStyle w:val="ListParagraph"/>
        <w:numPr>
          <w:ilvl w:val="0"/>
          <w:numId w:val="24"/>
        </w:numPr>
        <w:jc w:val="both"/>
        <w:rPr>
          <w:rFonts w:asciiTheme="minorHAnsi" w:hAnsiTheme="minorHAnsi" w:cs="Arial"/>
          <w:sz w:val="22"/>
          <w:szCs w:val="22"/>
        </w:rPr>
      </w:pPr>
      <w:r w:rsidRPr="004443AE">
        <w:rPr>
          <w:rFonts w:asciiTheme="minorHAnsi" w:hAnsiTheme="minorHAnsi" w:cs="Arial"/>
          <w:sz w:val="22"/>
          <w:szCs w:val="22"/>
        </w:rPr>
        <w:t>Worked closely with the communities in the assigned areas to rebuild trust in vaccines, combat misinformation, and generate demand for polio vaccination</w:t>
      </w:r>
    </w:p>
    <w:p w:rsidR="002579A2" w:rsidRPr="004443AE" w:rsidRDefault="002579A2" w:rsidP="004443AE">
      <w:pPr>
        <w:pStyle w:val="ListParagraph"/>
        <w:numPr>
          <w:ilvl w:val="0"/>
          <w:numId w:val="24"/>
        </w:numPr>
        <w:jc w:val="both"/>
        <w:rPr>
          <w:rFonts w:asciiTheme="minorHAnsi" w:hAnsiTheme="minorHAnsi" w:cs="Arial"/>
          <w:sz w:val="22"/>
          <w:szCs w:val="22"/>
        </w:rPr>
      </w:pPr>
      <w:r w:rsidRPr="004443AE">
        <w:rPr>
          <w:rFonts w:asciiTheme="minorHAnsi" w:hAnsiTheme="minorHAnsi" w:cs="Arial"/>
          <w:sz w:val="22"/>
          <w:szCs w:val="22"/>
        </w:rPr>
        <w:t>Mobilized religious, tribal, political leaders and influential in the assigned area to support polio eradication</w:t>
      </w:r>
    </w:p>
    <w:p w:rsidR="002579A2" w:rsidRPr="004443AE" w:rsidRDefault="002579A2" w:rsidP="004443AE">
      <w:pPr>
        <w:pStyle w:val="ListParagraph"/>
        <w:numPr>
          <w:ilvl w:val="0"/>
          <w:numId w:val="24"/>
        </w:numPr>
        <w:jc w:val="both"/>
        <w:rPr>
          <w:rFonts w:asciiTheme="minorHAnsi" w:hAnsiTheme="minorHAnsi" w:cs="Arial"/>
          <w:sz w:val="22"/>
          <w:szCs w:val="22"/>
        </w:rPr>
      </w:pPr>
      <w:r w:rsidRPr="004443AE">
        <w:rPr>
          <w:rFonts w:asciiTheme="minorHAnsi" w:hAnsiTheme="minorHAnsi" w:cs="Arial"/>
          <w:sz w:val="22"/>
          <w:szCs w:val="22"/>
        </w:rPr>
        <w:t>Ensured all reported missed and poorly covered areas are investigated and re-vaccination/sweeps are done</w:t>
      </w:r>
    </w:p>
    <w:p w:rsidR="002579A2" w:rsidRPr="004443AE" w:rsidRDefault="002579A2" w:rsidP="004443AE">
      <w:pPr>
        <w:pStyle w:val="ListParagraph"/>
        <w:numPr>
          <w:ilvl w:val="0"/>
          <w:numId w:val="24"/>
        </w:numPr>
        <w:jc w:val="both"/>
        <w:rPr>
          <w:rFonts w:asciiTheme="minorHAnsi" w:hAnsiTheme="minorHAnsi" w:cs="Arial"/>
          <w:sz w:val="22"/>
          <w:szCs w:val="22"/>
        </w:rPr>
      </w:pPr>
      <w:r w:rsidRPr="004443AE">
        <w:rPr>
          <w:rFonts w:asciiTheme="minorHAnsi" w:hAnsiTheme="minorHAnsi" w:cs="Arial"/>
          <w:sz w:val="22"/>
          <w:szCs w:val="22"/>
        </w:rPr>
        <w:t>Carried out a post-campaign analysis of data and share with the UPEC and supervisors</w:t>
      </w:r>
    </w:p>
    <w:p w:rsidR="002579A2" w:rsidRPr="00FB38CC" w:rsidRDefault="002579A2" w:rsidP="002579A2">
      <w:pPr>
        <w:rPr>
          <w:rFonts w:asciiTheme="minorHAnsi" w:hAnsiTheme="minorHAnsi" w:cs="Arial"/>
          <w:b/>
          <w:bCs/>
          <w:sz w:val="22"/>
          <w:szCs w:val="22"/>
        </w:rPr>
      </w:pPr>
      <w:r w:rsidRPr="00FB38CC">
        <w:rPr>
          <w:rFonts w:asciiTheme="minorHAnsi" w:hAnsiTheme="minorHAnsi" w:cs="Arial"/>
          <w:b/>
          <w:bCs/>
          <w:sz w:val="22"/>
          <w:szCs w:val="22"/>
        </w:rPr>
        <w:t>4. AFP Surveillance</w:t>
      </w:r>
    </w:p>
    <w:p w:rsidR="002579A2" w:rsidRPr="004443AE" w:rsidRDefault="002579A2" w:rsidP="004443AE">
      <w:pPr>
        <w:pStyle w:val="ListParagraph"/>
        <w:numPr>
          <w:ilvl w:val="0"/>
          <w:numId w:val="25"/>
        </w:numPr>
        <w:jc w:val="both"/>
        <w:rPr>
          <w:rFonts w:asciiTheme="minorHAnsi" w:hAnsiTheme="minorHAnsi" w:cs="Arial"/>
          <w:sz w:val="22"/>
          <w:szCs w:val="22"/>
        </w:rPr>
      </w:pPr>
      <w:r w:rsidRPr="004443AE">
        <w:rPr>
          <w:rFonts w:asciiTheme="minorHAnsi" w:hAnsiTheme="minorHAnsi" w:cs="Arial"/>
          <w:sz w:val="22"/>
          <w:szCs w:val="22"/>
        </w:rPr>
        <w:t>Supported community surveillance by ensuring mapping and inclusion of all formal and informal health care providers in the assigned area in the AFP surveillance network</w:t>
      </w:r>
    </w:p>
    <w:p w:rsidR="002579A2" w:rsidRPr="004443AE" w:rsidRDefault="002579A2" w:rsidP="004443AE">
      <w:pPr>
        <w:pStyle w:val="ListParagraph"/>
        <w:numPr>
          <w:ilvl w:val="0"/>
          <w:numId w:val="25"/>
        </w:numPr>
        <w:jc w:val="both"/>
        <w:rPr>
          <w:rFonts w:asciiTheme="minorHAnsi" w:hAnsiTheme="minorHAnsi" w:cs="Arial"/>
          <w:sz w:val="22"/>
          <w:szCs w:val="22"/>
        </w:rPr>
      </w:pPr>
      <w:r w:rsidRPr="004443AE">
        <w:rPr>
          <w:rFonts w:asciiTheme="minorHAnsi" w:hAnsiTheme="minorHAnsi" w:cs="Arial"/>
          <w:sz w:val="22"/>
          <w:szCs w:val="22"/>
        </w:rPr>
        <w:t>Participated in detailed epidemiological investigations as determined by the immediate supervisor</w:t>
      </w:r>
    </w:p>
    <w:p w:rsidR="002579A2" w:rsidRPr="004443AE" w:rsidRDefault="002579A2" w:rsidP="004443AE">
      <w:pPr>
        <w:pStyle w:val="ListParagraph"/>
        <w:numPr>
          <w:ilvl w:val="0"/>
          <w:numId w:val="25"/>
        </w:numPr>
        <w:jc w:val="both"/>
        <w:rPr>
          <w:rFonts w:asciiTheme="minorHAnsi" w:hAnsiTheme="minorHAnsi" w:cs="Arial"/>
          <w:sz w:val="22"/>
          <w:szCs w:val="22"/>
        </w:rPr>
      </w:pPr>
      <w:r w:rsidRPr="004443AE">
        <w:rPr>
          <w:rFonts w:asciiTheme="minorHAnsi" w:hAnsiTheme="minorHAnsi" w:cs="Arial"/>
          <w:sz w:val="22"/>
          <w:szCs w:val="22"/>
        </w:rPr>
        <w:t>Assisted in ensuring the inclusion of all high-risk/ underserved/ migrant population in the Surveillance network and all AFPs are reported from them.</w:t>
      </w:r>
    </w:p>
    <w:p w:rsidR="002579A2" w:rsidRPr="004443AE" w:rsidRDefault="002579A2" w:rsidP="004443AE">
      <w:pPr>
        <w:pStyle w:val="ListParagraph"/>
        <w:numPr>
          <w:ilvl w:val="0"/>
          <w:numId w:val="25"/>
        </w:numPr>
        <w:jc w:val="both"/>
        <w:rPr>
          <w:rFonts w:asciiTheme="minorHAnsi" w:hAnsiTheme="minorHAnsi" w:cs="Arial"/>
          <w:sz w:val="22"/>
          <w:szCs w:val="22"/>
        </w:rPr>
      </w:pPr>
      <w:r w:rsidRPr="004443AE">
        <w:rPr>
          <w:rFonts w:asciiTheme="minorHAnsi" w:hAnsiTheme="minorHAnsi" w:cs="Arial"/>
          <w:sz w:val="22"/>
          <w:szCs w:val="22"/>
        </w:rPr>
        <w:t>Supported timely submission of “Zero Report” from assigned Union Councils</w:t>
      </w:r>
    </w:p>
    <w:p w:rsidR="002579A2" w:rsidRPr="004443AE" w:rsidRDefault="002579A2" w:rsidP="004443AE">
      <w:pPr>
        <w:pStyle w:val="ListParagraph"/>
        <w:numPr>
          <w:ilvl w:val="0"/>
          <w:numId w:val="25"/>
        </w:numPr>
        <w:rPr>
          <w:rFonts w:asciiTheme="minorHAnsi" w:hAnsiTheme="minorHAnsi" w:cs="Arial"/>
          <w:b/>
          <w:bCs/>
          <w:sz w:val="22"/>
          <w:szCs w:val="22"/>
        </w:rPr>
      </w:pPr>
      <w:r w:rsidRPr="004443AE">
        <w:rPr>
          <w:rFonts w:asciiTheme="minorHAnsi" w:hAnsiTheme="minorHAnsi" w:cs="Arial"/>
          <w:b/>
          <w:bCs/>
          <w:sz w:val="22"/>
          <w:szCs w:val="22"/>
        </w:rPr>
        <w:t>5. Routine Immunization</w:t>
      </w:r>
    </w:p>
    <w:p w:rsidR="002579A2" w:rsidRPr="004443AE" w:rsidRDefault="002579A2" w:rsidP="004443AE">
      <w:pPr>
        <w:pStyle w:val="ListParagraph"/>
        <w:numPr>
          <w:ilvl w:val="0"/>
          <w:numId w:val="25"/>
        </w:numPr>
        <w:jc w:val="both"/>
        <w:rPr>
          <w:rFonts w:asciiTheme="minorHAnsi" w:hAnsiTheme="minorHAnsi" w:cs="Arial"/>
          <w:sz w:val="22"/>
          <w:szCs w:val="22"/>
        </w:rPr>
      </w:pPr>
      <w:r w:rsidRPr="004443AE">
        <w:rPr>
          <w:rFonts w:asciiTheme="minorHAnsi" w:hAnsiTheme="minorHAnsi" w:cs="Arial"/>
          <w:sz w:val="22"/>
          <w:szCs w:val="22"/>
        </w:rPr>
        <w:t>Supported the strengthening of routine immunization through participation in the development of micro plans for implementation of routine immunization</w:t>
      </w:r>
    </w:p>
    <w:p w:rsidR="002579A2" w:rsidRPr="004443AE" w:rsidRDefault="002579A2" w:rsidP="004443AE">
      <w:pPr>
        <w:pStyle w:val="ListParagraph"/>
        <w:numPr>
          <w:ilvl w:val="0"/>
          <w:numId w:val="25"/>
        </w:numPr>
        <w:tabs>
          <w:tab w:val="left" w:pos="8820"/>
        </w:tabs>
        <w:jc w:val="both"/>
        <w:rPr>
          <w:rFonts w:asciiTheme="minorHAnsi" w:hAnsiTheme="minorHAnsi" w:cs="Arial"/>
          <w:sz w:val="22"/>
          <w:szCs w:val="22"/>
        </w:rPr>
      </w:pPr>
      <w:r w:rsidRPr="004443AE">
        <w:rPr>
          <w:rFonts w:asciiTheme="minorHAnsi" w:hAnsiTheme="minorHAnsi" w:cs="Arial"/>
          <w:sz w:val="22"/>
          <w:szCs w:val="22"/>
        </w:rPr>
        <w:t>Supported the UPEC in engaging and mobilizing communities Routine Immunization demand creation and building the trust of communities in vaccine uptake</w:t>
      </w:r>
    </w:p>
    <w:p w:rsidR="005A468A" w:rsidRDefault="002579A2" w:rsidP="004443AE">
      <w:pPr>
        <w:pStyle w:val="ListParagraph"/>
        <w:numPr>
          <w:ilvl w:val="0"/>
          <w:numId w:val="25"/>
        </w:numPr>
        <w:jc w:val="both"/>
        <w:rPr>
          <w:rFonts w:asciiTheme="minorHAnsi" w:hAnsiTheme="minorHAnsi" w:cs="Arial"/>
          <w:sz w:val="22"/>
          <w:szCs w:val="22"/>
        </w:rPr>
      </w:pPr>
      <w:r w:rsidRPr="004443AE">
        <w:rPr>
          <w:rFonts w:asciiTheme="minorHAnsi" w:hAnsiTheme="minorHAnsi" w:cs="Arial"/>
          <w:sz w:val="22"/>
          <w:szCs w:val="22"/>
        </w:rPr>
        <w:t>Identified zero dose and under-immunized children in the assigned UCs and refer them for immunization</w:t>
      </w:r>
    </w:p>
    <w:p w:rsidR="00627030" w:rsidRDefault="00627030" w:rsidP="00627030">
      <w:pPr>
        <w:jc w:val="both"/>
        <w:rPr>
          <w:rFonts w:asciiTheme="minorHAnsi" w:hAnsiTheme="minorHAnsi" w:cs="Arial"/>
          <w:sz w:val="22"/>
          <w:szCs w:val="22"/>
        </w:rPr>
      </w:pPr>
    </w:p>
    <w:p w:rsidR="00627030" w:rsidRDefault="00627030" w:rsidP="00627030">
      <w:pPr>
        <w:jc w:val="both"/>
        <w:rPr>
          <w:rFonts w:asciiTheme="minorHAnsi" w:hAnsiTheme="minorHAnsi" w:cs="Arial"/>
          <w:sz w:val="22"/>
          <w:szCs w:val="22"/>
        </w:rPr>
      </w:pPr>
    </w:p>
    <w:p w:rsidR="00627030" w:rsidRDefault="00627030" w:rsidP="00627030">
      <w:pPr>
        <w:jc w:val="both"/>
        <w:rPr>
          <w:rFonts w:asciiTheme="minorHAnsi" w:hAnsiTheme="minorHAnsi" w:cs="Arial"/>
          <w:sz w:val="22"/>
          <w:szCs w:val="22"/>
        </w:rPr>
      </w:pPr>
    </w:p>
    <w:p w:rsidR="00627030" w:rsidRDefault="00627030" w:rsidP="00627030">
      <w:pPr>
        <w:jc w:val="both"/>
        <w:rPr>
          <w:rFonts w:asciiTheme="minorHAnsi" w:hAnsiTheme="minorHAnsi" w:cs="Arial"/>
          <w:sz w:val="22"/>
          <w:szCs w:val="22"/>
        </w:rPr>
      </w:pPr>
      <w:bookmarkStart w:id="0" w:name="_GoBack"/>
      <w:bookmarkEnd w:id="0"/>
    </w:p>
    <w:p w:rsidR="00627030" w:rsidRPr="00627030" w:rsidRDefault="00627030" w:rsidP="00627030">
      <w:pPr>
        <w:jc w:val="both"/>
        <w:rPr>
          <w:rFonts w:asciiTheme="minorHAnsi" w:hAnsiTheme="minorHAnsi" w:cs="Arial"/>
          <w:sz w:val="22"/>
          <w:szCs w:val="22"/>
        </w:rPr>
      </w:pPr>
    </w:p>
    <w:tbl>
      <w:tblPr>
        <w:tblStyle w:val="Table3Deffects2"/>
        <w:tblW w:w="0" w:type="auto"/>
        <w:tblLook w:val="04A0" w:firstRow="1" w:lastRow="0" w:firstColumn="1" w:lastColumn="0" w:noHBand="0" w:noVBand="1"/>
      </w:tblPr>
      <w:tblGrid>
        <w:gridCol w:w="9712"/>
      </w:tblGrid>
      <w:tr w:rsidR="00E6093F" w:rsidRPr="005F236C" w:rsidTr="00643BEF">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936" w:type="dxa"/>
          </w:tcPr>
          <w:p w:rsidR="008520D4" w:rsidRPr="005F236C" w:rsidRDefault="00132C4B" w:rsidP="004C052E">
            <w:pPr>
              <w:jc w:val="both"/>
              <w:rPr>
                <w:rFonts w:asciiTheme="minorHAnsi" w:hAnsiTheme="minorHAnsi" w:cs="Arial"/>
                <w:b w:val="0"/>
                <w:sz w:val="22"/>
                <w:szCs w:val="22"/>
              </w:rPr>
            </w:pPr>
            <w:r w:rsidRPr="005F236C">
              <w:rPr>
                <w:rFonts w:asciiTheme="minorHAnsi" w:hAnsiTheme="minorHAnsi" w:cs="Arial"/>
                <w:sz w:val="22"/>
                <w:szCs w:val="22"/>
              </w:rPr>
              <w:t xml:space="preserve">Position: </w:t>
            </w:r>
            <w:r w:rsidR="00C877AF">
              <w:rPr>
                <w:rFonts w:asciiTheme="minorHAnsi" w:hAnsiTheme="minorHAnsi" w:cs="Arial"/>
                <w:sz w:val="22"/>
                <w:szCs w:val="22"/>
              </w:rPr>
              <w:t>Young Professional Officer Admin</w:t>
            </w:r>
            <w:r w:rsidR="0081196E" w:rsidRPr="005F236C">
              <w:rPr>
                <w:rFonts w:asciiTheme="minorHAnsi" w:hAnsiTheme="minorHAnsi" w:cs="Arial"/>
                <w:sz w:val="22"/>
                <w:szCs w:val="22"/>
              </w:rPr>
              <w:t xml:space="preserve"> and Finance</w:t>
            </w:r>
            <w:r w:rsidR="009847E5" w:rsidRPr="005F236C">
              <w:rPr>
                <w:rFonts w:asciiTheme="minorHAnsi" w:hAnsiTheme="minorHAnsi" w:cs="Arial"/>
                <w:sz w:val="22"/>
                <w:szCs w:val="22"/>
              </w:rPr>
              <w:t xml:space="preserve"> </w:t>
            </w:r>
            <w:r w:rsidR="005F236C">
              <w:rPr>
                <w:rFonts w:asciiTheme="minorHAnsi" w:hAnsiTheme="minorHAnsi" w:cs="Arial"/>
                <w:sz w:val="22"/>
                <w:szCs w:val="22"/>
              </w:rPr>
              <w:t xml:space="preserve">      </w:t>
            </w:r>
            <w:r w:rsidR="009847E5" w:rsidRPr="005F236C">
              <w:rPr>
                <w:rFonts w:asciiTheme="minorHAnsi" w:hAnsiTheme="minorHAnsi" w:cs="Arial"/>
                <w:sz w:val="22"/>
                <w:szCs w:val="22"/>
              </w:rPr>
              <w:t xml:space="preserve"> </w:t>
            </w:r>
            <w:r w:rsidR="00C877AF">
              <w:rPr>
                <w:rFonts w:asciiTheme="minorHAnsi" w:hAnsiTheme="minorHAnsi" w:cs="Arial"/>
                <w:sz w:val="22"/>
                <w:szCs w:val="22"/>
              </w:rPr>
              <w:tab/>
            </w:r>
            <w:r w:rsidR="00C877AF">
              <w:rPr>
                <w:rFonts w:asciiTheme="minorHAnsi" w:hAnsiTheme="minorHAnsi" w:cs="Arial"/>
                <w:sz w:val="22"/>
                <w:szCs w:val="22"/>
              </w:rPr>
              <w:tab/>
            </w:r>
            <w:r w:rsidR="00C877AF">
              <w:rPr>
                <w:rFonts w:asciiTheme="minorHAnsi" w:hAnsiTheme="minorHAnsi" w:cs="Arial"/>
                <w:sz w:val="22"/>
                <w:szCs w:val="22"/>
              </w:rPr>
              <w:tab/>
            </w:r>
            <w:r w:rsidR="00C877AF">
              <w:rPr>
                <w:rFonts w:asciiTheme="minorHAnsi" w:hAnsiTheme="minorHAnsi" w:cs="Arial"/>
                <w:sz w:val="22"/>
                <w:szCs w:val="22"/>
              </w:rPr>
              <w:tab/>
            </w:r>
            <w:r w:rsidR="00C877AF">
              <w:rPr>
                <w:rFonts w:asciiTheme="minorHAnsi" w:hAnsiTheme="minorHAnsi" w:cs="Arial"/>
                <w:sz w:val="22"/>
                <w:szCs w:val="22"/>
              </w:rPr>
              <w:tab/>
            </w:r>
            <w:r w:rsidR="009847E5" w:rsidRPr="005F236C">
              <w:rPr>
                <w:rFonts w:asciiTheme="minorHAnsi" w:hAnsiTheme="minorHAnsi" w:cs="Arial"/>
                <w:sz w:val="22"/>
                <w:szCs w:val="22"/>
              </w:rPr>
              <w:t>3</w:t>
            </w:r>
            <w:r w:rsidR="009847E5" w:rsidRPr="005F236C">
              <w:rPr>
                <w:rFonts w:asciiTheme="minorHAnsi" w:hAnsiTheme="minorHAnsi" w:cs="Arial"/>
                <w:sz w:val="22"/>
                <w:szCs w:val="22"/>
                <w:vertAlign w:val="superscript"/>
              </w:rPr>
              <w:t>rd</w:t>
            </w:r>
            <w:r w:rsidR="009847E5" w:rsidRPr="005F236C">
              <w:rPr>
                <w:rFonts w:asciiTheme="minorHAnsi" w:hAnsiTheme="minorHAnsi" w:cs="Arial"/>
                <w:sz w:val="22"/>
                <w:szCs w:val="22"/>
              </w:rPr>
              <w:t xml:space="preserve"> May 2016 to 31 December 201</w:t>
            </w:r>
            <w:r w:rsidR="002579A2">
              <w:rPr>
                <w:rFonts w:asciiTheme="minorHAnsi" w:hAnsiTheme="minorHAnsi" w:cs="Arial"/>
                <w:sz w:val="22"/>
                <w:szCs w:val="22"/>
              </w:rPr>
              <w:t>9</w:t>
            </w:r>
          </w:p>
        </w:tc>
      </w:tr>
      <w:tr w:rsidR="00E6093F" w:rsidRPr="005F236C" w:rsidTr="00643BE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936" w:type="dxa"/>
          </w:tcPr>
          <w:p w:rsidR="008520D4" w:rsidRPr="005F236C" w:rsidRDefault="00132C4B" w:rsidP="004C052E">
            <w:pPr>
              <w:jc w:val="both"/>
              <w:rPr>
                <w:rFonts w:asciiTheme="minorHAnsi" w:hAnsiTheme="minorHAnsi" w:cs="Arial"/>
                <w:sz w:val="22"/>
                <w:szCs w:val="22"/>
              </w:rPr>
            </w:pPr>
            <w:r w:rsidRPr="005F236C">
              <w:rPr>
                <w:rFonts w:asciiTheme="minorHAnsi" w:hAnsiTheme="minorHAnsi" w:cs="Arial"/>
                <w:b/>
                <w:sz w:val="22"/>
                <w:szCs w:val="22"/>
              </w:rPr>
              <w:t xml:space="preserve">Organization: </w:t>
            </w:r>
            <w:r w:rsidR="008520D4" w:rsidRPr="005F236C">
              <w:rPr>
                <w:rFonts w:asciiTheme="minorHAnsi" w:hAnsiTheme="minorHAnsi" w:cs="Arial"/>
                <w:sz w:val="22"/>
                <w:szCs w:val="22"/>
              </w:rPr>
              <w:t>United Nation Development Program</w:t>
            </w:r>
            <w:r w:rsidR="007C2973" w:rsidRPr="005F236C">
              <w:rPr>
                <w:rFonts w:asciiTheme="minorHAnsi" w:hAnsiTheme="minorHAnsi" w:cs="Arial"/>
                <w:sz w:val="22"/>
                <w:szCs w:val="22"/>
              </w:rPr>
              <w:t xml:space="preserve"> </w:t>
            </w:r>
            <w:r w:rsidR="008520D4" w:rsidRPr="005F236C">
              <w:rPr>
                <w:rFonts w:asciiTheme="minorHAnsi" w:hAnsiTheme="minorHAnsi" w:cs="Arial"/>
                <w:sz w:val="22"/>
                <w:szCs w:val="22"/>
              </w:rPr>
              <w:t>(UNDP)</w:t>
            </w:r>
          </w:p>
        </w:tc>
      </w:tr>
      <w:tr w:rsidR="00E6093F" w:rsidRPr="005F236C" w:rsidTr="00643BEF">
        <w:trPr>
          <w:trHeight w:val="291"/>
        </w:trPr>
        <w:tc>
          <w:tcPr>
            <w:cnfStyle w:val="001000000000" w:firstRow="0" w:lastRow="0" w:firstColumn="1" w:lastColumn="0" w:oddVBand="0" w:evenVBand="0" w:oddHBand="0" w:evenHBand="0" w:firstRowFirstColumn="0" w:firstRowLastColumn="0" w:lastRowFirstColumn="0" w:lastRowLastColumn="0"/>
            <w:tcW w:w="9936" w:type="dxa"/>
          </w:tcPr>
          <w:p w:rsidR="008520D4" w:rsidRPr="005F236C" w:rsidRDefault="008520D4" w:rsidP="004C052E">
            <w:pPr>
              <w:jc w:val="both"/>
              <w:rPr>
                <w:rFonts w:asciiTheme="minorHAnsi" w:hAnsiTheme="minorHAnsi" w:cs="Arial"/>
                <w:b/>
                <w:sz w:val="22"/>
                <w:szCs w:val="22"/>
              </w:rPr>
            </w:pPr>
            <w:r w:rsidRPr="005F236C">
              <w:rPr>
                <w:rFonts w:asciiTheme="minorHAnsi" w:hAnsiTheme="minorHAnsi" w:cs="Arial"/>
                <w:b/>
                <w:sz w:val="22"/>
                <w:szCs w:val="22"/>
              </w:rPr>
              <w:t>Pr</w:t>
            </w:r>
            <w:r w:rsidR="00132C4B" w:rsidRPr="005F236C">
              <w:rPr>
                <w:rFonts w:asciiTheme="minorHAnsi" w:hAnsiTheme="minorHAnsi" w:cs="Arial"/>
                <w:b/>
                <w:sz w:val="22"/>
                <w:szCs w:val="22"/>
              </w:rPr>
              <w:t xml:space="preserve">ogram: </w:t>
            </w:r>
            <w:r w:rsidRPr="005F236C">
              <w:rPr>
                <w:rFonts w:asciiTheme="minorHAnsi" w:hAnsiTheme="minorHAnsi" w:cs="Arial"/>
                <w:sz w:val="22"/>
                <w:szCs w:val="22"/>
              </w:rPr>
              <w:t>FATA Transition and Recovery Program</w:t>
            </w:r>
          </w:p>
        </w:tc>
      </w:tr>
    </w:tbl>
    <w:p w:rsidR="00F458C6" w:rsidRPr="005F236C" w:rsidRDefault="008520D4" w:rsidP="004C052E">
      <w:pPr>
        <w:jc w:val="both"/>
        <w:rPr>
          <w:rFonts w:asciiTheme="minorHAnsi" w:hAnsiTheme="minorHAnsi" w:cs="Arial"/>
          <w:b/>
          <w:sz w:val="22"/>
          <w:szCs w:val="22"/>
        </w:rPr>
      </w:pPr>
      <w:r w:rsidRPr="005F236C">
        <w:rPr>
          <w:rFonts w:asciiTheme="minorHAnsi" w:hAnsiTheme="minorHAnsi" w:cs="Arial"/>
          <w:b/>
          <w:sz w:val="22"/>
          <w:szCs w:val="22"/>
        </w:rPr>
        <w:t>Responsibilities and Achievements:</w:t>
      </w:r>
    </w:p>
    <w:p w:rsidR="00257060" w:rsidRPr="005F236C" w:rsidRDefault="005F5CC7" w:rsidP="004C052E">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Assisted Management of</w:t>
      </w:r>
      <w:r w:rsidR="00257060" w:rsidRPr="005F236C">
        <w:rPr>
          <w:rFonts w:asciiTheme="minorHAnsi" w:hAnsiTheme="minorHAnsi" w:cs="Arial"/>
          <w:bCs/>
          <w:iCs/>
          <w:sz w:val="22"/>
          <w:szCs w:val="22"/>
        </w:rPr>
        <w:t xml:space="preserve"> all logistical </w:t>
      </w:r>
      <w:r w:rsidR="007605B1" w:rsidRPr="005F236C">
        <w:rPr>
          <w:rFonts w:asciiTheme="minorHAnsi" w:hAnsiTheme="minorHAnsi" w:cs="Arial"/>
          <w:bCs/>
          <w:iCs/>
          <w:sz w:val="22"/>
          <w:szCs w:val="22"/>
        </w:rPr>
        <w:t>requirements including request</w:t>
      </w:r>
      <w:r w:rsidR="00257060" w:rsidRPr="005F236C">
        <w:rPr>
          <w:rFonts w:asciiTheme="minorHAnsi" w:hAnsiTheme="minorHAnsi" w:cs="Arial"/>
          <w:bCs/>
          <w:iCs/>
          <w:sz w:val="22"/>
          <w:szCs w:val="22"/>
        </w:rPr>
        <w:t xml:space="preserve"> hotel bookings, conference room arrangements, activity event planning and travel support, etc. Coordinate</w:t>
      </w:r>
      <w:r w:rsidR="007605B1" w:rsidRPr="005F236C">
        <w:rPr>
          <w:rFonts w:asciiTheme="minorHAnsi" w:hAnsiTheme="minorHAnsi" w:cs="Arial"/>
          <w:bCs/>
          <w:iCs/>
          <w:sz w:val="22"/>
          <w:szCs w:val="22"/>
        </w:rPr>
        <w:t>d</w:t>
      </w:r>
      <w:r w:rsidR="00257060" w:rsidRPr="005F236C">
        <w:rPr>
          <w:rFonts w:asciiTheme="minorHAnsi" w:hAnsiTheme="minorHAnsi" w:cs="Arial"/>
          <w:bCs/>
          <w:iCs/>
          <w:sz w:val="22"/>
          <w:szCs w:val="22"/>
        </w:rPr>
        <w:t xml:space="preserve"> with Country Office, when required</w:t>
      </w:r>
    </w:p>
    <w:p w:rsidR="00257060" w:rsidRPr="005F236C" w:rsidRDefault="007605B1" w:rsidP="004C052E">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Processed</w:t>
      </w:r>
      <w:r w:rsidR="00257060" w:rsidRPr="005F236C">
        <w:rPr>
          <w:rFonts w:asciiTheme="minorHAnsi" w:hAnsiTheme="minorHAnsi" w:cs="Arial"/>
          <w:bCs/>
          <w:iCs/>
          <w:sz w:val="22"/>
          <w:szCs w:val="22"/>
        </w:rPr>
        <w:t xml:space="preserve"> logistics r</w:t>
      </w:r>
      <w:r w:rsidRPr="005F236C">
        <w:rPr>
          <w:rFonts w:asciiTheme="minorHAnsi" w:hAnsiTheme="minorHAnsi" w:cs="Arial"/>
          <w:bCs/>
          <w:iCs/>
          <w:sz w:val="22"/>
          <w:szCs w:val="22"/>
        </w:rPr>
        <w:t>equests from program and ensured</w:t>
      </w:r>
      <w:r w:rsidR="00257060" w:rsidRPr="005F236C">
        <w:rPr>
          <w:rFonts w:asciiTheme="minorHAnsi" w:hAnsiTheme="minorHAnsi" w:cs="Arial"/>
          <w:bCs/>
          <w:iCs/>
          <w:sz w:val="22"/>
          <w:szCs w:val="22"/>
        </w:rPr>
        <w:t xml:space="preserve"> follow-up action completed</w:t>
      </w:r>
    </w:p>
    <w:p w:rsidR="00257060" w:rsidRPr="005F236C" w:rsidRDefault="00257060" w:rsidP="004C052E">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Collect</w:t>
      </w:r>
      <w:r w:rsidR="007605B1" w:rsidRPr="005F236C">
        <w:rPr>
          <w:rFonts w:asciiTheme="minorHAnsi" w:hAnsiTheme="minorHAnsi" w:cs="Arial"/>
          <w:bCs/>
          <w:iCs/>
          <w:sz w:val="22"/>
          <w:szCs w:val="22"/>
        </w:rPr>
        <w:t>ed</w:t>
      </w:r>
      <w:r w:rsidRPr="005F236C">
        <w:rPr>
          <w:rFonts w:asciiTheme="minorHAnsi" w:hAnsiTheme="minorHAnsi" w:cs="Arial"/>
          <w:bCs/>
          <w:iCs/>
          <w:sz w:val="22"/>
          <w:szCs w:val="22"/>
        </w:rPr>
        <w:t xml:space="preserve"> distribution records from programs and reconcile</w:t>
      </w:r>
      <w:r w:rsidR="007605B1" w:rsidRPr="005F236C">
        <w:rPr>
          <w:rFonts w:asciiTheme="minorHAnsi" w:hAnsiTheme="minorHAnsi" w:cs="Arial"/>
          <w:bCs/>
          <w:iCs/>
          <w:sz w:val="22"/>
          <w:szCs w:val="22"/>
        </w:rPr>
        <w:t>d</w:t>
      </w:r>
      <w:r w:rsidRPr="005F236C">
        <w:rPr>
          <w:rFonts w:asciiTheme="minorHAnsi" w:hAnsiTheme="minorHAnsi" w:cs="Arial"/>
          <w:bCs/>
          <w:iCs/>
          <w:sz w:val="22"/>
          <w:szCs w:val="22"/>
        </w:rPr>
        <w:t xml:space="preserve"> with the release documents</w:t>
      </w:r>
    </w:p>
    <w:p w:rsidR="00257060" w:rsidRPr="005F236C" w:rsidRDefault="007605B1" w:rsidP="004C052E">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C</w:t>
      </w:r>
      <w:r w:rsidR="00257060" w:rsidRPr="005F236C">
        <w:rPr>
          <w:rFonts w:asciiTheme="minorHAnsi" w:hAnsiTheme="minorHAnsi" w:cs="Arial"/>
          <w:bCs/>
          <w:iCs/>
          <w:sz w:val="22"/>
          <w:szCs w:val="22"/>
        </w:rPr>
        <w:t>heck</w:t>
      </w:r>
      <w:r w:rsidRPr="005F236C">
        <w:rPr>
          <w:rFonts w:asciiTheme="minorHAnsi" w:hAnsiTheme="minorHAnsi" w:cs="Arial"/>
          <w:bCs/>
          <w:iCs/>
          <w:sz w:val="22"/>
          <w:szCs w:val="22"/>
        </w:rPr>
        <w:t>ed</w:t>
      </w:r>
      <w:r w:rsidR="00257060" w:rsidRPr="005F236C">
        <w:rPr>
          <w:rFonts w:asciiTheme="minorHAnsi" w:hAnsiTheme="minorHAnsi" w:cs="Arial"/>
          <w:bCs/>
          <w:iCs/>
          <w:sz w:val="22"/>
          <w:szCs w:val="22"/>
        </w:rPr>
        <w:t xml:space="preserve"> all invoices for logistics services against service requests made fro</w:t>
      </w:r>
      <w:r w:rsidRPr="005F236C">
        <w:rPr>
          <w:rFonts w:asciiTheme="minorHAnsi" w:hAnsiTheme="minorHAnsi" w:cs="Arial"/>
          <w:bCs/>
          <w:iCs/>
          <w:sz w:val="22"/>
          <w:szCs w:val="22"/>
        </w:rPr>
        <w:t>m the logistics office. Verified</w:t>
      </w:r>
      <w:r w:rsidR="00257060" w:rsidRPr="005F236C">
        <w:rPr>
          <w:rFonts w:asciiTheme="minorHAnsi" w:hAnsiTheme="minorHAnsi" w:cs="Arial"/>
          <w:bCs/>
          <w:iCs/>
          <w:sz w:val="22"/>
          <w:szCs w:val="22"/>
        </w:rPr>
        <w:t>, summarize</w:t>
      </w:r>
      <w:r w:rsidRPr="005F236C">
        <w:rPr>
          <w:rFonts w:asciiTheme="minorHAnsi" w:hAnsiTheme="minorHAnsi" w:cs="Arial"/>
          <w:bCs/>
          <w:iCs/>
          <w:sz w:val="22"/>
          <w:szCs w:val="22"/>
        </w:rPr>
        <w:t>d and submitted</w:t>
      </w:r>
      <w:r w:rsidR="00257060" w:rsidRPr="005F236C">
        <w:rPr>
          <w:rFonts w:asciiTheme="minorHAnsi" w:hAnsiTheme="minorHAnsi" w:cs="Arial"/>
          <w:bCs/>
          <w:iCs/>
          <w:sz w:val="22"/>
          <w:szCs w:val="22"/>
        </w:rPr>
        <w:t xml:space="preserve"> invoice package to the supply/logistics officer for certification.</w:t>
      </w:r>
    </w:p>
    <w:p w:rsidR="00257060" w:rsidRPr="005F236C" w:rsidRDefault="007605B1" w:rsidP="004C052E">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Monitor</w:t>
      </w:r>
      <w:r w:rsidR="00257060" w:rsidRPr="005F236C">
        <w:rPr>
          <w:rFonts w:asciiTheme="minorHAnsi" w:hAnsiTheme="minorHAnsi" w:cs="Arial"/>
          <w:bCs/>
          <w:iCs/>
          <w:sz w:val="22"/>
          <w:szCs w:val="22"/>
        </w:rPr>
        <w:t xml:space="preserve"> the status of incoming international supplies, status monitoring and correspondence with the country office.</w:t>
      </w:r>
    </w:p>
    <w:p w:rsidR="00257060" w:rsidRPr="005F236C" w:rsidRDefault="007605B1" w:rsidP="004C052E">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Supervised</w:t>
      </w:r>
      <w:r w:rsidR="00257060" w:rsidRPr="005F236C">
        <w:rPr>
          <w:rFonts w:asciiTheme="minorHAnsi" w:hAnsiTheme="minorHAnsi" w:cs="Arial"/>
          <w:bCs/>
          <w:iCs/>
          <w:sz w:val="22"/>
          <w:szCs w:val="22"/>
        </w:rPr>
        <w:t xml:space="preserve"> the day to day activities of the organization-appointed clearing agent. Keeps them informed of a</w:t>
      </w:r>
      <w:r w:rsidRPr="005F236C">
        <w:rPr>
          <w:rFonts w:asciiTheme="minorHAnsi" w:hAnsiTheme="minorHAnsi" w:cs="Arial"/>
          <w:bCs/>
          <w:iCs/>
          <w:sz w:val="22"/>
          <w:szCs w:val="22"/>
        </w:rPr>
        <w:t>ll inbound shipments and ensured</w:t>
      </w:r>
      <w:r w:rsidR="00257060" w:rsidRPr="005F236C">
        <w:rPr>
          <w:rFonts w:asciiTheme="minorHAnsi" w:hAnsiTheme="minorHAnsi" w:cs="Arial"/>
          <w:bCs/>
          <w:iCs/>
          <w:sz w:val="22"/>
          <w:szCs w:val="22"/>
        </w:rPr>
        <w:t xml:space="preserve"> that all documentation necessary for clearing is pr</w:t>
      </w:r>
      <w:r w:rsidRPr="005F236C">
        <w:rPr>
          <w:rFonts w:asciiTheme="minorHAnsi" w:hAnsiTheme="minorHAnsi" w:cs="Arial"/>
          <w:bCs/>
          <w:iCs/>
          <w:sz w:val="22"/>
          <w:szCs w:val="22"/>
        </w:rPr>
        <w:t>ovided to the forwarder. Follow</w:t>
      </w:r>
      <w:r w:rsidR="00257060" w:rsidRPr="005F236C">
        <w:rPr>
          <w:rFonts w:asciiTheme="minorHAnsi" w:hAnsiTheme="minorHAnsi" w:cs="Arial"/>
          <w:bCs/>
          <w:iCs/>
          <w:sz w:val="22"/>
          <w:szCs w:val="22"/>
        </w:rPr>
        <w:t xml:space="preserve"> up with the central supply office for provision of exemption requests.</w:t>
      </w:r>
    </w:p>
    <w:p w:rsidR="00257060" w:rsidRPr="005F236C" w:rsidRDefault="007605B1" w:rsidP="004C052E">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Monitor and summarized all expenditure and provided</w:t>
      </w:r>
      <w:r w:rsidR="00257060" w:rsidRPr="005F236C">
        <w:rPr>
          <w:rFonts w:asciiTheme="minorHAnsi" w:hAnsiTheme="minorHAnsi" w:cs="Arial"/>
          <w:bCs/>
          <w:iCs/>
          <w:sz w:val="22"/>
          <w:szCs w:val="22"/>
        </w:rPr>
        <w:t xml:space="preserve"> activity report to the Manager Administration.</w:t>
      </w:r>
    </w:p>
    <w:p w:rsidR="00257060" w:rsidRPr="005F236C" w:rsidRDefault="007605B1" w:rsidP="004C052E">
      <w:pPr>
        <w:pStyle w:val="ListParagraph"/>
        <w:jc w:val="both"/>
        <w:rPr>
          <w:rFonts w:asciiTheme="minorHAnsi" w:hAnsiTheme="minorHAnsi" w:cs="Arial"/>
          <w:bCs/>
          <w:iCs/>
          <w:sz w:val="22"/>
          <w:szCs w:val="22"/>
        </w:rPr>
      </w:pPr>
      <w:r w:rsidRPr="005F236C">
        <w:rPr>
          <w:rFonts w:asciiTheme="minorHAnsi" w:hAnsiTheme="minorHAnsi" w:cs="Arial"/>
          <w:bCs/>
          <w:iCs/>
          <w:sz w:val="22"/>
          <w:szCs w:val="22"/>
        </w:rPr>
        <w:t>Executed</w:t>
      </w:r>
      <w:r w:rsidR="00257060" w:rsidRPr="005F236C">
        <w:rPr>
          <w:rFonts w:asciiTheme="minorHAnsi" w:hAnsiTheme="minorHAnsi" w:cs="Arial"/>
          <w:bCs/>
          <w:iCs/>
          <w:sz w:val="22"/>
          <w:szCs w:val="22"/>
        </w:rPr>
        <w:t xml:space="preserve"> additional administration tasks at the request of the Manager Administration.</w:t>
      </w:r>
    </w:p>
    <w:p w:rsidR="00257060" w:rsidRPr="005F236C" w:rsidRDefault="00257060" w:rsidP="004C052E">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Pro</w:t>
      </w:r>
      <w:r w:rsidR="007605B1" w:rsidRPr="005F236C">
        <w:rPr>
          <w:rFonts w:asciiTheme="minorHAnsi" w:hAnsiTheme="minorHAnsi" w:cs="Arial"/>
          <w:bCs/>
          <w:iCs/>
          <w:sz w:val="22"/>
          <w:szCs w:val="22"/>
        </w:rPr>
        <w:t>vided</w:t>
      </w:r>
      <w:r w:rsidRPr="005F236C">
        <w:rPr>
          <w:rFonts w:asciiTheme="minorHAnsi" w:hAnsiTheme="minorHAnsi" w:cs="Arial"/>
          <w:bCs/>
          <w:iCs/>
          <w:sz w:val="22"/>
          <w:szCs w:val="22"/>
        </w:rPr>
        <w:t xml:space="preserve"> goods status reports to concerned program and to the logistics unit at country level</w:t>
      </w:r>
    </w:p>
    <w:p w:rsidR="004E5313" w:rsidRPr="004443AE" w:rsidRDefault="007605B1" w:rsidP="004C052E">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Performed</w:t>
      </w:r>
      <w:r w:rsidR="00257060" w:rsidRPr="005F236C">
        <w:rPr>
          <w:rFonts w:asciiTheme="minorHAnsi" w:hAnsiTheme="minorHAnsi" w:cs="Arial"/>
          <w:bCs/>
          <w:iCs/>
          <w:sz w:val="22"/>
          <w:szCs w:val="22"/>
        </w:rPr>
        <w:t xml:space="preserve"> other duties, as needed or requested.</w:t>
      </w:r>
    </w:p>
    <w:tbl>
      <w:tblPr>
        <w:tblStyle w:val="Table3Deffects2"/>
        <w:tblW w:w="9995" w:type="dxa"/>
        <w:tblLook w:val="04A0" w:firstRow="1" w:lastRow="0" w:firstColumn="1" w:lastColumn="0" w:noHBand="0" w:noVBand="1"/>
      </w:tblPr>
      <w:tblGrid>
        <w:gridCol w:w="9995"/>
      </w:tblGrid>
      <w:tr w:rsidR="00E6093F" w:rsidRPr="005F236C" w:rsidTr="00CE35AE">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995" w:type="dxa"/>
          </w:tcPr>
          <w:p w:rsidR="00AA7C0B" w:rsidRPr="005F236C" w:rsidRDefault="00AA7C0B" w:rsidP="004C052E">
            <w:pPr>
              <w:jc w:val="both"/>
              <w:rPr>
                <w:rFonts w:asciiTheme="minorHAnsi" w:hAnsiTheme="minorHAnsi" w:cs="Arial"/>
                <w:b w:val="0"/>
                <w:sz w:val="22"/>
                <w:szCs w:val="22"/>
              </w:rPr>
            </w:pPr>
            <w:r w:rsidRPr="005F236C">
              <w:rPr>
                <w:rFonts w:asciiTheme="minorHAnsi" w:hAnsiTheme="minorHAnsi" w:cs="Arial"/>
                <w:sz w:val="22"/>
                <w:szCs w:val="22"/>
              </w:rPr>
              <w:t>Positio</w:t>
            </w:r>
            <w:r w:rsidR="00132C4B" w:rsidRPr="005F236C">
              <w:rPr>
                <w:rFonts w:asciiTheme="minorHAnsi" w:hAnsiTheme="minorHAnsi" w:cs="Arial"/>
                <w:sz w:val="22"/>
                <w:szCs w:val="22"/>
              </w:rPr>
              <w:t xml:space="preserve">n: </w:t>
            </w:r>
            <w:r w:rsidR="004443AE">
              <w:rPr>
                <w:rFonts w:asciiTheme="minorHAnsi" w:hAnsiTheme="minorHAnsi" w:cs="Arial"/>
                <w:sz w:val="22"/>
                <w:szCs w:val="22"/>
              </w:rPr>
              <w:t>Admin and Logistics Associate</w:t>
            </w:r>
            <w:r w:rsidR="004E5313">
              <w:rPr>
                <w:rFonts w:asciiTheme="minorHAnsi" w:hAnsiTheme="minorHAnsi" w:cs="Arial"/>
                <w:sz w:val="22"/>
                <w:szCs w:val="22"/>
              </w:rPr>
              <w:t xml:space="preserve"> </w:t>
            </w:r>
            <w:r w:rsidR="005F236C">
              <w:rPr>
                <w:rFonts w:asciiTheme="minorHAnsi" w:hAnsiTheme="minorHAnsi" w:cs="Arial"/>
                <w:sz w:val="22"/>
                <w:szCs w:val="22"/>
              </w:rPr>
              <w:t xml:space="preserve">             </w:t>
            </w:r>
            <w:r w:rsidR="004443AE">
              <w:rPr>
                <w:rFonts w:asciiTheme="minorHAnsi" w:hAnsiTheme="minorHAnsi" w:cs="Arial"/>
                <w:sz w:val="22"/>
                <w:szCs w:val="22"/>
              </w:rPr>
              <w:t xml:space="preserve">                              </w:t>
            </w:r>
            <w:r w:rsidR="005F236C">
              <w:rPr>
                <w:rFonts w:asciiTheme="minorHAnsi" w:hAnsiTheme="minorHAnsi" w:cs="Arial"/>
                <w:sz w:val="22"/>
                <w:szCs w:val="22"/>
              </w:rPr>
              <w:t xml:space="preserve">   </w:t>
            </w:r>
            <w:r w:rsidR="009847E5" w:rsidRPr="005F236C">
              <w:rPr>
                <w:rFonts w:asciiTheme="minorHAnsi" w:hAnsiTheme="minorHAnsi" w:cs="Arial"/>
                <w:sz w:val="22"/>
                <w:szCs w:val="22"/>
              </w:rPr>
              <w:t xml:space="preserve"> 24</w:t>
            </w:r>
            <w:r w:rsidR="009847E5" w:rsidRPr="005F236C">
              <w:rPr>
                <w:rFonts w:asciiTheme="minorHAnsi" w:hAnsiTheme="minorHAnsi" w:cs="Arial"/>
                <w:sz w:val="22"/>
                <w:szCs w:val="22"/>
                <w:vertAlign w:val="superscript"/>
              </w:rPr>
              <w:t>th</w:t>
            </w:r>
            <w:r w:rsidR="009847E5" w:rsidRPr="005F236C">
              <w:rPr>
                <w:rFonts w:asciiTheme="minorHAnsi" w:hAnsiTheme="minorHAnsi" w:cs="Arial"/>
                <w:sz w:val="22"/>
                <w:szCs w:val="22"/>
              </w:rPr>
              <w:t xml:space="preserve"> September 2014 to 30</w:t>
            </w:r>
            <w:r w:rsidR="009847E5" w:rsidRPr="005F236C">
              <w:rPr>
                <w:rFonts w:asciiTheme="minorHAnsi" w:hAnsiTheme="minorHAnsi" w:cs="Arial"/>
                <w:sz w:val="22"/>
                <w:szCs w:val="22"/>
                <w:vertAlign w:val="superscript"/>
              </w:rPr>
              <w:t>th</w:t>
            </w:r>
            <w:r w:rsidR="009847E5" w:rsidRPr="005F236C">
              <w:rPr>
                <w:rFonts w:asciiTheme="minorHAnsi" w:hAnsiTheme="minorHAnsi" w:cs="Arial"/>
                <w:sz w:val="22"/>
                <w:szCs w:val="22"/>
              </w:rPr>
              <w:t xml:space="preserve"> April 2016</w:t>
            </w:r>
          </w:p>
        </w:tc>
      </w:tr>
      <w:tr w:rsidR="00E6093F" w:rsidRPr="005F236C" w:rsidTr="00CE35AE">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995" w:type="dxa"/>
          </w:tcPr>
          <w:p w:rsidR="00B11E4D" w:rsidRPr="005F236C" w:rsidRDefault="00132C4B" w:rsidP="004C052E">
            <w:pPr>
              <w:jc w:val="both"/>
              <w:rPr>
                <w:rFonts w:asciiTheme="minorHAnsi" w:hAnsiTheme="minorHAnsi" w:cs="Arial"/>
                <w:sz w:val="22"/>
                <w:szCs w:val="22"/>
              </w:rPr>
            </w:pPr>
            <w:r w:rsidRPr="005F236C">
              <w:rPr>
                <w:rFonts w:asciiTheme="minorHAnsi" w:hAnsiTheme="minorHAnsi" w:cs="Arial"/>
                <w:b/>
                <w:sz w:val="22"/>
                <w:szCs w:val="22"/>
              </w:rPr>
              <w:t xml:space="preserve">Organization: </w:t>
            </w:r>
            <w:r w:rsidR="00AA7C0B" w:rsidRPr="005F236C">
              <w:rPr>
                <w:rFonts w:asciiTheme="minorHAnsi" w:hAnsiTheme="minorHAnsi" w:cs="Arial"/>
                <w:sz w:val="22"/>
                <w:szCs w:val="22"/>
              </w:rPr>
              <w:t xml:space="preserve">Coffey International </w:t>
            </w:r>
            <w:r w:rsidR="005A468A" w:rsidRPr="005F236C">
              <w:rPr>
                <w:rFonts w:asciiTheme="minorHAnsi" w:hAnsiTheme="minorHAnsi" w:cs="Arial"/>
                <w:sz w:val="22"/>
                <w:szCs w:val="22"/>
              </w:rPr>
              <w:t>Development Ltd</w:t>
            </w:r>
            <w:r w:rsidR="009847E5" w:rsidRPr="005F236C">
              <w:rPr>
                <w:rFonts w:asciiTheme="minorHAnsi" w:hAnsiTheme="minorHAnsi" w:cs="Arial"/>
                <w:sz w:val="22"/>
                <w:szCs w:val="22"/>
              </w:rPr>
              <w:t xml:space="preserve"> DFID f</w:t>
            </w:r>
            <w:r w:rsidR="004443AE">
              <w:rPr>
                <w:rFonts w:asciiTheme="minorHAnsi" w:hAnsiTheme="minorHAnsi" w:cs="Arial"/>
                <w:sz w:val="22"/>
                <w:szCs w:val="22"/>
              </w:rPr>
              <w:t>unded</w:t>
            </w:r>
          </w:p>
        </w:tc>
      </w:tr>
      <w:tr w:rsidR="00E6093F" w:rsidRPr="005F236C" w:rsidTr="00CE35AE">
        <w:trPr>
          <w:trHeight w:val="254"/>
        </w:trPr>
        <w:tc>
          <w:tcPr>
            <w:cnfStyle w:val="001000000000" w:firstRow="0" w:lastRow="0" w:firstColumn="1" w:lastColumn="0" w:oddVBand="0" w:evenVBand="0" w:oddHBand="0" w:evenHBand="0" w:firstRowFirstColumn="0" w:firstRowLastColumn="0" w:lastRowFirstColumn="0" w:lastRowLastColumn="0"/>
            <w:tcW w:w="9995" w:type="dxa"/>
          </w:tcPr>
          <w:p w:rsidR="00AA7C0B" w:rsidRPr="005F236C" w:rsidRDefault="00696D12" w:rsidP="004C052E">
            <w:pPr>
              <w:jc w:val="both"/>
              <w:rPr>
                <w:rFonts w:asciiTheme="minorHAnsi" w:hAnsiTheme="minorHAnsi" w:cs="Arial"/>
                <w:b/>
                <w:sz w:val="22"/>
                <w:szCs w:val="22"/>
              </w:rPr>
            </w:pPr>
            <w:r w:rsidRPr="005F236C">
              <w:rPr>
                <w:rFonts w:asciiTheme="minorHAnsi" w:hAnsiTheme="minorHAnsi" w:cs="Arial"/>
                <w:b/>
                <w:sz w:val="22"/>
                <w:szCs w:val="22"/>
              </w:rPr>
              <w:t>Pr</w:t>
            </w:r>
            <w:r w:rsidR="00132C4B" w:rsidRPr="005F236C">
              <w:rPr>
                <w:rFonts w:asciiTheme="minorHAnsi" w:hAnsiTheme="minorHAnsi" w:cs="Arial"/>
                <w:b/>
                <w:sz w:val="22"/>
                <w:szCs w:val="22"/>
              </w:rPr>
              <w:t xml:space="preserve">ogram: </w:t>
            </w:r>
            <w:proofErr w:type="spellStart"/>
            <w:r w:rsidRPr="005F236C">
              <w:rPr>
                <w:rFonts w:asciiTheme="minorHAnsi" w:hAnsiTheme="minorHAnsi" w:cs="Arial"/>
                <w:sz w:val="22"/>
                <w:szCs w:val="22"/>
              </w:rPr>
              <w:t>Aitebaar</w:t>
            </w:r>
            <w:proofErr w:type="spellEnd"/>
            <w:r w:rsidRPr="005F236C">
              <w:rPr>
                <w:rFonts w:asciiTheme="minorHAnsi" w:hAnsiTheme="minorHAnsi" w:cs="Arial"/>
                <w:sz w:val="22"/>
                <w:szCs w:val="22"/>
              </w:rPr>
              <w:t xml:space="preserve"> </w:t>
            </w:r>
            <w:r w:rsidR="004F673D" w:rsidRPr="005F236C">
              <w:rPr>
                <w:rFonts w:asciiTheme="minorHAnsi" w:hAnsiTheme="minorHAnsi" w:cs="Arial"/>
                <w:sz w:val="22"/>
                <w:szCs w:val="22"/>
              </w:rPr>
              <w:t>Program (</w:t>
            </w:r>
            <w:r w:rsidRPr="005F236C">
              <w:rPr>
                <w:rFonts w:asciiTheme="minorHAnsi" w:hAnsiTheme="minorHAnsi" w:cs="Arial"/>
                <w:sz w:val="22"/>
                <w:szCs w:val="22"/>
              </w:rPr>
              <w:t>Peace Building Support to the Post-Crisis Needs Assessment)</w:t>
            </w:r>
          </w:p>
        </w:tc>
      </w:tr>
    </w:tbl>
    <w:p w:rsidR="00272E2E" w:rsidRPr="005F236C" w:rsidRDefault="00B838FB" w:rsidP="004C052E">
      <w:pPr>
        <w:jc w:val="both"/>
        <w:rPr>
          <w:rFonts w:asciiTheme="minorHAnsi" w:hAnsiTheme="minorHAnsi" w:cs="Arial"/>
          <w:b/>
          <w:sz w:val="22"/>
          <w:szCs w:val="22"/>
        </w:rPr>
      </w:pPr>
      <w:r w:rsidRPr="005F236C">
        <w:rPr>
          <w:rFonts w:asciiTheme="minorHAnsi" w:hAnsiTheme="minorHAnsi" w:cs="Arial"/>
          <w:b/>
          <w:sz w:val="22"/>
          <w:szCs w:val="22"/>
        </w:rPr>
        <w:t>Responsibilities and Achievements:</w:t>
      </w:r>
      <w:r w:rsidR="00EF0CE7" w:rsidRPr="005F236C">
        <w:rPr>
          <w:rFonts w:asciiTheme="minorHAnsi" w:hAnsiTheme="minorHAnsi" w:cs="Arial"/>
          <w:b/>
          <w:noProof/>
          <w:sz w:val="22"/>
          <w:szCs w:val="22"/>
        </w:rPr>
        <w:t xml:space="preserve"> </w:t>
      </w:r>
    </w:p>
    <w:p w:rsidR="002579A2" w:rsidRPr="005F236C" w:rsidRDefault="002579A2" w:rsidP="002579A2">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Responsible to understand, implement and maintain standard inventory management policies and procedures.</w:t>
      </w:r>
    </w:p>
    <w:p w:rsidR="002579A2" w:rsidRPr="005F236C" w:rsidRDefault="002579A2" w:rsidP="002579A2">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Managing and documenting the receipt, handling, storage, and release and reporting of goods through the warehouse.</w:t>
      </w:r>
    </w:p>
    <w:p w:rsidR="002579A2" w:rsidRPr="005F236C" w:rsidRDefault="002579A2" w:rsidP="002579A2">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Maintaining the Warehouse Register recording all outgoing and incoming receipts and activities.</w:t>
      </w:r>
    </w:p>
    <w:p w:rsidR="002579A2" w:rsidRPr="005F236C" w:rsidRDefault="002579A2" w:rsidP="002579A2">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Checking quality, quantity and condition of goods delivered to warehouse, producing relevant Goods Delivery Report.</w:t>
      </w:r>
    </w:p>
    <w:p w:rsidR="002579A2" w:rsidRPr="005F236C" w:rsidRDefault="002579A2" w:rsidP="002579A2">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Advise the Field Coordinator and Sr. Logistics Manager of potential inventory shortages</w:t>
      </w:r>
    </w:p>
    <w:p w:rsidR="002579A2" w:rsidRPr="005F236C" w:rsidRDefault="002579A2" w:rsidP="002579A2">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Keeping an accurate and up-to-date record of the store contents in stock cards and prepare monthly inventory reports.</w:t>
      </w:r>
    </w:p>
    <w:p w:rsidR="002579A2" w:rsidRPr="005F236C" w:rsidRDefault="002579A2" w:rsidP="002579A2">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Carry out spot checks and physical inventory count on monthly basis per rules and regulations</w:t>
      </w:r>
    </w:p>
    <w:p w:rsidR="002579A2" w:rsidRPr="005F236C" w:rsidRDefault="002579A2" w:rsidP="002579A2">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Ensure the maintenance of warehouse building, fittings and equipment.</w:t>
      </w:r>
    </w:p>
    <w:p w:rsidR="002579A2" w:rsidRPr="005F236C" w:rsidRDefault="002579A2" w:rsidP="002579A2">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Advise the Field Coordinator and Sr. Logistics Manager of warehouse-specific issues or improvements</w:t>
      </w:r>
    </w:p>
    <w:p w:rsidR="002579A2" w:rsidRPr="005F236C" w:rsidRDefault="002579A2" w:rsidP="002579A2">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Any other duties or tasked delegated by the Field Coordinator and Sr. Logistics Manager</w:t>
      </w:r>
    </w:p>
    <w:p w:rsidR="002579A2" w:rsidRPr="005F236C" w:rsidRDefault="002579A2" w:rsidP="002579A2">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Maintain and update Asset Register, including details of asset transfer, asset repairs, asset disposals, breakdowns and purchase of new assets creating files for them</w:t>
      </w:r>
    </w:p>
    <w:p w:rsidR="002579A2" w:rsidRPr="005F236C" w:rsidRDefault="002579A2" w:rsidP="002579A2">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Ensure all assets are tagged and relevant forms are signed before issued to staff members</w:t>
      </w:r>
    </w:p>
    <w:p w:rsidR="002579A2" w:rsidRPr="005F236C" w:rsidRDefault="002579A2" w:rsidP="002579A2">
      <w:pPr>
        <w:pStyle w:val="ListParagraph"/>
        <w:numPr>
          <w:ilvl w:val="0"/>
          <w:numId w:val="4"/>
        </w:numPr>
        <w:jc w:val="both"/>
        <w:rPr>
          <w:rFonts w:asciiTheme="minorHAnsi" w:hAnsiTheme="minorHAnsi" w:cs="Arial"/>
          <w:bCs/>
          <w:iCs/>
          <w:sz w:val="22"/>
          <w:szCs w:val="22"/>
        </w:rPr>
      </w:pPr>
      <w:r w:rsidRPr="005F236C">
        <w:rPr>
          <w:rFonts w:asciiTheme="minorHAnsi" w:hAnsiTheme="minorHAnsi" w:cs="Arial"/>
          <w:bCs/>
          <w:iCs/>
          <w:sz w:val="22"/>
          <w:szCs w:val="22"/>
        </w:rPr>
        <w:t>Compile monthly asset reports and submit to Field Coordinator and Sr. Logistics Manager</w:t>
      </w:r>
    </w:p>
    <w:p w:rsidR="005F236C" w:rsidRPr="002579A2" w:rsidRDefault="002579A2" w:rsidP="002579A2">
      <w:pPr>
        <w:jc w:val="both"/>
        <w:rPr>
          <w:rFonts w:asciiTheme="minorHAnsi" w:hAnsiTheme="minorHAnsi" w:cs="Arial"/>
          <w:bCs/>
          <w:iCs/>
          <w:sz w:val="22"/>
          <w:szCs w:val="22"/>
        </w:rPr>
      </w:pPr>
      <w:r w:rsidRPr="005F236C">
        <w:rPr>
          <w:rFonts w:asciiTheme="minorHAnsi" w:hAnsiTheme="minorHAnsi" w:cs="Arial"/>
          <w:bCs/>
          <w:iCs/>
          <w:sz w:val="22"/>
          <w:szCs w:val="22"/>
        </w:rPr>
        <w:t>Advise on and manage assets and furniture disposal, when needed</w:t>
      </w:r>
    </w:p>
    <w:p w:rsidR="007D7F94" w:rsidRPr="005F236C" w:rsidRDefault="009847E5" w:rsidP="004C052E">
      <w:pPr>
        <w:pStyle w:val="ListParagraph"/>
        <w:numPr>
          <w:ilvl w:val="0"/>
          <w:numId w:val="10"/>
        </w:numPr>
        <w:jc w:val="both"/>
        <w:rPr>
          <w:rFonts w:asciiTheme="minorHAnsi" w:hAnsiTheme="minorHAnsi" w:cs="Arial"/>
          <w:sz w:val="22"/>
          <w:szCs w:val="22"/>
        </w:rPr>
      </w:pPr>
      <w:r w:rsidRPr="005F236C">
        <w:rPr>
          <w:rFonts w:asciiTheme="minorHAnsi" w:hAnsiTheme="minorHAnsi" w:cs="Arial"/>
          <w:sz w:val="22"/>
          <w:szCs w:val="22"/>
        </w:rPr>
        <w:t xml:space="preserve"> </w:t>
      </w:r>
    </w:p>
    <w:p w:rsidR="00532FCE" w:rsidRPr="005F236C" w:rsidRDefault="00532FCE" w:rsidP="004C052E">
      <w:pPr>
        <w:pStyle w:val="Heading2"/>
        <w:pBdr>
          <w:top w:val="single" w:sz="12" w:space="1" w:color="auto"/>
        </w:pBdr>
        <w:shd w:val="pct10" w:color="auto" w:fill="auto"/>
        <w:jc w:val="both"/>
        <w:rPr>
          <w:rFonts w:asciiTheme="minorHAnsi" w:hAnsiTheme="minorHAnsi" w:cs="Arial"/>
          <w:b/>
          <w:sz w:val="22"/>
          <w:szCs w:val="22"/>
        </w:rPr>
      </w:pPr>
      <w:r w:rsidRPr="005F236C">
        <w:rPr>
          <w:rFonts w:asciiTheme="minorHAnsi" w:hAnsiTheme="minorHAnsi" w:cs="Arial"/>
          <w:b/>
          <w:bCs/>
          <w:iCs/>
          <w:sz w:val="22"/>
          <w:szCs w:val="22"/>
        </w:rPr>
        <w:t>TR</w:t>
      </w:r>
      <w:r w:rsidRPr="005F236C">
        <w:rPr>
          <w:rFonts w:asciiTheme="minorHAnsi" w:hAnsiTheme="minorHAnsi" w:cs="Arial"/>
          <w:b/>
          <w:sz w:val="22"/>
          <w:szCs w:val="22"/>
        </w:rPr>
        <w:t>AININGS ATTENDED:</w:t>
      </w:r>
    </w:p>
    <w:p w:rsidR="004F673D" w:rsidRPr="005F236C" w:rsidRDefault="004F673D" w:rsidP="004C052E">
      <w:pPr>
        <w:tabs>
          <w:tab w:val="left" w:pos="720"/>
          <w:tab w:val="left" w:pos="810"/>
        </w:tabs>
        <w:jc w:val="both"/>
        <w:rPr>
          <w:rFonts w:asciiTheme="minorHAnsi" w:hAnsiTheme="minorHAnsi" w:cs="Arial"/>
          <w:sz w:val="22"/>
          <w:szCs w:val="22"/>
        </w:rPr>
      </w:pPr>
    </w:p>
    <w:p w:rsidR="00F458C6" w:rsidRPr="005F236C" w:rsidRDefault="00F458C6" w:rsidP="004C052E">
      <w:pPr>
        <w:pStyle w:val="ListParagraph"/>
        <w:numPr>
          <w:ilvl w:val="0"/>
          <w:numId w:val="5"/>
        </w:numPr>
        <w:tabs>
          <w:tab w:val="left" w:pos="720"/>
          <w:tab w:val="left" w:pos="810"/>
        </w:tabs>
        <w:jc w:val="both"/>
        <w:rPr>
          <w:rFonts w:asciiTheme="minorHAnsi" w:hAnsiTheme="minorHAnsi" w:cs="Arial"/>
          <w:sz w:val="22"/>
          <w:szCs w:val="22"/>
        </w:rPr>
      </w:pPr>
      <w:r w:rsidRPr="005F236C">
        <w:rPr>
          <w:rFonts w:asciiTheme="minorHAnsi" w:hAnsiTheme="minorHAnsi" w:cs="Arial"/>
          <w:sz w:val="22"/>
          <w:szCs w:val="22"/>
        </w:rPr>
        <w:t xml:space="preserve">Two days training on </w:t>
      </w:r>
      <w:r w:rsidRPr="005F236C">
        <w:rPr>
          <w:rFonts w:asciiTheme="minorHAnsi" w:hAnsiTheme="minorHAnsi" w:cs="Arial"/>
          <w:b/>
          <w:sz w:val="22"/>
          <w:szCs w:val="22"/>
        </w:rPr>
        <w:t>Cash Transfer Programming-CTP</w:t>
      </w:r>
      <w:r w:rsidRPr="005F236C">
        <w:rPr>
          <w:rFonts w:asciiTheme="minorHAnsi" w:hAnsiTheme="minorHAnsi" w:cs="Arial"/>
          <w:sz w:val="22"/>
          <w:szCs w:val="22"/>
        </w:rPr>
        <w:t xml:space="preserve"> Organized by </w:t>
      </w:r>
      <w:r w:rsidRPr="005F236C">
        <w:rPr>
          <w:rFonts w:asciiTheme="minorHAnsi" w:hAnsiTheme="minorHAnsi" w:cs="Arial"/>
          <w:b/>
          <w:sz w:val="22"/>
          <w:szCs w:val="22"/>
        </w:rPr>
        <w:t>Community Restoration Cluster</w:t>
      </w:r>
      <w:r w:rsidRPr="005F236C">
        <w:rPr>
          <w:rFonts w:asciiTheme="minorHAnsi" w:hAnsiTheme="minorHAnsi" w:cs="Arial"/>
          <w:sz w:val="22"/>
          <w:szCs w:val="22"/>
        </w:rPr>
        <w:t xml:space="preserve"> and </w:t>
      </w:r>
      <w:r w:rsidRPr="005F236C">
        <w:rPr>
          <w:rFonts w:asciiTheme="minorHAnsi" w:hAnsiTheme="minorHAnsi" w:cs="Arial"/>
          <w:b/>
          <w:sz w:val="22"/>
          <w:szCs w:val="22"/>
        </w:rPr>
        <w:t>Food Security Cluster KP/FATA</w:t>
      </w:r>
      <w:r w:rsidRPr="005F236C">
        <w:rPr>
          <w:rFonts w:asciiTheme="minorHAnsi" w:hAnsiTheme="minorHAnsi" w:cs="Arial"/>
          <w:sz w:val="22"/>
          <w:szCs w:val="22"/>
        </w:rPr>
        <w:t xml:space="preserve"> held from 26</w:t>
      </w:r>
      <w:r w:rsidRPr="005F236C">
        <w:rPr>
          <w:rFonts w:asciiTheme="minorHAnsi" w:hAnsiTheme="minorHAnsi" w:cs="Arial"/>
          <w:sz w:val="22"/>
          <w:szCs w:val="22"/>
          <w:vertAlign w:val="superscript"/>
        </w:rPr>
        <w:t>th</w:t>
      </w:r>
      <w:r w:rsidRPr="005F236C">
        <w:rPr>
          <w:rFonts w:asciiTheme="minorHAnsi" w:hAnsiTheme="minorHAnsi" w:cs="Arial"/>
          <w:sz w:val="22"/>
          <w:szCs w:val="22"/>
        </w:rPr>
        <w:t xml:space="preserve"> July to 27</w:t>
      </w:r>
      <w:r w:rsidRPr="005F236C">
        <w:rPr>
          <w:rFonts w:asciiTheme="minorHAnsi" w:hAnsiTheme="minorHAnsi" w:cs="Arial"/>
          <w:sz w:val="22"/>
          <w:szCs w:val="22"/>
          <w:vertAlign w:val="superscript"/>
        </w:rPr>
        <w:t>th</w:t>
      </w:r>
      <w:r w:rsidRPr="005F236C">
        <w:rPr>
          <w:rFonts w:asciiTheme="minorHAnsi" w:hAnsiTheme="minorHAnsi" w:cs="Arial"/>
          <w:sz w:val="22"/>
          <w:szCs w:val="22"/>
        </w:rPr>
        <w:t xml:space="preserve"> July, 2016 in PC Hotel Peshawar</w:t>
      </w:r>
    </w:p>
    <w:p w:rsidR="008C6FF8" w:rsidRPr="005F236C" w:rsidRDefault="008C6FF8" w:rsidP="004C052E">
      <w:pPr>
        <w:pStyle w:val="ListParagraph"/>
        <w:numPr>
          <w:ilvl w:val="0"/>
          <w:numId w:val="5"/>
        </w:numPr>
        <w:tabs>
          <w:tab w:val="left" w:pos="720"/>
          <w:tab w:val="left" w:pos="810"/>
        </w:tabs>
        <w:jc w:val="both"/>
        <w:rPr>
          <w:rFonts w:asciiTheme="minorHAnsi" w:hAnsiTheme="minorHAnsi" w:cs="Arial"/>
          <w:sz w:val="22"/>
          <w:szCs w:val="22"/>
        </w:rPr>
      </w:pPr>
      <w:r w:rsidRPr="005F236C">
        <w:rPr>
          <w:rFonts w:asciiTheme="minorHAnsi" w:hAnsiTheme="minorHAnsi" w:cs="Arial"/>
          <w:sz w:val="22"/>
          <w:szCs w:val="22"/>
        </w:rPr>
        <w:t xml:space="preserve">Two days training on M&amp;E </w:t>
      </w:r>
      <w:r w:rsidRPr="005F236C">
        <w:rPr>
          <w:rFonts w:asciiTheme="minorHAnsi" w:hAnsiTheme="minorHAnsi" w:cs="Arial"/>
          <w:b/>
          <w:sz w:val="22"/>
          <w:szCs w:val="22"/>
        </w:rPr>
        <w:t>“Monitoring and Evaluation course”</w:t>
      </w:r>
      <w:r w:rsidRPr="005F236C">
        <w:rPr>
          <w:rFonts w:asciiTheme="minorHAnsi" w:hAnsiTheme="minorHAnsi" w:cs="Arial"/>
          <w:sz w:val="22"/>
          <w:szCs w:val="22"/>
        </w:rPr>
        <w:t xml:space="preserve"> From 21</w:t>
      </w:r>
      <w:r w:rsidRPr="005F236C">
        <w:rPr>
          <w:rFonts w:asciiTheme="minorHAnsi" w:hAnsiTheme="minorHAnsi" w:cs="Arial"/>
          <w:sz w:val="22"/>
          <w:szCs w:val="22"/>
          <w:vertAlign w:val="superscript"/>
        </w:rPr>
        <w:t>st</w:t>
      </w:r>
      <w:r w:rsidRPr="005F236C">
        <w:rPr>
          <w:rFonts w:asciiTheme="minorHAnsi" w:hAnsiTheme="minorHAnsi" w:cs="Arial"/>
          <w:sz w:val="22"/>
          <w:szCs w:val="22"/>
        </w:rPr>
        <w:t xml:space="preserve"> to 22</w:t>
      </w:r>
      <w:r w:rsidR="00574BEC" w:rsidRPr="005F236C">
        <w:rPr>
          <w:rFonts w:asciiTheme="minorHAnsi" w:hAnsiTheme="minorHAnsi" w:cs="Arial"/>
          <w:sz w:val="22"/>
          <w:szCs w:val="22"/>
          <w:vertAlign w:val="superscript"/>
        </w:rPr>
        <w:t>nd</w:t>
      </w:r>
      <w:r w:rsidR="00574BEC" w:rsidRPr="005F236C">
        <w:rPr>
          <w:rFonts w:asciiTheme="minorHAnsi" w:hAnsiTheme="minorHAnsi" w:cs="Arial"/>
          <w:sz w:val="22"/>
          <w:szCs w:val="22"/>
        </w:rPr>
        <w:t xml:space="preserve"> September</w:t>
      </w:r>
      <w:r w:rsidRPr="005F236C">
        <w:rPr>
          <w:rFonts w:asciiTheme="minorHAnsi" w:hAnsiTheme="minorHAnsi" w:cs="Arial"/>
          <w:sz w:val="22"/>
          <w:szCs w:val="22"/>
        </w:rPr>
        <w:t xml:space="preserve"> 2015 held by Coffey International Development Under the </w:t>
      </w:r>
      <w:proofErr w:type="spellStart"/>
      <w:r w:rsidRPr="005F236C">
        <w:rPr>
          <w:rFonts w:asciiTheme="minorHAnsi" w:hAnsiTheme="minorHAnsi" w:cs="Arial"/>
          <w:sz w:val="22"/>
          <w:szCs w:val="22"/>
        </w:rPr>
        <w:t>Aitebaar</w:t>
      </w:r>
      <w:proofErr w:type="spellEnd"/>
      <w:r w:rsidRPr="005F236C">
        <w:rPr>
          <w:rFonts w:asciiTheme="minorHAnsi" w:hAnsiTheme="minorHAnsi" w:cs="Arial"/>
          <w:sz w:val="22"/>
          <w:szCs w:val="22"/>
        </w:rPr>
        <w:t xml:space="preserve"> </w:t>
      </w:r>
      <w:r w:rsidR="00BC4B46" w:rsidRPr="005F236C">
        <w:rPr>
          <w:rFonts w:asciiTheme="minorHAnsi" w:hAnsiTheme="minorHAnsi" w:cs="Arial"/>
          <w:sz w:val="22"/>
          <w:szCs w:val="22"/>
        </w:rPr>
        <w:t>Program</w:t>
      </w:r>
      <w:r w:rsidRPr="005F236C">
        <w:rPr>
          <w:rFonts w:asciiTheme="minorHAnsi" w:hAnsiTheme="minorHAnsi" w:cs="Arial"/>
          <w:sz w:val="22"/>
          <w:szCs w:val="22"/>
        </w:rPr>
        <w:t>.</w:t>
      </w:r>
    </w:p>
    <w:p w:rsidR="008C6FF8" w:rsidRPr="005F236C" w:rsidRDefault="008C6FF8" w:rsidP="004C052E">
      <w:pPr>
        <w:pStyle w:val="ListParagraph"/>
        <w:numPr>
          <w:ilvl w:val="0"/>
          <w:numId w:val="5"/>
        </w:numPr>
        <w:tabs>
          <w:tab w:val="left" w:pos="720"/>
          <w:tab w:val="left" w:pos="810"/>
        </w:tabs>
        <w:jc w:val="both"/>
        <w:rPr>
          <w:rFonts w:asciiTheme="minorHAnsi" w:hAnsiTheme="minorHAnsi" w:cs="Arial"/>
          <w:sz w:val="22"/>
          <w:szCs w:val="22"/>
        </w:rPr>
      </w:pPr>
      <w:r w:rsidRPr="005F236C">
        <w:rPr>
          <w:rFonts w:asciiTheme="minorHAnsi" w:hAnsiTheme="minorHAnsi" w:cs="Arial"/>
          <w:sz w:val="22"/>
          <w:szCs w:val="22"/>
        </w:rPr>
        <w:lastRenderedPageBreak/>
        <w:t xml:space="preserve">Five days training on </w:t>
      </w:r>
      <w:r w:rsidRPr="005F236C">
        <w:rPr>
          <w:rFonts w:asciiTheme="minorHAnsi" w:hAnsiTheme="minorHAnsi" w:cs="Arial"/>
          <w:b/>
          <w:sz w:val="22"/>
          <w:szCs w:val="22"/>
        </w:rPr>
        <w:t xml:space="preserve">“Peace building and </w:t>
      </w:r>
      <w:r w:rsidR="00E65868" w:rsidRPr="005F236C">
        <w:rPr>
          <w:rFonts w:asciiTheme="minorHAnsi" w:hAnsiTheme="minorHAnsi" w:cs="Arial"/>
          <w:b/>
          <w:sz w:val="22"/>
          <w:szCs w:val="22"/>
        </w:rPr>
        <w:t>N</w:t>
      </w:r>
      <w:r w:rsidRPr="005F236C">
        <w:rPr>
          <w:rFonts w:asciiTheme="minorHAnsi" w:hAnsiTheme="minorHAnsi" w:cs="Arial"/>
          <w:b/>
          <w:sz w:val="22"/>
          <w:szCs w:val="22"/>
        </w:rPr>
        <w:t>on-</w:t>
      </w:r>
      <w:r w:rsidR="00E65868" w:rsidRPr="005F236C">
        <w:rPr>
          <w:rFonts w:asciiTheme="minorHAnsi" w:hAnsiTheme="minorHAnsi" w:cs="Arial"/>
          <w:b/>
          <w:sz w:val="22"/>
          <w:szCs w:val="22"/>
        </w:rPr>
        <w:t xml:space="preserve"> violent </w:t>
      </w:r>
      <w:r w:rsidRPr="005F236C">
        <w:rPr>
          <w:rFonts w:asciiTheme="minorHAnsi" w:hAnsiTheme="minorHAnsi" w:cs="Arial"/>
          <w:b/>
          <w:sz w:val="22"/>
          <w:szCs w:val="22"/>
        </w:rPr>
        <w:t xml:space="preserve">conflict resolution” </w:t>
      </w:r>
      <w:r w:rsidRPr="005F236C">
        <w:rPr>
          <w:rFonts w:asciiTheme="minorHAnsi" w:hAnsiTheme="minorHAnsi" w:cs="Arial"/>
          <w:sz w:val="22"/>
          <w:szCs w:val="22"/>
        </w:rPr>
        <w:t>Organized by Aware Girls</w:t>
      </w:r>
      <w:r w:rsidR="00425593" w:rsidRPr="005F236C">
        <w:rPr>
          <w:rFonts w:asciiTheme="minorHAnsi" w:hAnsiTheme="minorHAnsi" w:cs="Arial"/>
          <w:sz w:val="22"/>
          <w:szCs w:val="22"/>
        </w:rPr>
        <w:t xml:space="preserve"> with the peace direct and United </w:t>
      </w:r>
      <w:r w:rsidR="00574BEC" w:rsidRPr="005F236C">
        <w:rPr>
          <w:rFonts w:asciiTheme="minorHAnsi" w:hAnsiTheme="minorHAnsi" w:cs="Arial"/>
          <w:sz w:val="22"/>
          <w:szCs w:val="22"/>
        </w:rPr>
        <w:t>States</w:t>
      </w:r>
      <w:r w:rsidR="00425593" w:rsidRPr="005F236C">
        <w:rPr>
          <w:rFonts w:asciiTheme="minorHAnsi" w:hAnsiTheme="minorHAnsi" w:cs="Arial"/>
          <w:sz w:val="22"/>
          <w:szCs w:val="22"/>
        </w:rPr>
        <w:t xml:space="preserve"> Institute of peace from 30</w:t>
      </w:r>
      <w:r w:rsidR="00425593" w:rsidRPr="005F236C">
        <w:rPr>
          <w:rFonts w:asciiTheme="minorHAnsi" w:hAnsiTheme="minorHAnsi" w:cs="Arial"/>
          <w:sz w:val="22"/>
          <w:szCs w:val="22"/>
          <w:vertAlign w:val="superscript"/>
        </w:rPr>
        <w:t>th</w:t>
      </w:r>
      <w:r w:rsidR="00425593" w:rsidRPr="005F236C">
        <w:rPr>
          <w:rFonts w:asciiTheme="minorHAnsi" w:hAnsiTheme="minorHAnsi" w:cs="Arial"/>
          <w:sz w:val="22"/>
          <w:szCs w:val="22"/>
        </w:rPr>
        <w:t xml:space="preserve"> December</w:t>
      </w:r>
      <w:r w:rsidR="00F03EF8" w:rsidRPr="005F236C">
        <w:rPr>
          <w:rFonts w:asciiTheme="minorHAnsi" w:hAnsiTheme="minorHAnsi" w:cs="Arial"/>
          <w:sz w:val="22"/>
          <w:szCs w:val="22"/>
        </w:rPr>
        <w:t xml:space="preserve"> 3013</w:t>
      </w:r>
      <w:r w:rsidR="00425593" w:rsidRPr="005F236C">
        <w:rPr>
          <w:rFonts w:asciiTheme="minorHAnsi" w:hAnsiTheme="minorHAnsi" w:cs="Arial"/>
          <w:sz w:val="22"/>
          <w:szCs w:val="22"/>
        </w:rPr>
        <w:t xml:space="preserve"> to 3</w:t>
      </w:r>
      <w:r w:rsidR="00425593" w:rsidRPr="005F236C">
        <w:rPr>
          <w:rFonts w:asciiTheme="minorHAnsi" w:hAnsiTheme="minorHAnsi" w:cs="Arial"/>
          <w:sz w:val="22"/>
          <w:szCs w:val="22"/>
          <w:vertAlign w:val="superscript"/>
        </w:rPr>
        <w:t>rd</w:t>
      </w:r>
      <w:r w:rsidR="00425593" w:rsidRPr="005F236C">
        <w:rPr>
          <w:rFonts w:asciiTheme="minorHAnsi" w:hAnsiTheme="minorHAnsi" w:cs="Arial"/>
          <w:sz w:val="22"/>
          <w:szCs w:val="22"/>
        </w:rPr>
        <w:t xml:space="preserve"> January 2014 for the youth of FATA.</w:t>
      </w:r>
    </w:p>
    <w:p w:rsidR="00C240F6" w:rsidRPr="005F236C" w:rsidRDefault="00C240F6" w:rsidP="004C052E">
      <w:pPr>
        <w:pStyle w:val="ListParagraph"/>
        <w:numPr>
          <w:ilvl w:val="0"/>
          <w:numId w:val="5"/>
        </w:numPr>
        <w:tabs>
          <w:tab w:val="left" w:pos="720"/>
          <w:tab w:val="left" w:pos="810"/>
        </w:tabs>
        <w:jc w:val="both"/>
        <w:rPr>
          <w:rFonts w:asciiTheme="minorHAnsi" w:hAnsiTheme="minorHAnsi" w:cs="Arial"/>
          <w:sz w:val="22"/>
          <w:szCs w:val="22"/>
        </w:rPr>
      </w:pPr>
      <w:r w:rsidRPr="005F236C">
        <w:rPr>
          <w:rFonts w:asciiTheme="minorHAnsi" w:hAnsiTheme="minorHAnsi" w:cs="Arial"/>
          <w:sz w:val="22"/>
          <w:szCs w:val="22"/>
        </w:rPr>
        <w:t xml:space="preserve">Six days Training on CMAM </w:t>
      </w:r>
      <w:r w:rsidRPr="005F236C">
        <w:rPr>
          <w:rFonts w:asciiTheme="minorHAnsi" w:hAnsiTheme="minorHAnsi" w:cs="Arial"/>
          <w:b/>
          <w:sz w:val="22"/>
          <w:szCs w:val="22"/>
        </w:rPr>
        <w:t>“Community Based Management of Acute Malnutrition”</w:t>
      </w:r>
      <w:r w:rsidRPr="005F236C">
        <w:rPr>
          <w:rFonts w:asciiTheme="minorHAnsi" w:hAnsiTheme="minorHAnsi" w:cs="Arial"/>
          <w:sz w:val="22"/>
          <w:szCs w:val="22"/>
        </w:rPr>
        <w:t xml:space="preserve"> From 21</w:t>
      </w:r>
      <w:r w:rsidRPr="005F236C">
        <w:rPr>
          <w:rFonts w:asciiTheme="minorHAnsi" w:hAnsiTheme="minorHAnsi" w:cs="Arial"/>
          <w:sz w:val="22"/>
          <w:szCs w:val="22"/>
          <w:vertAlign w:val="superscript"/>
        </w:rPr>
        <w:t>st</w:t>
      </w:r>
      <w:r w:rsidRPr="005F236C">
        <w:rPr>
          <w:rFonts w:asciiTheme="minorHAnsi" w:hAnsiTheme="minorHAnsi" w:cs="Arial"/>
          <w:sz w:val="22"/>
          <w:szCs w:val="22"/>
        </w:rPr>
        <w:t xml:space="preserve"> to 26</w:t>
      </w:r>
      <w:r w:rsidRPr="005F236C">
        <w:rPr>
          <w:rFonts w:asciiTheme="minorHAnsi" w:hAnsiTheme="minorHAnsi" w:cs="Arial"/>
          <w:sz w:val="22"/>
          <w:szCs w:val="22"/>
          <w:vertAlign w:val="superscript"/>
        </w:rPr>
        <w:t>th</w:t>
      </w:r>
      <w:r w:rsidRPr="005F236C">
        <w:rPr>
          <w:rFonts w:asciiTheme="minorHAnsi" w:hAnsiTheme="minorHAnsi" w:cs="Arial"/>
          <w:sz w:val="22"/>
          <w:szCs w:val="22"/>
        </w:rPr>
        <w:t xml:space="preserve"> August 2013</w:t>
      </w:r>
      <w:r w:rsidR="002F215D" w:rsidRPr="005F236C">
        <w:rPr>
          <w:rFonts w:asciiTheme="minorHAnsi" w:hAnsiTheme="minorHAnsi" w:cs="Arial"/>
          <w:sz w:val="22"/>
          <w:szCs w:val="22"/>
        </w:rPr>
        <w:t xml:space="preserve"> Organized by </w:t>
      </w:r>
      <w:r w:rsidR="002F215D" w:rsidRPr="005F236C">
        <w:rPr>
          <w:rFonts w:asciiTheme="minorHAnsi" w:hAnsiTheme="minorHAnsi" w:cs="Arial"/>
          <w:b/>
          <w:sz w:val="22"/>
          <w:szCs w:val="22"/>
        </w:rPr>
        <w:t>Relief Pakistan</w:t>
      </w:r>
      <w:r w:rsidR="002F215D" w:rsidRPr="005F236C">
        <w:rPr>
          <w:rFonts w:asciiTheme="minorHAnsi" w:hAnsiTheme="minorHAnsi" w:cs="Arial"/>
          <w:sz w:val="22"/>
          <w:szCs w:val="22"/>
        </w:rPr>
        <w:t xml:space="preserve"> and conducted by </w:t>
      </w:r>
      <w:r w:rsidR="002F215D" w:rsidRPr="005F236C">
        <w:rPr>
          <w:rFonts w:asciiTheme="minorHAnsi" w:hAnsiTheme="minorHAnsi" w:cs="Arial"/>
          <w:b/>
          <w:sz w:val="22"/>
          <w:szCs w:val="22"/>
        </w:rPr>
        <w:t>UNICEF</w:t>
      </w:r>
      <w:r w:rsidRPr="005F236C">
        <w:rPr>
          <w:rFonts w:asciiTheme="minorHAnsi" w:hAnsiTheme="minorHAnsi" w:cs="Arial"/>
          <w:sz w:val="22"/>
          <w:szCs w:val="22"/>
        </w:rPr>
        <w:t>.</w:t>
      </w:r>
    </w:p>
    <w:p w:rsidR="00C240F6" w:rsidRPr="005F236C" w:rsidRDefault="00C240F6" w:rsidP="004C052E">
      <w:pPr>
        <w:pStyle w:val="ListParagraph"/>
        <w:numPr>
          <w:ilvl w:val="0"/>
          <w:numId w:val="5"/>
        </w:numPr>
        <w:tabs>
          <w:tab w:val="left" w:pos="720"/>
          <w:tab w:val="left" w:pos="810"/>
        </w:tabs>
        <w:jc w:val="both"/>
        <w:rPr>
          <w:rFonts w:asciiTheme="minorHAnsi" w:hAnsiTheme="minorHAnsi" w:cs="Arial"/>
          <w:sz w:val="22"/>
          <w:szCs w:val="22"/>
        </w:rPr>
      </w:pPr>
      <w:r w:rsidRPr="005F236C">
        <w:rPr>
          <w:rFonts w:asciiTheme="minorHAnsi" w:hAnsiTheme="minorHAnsi" w:cs="Arial"/>
          <w:sz w:val="22"/>
          <w:szCs w:val="22"/>
        </w:rPr>
        <w:t xml:space="preserve">Five days Training on </w:t>
      </w:r>
      <w:r w:rsidRPr="005F236C">
        <w:rPr>
          <w:rFonts w:asciiTheme="minorHAnsi" w:hAnsiTheme="minorHAnsi" w:cs="Arial"/>
          <w:b/>
          <w:sz w:val="22"/>
          <w:szCs w:val="22"/>
        </w:rPr>
        <w:t>“Community based disaster Risk Management (CBDRM)”</w:t>
      </w:r>
      <w:r w:rsidRPr="005F236C">
        <w:rPr>
          <w:rFonts w:asciiTheme="minorHAnsi" w:hAnsiTheme="minorHAnsi" w:cs="Arial"/>
          <w:sz w:val="22"/>
          <w:szCs w:val="22"/>
        </w:rPr>
        <w:t xml:space="preserve"> Organized by </w:t>
      </w:r>
      <w:r w:rsidRPr="005F236C">
        <w:rPr>
          <w:rFonts w:asciiTheme="minorHAnsi" w:hAnsiTheme="minorHAnsi" w:cs="Arial"/>
          <w:b/>
          <w:sz w:val="22"/>
          <w:szCs w:val="22"/>
        </w:rPr>
        <w:t xml:space="preserve">Provincial Disaster Management Authority (PDMA) </w:t>
      </w:r>
      <w:r w:rsidRPr="005F236C">
        <w:rPr>
          <w:rFonts w:asciiTheme="minorHAnsi" w:hAnsiTheme="minorHAnsi" w:cs="Arial"/>
          <w:sz w:val="22"/>
          <w:szCs w:val="22"/>
        </w:rPr>
        <w:t>from 20</w:t>
      </w:r>
      <w:r w:rsidRPr="005F236C">
        <w:rPr>
          <w:rFonts w:asciiTheme="minorHAnsi" w:hAnsiTheme="minorHAnsi" w:cs="Arial"/>
          <w:sz w:val="22"/>
          <w:szCs w:val="22"/>
          <w:vertAlign w:val="superscript"/>
        </w:rPr>
        <w:t>th</w:t>
      </w:r>
      <w:r w:rsidRPr="005F236C">
        <w:rPr>
          <w:rFonts w:asciiTheme="minorHAnsi" w:hAnsiTheme="minorHAnsi" w:cs="Arial"/>
          <w:sz w:val="22"/>
          <w:szCs w:val="22"/>
        </w:rPr>
        <w:t xml:space="preserve"> to 24</w:t>
      </w:r>
      <w:r w:rsidRPr="005F236C">
        <w:rPr>
          <w:rFonts w:asciiTheme="minorHAnsi" w:hAnsiTheme="minorHAnsi" w:cs="Arial"/>
          <w:sz w:val="22"/>
          <w:szCs w:val="22"/>
          <w:vertAlign w:val="superscript"/>
        </w:rPr>
        <w:t>th</w:t>
      </w:r>
      <w:r w:rsidRPr="005F236C">
        <w:rPr>
          <w:rFonts w:asciiTheme="minorHAnsi" w:hAnsiTheme="minorHAnsi" w:cs="Arial"/>
          <w:sz w:val="22"/>
          <w:szCs w:val="22"/>
        </w:rPr>
        <w:t xml:space="preserve"> May 2013.</w:t>
      </w:r>
    </w:p>
    <w:p w:rsidR="00DE4BD0" w:rsidRPr="005F236C" w:rsidRDefault="00DE4BD0" w:rsidP="004C052E">
      <w:pPr>
        <w:pStyle w:val="ListParagraph"/>
        <w:numPr>
          <w:ilvl w:val="0"/>
          <w:numId w:val="5"/>
        </w:numPr>
        <w:tabs>
          <w:tab w:val="left" w:pos="720"/>
          <w:tab w:val="left" w:pos="810"/>
        </w:tabs>
        <w:jc w:val="both"/>
        <w:rPr>
          <w:rFonts w:asciiTheme="minorHAnsi" w:hAnsiTheme="minorHAnsi" w:cs="Arial"/>
          <w:sz w:val="22"/>
          <w:szCs w:val="22"/>
        </w:rPr>
      </w:pPr>
      <w:r w:rsidRPr="005F236C">
        <w:rPr>
          <w:rFonts w:asciiTheme="minorHAnsi" w:hAnsiTheme="minorHAnsi" w:cs="Arial"/>
          <w:sz w:val="22"/>
          <w:szCs w:val="22"/>
        </w:rPr>
        <w:t xml:space="preserve">Two days Training on </w:t>
      </w:r>
      <w:r w:rsidRPr="005F236C">
        <w:rPr>
          <w:rFonts w:asciiTheme="minorHAnsi" w:hAnsiTheme="minorHAnsi" w:cs="Arial"/>
          <w:b/>
          <w:sz w:val="22"/>
          <w:szCs w:val="22"/>
        </w:rPr>
        <w:t>“First aid Training”</w:t>
      </w:r>
      <w:r w:rsidRPr="005F236C">
        <w:rPr>
          <w:rFonts w:asciiTheme="minorHAnsi" w:hAnsiTheme="minorHAnsi" w:cs="Arial"/>
          <w:sz w:val="22"/>
          <w:szCs w:val="22"/>
        </w:rPr>
        <w:t xml:space="preserve"> </w:t>
      </w:r>
      <w:r w:rsidR="007B6471" w:rsidRPr="005F236C">
        <w:rPr>
          <w:rFonts w:asciiTheme="minorHAnsi" w:hAnsiTheme="minorHAnsi" w:cs="Arial"/>
          <w:sz w:val="22"/>
          <w:szCs w:val="22"/>
        </w:rPr>
        <w:t>Organized</w:t>
      </w:r>
      <w:r w:rsidRPr="005F236C">
        <w:rPr>
          <w:rFonts w:asciiTheme="minorHAnsi" w:hAnsiTheme="minorHAnsi" w:cs="Arial"/>
          <w:sz w:val="22"/>
          <w:szCs w:val="22"/>
        </w:rPr>
        <w:t xml:space="preserve"> by Pakistan Red Crescent </w:t>
      </w:r>
      <w:r w:rsidR="007B6471" w:rsidRPr="005F236C">
        <w:rPr>
          <w:rFonts w:asciiTheme="minorHAnsi" w:hAnsiTheme="minorHAnsi" w:cs="Arial"/>
          <w:sz w:val="22"/>
          <w:szCs w:val="22"/>
        </w:rPr>
        <w:t>Society FATA</w:t>
      </w:r>
      <w:r w:rsidRPr="005F236C">
        <w:rPr>
          <w:rFonts w:asciiTheme="minorHAnsi" w:hAnsiTheme="minorHAnsi" w:cs="Arial"/>
          <w:sz w:val="22"/>
          <w:szCs w:val="22"/>
        </w:rPr>
        <w:t xml:space="preserve"> (PRCS) </w:t>
      </w:r>
      <w:r w:rsidR="007B6471" w:rsidRPr="005F236C">
        <w:rPr>
          <w:rFonts w:asciiTheme="minorHAnsi" w:hAnsiTheme="minorHAnsi" w:cs="Arial"/>
          <w:sz w:val="22"/>
          <w:szCs w:val="22"/>
        </w:rPr>
        <w:t>from</w:t>
      </w:r>
      <w:r w:rsidRPr="005F236C">
        <w:rPr>
          <w:rFonts w:asciiTheme="minorHAnsi" w:hAnsiTheme="minorHAnsi" w:cs="Arial"/>
          <w:sz w:val="22"/>
          <w:szCs w:val="22"/>
        </w:rPr>
        <w:t xml:space="preserve"> 5</w:t>
      </w:r>
      <w:r w:rsidRPr="005F236C">
        <w:rPr>
          <w:rFonts w:asciiTheme="minorHAnsi" w:hAnsiTheme="minorHAnsi" w:cs="Arial"/>
          <w:sz w:val="22"/>
          <w:szCs w:val="22"/>
          <w:vertAlign w:val="superscript"/>
        </w:rPr>
        <w:t>th</w:t>
      </w:r>
      <w:r w:rsidRPr="005F236C">
        <w:rPr>
          <w:rFonts w:asciiTheme="minorHAnsi" w:hAnsiTheme="minorHAnsi" w:cs="Arial"/>
          <w:sz w:val="22"/>
          <w:szCs w:val="22"/>
        </w:rPr>
        <w:t xml:space="preserve"> to 6</w:t>
      </w:r>
      <w:r w:rsidRPr="005F236C">
        <w:rPr>
          <w:rFonts w:asciiTheme="minorHAnsi" w:hAnsiTheme="minorHAnsi" w:cs="Arial"/>
          <w:sz w:val="22"/>
          <w:szCs w:val="22"/>
          <w:vertAlign w:val="superscript"/>
        </w:rPr>
        <w:t xml:space="preserve">th </w:t>
      </w:r>
      <w:r w:rsidRPr="005F236C">
        <w:rPr>
          <w:rFonts w:asciiTheme="minorHAnsi" w:hAnsiTheme="minorHAnsi" w:cs="Arial"/>
          <w:sz w:val="22"/>
          <w:szCs w:val="22"/>
        </w:rPr>
        <w:t xml:space="preserve">July 2012. </w:t>
      </w:r>
    </w:p>
    <w:p w:rsidR="00532FCE" w:rsidRPr="005F236C" w:rsidRDefault="00532FCE" w:rsidP="004C052E">
      <w:pPr>
        <w:pStyle w:val="ListParagraph"/>
        <w:numPr>
          <w:ilvl w:val="0"/>
          <w:numId w:val="5"/>
        </w:numPr>
        <w:tabs>
          <w:tab w:val="left" w:pos="720"/>
          <w:tab w:val="left" w:pos="810"/>
        </w:tabs>
        <w:jc w:val="both"/>
        <w:rPr>
          <w:rFonts w:asciiTheme="minorHAnsi" w:hAnsiTheme="minorHAnsi" w:cs="Arial"/>
          <w:sz w:val="22"/>
          <w:szCs w:val="22"/>
        </w:rPr>
      </w:pPr>
      <w:r w:rsidRPr="005F236C">
        <w:rPr>
          <w:rFonts w:asciiTheme="minorHAnsi" w:hAnsiTheme="minorHAnsi" w:cs="Arial"/>
          <w:sz w:val="22"/>
          <w:szCs w:val="22"/>
        </w:rPr>
        <w:t xml:space="preserve">Five days Training on </w:t>
      </w:r>
      <w:r w:rsidR="004F673D" w:rsidRPr="005F236C">
        <w:rPr>
          <w:rFonts w:asciiTheme="minorHAnsi" w:hAnsiTheme="minorHAnsi" w:cs="Arial"/>
          <w:b/>
          <w:sz w:val="22"/>
          <w:szCs w:val="22"/>
        </w:rPr>
        <w:t>“TOT</w:t>
      </w:r>
      <w:r w:rsidRPr="005F236C">
        <w:rPr>
          <w:rFonts w:asciiTheme="minorHAnsi" w:hAnsiTheme="minorHAnsi" w:cs="Arial"/>
          <w:b/>
          <w:sz w:val="22"/>
          <w:szCs w:val="22"/>
        </w:rPr>
        <w:t xml:space="preserve">, Community </w:t>
      </w:r>
      <w:r w:rsidR="00C56E33" w:rsidRPr="005F236C">
        <w:rPr>
          <w:rFonts w:asciiTheme="minorHAnsi" w:hAnsiTheme="minorHAnsi" w:cs="Arial"/>
          <w:b/>
          <w:sz w:val="22"/>
          <w:szCs w:val="22"/>
        </w:rPr>
        <w:t xml:space="preserve">Based Disaster </w:t>
      </w:r>
      <w:r w:rsidRPr="005F236C">
        <w:rPr>
          <w:rFonts w:asciiTheme="minorHAnsi" w:hAnsiTheme="minorHAnsi" w:cs="Arial"/>
          <w:b/>
          <w:sz w:val="22"/>
          <w:szCs w:val="22"/>
        </w:rPr>
        <w:t xml:space="preserve">Risk </w:t>
      </w:r>
      <w:r w:rsidR="00C56AD6" w:rsidRPr="005F236C">
        <w:rPr>
          <w:rFonts w:asciiTheme="minorHAnsi" w:hAnsiTheme="minorHAnsi" w:cs="Arial"/>
          <w:b/>
          <w:sz w:val="22"/>
          <w:szCs w:val="22"/>
        </w:rPr>
        <w:t>Management (</w:t>
      </w:r>
      <w:r w:rsidRPr="005F236C">
        <w:rPr>
          <w:rFonts w:asciiTheme="minorHAnsi" w:hAnsiTheme="minorHAnsi" w:cs="Arial"/>
          <w:b/>
          <w:sz w:val="22"/>
          <w:szCs w:val="22"/>
        </w:rPr>
        <w:t>CBDRM)”</w:t>
      </w:r>
      <w:r w:rsidRPr="005F236C">
        <w:rPr>
          <w:rFonts w:asciiTheme="minorHAnsi" w:hAnsiTheme="minorHAnsi" w:cs="Arial"/>
          <w:sz w:val="22"/>
          <w:szCs w:val="22"/>
        </w:rPr>
        <w:t xml:space="preserve"> Organized by </w:t>
      </w:r>
      <w:r w:rsidRPr="005F236C">
        <w:rPr>
          <w:rFonts w:asciiTheme="minorHAnsi" w:hAnsiTheme="minorHAnsi" w:cs="Arial"/>
          <w:b/>
          <w:sz w:val="22"/>
          <w:szCs w:val="22"/>
        </w:rPr>
        <w:t>Disaster Management Department</w:t>
      </w:r>
      <w:r w:rsidRPr="005F236C">
        <w:rPr>
          <w:rFonts w:asciiTheme="minorHAnsi" w:hAnsiTheme="minorHAnsi" w:cs="Arial"/>
          <w:sz w:val="22"/>
          <w:szCs w:val="22"/>
        </w:rPr>
        <w:t xml:space="preserve">, </w:t>
      </w:r>
      <w:r w:rsidRPr="005F236C">
        <w:rPr>
          <w:rFonts w:asciiTheme="minorHAnsi" w:hAnsiTheme="minorHAnsi" w:cs="Arial"/>
          <w:b/>
          <w:sz w:val="22"/>
          <w:szCs w:val="22"/>
        </w:rPr>
        <w:t>University of Peshawar</w:t>
      </w:r>
      <w:r w:rsidRPr="005F236C">
        <w:rPr>
          <w:rFonts w:asciiTheme="minorHAnsi" w:hAnsiTheme="minorHAnsi" w:cs="Arial"/>
          <w:sz w:val="22"/>
          <w:szCs w:val="22"/>
        </w:rPr>
        <w:t xml:space="preserve"> (March 2012)</w:t>
      </w:r>
    </w:p>
    <w:p w:rsidR="00532FCE" w:rsidRPr="005F236C" w:rsidRDefault="00532FCE" w:rsidP="004C052E">
      <w:pPr>
        <w:pStyle w:val="ListParagraph"/>
        <w:numPr>
          <w:ilvl w:val="0"/>
          <w:numId w:val="5"/>
        </w:numPr>
        <w:tabs>
          <w:tab w:val="left" w:pos="720"/>
          <w:tab w:val="left" w:pos="810"/>
        </w:tabs>
        <w:jc w:val="both"/>
        <w:rPr>
          <w:rFonts w:asciiTheme="minorHAnsi" w:hAnsiTheme="minorHAnsi" w:cs="Arial"/>
          <w:sz w:val="22"/>
          <w:szCs w:val="22"/>
        </w:rPr>
      </w:pPr>
      <w:r w:rsidRPr="005F236C">
        <w:rPr>
          <w:rFonts w:asciiTheme="minorHAnsi" w:hAnsiTheme="minorHAnsi" w:cs="Arial"/>
          <w:bCs/>
          <w:sz w:val="22"/>
          <w:szCs w:val="22"/>
        </w:rPr>
        <w:t xml:space="preserve">Three days Training on </w:t>
      </w:r>
      <w:r w:rsidRPr="005F236C">
        <w:rPr>
          <w:rFonts w:asciiTheme="minorHAnsi" w:hAnsiTheme="minorHAnsi" w:cs="Arial"/>
          <w:b/>
          <w:bCs/>
          <w:sz w:val="22"/>
          <w:szCs w:val="22"/>
        </w:rPr>
        <w:t xml:space="preserve">“Democratic Governance Program” </w:t>
      </w:r>
      <w:r w:rsidRPr="005F236C">
        <w:rPr>
          <w:rFonts w:asciiTheme="minorHAnsi" w:hAnsiTheme="minorHAnsi" w:cs="Arial"/>
          <w:bCs/>
          <w:sz w:val="22"/>
          <w:szCs w:val="22"/>
        </w:rPr>
        <w:t xml:space="preserve">basic concepts </w:t>
      </w:r>
      <w:r w:rsidRPr="005F236C">
        <w:rPr>
          <w:rFonts w:asciiTheme="minorHAnsi" w:hAnsiTheme="minorHAnsi" w:cs="Arial"/>
          <w:sz w:val="22"/>
          <w:szCs w:val="22"/>
        </w:rPr>
        <w:t xml:space="preserve">Organized by </w:t>
      </w:r>
      <w:r w:rsidRPr="005F236C">
        <w:rPr>
          <w:rFonts w:asciiTheme="minorHAnsi" w:hAnsiTheme="minorHAnsi" w:cs="Arial"/>
          <w:b/>
          <w:bCs/>
          <w:sz w:val="22"/>
          <w:szCs w:val="22"/>
        </w:rPr>
        <w:t>FAFEN</w:t>
      </w:r>
      <w:r w:rsidRPr="005F236C">
        <w:rPr>
          <w:rFonts w:asciiTheme="minorHAnsi" w:hAnsiTheme="minorHAnsi" w:cs="Arial"/>
          <w:sz w:val="22"/>
          <w:szCs w:val="22"/>
        </w:rPr>
        <w:t xml:space="preserve"> (May 2010)</w:t>
      </w:r>
    </w:p>
    <w:p w:rsidR="00532FCE" w:rsidRPr="005F236C" w:rsidRDefault="00532FCE" w:rsidP="004C052E">
      <w:pPr>
        <w:pStyle w:val="ListParagraph"/>
        <w:numPr>
          <w:ilvl w:val="0"/>
          <w:numId w:val="5"/>
        </w:numPr>
        <w:tabs>
          <w:tab w:val="left" w:pos="720"/>
          <w:tab w:val="left" w:pos="810"/>
        </w:tabs>
        <w:jc w:val="both"/>
        <w:rPr>
          <w:rFonts w:asciiTheme="minorHAnsi" w:hAnsiTheme="minorHAnsi" w:cs="Arial"/>
          <w:sz w:val="22"/>
          <w:szCs w:val="22"/>
        </w:rPr>
      </w:pPr>
      <w:r w:rsidRPr="005F236C">
        <w:rPr>
          <w:rFonts w:asciiTheme="minorHAnsi" w:hAnsiTheme="minorHAnsi" w:cs="Arial"/>
          <w:bCs/>
          <w:sz w:val="22"/>
          <w:szCs w:val="22"/>
        </w:rPr>
        <w:t xml:space="preserve">Three days Training on </w:t>
      </w:r>
      <w:r w:rsidRPr="005F236C">
        <w:rPr>
          <w:rFonts w:asciiTheme="minorHAnsi" w:hAnsiTheme="minorHAnsi" w:cs="Arial"/>
          <w:b/>
          <w:bCs/>
          <w:sz w:val="22"/>
          <w:szCs w:val="22"/>
        </w:rPr>
        <w:t>“PEVER”</w:t>
      </w:r>
      <w:r w:rsidRPr="005F236C">
        <w:rPr>
          <w:rFonts w:asciiTheme="minorHAnsi" w:hAnsiTheme="minorHAnsi" w:cs="Arial"/>
          <w:bCs/>
          <w:sz w:val="22"/>
          <w:szCs w:val="22"/>
        </w:rPr>
        <w:t xml:space="preserve"> (Political and Electoral Violence Education and Resolution) Organized by </w:t>
      </w:r>
      <w:r w:rsidRPr="005F236C">
        <w:rPr>
          <w:rFonts w:asciiTheme="minorHAnsi" w:hAnsiTheme="minorHAnsi" w:cs="Arial"/>
          <w:b/>
          <w:bCs/>
          <w:sz w:val="22"/>
          <w:szCs w:val="22"/>
        </w:rPr>
        <w:t xml:space="preserve">FAFEN </w:t>
      </w:r>
      <w:r w:rsidRPr="005F236C">
        <w:rPr>
          <w:rFonts w:asciiTheme="minorHAnsi" w:hAnsiTheme="minorHAnsi" w:cs="Arial"/>
          <w:bCs/>
          <w:sz w:val="22"/>
          <w:szCs w:val="22"/>
        </w:rPr>
        <w:t>(Nov.2010)</w:t>
      </w:r>
    </w:p>
    <w:p w:rsidR="005C2F1C" w:rsidRPr="005F236C" w:rsidRDefault="00532FCE" w:rsidP="004C052E">
      <w:pPr>
        <w:pStyle w:val="ListParagraph"/>
        <w:numPr>
          <w:ilvl w:val="0"/>
          <w:numId w:val="5"/>
        </w:numPr>
        <w:tabs>
          <w:tab w:val="left" w:pos="720"/>
          <w:tab w:val="left" w:pos="810"/>
        </w:tabs>
        <w:jc w:val="both"/>
        <w:rPr>
          <w:rFonts w:asciiTheme="minorHAnsi" w:hAnsiTheme="minorHAnsi" w:cs="Arial"/>
          <w:b/>
          <w:sz w:val="22"/>
          <w:szCs w:val="22"/>
        </w:rPr>
      </w:pPr>
      <w:r w:rsidRPr="005F236C">
        <w:rPr>
          <w:rFonts w:asciiTheme="minorHAnsi" w:hAnsiTheme="minorHAnsi" w:cs="Arial"/>
          <w:bCs/>
          <w:sz w:val="22"/>
          <w:szCs w:val="22"/>
        </w:rPr>
        <w:t>Two days Training on “</w:t>
      </w:r>
      <w:r w:rsidRPr="005F236C">
        <w:rPr>
          <w:rFonts w:asciiTheme="minorHAnsi" w:hAnsiTheme="minorHAnsi" w:cs="Arial"/>
          <w:b/>
          <w:bCs/>
          <w:sz w:val="22"/>
          <w:szCs w:val="22"/>
          <w:lang w:val="en-GB"/>
        </w:rPr>
        <w:t>Teaching Methodologies for School Children IDP’S</w:t>
      </w:r>
      <w:r w:rsidRPr="005F236C">
        <w:rPr>
          <w:rFonts w:asciiTheme="minorHAnsi" w:hAnsiTheme="minorHAnsi" w:cs="Arial"/>
          <w:bCs/>
          <w:sz w:val="22"/>
          <w:szCs w:val="22"/>
        </w:rPr>
        <w:t xml:space="preserve">” Organized by </w:t>
      </w:r>
      <w:r w:rsidRPr="005F236C">
        <w:rPr>
          <w:rFonts w:asciiTheme="minorHAnsi" w:hAnsiTheme="minorHAnsi" w:cs="Arial"/>
          <w:b/>
          <w:bCs/>
          <w:sz w:val="22"/>
          <w:szCs w:val="22"/>
        </w:rPr>
        <w:t>IRC</w:t>
      </w:r>
      <w:r w:rsidRPr="005F236C">
        <w:rPr>
          <w:rFonts w:asciiTheme="minorHAnsi" w:hAnsiTheme="minorHAnsi" w:cs="Arial"/>
          <w:bCs/>
          <w:sz w:val="22"/>
          <w:szCs w:val="22"/>
        </w:rPr>
        <w:t xml:space="preserve"> in </w:t>
      </w:r>
      <w:r w:rsidR="004F673D" w:rsidRPr="005F236C">
        <w:rPr>
          <w:rFonts w:asciiTheme="minorHAnsi" w:hAnsiTheme="minorHAnsi" w:cs="Arial"/>
          <w:bCs/>
          <w:sz w:val="22"/>
          <w:szCs w:val="22"/>
        </w:rPr>
        <w:t>Jalisa</w:t>
      </w:r>
      <w:r w:rsidRPr="005F236C">
        <w:rPr>
          <w:rFonts w:asciiTheme="minorHAnsi" w:hAnsiTheme="minorHAnsi" w:cs="Arial"/>
          <w:bCs/>
          <w:sz w:val="22"/>
          <w:szCs w:val="22"/>
        </w:rPr>
        <w:t xml:space="preserve"> </w:t>
      </w:r>
      <w:r w:rsidR="005C2F1C" w:rsidRPr="005F236C">
        <w:rPr>
          <w:rFonts w:asciiTheme="minorHAnsi" w:hAnsiTheme="minorHAnsi" w:cs="Arial"/>
          <w:b/>
          <w:sz w:val="22"/>
          <w:szCs w:val="22"/>
        </w:rPr>
        <w:t>COMPUTER SKILLS</w:t>
      </w:r>
      <w:r w:rsidR="005B37FF" w:rsidRPr="005F236C">
        <w:rPr>
          <w:rFonts w:asciiTheme="minorHAnsi" w:hAnsiTheme="minorHAnsi" w:cs="Arial"/>
          <w:b/>
          <w:sz w:val="22"/>
          <w:szCs w:val="22"/>
        </w:rPr>
        <w:t>:</w:t>
      </w:r>
    </w:p>
    <w:p w:rsidR="00E0425B" w:rsidRPr="005F236C" w:rsidRDefault="00E0425B" w:rsidP="004C052E">
      <w:pPr>
        <w:pStyle w:val="BodyText2"/>
        <w:numPr>
          <w:ilvl w:val="0"/>
          <w:numId w:val="7"/>
        </w:numPr>
        <w:jc w:val="both"/>
        <w:rPr>
          <w:rFonts w:asciiTheme="minorHAnsi" w:hAnsiTheme="minorHAnsi" w:cs="Arial"/>
          <w:sz w:val="22"/>
          <w:szCs w:val="22"/>
        </w:rPr>
      </w:pPr>
      <w:r w:rsidRPr="005F236C">
        <w:rPr>
          <w:rFonts w:asciiTheme="minorHAnsi" w:hAnsiTheme="minorHAnsi" w:cs="Arial"/>
          <w:sz w:val="22"/>
          <w:szCs w:val="22"/>
        </w:rPr>
        <w:t>Diploma in Information Technology</w:t>
      </w:r>
    </w:p>
    <w:p w:rsidR="00E0425B" w:rsidRPr="005F236C" w:rsidRDefault="00E0425B" w:rsidP="004C052E">
      <w:pPr>
        <w:pStyle w:val="BodyText2"/>
        <w:numPr>
          <w:ilvl w:val="0"/>
          <w:numId w:val="7"/>
        </w:numPr>
        <w:jc w:val="both"/>
        <w:rPr>
          <w:rFonts w:asciiTheme="minorHAnsi" w:hAnsiTheme="minorHAnsi" w:cs="Arial"/>
          <w:sz w:val="22"/>
          <w:szCs w:val="22"/>
        </w:rPr>
      </w:pPr>
      <w:r w:rsidRPr="005F236C">
        <w:rPr>
          <w:rFonts w:asciiTheme="minorHAnsi" w:hAnsiTheme="minorHAnsi" w:cs="Arial"/>
          <w:sz w:val="22"/>
          <w:szCs w:val="22"/>
        </w:rPr>
        <w:t>SPSS, Data entry, data cleaning and data analysis</w:t>
      </w:r>
    </w:p>
    <w:p w:rsidR="00E0425B" w:rsidRPr="005F236C" w:rsidRDefault="005C2F1C" w:rsidP="004C052E">
      <w:pPr>
        <w:pStyle w:val="BodyText2"/>
        <w:numPr>
          <w:ilvl w:val="0"/>
          <w:numId w:val="7"/>
        </w:numPr>
        <w:jc w:val="both"/>
        <w:rPr>
          <w:rFonts w:asciiTheme="minorHAnsi" w:hAnsiTheme="minorHAnsi" w:cs="Arial"/>
          <w:sz w:val="22"/>
          <w:szCs w:val="22"/>
        </w:rPr>
      </w:pPr>
      <w:r w:rsidRPr="005F236C">
        <w:rPr>
          <w:rFonts w:asciiTheme="minorHAnsi" w:hAnsiTheme="minorHAnsi" w:cs="Arial"/>
          <w:sz w:val="22"/>
          <w:szCs w:val="22"/>
        </w:rPr>
        <w:t>Working command on Microsoft Office packages like MS Word, MS Excel, MS PowerPoint</w:t>
      </w:r>
    </w:p>
    <w:p w:rsidR="005C2F1C" w:rsidRPr="005F236C" w:rsidRDefault="005C2F1C" w:rsidP="004C052E">
      <w:pPr>
        <w:pStyle w:val="ListParagraph"/>
        <w:numPr>
          <w:ilvl w:val="0"/>
          <w:numId w:val="7"/>
        </w:numPr>
        <w:jc w:val="both"/>
        <w:rPr>
          <w:rFonts w:asciiTheme="minorHAnsi" w:hAnsiTheme="minorHAnsi" w:cs="Arial"/>
          <w:sz w:val="22"/>
          <w:szCs w:val="22"/>
        </w:rPr>
      </w:pPr>
      <w:r w:rsidRPr="005F236C">
        <w:rPr>
          <w:rFonts w:asciiTheme="minorHAnsi" w:hAnsiTheme="minorHAnsi" w:cs="Arial"/>
          <w:sz w:val="22"/>
          <w:szCs w:val="22"/>
        </w:rPr>
        <w:t xml:space="preserve">Working knowledge of Internet Surfing </w:t>
      </w:r>
    </w:p>
    <w:p w:rsidR="00932414" w:rsidRPr="005F236C" w:rsidRDefault="00932414" w:rsidP="004C052E">
      <w:pPr>
        <w:pStyle w:val="Heading2"/>
        <w:keepNext/>
        <w:pBdr>
          <w:top w:val="single" w:sz="12" w:space="1" w:color="auto"/>
        </w:pBdr>
        <w:shd w:val="pct10" w:color="auto" w:fill="auto"/>
        <w:jc w:val="both"/>
        <w:rPr>
          <w:rFonts w:asciiTheme="minorHAnsi" w:hAnsiTheme="minorHAnsi" w:cs="Arial"/>
          <w:b/>
          <w:sz w:val="22"/>
          <w:szCs w:val="22"/>
        </w:rPr>
      </w:pPr>
      <w:r w:rsidRPr="005F236C">
        <w:rPr>
          <w:rFonts w:asciiTheme="minorHAnsi" w:hAnsiTheme="minorHAnsi" w:cs="Arial"/>
          <w:b/>
          <w:sz w:val="22"/>
          <w:szCs w:val="22"/>
        </w:rPr>
        <w:t>COMPUTER SKILLS:</w:t>
      </w:r>
    </w:p>
    <w:p w:rsidR="00932414" w:rsidRPr="005F236C" w:rsidRDefault="00932414" w:rsidP="004C052E">
      <w:pPr>
        <w:pStyle w:val="BodyText2"/>
        <w:numPr>
          <w:ilvl w:val="0"/>
          <w:numId w:val="16"/>
        </w:numPr>
        <w:jc w:val="both"/>
        <w:rPr>
          <w:rFonts w:asciiTheme="minorHAnsi" w:hAnsiTheme="minorHAnsi" w:cs="Arial"/>
          <w:sz w:val="22"/>
          <w:szCs w:val="22"/>
        </w:rPr>
      </w:pPr>
      <w:r w:rsidRPr="005F236C">
        <w:rPr>
          <w:rFonts w:asciiTheme="minorHAnsi" w:hAnsiTheme="minorHAnsi" w:cs="Arial"/>
          <w:sz w:val="22"/>
          <w:szCs w:val="22"/>
        </w:rPr>
        <w:t>Diploma in Information Technology</w:t>
      </w:r>
    </w:p>
    <w:p w:rsidR="00932414" w:rsidRPr="005F236C" w:rsidRDefault="00932414" w:rsidP="004C052E">
      <w:pPr>
        <w:pStyle w:val="BodyText2"/>
        <w:numPr>
          <w:ilvl w:val="0"/>
          <w:numId w:val="16"/>
        </w:numPr>
        <w:jc w:val="both"/>
        <w:rPr>
          <w:rFonts w:asciiTheme="minorHAnsi" w:hAnsiTheme="minorHAnsi" w:cs="Arial"/>
          <w:sz w:val="22"/>
          <w:szCs w:val="22"/>
        </w:rPr>
      </w:pPr>
      <w:r w:rsidRPr="005F236C">
        <w:rPr>
          <w:rFonts w:asciiTheme="minorHAnsi" w:hAnsiTheme="minorHAnsi" w:cs="Arial"/>
          <w:sz w:val="22"/>
          <w:szCs w:val="22"/>
        </w:rPr>
        <w:t>SPSS, Data entry, data cleaning, verification, validation and data analysis</w:t>
      </w:r>
    </w:p>
    <w:p w:rsidR="00932414" w:rsidRPr="005F236C" w:rsidRDefault="00932414" w:rsidP="004C052E">
      <w:pPr>
        <w:pStyle w:val="BodyText2"/>
        <w:numPr>
          <w:ilvl w:val="0"/>
          <w:numId w:val="16"/>
        </w:numPr>
        <w:jc w:val="both"/>
        <w:rPr>
          <w:rFonts w:asciiTheme="minorHAnsi" w:hAnsiTheme="minorHAnsi" w:cs="Arial"/>
          <w:sz w:val="22"/>
          <w:szCs w:val="22"/>
        </w:rPr>
      </w:pPr>
      <w:r w:rsidRPr="005F236C">
        <w:rPr>
          <w:rFonts w:asciiTheme="minorHAnsi" w:hAnsiTheme="minorHAnsi" w:cs="Arial"/>
          <w:sz w:val="22"/>
          <w:szCs w:val="22"/>
        </w:rPr>
        <w:t>Working command on Microsoft Office packages like MS Word, MS Excel, MS PowerPoint</w:t>
      </w:r>
    </w:p>
    <w:p w:rsidR="00932414" w:rsidRPr="005F236C" w:rsidRDefault="00932414" w:rsidP="004C052E">
      <w:pPr>
        <w:pStyle w:val="ListParagraph"/>
        <w:numPr>
          <w:ilvl w:val="0"/>
          <w:numId w:val="16"/>
        </w:numPr>
        <w:jc w:val="both"/>
        <w:rPr>
          <w:rFonts w:asciiTheme="minorHAnsi" w:hAnsiTheme="minorHAnsi" w:cs="Arial"/>
          <w:sz w:val="22"/>
          <w:szCs w:val="22"/>
        </w:rPr>
      </w:pPr>
      <w:r w:rsidRPr="005F236C">
        <w:rPr>
          <w:rFonts w:asciiTheme="minorHAnsi" w:hAnsiTheme="minorHAnsi" w:cs="Arial"/>
          <w:sz w:val="22"/>
          <w:szCs w:val="22"/>
        </w:rPr>
        <w:t xml:space="preserve">Working knowledge of Internet Surfing </w:t>
      </w:r>
    </w:p>
    <w:p w:rsidR="00932414" w:rsidRPr="005F236C" w:rsidRDefault="00932414" w:rsidP="004C052E">
      <w:pPr>
        <w:pStyle w:val="Heading2"/>
        <w:pBdr>
          <w:top w:val="single" w:sz="12" w:space="1" w:color="auto"/>
        </w:pBdr>
        <w:shd w:val="pct10" w:color="auto" w:fill="auto"/>
        <w:jc w:val="both"/>
        <w:rPr>
          <w:rFonts w:asciiTheme="minorHAnsi" w:hAnsiTheme="minorHAnsi" w:cs="Arial"/>
          <w:b/>
          <w:sz w:val="22"/>
          <w:szCs w:val="22"/>
        </w:rPr>
      </w:pPr>
      <w:r w:rsidRPr="005F236C">
        <w:rPr>
          <w:rFonts w:asciiTheme="minorHAnsi" w:hAnsiTheme="minorHAnsi" w:cs="Arial"/>
          <w:b/>
          <w:sz w:val="22"/>
          <w:szCs w:val="22"/>
        </w:rPr>
        <w:t>CERTIFICATES:</w:t>
      </w:r>
    </w:p>
    <w:p w:rsidR="00932414" w:rsidRPr="005F236C" w:rsidRDefault="00932414" w:rsidP="004C052E">
      <w:pPr>
        <w:pStyle w:val="ListParagraph"/>
        <w:numPr>
          <w:ilvl w:val="0"/>
          <w:numId w:val="14"/>
        </w:numPr>
        <w:tabs>
          <w:tab w:val="left" w:pos="180"/>
        </w:tabs>
        <w:jc w:val="both"/>
        <w:rPr>
          <w:rFonts w:asciiTheme="minorHAnsi" w:hAnsiTheme="minorHAnsi" w:cs="Arial"/>
          <w:sz w:val="22"/>
          <w:szCs w:val="22"/>
        </w:rPr>
      </w:pPr>
      <w:r w:rsidRPr="005F236C">
        <w:rPr>
          <w:rFonts w:asciiTheme="minorHAnsi" w:hAnsiTheme="minorHAnsi" w:cs="Arial"/>
          <w:sz w:val="22"/>
          <w:szCs w:val="22"/>
        </w:rPr>
        <w:t>Cash Transfer Programming-CTP</w:t>
      </w:r>
    </w:p>
    <w:p w:rsidR="00932414" w:rsidRPr="005F236C" w:rsidRDefault="00932414" w:rsidP="004C052E">
      <w:pPr>
        <w:pStyle w:val="ListParagraph"/>
        <w:numPr>
          <w:ilvl w:val="0"/>
          <w:numId w:val="14"/>
        </w:numPr>
        <w:tabs>
          <w:tab w:val="left" w:pos="180"/>
        </w:tabs>
        <w:jc w:val="both"/>
        <w:rPr>
          <w:rFonts w:asciiTheme="minorHAnsi" w:hAnsiTheme="minorHAnsi" w:cs="Arial"/>
          <w:sz w:val="22"/>
          <w:szCs w:val="22"/>
        </w:rPr>
      </w:pPr>
      <w:r w:rsidRPr="005F236C">
        <w:rPr>
          <w:rFonts w:asciiTheme="minorHAnsi" w:hAnsiTheme="minorHAnsi" w:cs="Arial"/>
          <w:sz w:val="22"/>
          <w:szCs w:val="22"/>
        </w:rPr>
        <w:t>Monitoring and Evaluation course</w:t>
      </w:r>
    </w:p>
    <w:p w:rsidR="00932414" w:rsidRPr="005F236C" w:rsidRDefault="00932414" w:rsidP="004C052E">
      <w:pPr>
        <w:pStyle w:val="ListParagraph"/>
        <w:numPr>
          <w:ilvl w:val="0"/>
          <w:numId w:val="14"/>
        </w:numPr>
        <w:tabs>
          <w:tab w:val="left" w:pos="180"/>
        </w:tabs>
        <w:jc w:val="both"/>
        <w:rPr>
          <w:rFonts w:asciiTheme="minorHAnsi" w:hAnsiTheme="minorHAnsi" w:cs="Arial"/>
          <w:sz w:val="22"/>
          <w:szCs w:val="22"/>
        </w:rPr>
      </w:pPr>
      <w:r w:rsidRPr="005F236C">
        <w:rPr>
          <w:rFonts w:asciiTheme="minorHAnsi" w:hAnsiTheme="minorHAnsi" w:cs="Arial"/>
          <w:sz w:val="22"/>
          <w:szCs w:val="22"/>
        </w:rPr>
        <w:t>Peace building and Non- violent conflict resolution</w:t>
      </w:r>
    </w:p>
    <w:p w:rsidR="00932414" w:rsidRPr="005F236C" w:rsidRDefault="00932414" w:rsidP="004C052E">
      <w:pPr>
        <w:pStyle w:val="ListParagraph"/>
        <w:numPr>
          <w:ilvl w:val="0"/>
          <w:numId w:val="14"/>
        </w:numPr>
        <w:tabs>
          <w:tab w:val="left" w:pos="180"/>
        </w:tabs>
        <w:jc w:val="both"/>
        <w:rPr>
          <w:rFonts w:asciiTheme="minorHAnsi" w:hAnsiTheme="minorHAnsi" w:cs="Arial"/>
          <w:sz w:val="22"/>
          <w:szCs w:val="22"/>
        </w:rPr>
      </w:pPr>
      <w:r w:rsidRPr="005F236C">
        <w:rPr>
          <w:rFonts w:asciiTheme="minorHAnsi" w:hAnsiTheme="minorHAnsi" w:cs="Arial"/>
          <w:sz w:val="22"/>
          <w:szCs w:val="22"/>
        </w:rPr>
        <w:t>UN advance Security in the Field</w:t>
      </w:r>
    </w:p>
    <w:p w:rsidR="00932414" w:rsidRPr="005F236C" w:rsidRDefault="00932414" w:rsidP="004C052E">
      <w:pPr>
        <w:pStyle w:val="ListParagraph"/>
        <w:numPr>
          <w:ilvl w:val="0"/>
          <w:numId w:val="14"/>
        </w:numPr>
        <w:tabs>
          <w:tab w:val="left" w:pos="180"/>
        </w:tabs>
        <w:jc w:val="both"/>
        <w:rPr>
          <w:rFonts w:asciiTheme="minorHAnsi" w:hAnsiTheme="minorHAnsi" w:cs="Arial"/>
          <w:sz w:val="22"/>
          <w:szCs w:val="22"/>
        </w:rPr>
      </w:pPr>
      <w:r w:rsidRPr="005F236C">
        <w:rPr>
          <w:rFonts w:asciiTheme="minorHAnsi" w:hAnsiTheme="minorHAnsi" w:cs="Arial"/>
          <w:sz w:val="22"/>
          <w:szCs w:val="22"/>
        </w:rPr>
        <w:t>UN Basic Security in the Field</w:t>
      </w:r>
    </w:p>
    <w:p w:rsidR="00932414" w:rsidRPr="005F236C" w:rsidRDefault="00932414" w:rsidP="004C052E">
      <w:pPr>
        <w:pStyle w:val="ListParagraph"/>
        <w:numPr>
          <w:ilvl w:val="0"/>
          <w:numId w:val="14"/>
        </w:numPr>
        <w:tabs>
          <w:tab w:val="left" w:pos="180"/>
        </w:tabs>
        <w:jc w:val="both"/>
        <w:rPr>
          <w:rFonts w:asciiTheme="minorHAnsi" w:hAnsiTheme="minorHAnsi" w:cs="Arial"/>
          <w:sz w:val="22"/>
          <w:szCs w:val="22"/>
        </w:rPr>
      </w:pPr>
      <w:r w:rsidRPr="005F236C">
        <w:rPr>
          <w:rFonts w:asciiTheme="minorHAnsi" w:hAnsiTheme="minorHAnsi" w:cs="Arial"/>
          <w:sz w:val="22"/>
          <w:szCs w:val="22"/>
        </w:rPr>
        <w:t>Ethics and Integrity at the UNDP</w:t>
      </w:r>
    </w:p>
    <w:p w:rsidR="00932414" w:rsidRPr="005F236C" w:rsidRDefault="00932414" w:rsidP="004C052E">
      <w:pPr>
        <w:pStyle w:val="ListParagraph"/>
        <w:numPr>
          <w:ilvl w:val="0"/>
          <w:numId w:val="14"/>
        </w:numPr>
        <w:tabs>
          <w:tab w:val="left" w:pos="180"/>
        </w:tabs>
        <w:jc w:val="both"/>
        <w:rPr>
          <w:rFonts w:asciiTheme="minorHAnsi" w:hAnsiTheme="minorHAnsi" w:cs="Arial"/>
          <w:sz w:val="22"/>
          <w:szCs w:val="22"/>
        </w:rPr>
      </w:pPr>
      <w:r w:rsidRPr="005F236C">
        <w:rPr>
          <w:rFonts w:asciiTheme="minorHAnsi" w:hAnsiTheme="minorHAnsi" w:cs="Arial"/>
          <w:sz w:val="22"/>
          <w:szCs w:val="22"/>
        </w:rPr>
        <w:t>Certificate of Legal Framework</w:t>
      </w:r>
    </w:p>
    <w:p w:rsidR="00932414" w:rsidRPr="005F236C" w:rsidRDefault="00932414" w:rsidP="004C052E">
      <w:pPr>
        <w:pStyle w:val="ListParagraph"/>
        <w:numPr>
          <w:ilvl w:val="0"/>
          <w:numId w:val="14"/>
        </w:numPr>
        <w:tabs>
          <w:tab w:val="left" w:pos="180"/>
        </w:tabs>
        <w:jc w:val="both"/>
        <w:rPr>
          <w:rFonts w:asciiTheme="minorHAnsi" w:hAnsiTheme="minorHAnsi" w:cs="Arial"/>
          <w:sz w:val="22"/>
          <w:szCs w:val="22"/>
        </w:rPr>
      </w:pPr>
      <w:r w:rsidRPr="005F236C">
        <w:rPr>
          <w:rFonts w:asciiTheme="minorHAnsi" w:hAnsiTheme="minorHAnsi" w:cs="Arial"/>
          <w:sz w:val="22"/>
          <w:szCs w:val="22"/>
        </w:rPr>
        <w:t>Certificate of Sexual Harassment</w:t>
      </w:r>
    </w:p>
    <w:p w:rsidR="00F71B05" w:rsidRPr="005F236C" w:rsidRDefault="00932414" w:rsidP="004C052E">
      <w:pPr>
        <w:pStyle w:val="ListParagraph"/>
        <w:numPr>
          <w:ilvl w:val="0"/>
          <w:numId w:val="14"/>
        </w:numPr>
        <w:tabs>
          <w:tab w:val="left" w:pos="180"/>
        </w:tabs>
        <w:jc w:val="both"/>
        <w:rPr>
          <w:rFonts w:asciiTheme="minorHAnsi" w:hAnsiTheme="minorHAnsi" w:cs="Arial"/>
          <w:sz w:val="22"/>
          <w:szCs w:val="22"/>
        </w:rPr>
      </w:pPr>
      <w:r w:rsidRPr="005F236C">
        <w:rPr>
          <w:rFonts w:asciiTheme="minorHAnsi" w:hAnsiTheme="minorHAnsi" w:cs="Arial"/>
          <w:sz w:val="22"/>
          <w:szCs w:val="22"/>
        </w:rPr>
        <w:t>Certificate of the gender Journey- Think Outside of the box</w:t>
      </w:r>
    </w:p>
    <w:p w:rsidR="0004398D" w:rsidRPr="005F236C" w:rsidRDefault="005C2F1C" w:rsidP="004C052E">
      <w:pPr>
        <w:pStyle w:val="Heading2"/>
        <w:keepNext/>
        <w:pBdr>
          <w:top w:val="single" w:sz="12" w:space="1" w:color="auto"/>
        </w:pBdr>
        <w:shd w:val="pct10" w:color="auto" w:fill="auto"/>
        <w:jc w:val="both"/>
        <w:rPr>
          <w:rFonts w:asciiTheme="minorHAnsi" w:hAnsiTheme="minorHAnsi" w:cs="Arial"/>
          <w:b/>
          <w:sz w:val="22"/>
          <w:szCs w:val="22"/>
        </w:rPr>
      </w:pPr>
      <w:r w:rsidRPr="005F236C">
        <w:rPr>
          <w:rFonts w:asciiTheme="minorHAnsi" w:hAnsiTheme="minorHAnsi" w:cs="Arial"/>
          <w:b/>
          <w:sz w:val="22"/>
          <w:szCs w:val="22"/>
        </w:rPr>
        <w:t>REFERENCES</w:t>
      </w:r>
      <w:r w:rsidR="005B37FF" w:rsidRPr="005F236C">
        <w:rPr>
          <w:rFonts w:asciiTheme="minorHAnsi" w:hAnsiTheme="minorHAnsi" w:cs="Arial"/>
          <w:b/>
          <w:sz w:val="22"/>
          <w:szCs w:val="22"/>
        </w:rPr>
        <w:t>:</w:t>
      </w:r>
    </w:p>
    <w:p w:rsidR="00201300" w:rsidRPr="005F236C" w:rsidRDefault="00201300" w:rsidP="004C052E">
      <w:pPr>
        <w:jc w:val="both"/>
        <w:rPr>
          <w:rFonts w:asciiTheme="minorHAnsi" w:hAnsiTheme="minorHAnsi"/>
          <w:sz w:val="22"/>
          <w:szCs w:val="22"/>
        </w:rPr>
      </w:pPr>
      <w:r w:rsidRPr="005F236C">
        <w:rPr>
          <w:rFonts w:asciiTheme="minorHAnsi" w:hAnsiTheme="minorHAnsi"/>
          <w:sz w:val="22"/>
          <w:szCs w:val="22"/>
          <w:u w:val="single"/>
        </w:rPr>
        <w:t>Name</w:t>
      </w:r>
      <w:r w:rsidRPr="005F236C">
        <w:rPr>
          <w:rFonts w:asciiTheme="minorHAnsi" w:hAnsiTheme="minorHAnsi"/>
          <w:sz w:val="22"/>
          <w:szCs w:val="22"/>
          <w:u w:val="single"/>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u w:val="single"/>
        </w:rPr>
        <w:t>Organization</w:t>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t xml:space="preserve">                  </w:t>
      </w:r>
      <w:r w:rsidRPr="005F236C">
        <w:rPr>
          <w:rFonts w:asciiTheme="minorHAnsi" w:hAnsiTheme="minorHAnsi"/>
          <w:sz w:val="22"/>
          <w:szCs w:val="22"/>
          <w:u w:val="single"/>
        </w:rPr>
        <w:t>Contacts</w:t>
      </w:r>
    </w:p>
    <w:p w:rsidR="00201300" w:rsidRPr="005F236C" w:rsidRDefault="00201300" w:rsidP="004C052E">
      <w:pPr>
        <w:jc w:val="both"/>
        <w:rPr>
          <w:rFonts w:asciiTheme="minorHAnsi" w:hAnsiTheme="minorHAnsi"/>
          <w:sz w:val="22"/>
          <w:szCs w:val="22"/>
        </w:rPr>
      </w:pPr>
    </w:p>
    <w:p w:rsidR="00201300" w:rsidRPr="005F236C" w:rsidRDefault="00201300" w:rsidP="004C052E">
      <w:pPr>
        <w:jc w:val="both"/>
        <w:rPr>
          <w:rFonts w:asciiTheme="minorHAnsi" w:hAnsiTheme="minorHAnsi"/>
          <w:sz w:val="22"/>
          <w:szCs w:val="22"/>
        </w:rPr>
      </w:pPr>
      <w:proofErr w:type="spellStart"/>
      <w:r w:rsidRPr="005F236C">
        <w:rPr>
          <w:rFonts w:asciiTheme="minorHAnsi" w:hAnsiTheme="minorHAnsi"/>
          <w:sz w:val="22"/>
          <w:szCs w:val="22"/>
        </w:rPr>
        <w:t>Ahtesham</w:t>
      </w:r>
      <w:proofErr w:type="spellEnd"/>
      <w:r w:rsidRPr="005F236C">
        <w:rPr>
          <w:rFonts w:asciiTheme="minorHAnsi" w:hAnsiTheme="minorHAnsi"/>
          <w:sz w:val="22"/>
          <w:szCs w:val="22"/>
        </w:rPr>
        <w:t xml:space="preserve"> Gul</w:t>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t xml:space="preserve">Coffey International Development   </w:t>
      </w:r>
      <w:hyperlink r:id="rId9" w:history="1">
        <w:r w:rsidRPr="005F236C">
          <w:rPr>
            <w:rStyle w:val="Hyperlink"/>
            <w:rFonts w:asciiTheme="minorHAnsi" w:hAnsiTheme="minorHAnsi"/>
            <w:sz w:val="22"/>
            <w:szCs w:val="22"/>
          </w:rPr>
          <w:t>03219080859/ahtesham.gul@gmail.com</w:t>
        </w:r>
      </w:hyperlink>
    </w:p>
    <w:p w:rsidR="00201300" w:rsidRPr="005F236C" w:rsidRDefault="00201300" w:rsidP="004C052E">
      <w:pPr>
        <w:jc w:val="both"/>
        <w:rPr>
          <w:rFonts w:asciiTheme="minorHAnsi" w:hAnsiTheme="minorHAnsi"/>
          <w:sz w:val="22"/>
          <w:szCs w:val="22"/>
        </w:rPr>
      </w:pPr>
    </w:p>
    <w:p w:rsidR="00201300" w:rsidRPr="005F236C" w:rsidRDefault="00201300" w:rsidP="004C052E">
      <w:pPr>
        <w:jc w:val="both"/>
        <w:rPr>
          <w:rFonts w:asciiTheme="minorHAnsi" w:hAnsiTheme="minorHAnsi"/>
          <w:sz w:val="22"/>
          <w:szCs w:val="22"/>
        </w:rPr>
      </w:pPr>
      <w:proofErr w:type="spellStart"/>
      <w:r w:rsidRPr="005F236C">
        <w:rPr>
          <w:rFonts w:asciiTheme="minorHAnsi" w:hAnsiTheme="minorHAnsi"/>
          <w:sz w:val="22"/>
          <w:szCs w:val="22"/>
        </w:rPr>
        <w:t>Shukria</w:t>
      </w:r>
      <w:proofErr w:type="spellEnd"/>
      <w:r w:rsidRPr="005F236C">
        <w:rPr>
          <w:rFonts w:asciiTheme="minorHAnsi" w:hAnsiTheme="minorHAnsi"/>
          <w:sz w:val="22"/>
          <w:szCs w:val="22"/>
        </w:rPr>
        <w:t xml:space="preserve"> Sayed</w:t>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t>UNDP, Peshawar</w:t>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t xml:space="preserve">   </w:t>
      </w:r>
      <w:r w:rsidR="005F236C">
        <w:rPr>
          <w:rFonts w:asciiTheme="minorHAnsi" w:hAnsiTheme="minorHAnsi"/>
          <w:sz w:val="22"/>
          <w:szCs w:val="22"/>
        </w:rPr>
        <w:tab/>
      </w:r>
      <w:r w:rsidR="005F236C">
        <w:rPr>
          <w:rFonts w:asciiTheme="minorHAnsi" w:hAnsiTheme="minorHAnsi"/>
          <w:sz w:val="22"/>
          <w:szCs w:val="22"/>
        </w:rPr>
        <w:tab/>
      </w:r>
      <w:r w:rsidRPr="005F236C">
        <w:rPr>
          <w:rFonts w:asciiTheme="minorHAnsi" w:hAnsiTheme="minorHAnsi"/>
          <w:sz w:val="22"/>
          <w:szCs w:val="22"/>
        </w:rPr>
        <w:t xml:space="preserve"> 03455685656/ </w:t>
      </w:r>
      <w:hyperlink r:id="rId10" w:history="1">
        <w:r w:rsidRPr="005F236C">
          <w:rPr>
            <w:rStyle w:val="Hyperlink"/>
            <w:rFonts w:asciiTheme="minorHAnsi" w:hAnsiTheme="minorHAnsi"/>
            <w:sz w:val="22"/>
            <w:szCs w:val="22"/>
          </w:rPr>
          <w:t>shukria.syed@undp.org</w:t>
        </w:r>
      </w:hyperlink>
    </w:p>
    <w:p w:rsidR="00201300" w:rsidRPr="005F236C" w:rsidRDefault="00201300" w:rsidP="004C052E">
      <w:pPr>
        <w:jc w:val="both"/>
        <w:rPr>
          <w:rFonts w:asciiTheme="minorHAnsi" w:hAnsiTheme="minorHAnsi"/>
          <w:sz w:val="22"/>
          <w:szCs w:val="22"/>
        </w:rPr>
      </w:pPr>
    </w:p>
    <w:p w:rsidR="00201300" w:rsidRPr="005F236C" w:rsidRDefault="00201300" w:rsidP="004C052E">
      <w:pPr>
        <w:jc w:val="both"/>
        <w:rPr>
          <w:rFonts w:asciiTheme="minorHAnsi" w:hAnsiTheme="minorHAnsi"/>
          <w:sz w:val="22"/>
          <w:szCs w:val="22"/>
        </w:rPr>
      </w:pPr>
      <w:proofErr w:type="spellStart"/>
      <w:r w:rsidRPr="005F236C">
        <w:rPr>
          <w:rFonts w:asciiTheme="minorHAnsi" w:hAnsiTheme="minorHAnsi"/>
          <w:sz w:val="22"/>
          <w:szCs w:val="22"/>
        </w:rPr>
        <w:t>Sajid</w:t>
      </w:r>
      <w:proofErr w:type="spellEnd"/>
      <w:r w:rsidRPr="005F236C">
        <w:rPr>
          <w:rFonts w:asciiTheme="minorHAnsi" w:hAnsiTheme="minorHAnsi"/>
          <w:sz w:val="22"/>
          <w:szCs w:val="22"/>
        </w:rPr>
        <w:t xml:space="preserve"> </w:t>
      </w:r>
      <w:proofErr w:type="spellStart"/>
      <w:r w:rsidRPr="005F236C">
        <w:rPr>
          <w:rFonts w:asciiTheme="minorHAnsi" w:hAnsiTheme="minorHAnsi"/>
          <w:sz w:val="22"/>
          <w:szCs w:val="22"/>
        </w:rPr>
        <w:t>Mehmood</w:t>
      </w:r>
      <w:proofErr w:type="spellEnd"/>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t>Prime Foundation Pakistan</w:t>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Pr="005F236C">
        <w:rPr>
          <w:rFonts w:asciiTheme="minorHAnsi" w:hAnsiTheme="minorHAnsi"/>
          <w:sz w:val="22"/>
          <w:szCs w:val="22"/>
        </w:rPr>
        <w:tab/>
      </w:r>
      <w:r w:rsidR="005F236C">
        <w:rPr>
          <w:rFonts w:asciiTheme="minorHAnsi" w:hAnsiTheme="minorHAnsi"/>
          <w:sz w:val="22"/>
          <w:szCs w:val="22"/>
        </w:rPr>
        <w:tab/>
      </w:r>
      <w:r w:rsidRPr="005F236C">
        <w:rPr>
          <w:rFonts w:asciiTheme="minorHAnsi" w:hAnsiTheme="minorHAnsi"/>
          <w:sz w:val="22"/>
          <w:szCs w:val="22"/>
        </w:rPr>
        <w:t xml:space="preserve">03459237157/ </w:t>
      </w:r>
      <w:r w:rsidRPr="005F236C">
        <w:rPr>
          <w:rFonts w:asciiTheme="minorHAnsi" w:hAnsiTheme="minorHAnsi"/>
          <w:sz w:val="22"/>
          <w:szCs w:val="22"/>
          <w:u w:val="single"/>
        </w:rPr>
        <w:t>sajidmohd544@gmail.com</w:t>
      </w:r>
    </w:p>
    <w:p w:rsidR="00D873A0" w:rsidRPr="005F236C" w:rsidRDefault="00D873A0" w:rsidP="00BB2A1C">
      <w:pPr>
        <w:jc w:val="both"/>
        <w:rPr>
          <w:rFonts w:asciiTheme="minorHAnsi" w:hAnsiTheme="minorHAnsi" w:cs="Arial"/>
          <w:sz w:val="22"/>
          <w:szCs w:val="22"/>
        </w:rPr>
      </w:pPr>
    </w:p>
    <w:sectPr w:rsidR="00D873A0" w:rsidRPr="005F236C" w:rsidSect="00AF6F54">
      <w:footerReference w:type="default" r:id="rId11"/>
      <w:pgSz w:w="11906" w:h="16838"/>
      <w:pgMar w:top="1008" w:right="1106" w:bottom="1080" w:left="1080"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491" w:rsidRDefault="00363491" w:rsidP="00F76FDE">
      <w:r>
        <w:separator/>
      </w:r>
    </w:p>
  </w:endnote>
  <w:endnote w:type="continuationSeparator" w:id="0">
    <w:p w:rsidR="00363491" w:rsidRDefault="00363491" w:rsidP="00F7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9748"/>
      <w:docPartObj>
        <w:docPartGallery w:val="Page Numbers (Bottom of Page)"/>
        <w:docPartUnique/>
      </w:docPartObj>
    </w:sdtPr>
    <w:sdtEndPr/>
    <w:sdtContent>
      <w:sdt>
        <w:sdtPr>
          <w:id w:val="565050523"/>
          <w:docPartObj>
            <w:docPartGallery w:val="Page Numbers (Top of Page)"/>
            <w:docPartUnique/>
          </w:docPartObj>
        </w:sdtPr>
        <w:sdtEndPr/>
        <w:sdtContent>
          <w:p w:rsidR="00D913B7" w:rsidRDefault="00D913B7">
            <w:pPr>
              <w:pStyle w:val="Footer"/>
              <w:jc w:val="right"/>
            </w:pPr>
            <w:r>
              <w:t xml:space="preserve">Page </w:t>
            </w:r>
            <w:r>
              <w:rPr>
                <w:b/>
              </w:rPr>
              <w:fldChar w:fldCharType="begin"/>
            </w:r>
            <w:r>
              <w:rPr>
                <w:b/>
              </w:rPr>
              <w:instrText xml:space="preserve"> PAGE </w:instrText>
            </w:r>
            <w:r>
              <w:rPr>
                <w:b/>
              </w:rPr>
              <w:fldChar w:fldCharType="separate"/>
            </w:r>
            <w:r w:rsidR="00627030">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627030">
              <w:rPr>
                <w:b/>
                <w:noProof/>
              </w:rPr>
              <w:t>4</w:t>
            </w:r>
            <w:r>
              <w:rPr>
                <w:b/>
              </w:rPr>
              <w:fldChar w:fldCharType="end"/>
            </w:r>
          </w:p>
        </w:sdtContent>
      </w:sdt>
    </w:sdtContent>
  </w:sdt>
  <w:p w:rsidR="00D913B7" w:rsidRDefault="00D91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491" w:rsidRDefault="00363491" w:rsidP="00F76FDE">
      <w:r>
        <w:separator/>
      </w:r>
    </w:p>
  </w:footnote>
  <w:footnote w:type="continuationSeparator" w:id="0">
    <w:p w:rsidR="00363491" w:rsidRDefault="00363491" w:rsidP="00F76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51FD"/>
    <w:multiLevelType w:val="hybridMultilevel"/>
    <w:tmpl w:val="55BED6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023E1"/>
    <w:multiLevelType w:val="hybridMultilevel"/>
    <w:tmpl w:val="328EF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64343"/>
    <w:multiLevelType w:val="hybridMultilevel"/>
    <w:tmpl w:val="5D0E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70555"/>
    <w:multiLevelType w:val="hybridMultilevel"/>
    <w:tmpl w:val="9EBE5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EB7A66"/>
    <w:multiLevelType w:val="hybridMultilevel"/>
    <w:tmpl w:val="DC80AA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216EE0"/>
    <w:multiLevelType w:val="hybridMultilevel"/>
    <w:tmpl w:val="93DE2A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99114E"/>
    <w:multiLevelType w:val="hybridMultilevel"/>
    <w:tmpl w:val="163C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7957F4"/>
    <w:multiLevelType w:val="hybridMultilevel"/>
    <w:tmpl w:val="E050F8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565B22"/>
    <w:multiLevelType w:val="hybridMultilevel"/>
    <w:tmpl w:val="E2D0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60B3D"/>
    <w:multiLevelType w:val="hybridMultilevel"/>
    <w:tmpl w:val="95BAA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6508A8"/>
    <w:multiLevelType w:val="hybridMultilevel"/>
    <w:tmpl w:val="8FAE84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8D2BBC"/>
    <w:multiLevelType w:val="hybridMultilevel"/>
    <w:tmpl w:val="1F3A56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573142"/>
    <w:multiLevelType w:val="hybridMultilevel"/>
    <w:tmpl w:val="5412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B2611"/>
    <w:multiLevelType w:val="hybridMultilevel"/>
    <w:tmpl w:val="211469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9C0E18"/>
    <w:multiLevelType w:val="hybridMultilevel"/>
    <w:tmpl w:val="D0E099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E815E9"/>
    <w:multiLevelType w:val="hybridMultilevel"/>
    <w:tmpl w:val="85800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B32347"/>
    <w:multiLevelType w:val="hybridMultilevel"/>
    <w:tmpl w:val="243EE3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2343B"/>
    <w:multiLevelType w:val="hybridMultilevel"/>
    <w:tmpl w:val="E618AB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A1401D"/>
    <w:multiLevelType w:val="hybridMultilevel"/>
    <w:tmpl w:val="B8F4EB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8C7E8D"/>
    <w:multiLevelType w:val="hybridMultilevel"/>
    <w:tmpl w:val="8C7039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B04FD8"/>
    <w:multiLevelType w:val="hybridMultilevel"/>
    <w:tmpl w:val="D3C8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2D6854"/>
    <w:multiLevelType w:val="hybridMultilevel"/>
    <w:tmpl w:val="35F430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6B4449"/>
    <w:multiLevelType w:val="hybridMultilevel"/>
    <w:tmpl w:val="C95C41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D76EE8"/>
    <w:multiLevelType w:val="hybridMultilevel"/>
    <w:tmpl w:val="2078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4B2442"/>
    <w:multiLevelType w:val="hybridMultilevel"/>
    <w:tmpl w:val="75DA9B7A"/>
    <w:lvl w:ilvl="0" w:tplc="04090005">
      <w:start w:val="1"/>
      <w:numFmt w:val="bullet"/>
      <w:lvlText w:val=""/>
      <w:lvlJc w:val="left"/>
      <w:pPr>
        <w:ind w:left="1485" w:hanging="360"/>
      </w:pPr>
      <w:rPr>
        <w:rFonts w:ascii="Wingdings" w:hAnsi="Wingding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1"/>
  </w:num>
  <w:num w:numId="2">
    <w:abstractNumId w:val="0"/>
  </w:num>
  <w:num w:numId="3">
    <w:abstractNumId w:val="21"/>
  </w:num>
  <w:num w:numId="4">
    <w:abstractNumId w:val="22"/>
  </w:num>
  <w:num w:numId="5">
    <w:abstractNumId w:val="11"/>
  </w:num>
  <w:num w:numId="6">
    <w:abstractNumId w:val="7"/>
  </w:num>
  <w:num w:numId="7">
    <w:abstractNumId w:val="10"/>
  </w:num>
  <w:num w:numId="8">
    <w:abstractNumId w:val="4"/>
  </w:num>
  <w:num w:numId="9">
    <w:abstractNumId w:val="14"/>
  </w:num>
  <w:num w:numId="10">
    <w:abstractNumId w:val="5"/>
  </w:num>
  <w:num w:numId="11">
    <w:abstractNumId w:val="18"/>
  </w:num>
  <w:num w:numId="12">
    <w:abstractNumId w:val="24"/>
  </w:num>
  <w:num w:numId="13">
    <w:abstractNumId w:val="3"/>
  </w:num>
  <w:num w:numId="14">
    <w:abstractNumId w:val="17"/>
  </w:num>
  <w:num w:numId="15">
    <w:abstractNumId w:val="19"/>
  </w:num>
  <w:num w:numId="16">
    <w:abstractNumId w:val="16"/>
  </w:num>
  <w:num w:numId="17">
    <w:abstractNumId w:val="8"/>
  </w:num>
  <w:num w:numId="18">
    <w:abstractNumId w:val="20"/>
  </w:num>
  <w:num w:numId="19">
    <w:abstractNumId w:val="2"/>
  </w:num>
  <w:num w:numId="20">
    <w:abstractNumId w:val="6"/>
  </w:num>
  <w:num w:numId="21">
    <w:abstractNumId w:val="12"/>
  </w:num>
  <w:num w:numId="22">
    <w:abstractNumId w:val="23"/>
  </w:num>
  <w:num w:numId="23">
    <w:abstractNumId w:val="9"/>
  </w:num>
  <w:num w:numId="24">
    <w:abstractNumId w:val="13"/>
  </w:num>
  <w:num w:numId="2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1C"/>
    <w:rsid w:val="0000705D"/>
    <w:rsid w:val="0001069F"/>
    <w:rsid w:val="00013964"/>
    <w:rsid w:val="000352E6"/>
    <w:rsid w:val="00036645"/>
    <w:rsid w:val="0004398D"/>
    <w:rsid w:val="00043E3D"/>
    <w:rsid w:val="00051515"/>
    <w:rsid w:val="00060C46"/>
    <w:rsid w:val="00063A32"/>
    <w:rsid w:val="00065157"/>
    <w:rsid w:val="00067342"/>
    <w:rsid w:val="00073F21"/>
    <w:rsid w:val="00075A60"/>
    <w:rsid w:val="00075DEF"/>
    <w:rsid w:val="000818B4"/>
    <w:rsid w:val="000968AB"/>
    <w:rsid w:val="000C022A"/>
    <w:rsid w:val="000C1E27"/>
    <w:rsid w:val="000C644F"/>
    <w:rsid w:val="000D32FA"/>
    <w:rsid w:val="000D358C"/>
    <w:rsid w:val="000D52C6"/>
    <w:rsid w:val="000D5721"/>
    <w:rsid w:val="000E2604"/>
    <w:rsid w:val="000E43A7"/>
    <w:rsid w:val="000E5115"/>
    <w:rsid w:val="000E5C28"/>
    <w:rsid w:val="000E76BF"/>
    <w:rsid w:val="000F36CE"/>
    <w:rsid w:val="000F5CB1"/>
    <w:rsid w:val="000F65B1"/>
    <w:rsid w:val="000F68C2"/>
    <w:rsid w:val="000F7A4B"/>
    <w:rsid w:val="00105ABB"/>
    <w:rsid w:val="001106F0"/>
    <w:rsid w:val="0011264F"/>
    <w:rsid w:val="00113BAD"/>
    <w:rsid w:val="00117E60"/>
    <w:rsid w:val="0012491F"/>
    <w:rsid w:val="00124EA1"/>
    <w:rsid w:val="001302EB"/>
    <w:rsid w:val="00131292"/>
    <w:rsid w:val="0013206F"/>
    <w:rsid w:val="00132C4B"/>
    <w:rsid w:val="0015734B"/>
    <w:rsid w:val="001647F5"/>
    <w:rsid w:val="00166916"/>
    <w:rsid w:val="00173570"/>
    <w:rsid w:val="0018047C"/>
    <w:rsid w:val="00183776"/>
    <w:rsid w:val="00184216"/>
    <w:rsid w:val="00185131"/>
    <w:rsid w:val="0019672C"/>
    <w:rsid w:val="001A2488"/>
    <w:rsid w:val="001A3775"/>
    <w:rsid w:val="001A443A"/>
    <w:rsid w:val="001A7487"/>
    <w:rsid w:val="001B07A2"/>
    <w:rsid w:val="001C7067"/>
    <w:rsid w:val="001D14F6"/>
    <w:rsid w:val="001D191E"/>
    <w:rsid w:val="001D5917"/>
    <w:rsid w:val="001D7187"/>
    <w:rsid w:val="001D74BD"/>
    <w:rsid w:val="001E6056"/>
    <w:rsid w:val="00201300"/>
    <w:rsid w:val="002100A3"/>
    <w:rsid w:val="002274D5"/>
    <w:rsid w:val="002314F0"/>
    <w:rsid w:val="002371A7"/>
    <w:rsid w:val="00241CE4"/>
    <w:rsid w:val="0024400B"/>
    <w:rsid w:val="00245ACA"/>
    <w:rsid w:val="00245AFB"/>
    <w:rsid w:val="0025551C"/>
    <w:rsid w:val="00257060"/>
    <w:rsid w:val="002579A2"/>
    <w:rsid w:val="00265D1C"/>
    <w:rsid w:val="00272E2E"/>
    <w:rsid w:val="002829C4"/>
    <w:rsid w:val="00291820"/>
    <w:rsid w:val="002A046D"/>
    <w:rsid w:val="002A0B11"/>
    <w:rsid w:val="002A2EC0"/>
    <w:rsid w:val="002B0756"/>
    <w:rsid w:val="002B144F"/>
    <w:rsid w:val="002B6591"/>
    <w:rsid w:val="002C06FA"/>
    <w:rsid w:val="002C5D41"/>
    <w:rsid w:val="002D6228"/>
    <w:rsid w:val="002E08A6"/>
    <w:rsid w:val="002F214B"/>
    <w:rsid w:val="002F215D"/>
    <w:rsid w:val="002F4F1C"/>
    <w:rsid w:val="00300837"/>
    <w:rsid w:val="003127CE"/>
    <w:rsid w:val="00315779"/>
    <w:rsid w:val="00334E5B"/>
    <w:rsid w:val="003351C1"/>
    <w:rsid w:val="00337625"/>
    <w:rsid w:val="003433E9"/>
    <w:rsid w:val="00346E75"/>
    <w:rsid w:val="0035027C"/>
    <w:rsid w:val="00353DF8"/>
    <w:rsid w:val="00354EAF"/>
    <w:rsid w:val="00363491"/>
    <w:rsid w:val="00363BD7"/>
    <w:rsid w:val="003762E9"/>
    <w:rsid w:val="00382D2B"/>
    <w:rsid w:val="003866EE"/>
    <w:rsid w:val="00387845"/>
    <w:rsid w:val="00390E10"/>
    <w:rsid w:val="003933E4"/>
    <w:rsid w:val="00393AC0"/>
    <w:rsid w:val="003965EF"/>
    <w:rsid w:val="00396BF8"/>
    <w:rsid w:val="003A0303"/>
    <w:rsid w:val="003A3447"/>
    <w:rsid w:val="003A62A1"/>
    <w:rsid w:val="003A66D4"/>
    <w:rsid w:val="003B0539"/>
    <w:rsid w:val="003B15CE"/>
    <w:rsid w:val="003C3749"/>
    <w:rsid w:val="003D17EF"/>
    <w:rsid w:val="003D5449"/>
    <w:rsid w:val="003E2EEC"/>
    <w:rsid w:val="003E6D86"/>
    <w:rsid w:val="00402F8D"/>
    <w:rsid w:val="004033DD"/>
    <w:rsid w:val="00403809"/>
    <w:rsid w:val="00404D83"/>
    <w:rsid w:val="00410895"/>
    <w:rsid w:val="00416137"/>
    <w:rsid w:val="00417F49"/>
    <w:rsid w:val="00424E8A"/>
    <w:rsid w:val="00425593"/>
    <w:rsid w:val="0042623D"/>
    <w:rsid w:val="004262F8"/>
    <w:rsid w:val="00431D25"/>
    <w:rsid w:val="004327AE"/>
    <w:rsid w:val="00432B3A"/>
    <w:rsid w:val="00436F64"/>
    <w:rsid w:val="00437766"/>
    <w:rsid w:val="0044021F"/>
    <w:rsid w:val="004443AE"/>
    <w:rsid w:val="00460BE9"/>
    <w:rsid w:val="004617DD"/>
    <w:rsid w:val="00461C48"/>
    <w:rsid w:val="004652F3"/>
    <w:rsid w:val="004657F6"/>
    <w:rsid w:val="0046750B"/>
    <w:rsid w:val="00467C46"/>
    <w:rsid w:val="00477F5E"/>
    <w:rsid w:val="00481C3C"/>
    <w:rsid w:val="004943A6"/>
    <w:rsid w:val="004951CF"/>
    <w:rsid w:val="004B42E5"/>
    <w:rsid w:val="004C052E"/>
    <w:rsid w:val="004C268E"/>
    <w:rsid w:val="004C5A2B"/>
    <w:rsid w:val="004D0E10"/>
    <w:rsid w:val="004D2ABD"/>
    <w:rsid w:val="004D6C1F"/>
    <w:rsid w:val="004E082C"/>
    <w:rsid w:val="004E5167"/>
    <w:rsid w:val="004E5313"/>
    <w:rsid w:val="004E76A7"/>
    <w:rsid w:val="004F1B64"/>
    <w:rsid w:val="004F2D86"/>
    <w:rsid w:val="004F3CCC"/>
    <w:rsid w:val="004F4F55"/>
    <w:rsid w:val="004F61E0"/>
    <w:rsid w:val="004F673D"/>
    <w:rsid w:val="004F6E7C"/>
    <w:rsid w:val="00502565"/>
    <w:rsid w:val="00504A44"/>
    <w:rsid w:val="005051C2"/>
    <w:rsid w:val="00505F1D"/>
    <w:rsid w:val="00513A84"/>
    <w:rsid w:val="00516036"/>
    <w:rsid w:val="00521DBA"/>
    <w:rsid w:val="00531C4B"/>
    <w:rsid w:val="00532FCE"/>
    <w:rsid w:val="00546DAE"/>
    <w:rsid w:val="00550B49"/>
    <w:rsid w:val="005569F7"/>
    <w:rsid w:val="0055704D"/>
    <w:rsid w:val="00562921"/>
    <w:rsid w:val="005630D0"/>
    <w:rsid w:val="00571638"/>
    <w:rsid w:val="00572765"/>
    <w:rsid w:val="00574BEC"/>
    <w:rsid w:val="00576AE9"/>
    <w:rsid w:val="005903D5"/>
    <w:rsid w:val="0059119D"/>
    <w:rsid w:val="005919A4"/>
    <w:rsid w:val="00593FC7"/>
    <w:rsid w:val="005943B6"/>
    <w:rsid w:val="005A468A"/>
    <w:rsid w:val="005B37FF"/>
    <w:rsid w:val="005C2EB4"/>
    <w:rsid w:val="005C2F1C"/>
    <w:rsid w:val="005C396F"/>
    <w:rsid w:val="005C479F"/>
    <w:rsid w:val="005C4880"/>
    <w:rsid w:val="005C4A4D"/>
    <w:rsid w:val="005D2625"/>
    <w:rsid w:val="005D66D6"/>
    <w:rsid w:val="005E14BD"/>
    <w:rsid w:val="005F0525"/>
    <w:rsid w:val="005F236C"/>
    <w:rsid w:val="005F5C28"/>
    <w:rsid w:val="005F5CC7"/>
    <w:rsid w:val="00603994"/>
    <w:rsid w:val="00605CE3"/>
    <w:rsid w:val="006208A2"/>
    <w:rsid w:val="00620EDA"/>
    <w:rsid w:val="00620F51"/>
    <w:rsid w:val="006243C8"/>
    <w:rsid w:val="00626CBA"/>
    <w:rsid w:val="00627030"/>
    <w:rsid w:val="006375EE"/>
    <w:rsid w:val="00644239"/>
    <w:rsid w:val="0064451A"/>
    <w:rsid w:val="0065252D"/>
    <w:rsid w:val="0065309F"/>
    <w:rsid w:val="0065358A"/>
    <w:rsid w:val="00667128"/>
    <w:rsid w:val="006700B1"/>
    <w:rsid w:val="00672A6C"/>
    <w:rsid w:val="00675D9A"/>
    <w:rsid w:val="0067619A"/>
    <w:rsid w:val="00683146"/>
    <w:rsid w:val="00683CA7"/>
    <w:rsid w:val="00685D43"/>
    <w:rsid w:val="00691C0B"/>
    <w:rsid w:val="00696D12"/>
    <w:rsid w:val="006979F7"/>
    <w:rsid w:val="006A19ED"/>
    <w:rsid w:val="006C2823"/>
    <w:rsid w:val="006C30B8"/>
    <w:rsid w:val="006D4E12"/>
    <w:rsid w:val="006D6512"/>
    <w:rsid w:val="006F225D"/>
    <w:rsid w:val="006F331D"/>
    <w:rsid w:val="006F7761"/>
    <w:rsid w:val="0071563B"/>
    <w:rsid w:val="00731A1A"/>
    <w:rsid w:val="007365CB"/>
    <w:rsid w:val="00742289"/>
    <w:rsid w:val="0075556C"/>
    <w:rsid w:val="007605B1"/>
    <w:rsid w:val="0077015E"/>
    <w:rsid w:val="00772213"/>
    <w:rsid w:val="00780231"/>
    <w:rsid w:val="0078059B"/>
    <w:rsid w:val="00794576"/>
    <w:rsid w:val="007967BE"/>
    <w:rsid w:val="00797244"/>
    <w:rsid w:val="00797E32"/>
    <w:rsid w:val="007A2805"/>
    <w:rsid w:val="007A3761"/>
    <w:rsid w:val="007A5D8E"/>
    <w:rsid w:val="007A6FB7"/>
    <w:rsid w:val="007B3060"/>
    <w:rsid w:val="007B4046"/>
    <w:rsid w:val="007B4D41"/>
    <w:rsid w:val="007B6471"/>
    <w:rsid w:val="007C2973"/>
    <w:rsid w:val="007C38ED"/>
    <w:rsid w:val="007D5337"/>
    <w:rsid w:val="007D6D2A"/>
    <w:rsid w:val="007D7F94"/>
    <w:rsid w:val="007E1ADC"/>
    <w:rsid w:val="007F4219"/>
    <w:rsid w:val="00806647"/>
    <w:rsid w:val="00810179"/>
    <w:rsid w:val="0081196E"/>
    <w:rsid w:val="00811BC2"/>
    <w:rsid w:val="00812733"/>
    <w:rsid w:val="00816C0D"/>
    <w:rsid w:val="008176BE"/>
    <w:rsid w:val="00832911"/>
    <w:rsid w:val="00835D0B"/>
    <w:rsid w:val="008362CB"/>
    <w:rsid w:val="008455ED"/>
    <w:rsid w:val="008520D4"/>
    <w:rsid w:val="00861D7B"/>
    <w:rsid w:val="008722AC"/>
    <w:rsid w:val="0087344A"/>
    <w:rsid w:val="008806E0"/>
    <w:rsid w:val="008857EF"/>
    <w:rsid w:val="008C6FF8"/>
    <w:rsid w:val="008E348B"/>
    <w:rsid w:val="008E4256"/>
    <w:rsid w:val="008E5A53"/>
    <w:rsid w:val="008F023F"/>
    <w:rsid w:val="008F13EE"/>
    <w:rsid w:val="008F179A"/>
    <w:rsid w:val="008F4001"/>
    <w:rsid w:val="008F4D72"/>
    <w:rsid w:val="009040BE"/>
    <w:rsid w:val="00906D12"/>
    <w:rsid w:val="00906DF7"/>
    <w:rsid w:val="00906FC5"/>
    <w:rsid w:val="0091112A"/>
    <w:rsid w:val="00917FF5"/>
    <w:rsid w:val="009238EE"/>
    <w:rsid w:val="00927ADD"/>
    <w:rsid w:val="00932414"/>
    <w:rsid w:val="009350D2"/>
    <w:rsid w:val="00941CD3"/>
    <w:rsid w:val="009436DF"/>
    <w:rsid w:val="00945E0E"/>
    <w:rsid w:val="0095509F"/>
    <w:rsid w:val="009668D1"/>
    <w:rsid w:val="00970588"/>
    <w:rsid w:val="00974BF2"/>
    <w:rsid w:val="009847E5"/>
    <w:rsid w:val="00984AAA"/>
    <w:rsid w:val="009907E0"/>
    <w:rsid w:val="00993011"/>
    <w:rsid w:val="009962D8"/>
    <w:rsid w:val="009B1668"/>
    <w:rsid w:val="009B5DBB"/>
    <w:rsid w:val="009B7D54"/>
    <w:rsid w:val="009C4EE4"/>
    <w:rsid w:val="009D0184"/>
    <w:rsid w:val="009E65D8"/>
    <w:rsid w:val="009F2744"/>
    <w:rsid w:val="009F6CD3"/>
    <w:rsid w:val="00A01CE7"/>
    <w:rsid w:val="00A04ABE"/>
    <w:rsid w:val="00A225E7"/>
    <w:rsid w:val="00A22B40"/>
    <w:rsid w:val="00A32708"/>
    <w:rsid w:val="00A364BC"/>
    <w:rsid w:val="00A36B9B"/>
    <w:rsid w:val="00A40EE2"/>
    <w:rsid w:val="00A41A19"/>
    <w:rsid w:val="00A43212"/>
    <w:rsid w:val="00A44E08"/>
    <w:rsid w:val="00A51B8C"/>
    <w:rsid w:val="00A5359B"/>
    <w:rsid w:val="00A63693"/>
    <w:rsid w:val="00A71C44"/>
    <w:rsid w:val="00A74255"/>
    <w:rsid w:val="00A7448C"/>
    <w:rsid w:val="00A80C63"/>
    <w:rsid w:val="00A82C4B"/>
    <w:rsid w:val="00A8480D"/>
    <w:rsid w:val="00A9078F"/>
    <w:rsid w:val="00AA1FDE"/>
    <w:rsid w:val="00AA610A"/>
    <w:rsid w:val="00AA78B6"/>
    <w:rsid w:val="00AA7C0B"/>
    <w:rsid w:val="00AB1584"/>
    <w:rsid w:val="00AC2B5B"/>
    <w:rsid w:val="00AC2D6D"/>
    <w:rsid w:val="00AC6463"/>
    <w:rsid w:val="00AC6EE4"/>
    <w:rsid w:val="00AE30BA"/>
    <w:rsid w:val="00AE6639"/>
    <w:rsid w:val="00AF3E64"/>
    <w:rsid w:val="00AF6F54"/>
    <w:rsid w:val="00B050C6"/>
    <w:rsid w:val="00B11E4D"/>
    <w:rsid w:val="00B12946"/>
    <w:rsid w:val="00B21F91"/>
    <w:rsid w:val="00B25305"/>
    <w:rsid w:val="00B27160"/>
    <w:rsid w:val="00B300F0"/>
    <w:rsid w:val="00B427EF"/>
    <w:rsid w:val="00B438D8"/>
    <w:rsid w:val="00B46C5B"/>
    <w:rsid w:val="00B522B1"/>
    <w:rsid w:val="00B54AC8"/>
    <w:rsid w:val="00B632D3"/>
    <w:rsid w:val="00B65628"/>
    <w:rsid w:val="00B65B93"/>
    <w:rsid w:val="00B72BF1"/>
    <w:rsid w:val="00B77086"/>
    <w:rsid w:val="00B838FB"/>
    <w:rsid w:val="00B83EF3"/>
    <w:rsid w:val="00B877C6"/>
    <w:rsid w:val="00B87895"/>
    <w:rsid w:val="00B90562"/>
    <w:rsid w:val="00BA6256"/>
    <w:rsid w:val="00BB2206"/>
    <w:rsid w:val="00BB2A1C"/>
    <w:rsid w:val="00BC2DC9"/>
    <w:rsid w:val="00BC2E23"/>
    <w:rsid w:val="00BC4B46"/>
    <w:rsid w:val="00BC7E38"/>
    <w:rsid w:val="00BD2BCC"/>
    <w:rsid w:val="00BD3ECE"/>
    <w:rsid w:val="00BE0A98"/>
    <w:rsid w:val="00BE2356"/>
    <w:rsid w:val="00BE654D"/>
    <w:rsid w:val="00BF78F0"/>
    <w:rsid w:val="00C0003E"/>
    <w:rsid w:val="00C0045A"/>
    <w:rsid w:val="00C065EF"/>
    <w:rsid w:val="00C07A44"/>
    <w:rsid w:val="00C14E7D"/>
    <w:rsid w:val="00C240F6"/>
    <w:rsid w:val="00C25223"/>
    <w:rsid w:val="00C26B83"/>
    <w:rsid w:val="00C30BF2"/>
    <w:rsid w:val="00C32B54"/>
    <w:rsid w:val="00C34A70"/>
    <w:rsid w:val="00C364C7"/>
    <w:rsid w:val="00C402E5"/>
    <w:rsid w:val="00C56AD6"/>
    <w:rsid w:val="00C56E33"/>
    <w:rsid w:val="00C631F5"/>
    <w:rsid w:val="00C63B86"/>
    <w:rsid w:val="00C84A55"/>
    <w:rsid w:val="00C877AF"/>
    <w:rsid w:val="00C95449"/>
    <w:rsid w:val="00CB6E14"/>
    <w:rsid w:val="00CC0C52"/>
    <w:rsid w:val="00CC2D8A"/>
    <w:rsid w:val="00CD377F"/>
    <w:rsid w:val="00CD726D"/>
    <w:rsid w:val="00CE35AE"/>
    <w:rsid w:val="00CF710F"/>
    <w:rsid w:val="00D02E51"/>
    <w:rsid w:val="00D04746"/>
    <w:rsid w:val="00D04DCB"/>
    <w:rsid w:val="00D11B8D"/>
    <w:rsid w:val="00D143EC"/>
    <w:rsid w:val="00D27967"/>
    <w:rsid w:val="00D34F73"/>
    <w:rsid w:val="00D5119B"/>
    <w:rsid w:val="00D6493E"/>
    <w:rsid w:val="00D65AB8"/>
    <w:rsid w:val="00D6650A"/>
    <w:rsid w:val="00D72BE4"/>
    <w:rsid w:val="00D76E91"/>
    <w:rsid w:val="00D80928"/>
    <w:rsid w:val="00D873A0"/>
    <w:rsid w:val="00D913B7"/>
    <w:rsid w:val="00D929ED"/>
    <w:rsid w:val="00DA5FDA"/>
    <w:rsid w:val="00DB5AC4"/>
    <w:rsid w:val="00DB6269"/>
    <w:rsid w:val="00DC2897"/>
    <w:rsid w:val="00DC2B20"/>
    <w:rsid w:val="00DD066D"/>
    <w:rsid w:val="00DD5BBD"/>
    <w:rsid w:val="00DD6632"/>
    <w:rsid w:val="00DE079D"/>
    <w:rsid w:val="00DE4BD0"/>
    <w:rsid w:val="00DE6319"/>
    <w:rsid w:val="00E0425B"/>
    <w:rsid w:val="00E1255D"/>
    <w:rsid w:val="00E17457"/>
    <w:rsid w:val="00E51DC5"/>
    <w:rsid w:val="00E53158"/>
    <w:rsid w:val="00E6093F"/>
    <w:rsid w:val="00E65868"/>
    <w:rsid w:val="00E67DFC"/>
    <w:rsid w:val="00E7408C"/>
    <w:rsid w:val="00E74221"/>
    <w:rsid w:val="00E75926"/>
    <w:rsid w:val="00E76F86"/>
    <w:rsid w:val="00E777EF"/>
    <w:rsid w:val="00E86DBC"/>
    <w:rsid w:val="00EB13DD"/>
    <w:rsid w:val="00EC31F4"/>
    <w:rsid w:val="00EC3EE8"/>
    <w:rsid w:val="00EC652F"/>
    <w:rsid w:val="00ED6C25"/>
    <w:rsid w:val="00ED74B3"/>
    <w:rsid w:val="00EE250E"/>
    <w:rsid w:val="00EE2DF1"/>
    <w:rsid w:val="00EF0CE7"/>
    <w:rsid w:val="00F03EF8"/>
    <w:rsid w:val="00F03FF9"/>
    <w:rsid w:val="00F24571"/>
    <w:rsid w:val="00F2587B"/>
    <w:rsid w:val="00F27E1B"/>
    <w:rsid w:val="00F34135"/>
    <w:rsid w:val="00F40795"/>
    <w:rsid w:val="00F41375"/>
    <w:rsid w:val="00F458C6"/>
    <w:rsid w:val="00F45BE7"/>
    <w:rsid w:val="00F665EF"/>
    <w:rsid w:val="00F71B05"/>
    <w:rsid w:val="00F73D0B"/>
    <w:rsid w:val="00F744C9"/>
    <w:rsid w:val="00F76FDE"/>
    <w:rsid w:val="00F946A7"/>
    <w:rsid w:val="00FB13BC"/>
    <w:rsid w:val="00FB3B4E"/>
    <w:rsid w:val="00FC2737"/>
    <w:rsid w:val="00FC4E0F"/>
    <w:rsid w:val="00FD4ACA"/>
    <w:rsid w:val="00FD4DC8"/>
    <w:rsid w:val="00FD5D94"/>
    <w:rsid w:val="00FD7174"/>
    <w:rsid w:val="00FE419C"/>
    <w:rsid w:val="00FE5DB9"/>
    <w:rsid w:val="00FE6C41"/>
    <w:rsid w:val="00FF4FB8"/>
    <w:rsid w:val="00FF51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3CF0B7-A67D-482E-8B9E-0FE717A5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C0B"/>
    <w:rPr>
      <w:sz w:val="24"/>
      <w:szCs w:val="24"/>
    </w:rPr>
  </w:style>
  <w:style w:type="paragraph" w:styleId="Heading1">
    <w:name w:val="heading 1"/>
    <w:basedOn w:val="Normal"/>
    <w:next w:val="Normal"/>
    <w:qFormat/>
    <w:rsid w:val="00AF6F54"/>
    <w:pPr>
      <w:outlineLvl w:val="0"/>
    </w:pPr>
  </w:style>
  <w:style w:type="paragraph" w:styleId="Heading2">
    <w:name w:val="heading 2"/>
    <w:basedOn w:val="Normal"/>
    <w:next w:val="Normal"/>
    <w:link w:val="Heading2Char"/>
    <w:qFormat/>
    <w:rsid w:val="00AF6F5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F6F54"/>
    <w:rPr>
      <w:rFonts w:ascii="Tahoma" w:hAnsi="Tahoma" w:cs="Tahoma"/>
      <w:sz w:val="17"/>
      <w:szCs w:val="17"/>
    </w:rPr>
  </w:style>
  <w:style w:type="character" w:styleId="Hyperlink">
    <w:name w:val="Hyperlink"/>
    <w:basedOn w:val="DefaultParagraphFont"/>
    <w:rsid w:val="00AF6F54"/>
    <w:rPr>
      <w:color w:val="0000FF"/>
      <w:u w:val="single"/>
    </w:rPr>
  </w:style>
  <w:style w:type="character" w:styleId="FollowedHyperlink">
    <w:name w:val="FollowedHyperlink"/>
    <w:basedOn w:val="DefaultParagraphFont"/>
    <w:rsid w:val="00AF6F54"/>
    <w:rPr>
      <w:color w:val="800080"/>
      <w:u w:val="single"/>
    </w:rPr>
  </w:style>
  <w:style w:type="table" w:styleId="TableGrid">
    <w:name w:val="Table Grid"/>
    <w:basedOn w:val="TableNormal"/>
    <w:rsid w:val="00A4321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5704D"/>
    <w:rPr>
      <w:rFonts w:ascii="Tahoma" w:hAnsi="Tahoma" w:cs="Tahoma"/>
      <w:sz w:val="16"/>
      <w:szCs w:val="16"/>
    </w:rPr>
  </w:style>
  <w:style w:type="paragraph" w:styleId="Header">
    <w:name w:val="header"/>
    <w:basedOn w:val="Normal"/>
    <w:link w:val="HeaderChar"/>
    <w:rsid w:val="00F76FDE"/>
    <w:pPr>
      <w:tabs>
        <w:tab w:val="center" w:pos="4680"/>
        <w:tab w:val="right" w:pos="9360"/>
      </w:tabs>
    </w:pPr>
  </w:style>
  <w:style w:type="character" w:customStyle="1" w:styleId="HeaderChar">
    <w:name w:val="Header Char"/>
    <w:basedOn w:val="DefaultParagraphFont"/>
    <w:link w:val="Header"/>
    <w:rsid w:val="00F76FDE"/>
    <w:rPr>
      <w:sz w:val="24"/>
      <w:szCs w:val="24"/>
    </w:rPr>
  </w:style>
  <w:style w:type="paragraph" w:styleId="Footer">
    <w:name w:val="footer"/>
    <w:basedOn w:val="Normal"/>
    <w:link w:val="FooterChar"/>
    <w:uiPriority w:val="99"/>
    <w:rsid w:val="00F76FDE"/>
    <w:pPr>
      <w:tabs>
        <w:tab w:val="center" w:pos="4680"/>
        <w:tab w:val="right" w:pos="9360"/>
      </w:tabs>
    </w:pPr>
  </w:style>
  <w:style w:type="character" w:customStyle="1" w:styleId="FooterChar">
    <w:name w:val="Footer Char"/>
    <w:basedOn w:val="DefaultParagraphFont"/>
    <w:link w:val="Footer"/>
    <w:uiPriority w:val="99"/>
    <w:rsid w:val="00F76FDE"/>
    <w:rPr>
      <w:sz w:val="24"/>
      <w:szCs w:val="24"/>
    </w:rPr>
  </w:style>
  <w:style w:type="paragraph" w:styleId="ListParagraph">
    <w:name w:val="List Paragraph"/>
    <w:basedOn w:val="Normal"/>
    <w:link w:val="ListParagraphChar"/>
    <w:uiPriority w:val="34"/>
    <w:qFormat/>
    <w:rsid w:val="00832911"/>
    <w:pPr>
      <w:ind w:left="720"/>
      <w:contextualSpacing/>
    </w:pPr>
  </w:style>
  <w:style w:type="character" w:styleId="Strong">
    <w:name w:val="Strong"/>
    <w:basedOn w:val="DefaultParagraphFont"/>
    <w:qFormat/>
    <w:rsid w:val="00DD6632"/>
    <w:rPr>
      <w:b/>
      <w:bCs/>
    </w:rPr>
  </w:style>
  <w:style w:type="paragraph" w:styleId="Subtitle">
    <w:name w:val="Subtitle"/>
    <w:basedOn w:val="Normal"/>
    <w:next w:val="Normal"/>
    <w:link w:val="SubtitleChar"/>
    <w:qFormat/>
    <w:rsid w:val="00DD663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D6632"/>
    <w:rPr>
      <w:rFonts w:asciiTheme="majorHAnsi" w:eastAsiaTheme="majorEastAsia" w:hAnsiTheme="majorHAnsi" w:cstheme="majorBidi"/>
      <w:i/>
      <w:iCs/>
      <w:color w:val="4F81BD" w:themeColor="accent1"/>
      <w:spacing w:val="15"/>
      <w:sz w:val="24"/>
      <w:szCs w:val="24"/>
    </w:rPr>
  </w:style>
  <w:style w:type="character" w:customStyle="1" w:styleId="apple-style-span">
    <w:name w:val="apple-style-span"/>
    <w:rsid w:val="00B838FB"/>
  </w:style>
  <w:style w:type="paragraph" w:styleId="Title">
    <w:name w:val="Title"/>
    <w:basedOn w:val="Normal"/>
    <w:next w:val="Normal"/>
    <w:link w:val="TitleChar"/>
    <w:qFormat/>
    <w:rsid w:val="003762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762E9"/>
    <w:rPr>
      <w:rFonts w:asciiTheme="majorHAnsi" w:eastAsiaTheme="majorEastAsia" w:hAnsiTheme="majorHAnsi" w:cstheme="majorBidi"/>
      <w:color w:val="17365D" w:themeColor="text2" w:themeShade="BF"/>
      <w:spacing w:val="5"/>
      <w:kern w:val="28"/>
      <w:sz w:val="52"/>
      <w:szCs w:val="52"/>
    </w:rPr>
  </w:style>
  <w:style w:type="table" w:styleId="Table3Deffects2">
    <w:name w:val="Table 3D effects 2"/>
    <w:basedOn w:val="TableNormal"/>
    <w:rsid w:val="000E43A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0E43A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styleId="CommentReference">
    <w:name w:val="annotation reference"/>
    <w:basedOn w:val="DefaultParagraphFont"/>
    <w:rsid w:val="002C06FA"/>
    <w:rPr>
      <w:sz w:val="16"/>
      <w:szCs w:val="16"/>
    </w:rPr>
  </w:style>
  <w:style w:type="paragraph" w:styleId="CommentText">
    <w:name w:val="annotation text"/>
    <w:basedOn w:val="Normal"/>
    <w:link w:val="CommentTextChar"/>
    <w:rsid w:val="002C06FA"/>
    <w:rPr>
      <w:sz w:val="20"/>
      <w:szCs w:val="20"/>
    </w:rPr>
  </w:style>
  <w:style w:type="character" w:customStyle="1" w:styleId="CommentTextChar">
    <w:name w:val="Comment Text Char"/>
    <w:basedOn w:val="DefaultParagraphFont"/>
    <w:link w:val="CommentText"/>
    <w:rsid w:val="002C06FA"/>
  </w:style>
  <w:style w:type="paragraph" w:styleId="CommentSubject">
    <w:name w:val="annotation subject"/>
    <w:basedOn w:val="CommentText"/>
    <w:next w:val="CommentText"/>
    <w:link w:val="CommentSubjectChar"/>
    <w:rsid w:val="002C06FA"/>
    <w:rPr>
      <w:b/>
      <w:bCs/>
    </w:rPr>
  </w:style>
  <w:style w:type="character" w:customStyle="1" w:styleId="CommentSubjectChar">
    <w:name w:val="Comment Subject Char"/>
    <w:basedOn w:val="CommentTextChar"/>
    <w:link w:val="CommentSubject"/>
    <w:rsid w:val="002C06FA"/>
    <w:rPr>
      <w:b/>
      <w:bCs/>
    </w:rPr>
  </w:style>
  <w:style w:type="paragraph" w:styleId="NormalWeb">
    <w:name w:val="Normal (Web)"/>
    <w:basedOn w:val="Normal"/>
    <w:uiPriority w:val="99"/>
    <w:semiHidden/>
    <w:unhideWhenUsed/>
    <w:rsid w:val="003C3749"/>
    <w:pPr>
      <w:spacing w:before="100" w:beforeAutospacing="1" w:after="100" w:afterAutospacing="1"/>
    </w:pPr>
  </w:style>
  <w:style w:type="character" w:customStyle="1" w:styleId="apple-converted-space">
    <w:name w:val="apple-converted-space"/>
    <w:basedOn w:val="DefaultParagraphFont"/>
    <w:rsid w:val="003C3749"/>
  </w:style>
  <w:style w:type="character" w:customStyle="1" w:styleId="ListParagraphChar">
    <w:name w:val="List Paragraph Char"/>
    <w:link w:val="ListParagraph"/>
    <w:uiPriority w:val="34"/>
    <w:locked/>
    <w:rsid w:val="002B0756"/>
    <w:rPr>
      <w:sz w:val="24"/>
      <w:szCs w:val="24"/>
    </w:rPr>
  </w:style>
  <w:style w:type="character" w:customStyle="1" w:styleId="Heading2Char">
    <w:name w:val="Heading 2 Char"/>
    <w:basedOn w:val="DefaultParagraphFont"/>
    <w:link w:val="Heading2"/>
    <w:rsid w:val="00932414"/>
    <w:rPr>
      <w:sz w:val="24"/>
      <w:szCs w:val="24"/>
    </w:rPr>
  </w:style>
  <w:style w:type="character" w:customStyle="1" w:styleId="BodyText2Char">
    <w:name w:val="Body Text 2 Char"/>
    <w:basedOn w:val="DefaultParagraphFont"/>
    <w:link w:val="BodyText2"/>
    <w:rsid w:val="00932414"/>
    <w:rPr>
      <w:rFonts w:ascii="Tahoma" w:hAnsi="Tahoma" w:cs="Tahoma"/>
      <w:sz w:val="17"/>
      <w:szCs w:val="17"/>
    </w:rPr>
  </w:style>
  <w:style w:type="table" w:styleId="ColorfulList-Accent6">
    <w:name w:val="Colorful List Accent 6"/>
    <w:basedOn w:val="TableNormal"/>
    <w:uiPriority w:val="72"/>
    <w:rsid w:val="00387845"/>
    <w:pPr>
      <w:jc w:val="both"/>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731352">
      <w:bodyDiv w:val="1"/>
      <w:marLeft w:val="0"/>
      <w:marRight w:val="0"/>
      <w:marTop w:val="0"/>
      <w:marBottom w:val="0"/>
      <w:divBdr>
        <w:top w:val="none" w:sz="0" w:space="0" w:color="auto"/>
        <w:left w:val="none" w:sz="0" w:space="0" w:color="auto"/>
        <w:bottom w:val="none" w:sz="0" w:space="0" w:color="auto"/>
        <w:right w:val="none" w:sz="0" w:space="0" w:color="auto"/>
      </w:divBdr>
    </w:div>
    <w:div w:id="1706246937">
      <w:bodyDiv w:val="1"/>
      <w:marLeft w:val="0"/>
      <w:marRight w:val="0"/>
      <w:marTop w:val="0"/>
      <w:marBottom w:val="0"/>
      <w:divBdr>
        <w:top w:val="none" w:sz="0" w:space="0" w:color="auto"/>
        <w:left w:val="none" w:sz="0" w:space="0" w:color="auto"/>
        <w:bottom w:val="none" w:sz="0" w:space="0" w:color="auto"/>
        <w:right w:val="none" w:sz="0" w:space="0" w:color="auto"/>
      </w:divBdr>
    </w:div>
    <w:div w:id="209315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zir14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hukria.syed@undp.org" TargetMode="External"/><Relationship Id="rId4" Type="http://schemas.openxmlformats.org/officeDocument/2006/relationships/settings" Target="settings.xml"/><Relationship Id="rId9" Type="http://schemas.openxmlformats.org/officeDocument/2006/relationships/hyperlink" Target="mailto:03219080859/ahtesham.gu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86D71-3813-41A4-BFB9-E91F7FB86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Naila Bibi</vt:lpstr>
    </vt:vector>
  </TitlesOfParts>
  <Company>ASSOCIATED INDUSTRIES NOWSHERA</Company>
  <LinksUpToDate>false</LinksUpToDate>
  <CharactersWithSpaces>11975</CharactersWithSpaces>
  <SharedDoc>false</SharedDoc>
  <HLinks>
    <vt:vector size="6" baseType="variant">
      <vt:variant>
        <vt:i4>2424849</vt:i4>
      </vt:variant>
      <vt:variant>
        <vt:i4>0</vt:i4>
      </vt:variant>
      <vt:variant>
        <vt:i4>0</vt:i4>
      </vt:variant>
      <vt:variant>
        <vt:i4>5</vt:i4>
      </vt:variant>
      <vt:variant>
        <vt:lpwstr>mailto:Humagul59@yahoo.com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Naila Bibi</dc:title>
  <dc:creator>Guest</dc:creator>
  <cp:lastModifiedBy>MUHIB KHAN</cp:lastModifiedBy>
  <cp:revision>21</cp:revision>
  <cp:lastPrinted>2023-07-13T10:03:00Z</cp:lastPrinted>
  <dcterms:created xsi:type="dcterms:W3CDTF">2023-10-29T04:30:00Z</dcterms:created>
  <dcterms:modified xsi:type="dcterms:W3CDTF">2023-10-29T04:51:00Z</dcterms:modified>
</cp:coreProperties>
</file>