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1DF2" w14:textId="77777777" w:rsidR="00CF0A38" w:rsidRPr="00C163B5" w:rsidRDefault="003C7A26" w:rsidP="005027D5">
      <w:pPr>
        <w:spacing w:line="180" w:lineRule="auto"/>
        <w:ind w:left="2160" w:firstLine="720"/>
        <w:rPr>
          <w:rFonts w:cstheme="minorHAnsi"/>
          <w:sz w:val="40"/>
          <w:szCs w:val="40"/>
        </w:rPr>
      </w:pPr>
      <w:r w:rsidRPr="00C163B5">
        <w:rPr>
          <w:rFonts w:cstheme="minorHAnsi"/>
          <w:sz w:val="40"/>
          <w:szCs w:val="40"/>
        </w:rPr>
        <w:t xml:space="preserve">    </w:t>
      </w:r>
      <w:r w:rsidRPr="00C163B5">
        <w:rPr>
          <w:rFonts w:cstheme="minorHAnsi"/>
          <w:sz w:val="40"/>
          <w:szCs w:val="40"/>
        </w:rPr>
        <w:tab/>
      </w:r>
      <w:r w:rsidR="004B333C" w:rsidRPr="00C163B5">
        <w:rPr>
          <w:rFonts w:cstheme="minorHAnsi"/>
          <w:sz w:val="40"/>
          <w:szCs w:val="40"/>
        </w:rPr>
        <w:t>Lutufullah</w:t>
      </w:r>
    </w:p>
    <w:p w14:paraId="06DAB272" w14:textId="77777777" w:rsidR="004B333C" w:rsidRPr="00C163B5" w:rsidRDefault="004B333C" w:rsidP="009611F7">
      <w:pPr>
        <w:spacing w:after="120" w:line="180" w:lineRule="auto"/>
        <w:jc w:val="center"/>
        <w:rPr>
          <w:rFonts w:cstheme="minorHAnsi"/>
          <w:sz w:val="20"/>
          <w:szCs w:val="20"/>
        </w:rPr>
      </w:pPr>
      <w:r w:rsidRPr="00C163B5">
        <w:rPr>
          <w:rFonts w:cstheme="minorHAnsi"/>
          <w:sz w:val="20"/>
          <w:szCs w:val="20"/>
        </w:rPr>
        <w:t>Shahbaz Colony, Khairpur Nathan Shah, District Dadu</w:t>
      </w:r>
      <w:r w:rsidR="005733AC" w:rsidRPr="00C163B5">
        <w:rPr>
          <w:rFonts w:cstheme="minorHAnsi"/>
          <w:sz w:val="20"/>
          <w:szCs w:val="20"/>
        </w:rPr>
        <w:t>, Sindh</w:t>
      </w:r>
    </w:p>
    <w:p w14:paraId="0EFC779D" w14:textId="77777777" w:rsidR="004B333C" w:rsidRPr="00C163B5" w:rsidRDefault="003C7A26" w:rsidP="003C7A26">
      <w:pPr>
        <w:spacing w:after="120" w:line="180" w:lineRule="auto"/>
        <w:ind w:left="2880"/>
        <w:rPr>
          <w:rFonts w:cstheme="minorHAnsi"/>
          <w:sz w:val="20"/>
          <w:szCs w:val="20"/>
        </w:rPr>
      </w:pPr>
      <w:r w:rsidRPr="00C163B5">
        <w:rPr>
          <w:rFonts w:cstheme="minorHAnsi"/>
        </w:rPr>
        <w:t xml:space="preserve"> </w:t>
      </w:r>
      <w:r w:rsidRPr="00C163B5">
        <w:rPr>
          <w:rFonts w:cstheme="minorHAnsi"/>
        </w:rPr>
        <w:tab/>
        <w:t xml:space="preserve"> </w:t>
      </w:r>
      <w:r w:rsidR="009611F7" w:rsidRPr="00C163B5">
        <w:rPr>
          <w:rFonts w:cstheme="minorHAnsi"/>
        </w:rPr>
        <w:t xml:space="preserve"> </w:t>
      </w:r>
      <w:hyperlink r:id="rId6" w:history="1">
        <w:r w:rsidR="00DF1CBA" w:rsidRPr="00C163B5">
          <w:rPr>
            <w:rStyle w:val="Hyperlink"/>
            <w:rFonts w:cstheme="minorHAnsi"/>
            <w:sz w:val="20"/>
            <w:szCs w:val="20"/>
          </w:rPr>
          <w:t>Lutfmalah@yahoo.com</w:t>
        </w:r>
      </w:hyperlink>
    </w:p>
    <w:p w14:paraId="06857E5B" w14:textId="77777777" w:rsidR="004B333C" w:rsidRPr="00C163B5" w:rsidRDefault="009611F7" w:rsidP="009611F7">
      <w:pPr>
        <w:spacing w:after="0" w:line="180" w:lineRule="auto"/>
        <w:ind w:left="2880"/>
        <w:rPr>
          <w:rFonts w:cstheme="minorHAnsi"/>
          <w:sz w:val="20"/>
          <w:szCs w:val="20"/>
        </w:rPr>
      </w:pPr>
      <w:r w:rsidRPr="00C163B5">
        <w:rPr>
          <w:rFonts w:cstheme="minorHAnsi"/>
          <w:sz w:val="20"/>
          <w:szCs w:val="20"/>
        </w:rPr>
        <w:t xml:space="preserve">      </w:t>
      </w:r>
      <w:r w:rsidR="003C7A26" w:rsidRPr="00C163B5">
        <w:rPr>
          <w:rFonts w:cstheme="minorHAnsi"/>
          <w:sz w:val="20"/>
          <w:szCs w:val="20"/>
        </w:rPr>
        <w:t xml:space="preserve">     </w:t>
      </w:r>
      <w:r w:rsidR="003C7A26" w:rsidRPr="00C163B5">
        <w:rPr>
          <w:rFonts w:cstheme="minorHAnsi"/>
          <w:sz w:val="20"/>
          <w:szCs w:val="20"/>
        </w:rPr>
        <w:tab/>
        <w:t xml:space="preserve">      </w:t>
      </w:r>
      <w:r w:rsidR="004B333C" w:rsidRPr="00C163B5">
        <w:rPr>
          <w:rFonts w:cstheme="minorHAnsi"/>
          <w:sz w:val="20"/>
          <w:szCs w:val="20"/>
        </w:rPr>
        <w:t>034 5559 7333</w:t>
      </w:r>
    </w:p>
    <w:p w14:paraId="4A4D2500" w14:textId="77777777" w:rsidR="0092493A" w:rsidRPr="00C163B5" w:rsidRDefault="005733AC" w:rsidP="005733AC">
      <w:pPr>
        <w:spacing w:line="180" w:lineRule="auto"/>
        <w:ind w:left="2160"/>
        <w:rPr>
          <w:rFonts w:cstheme="minorHAnsi"/>
          <w:sz w:val="20"/>
          <w:szCs w:val="20"/>
        </w:rPr>
      </w:pPr>
      <w:r w:rsidRPr="00C163B5">
        <w:rPr>
          <w:rFonts w:cstheme="minorHAnsi"/>
          <w:sz w:val="20"/>
          <w:szCs w:val="20"/>
        </w:rPr>
        <w:t xml:space="preserve">            </w:t>
      </w:r>
      <w:r w:rsidR="009611F7" w:rsidRPr="00C163B5">
        <w:rPr>
          <w:rFonts w:cstheme="minorHAnsi"/>
          <w:sz w:val="20"/>
          <w:szCs w:val="20"/>
        </w:rPr>
        <w:t xml:space="preserve"> </w:t>
      </w:r>
      <w:r w:rsidR="003C7A26" w:rsidRPr="00C163B5">
        <w:rPr>
          <w:rFonts w:cstheme="minorHAnsi"/>
          <w:sz w:val="20"/>
          <w:szCs w:val="20"/>
        </w:rPr>
        <w:t xml:space="preserve">              </w:t>
      </w:r>
      <w:r w:rsidR="009611F7" w:rsidRPr="00C163B5">
        <w:rPr>
          <w:rFonts w:cstheme="minorHAnsi"/>
          <w:sz w:val="20"/>
          <w:szCs w:val="20"/>
        </w:rPr>
        <w:t xml:space="preserve"> </w:t>
      </w:r>
      <w:r w:rsidR="003C7A26" w:rsidRPr="00C163B5">
        <w:rPr>
          <w:rFonts w:cstheme="minorHAnsi"/>
          <w:sz w:val="20"/>
          <w:szCs w:val="20"/>
        </w:rPr>
        <w:tab/>
      </w:r>
      <w:r w:rsidRPr="00C163B5">
        <w:rPr>
          <w:rFonts w:cstheme="minorHAnsi"/>
          <w:sz w:val="20"/>
          <w:szCs w:val="20"/>
        </w:rPr>
        <w:t xml:space="preserve"> </w:t>
      </w:r>
      <w:r w:rsidR="003C7A26" w:rsidRPr="00C163B5">
        <w:rPr>
          <w:rFonts w:cstheme="minorHAnsi"/>
          <w:sz w:val="20"/>
          <w:szCs w:val="20"/>
        </w:rPr>
        <w:t xml:space="preserve">   </w:t>
      </w:r>
      <w:r w:rsidR="009A7741" w:rsidRPr="00C163B5">
        <w:rPr>
          <w:rFonts w:cstheme="minorHAnsi"/>
          <w:sz w:val="20"/>
          <w:szCs w:val="20"/>
        </w:rPr>
        <w:t>Skype</w:t>
      </w:r>
      <w:r w:rsidR="004B333C" w:rsidRPr="00C163B5">
        <w:rPr>
          <w:rFonts w:cstheme="minorHAnsi"/>
          <w:sz w:val="20"/>
          <w:szCs w:val="20"/>
        </w:rPr>
        <w:t xml:space="preserve">: </w:t>
      </w:r>
      <w:proofErr w:type="spellStart"/>
      <w:r w:rsidR="004B333C" w:rsidRPr="00C163B5">
        <w:rPr>
          <w:rFonts w:cstheme="minorHAnsi"/>
          <w:sz w:val="20"/>
          <w:szCs w:val="20"/>
        </w:rPr>
        <w:t>lutufullah.m</w:t>
      </w:r>
      <w:proofErr w:type="spellEnd"/>
    </w:p>
    <w:p w14:paraId="0C9156D5" w14:textId="77777777" w:rsidR="0092493A" w:rsidRPr="00C163B5" w:rsidRDefault="0092493A" w:rsidP="0092493A">
      <w:pPr>
        <w:spacing w:line="168" w:lineRule="auto"/>
        <w:rPr>
          <w:rFonts w:cstheme="minorHAnsi"/>
          <w:sz w:val="20"/>
          <w:szCs w:val="20"/>
        </w:rPr>
      </w:pPr>
      <w:r w:rsidRPr="00C163B5">
        <w:rPr>
          <w:rFonts w:cstheme="minorHAnsi"/>
          <w:sz w:val="20"/>
          <w:szCs w:val="20"/>
        </w:rPr>
        <w:t>_____________________________________________________________________________________________</w:t>
      </w:r>
    </w:p>
    <w:p w14:paraId="3EBCD716" w14:textId="77777777" w:rsidR="00D524DD" w:rsidRPr="00C163B5" w:rsidRDefault="00D524DD" w:rsidP="00D524DD">
      <w:pPr>
        <w:rPr>
          <w:rFonts w:cstheme="minorHAnsi"/>
          <w:b/>
          <w:bCs/>
          <w:color w:val="000000" w:themeColor="text1"/>
          <w:sz w:val="20"/>
          <w:szCs w:val="20"/>
          <w:highlight w:val="black"/>
        </w:rPr>
      </w:pPr>
      <w:r w:rsidRPr="00C163B5">
        <w:rPr>
          <w:rFonts w:cstheme="minorHAnsi"/>
          <w:b/>
          <w:bCs/>
          <w:color w:val="FFFFFF"/>
          <w:sz w:val="20"/>
          <w:szCs w:val="20"/>
          <w:highlight w:val="black"/>
        </w:rPr>
        <w:t>B. Pharmacy</w:t>
      </w:r>
      <w:r w:rsidRPr="00C163B5">
        <w:rPr>
          <w:rFonts w:cstheme="minorHAnsi"/>
          <w:b/>
          <w:bCs/>
          <w:color w:val="000000" w:themeColor="text1"/>
          <w:sz w:val="20"/>
          <w:szCs w:val="20"/>
          <w:highlight w:val="black"/>
        </w:rPr>
        <w:t xml:space="preserve"> </w:t>
      </w:r>
    </w:p>
    <w:p w14:paraId="6D943930" w14:textId="77777777" w:rsidR="00D524DD" w:rsidRPr="00C163B5" w:rsidRDefault="00D524DD" w:rsidP="00D524DD">
      <w:pPr>
        <w:jc w:val="both"/>
        <w:rPr>
          <w:rFonts w:cstheme="minorHAnsi"/>
          <w:b/>
          <w:bCs/>
          <w:color w:val="000000" w:themeColor="text1"/>
          <w:sz w:val="20"/>
          <w:szCs w:val="20"/>
          <w:highlight w:val="black"/>
        </w:rPr>
      </w:pPr>
      <w:r w:rsidRPr="00C163B5">
        <w:rPr>
          <w:rFonts w:cstheme="minorHAnsi"/>
          <w:noProof/>
          <w:spacing w:val="24"/>
          <w:sz w:val="20"/>
          <w:szCs w:val="20"/>
          <w:lang w:eastAsia="zh-TW"/>
        </w:rPr>
        <w:t>(A four year degree on major subjects, Pharmaceutics, Pharmacology, Pharmacognosy, Physiology, Medicinal chemistry and nutrition and analytical chemistry)</w:t>
      </w:r>
    </w:p>
    <w:p w14:paraId="6A62CA3D" w14:textId="77777777" w:rsidR="00B9437D" w:rsidRPr="00C163B5" w:rsidRDefault="00B9437D" w:rsidP="00543814">
      <w:pPr>
        <w:rPr>
          <w:rFonts w:cstheme="minorHAnsi"/>
          <w:b/>
          <w:bCs/>
          <w:color w:val="FFFFFF"/>
          <w:sz w:val="20"/>
          <w:szCs w:val="20"/>
          <w:highlight w:val="black"/>
        </w:rPr>
      </w:pPr>
      <w:r w:rsidRPr="00C163B5">
        <w:rPr>
          <w:rFonts w:cstheme="minorHAnsi"/>
          <w:b/>
          <w:bCs/>
          <w:color w:val="FFFFFF"/>
          <w:sz w:val="20"/>
          <w:szCs w:val="20"/>
          <w:highlight w:val="black"/>
        </w:rPr>
        <w:t>Profile:</w:t>
      </w:r>
    </w:p>
    <w:p w14:paraId="6AF58443" w14:textId="77777777" w:rsidR="00D524DD" w:rsidRPr="00C163B5" w:rsidRDefault="00B9437D" w:rsidP="00D524DD">
      <w:pPr>
        <w:jc w:val="both"/>
        <w:rPr>
          <w:rFonts w:cstheme="minorHAnsi"/>
          <w:b/>
          <w:sz w:val="20"/>
          <w:szCs w:val="20"/>
        </w:rPr>
      </w:pPr>
      <w:r w:rsidRPr="00C163B5">
        <w:rPr>
          <w:rFonts w:cstheme="minorHAnsi"/>
          <w:b/>
          <w:sz w:val="20"/>
          <w:szCs w:val="20"/>
        </w:rPr>
        <w:t>Pharmacy, Nutrition,</w:t>
      </w:r>
      <w:r w:rsidR="008A4223" w:rsidRPr="00C163B5">
        <w:rPr>
          <w:rFonts w:cstheme="minorHAnsi"/>
          <w:b/>
          <w:sz w:val="20"/>
          <w:szCs w:val="20"/>
        </w:rPr>
        <w:t xml:space="preserve"> Project</w:t>
      </w:r>
      <w:r w:rsidRPr="00C163B5">
        <w:rPr>
          <w:rFonts w:cstheme="minorHAnsi"/>
          <w:b/>
          <w:sz w:val="20"/>
          <w:szCs w:val="20"/>
        </w:rPr>
        <w:t xml:space="preserve"> Management, Administrati</w:t>
      </w:r>
      <w:r w:rsidR="00667107" w:rsidRPr="00C163B5">
        <w:rPr>
          <w:rFonts w:cstheme="minorHAnsi"/>
          <w:b/>
          <w:sz w:val="20"/>
          <w:szCs w:val="20"/>
        </w:rPr>
        <w:t>on</w:t>
      </w:r>
      <w:r w:rsidRPr="00C163B5">
        <w:rPr>
          <w:rFonts w:cstheme="minorHAnsi"/>
          <w:b/>
          <w:sz w:val="20"/>
          <w:szCs w:val="20"/>
        </w:rPr>
        <w:t>, Trainer and Project operations professional:</w:t>
      </w:r>
      <w:r w:rsidR="002F1704" w:rsidRPr="00C163B5">
        <w:rPr>
          <w:rFonts w:cstheme="minorHAnsi"/>
          <w:b/>
          <w:sz w:val="20"/>
          <w:szCs w:val="20"/>
        </w:rPr>
        <w:t xml:space="preserve"> (</w:t>
      </w:r>
      <w:r w:rsidR="002F1704" w:rsidRPr="00C163B5">
        <w:rPr>
          <w:rFonts w:cstheme="minorHAnsi"/>
          <w:sz w:val="20"/>
          <w:szCs w:val="20"/>
        </w:rPr>
        <w:t>proven with project cycle management)</w:t>
      </w:r>
    </w:p>
    <w:p w14:paraId="67DFF313" w14:textId="77777777" w:rsidR="00B9437D" w:rsidRPr="00C163B5" w:rsidRDefault="00971929" w:rsidP="00971929">
      <w:pPr>
        <w:widowControl w:val="0"/>
        <w:autoSpaceDE w:val="0"/>
        <w:autoSpaceDN w:val="0"/>
        <w:adjustRightInd w:val="0"/>
        <w:jc w:val="both"/>
        <w:rPr>
          <w:rFonts w:cstheme="minorHAnsi"/>
          <w:sz w:val="20"/>
          <w:szCs w:val="20"/>
        </w:rPr>
      </w:pPr>
      <w:r w:rsidRPr="00C163B5">
        <w:rPr>
          <w:rFonts w:eastAsia="Arial Unicode MS" w:cstheme="minorHAnsi"/>
          <w:sz w:val="20"/>
          <w:szCs w:val="20"/>
          <w:lang w:val="en-GB"/>
        </w:rPr>
        <w:t xml:space="preserve">With over </w:t>
      </w:r>
      <w:r w:rsidR="009E2DEB" w:rsidRPr="00C163B5">
        <w:rPr>
          <w:rFonts w:eastAsia="Arial Unicode MS" w:cstheme="minorHAnsi"/>
          <w:sz w:val="20"/>
          <w:szCs w:val="20"/>
          <w:lang w:val="en-GB"/>
        </w:rPr>
        <w:t>9</w:t>
      </w:r>
      <w:r w:rsidRPr="00C163B5">
        <w:rPr>
          <w:rFonts w:eastAsia="Arial Unicode MS" w:cstheme="minorHAnsi"/>
          <w:sz w:val="20"/>
          <w:szCs w:val="20"/>
          <w:lang w:val="en-GB"/>
        </w:rPr>
        <w:t xml:space="preserve"> years of diverse involvement in relief and development work in Sindh-Pakistan, I am a proactive team player and adaptive manager with significant experience in community development, Nutrition, IYCF, WASH, Health System Strengthening and food security &amp; livelihoods. My understanding of sustainable food security approaches, programme monitoring and evaluation tools, project planning and designing experience, facilitation and training delivery skill has been vital for implementing and managing projects in Sindh. In addition, my exposure to both pastoral and farming communities would serve well for any organization working in a country with complex socio-political environment</w:t>
      </w:r>
      <w:r w:rsidR="00B9437D" w:rsidRPr="00C163B5">
        <w:rPr>
          <w:rFonts w:cstheme="minorHAnsi"/>
          <w:sz w:val="20"/>
          <w:szCs w:val="20"/>
        </w:rPr>
        <w:t>. Fluent in English and Urdu, mother tongue Sindhi</w:t>
      </w:r>
    </w:p>
    <w:p w14:paraId="157D201C" w14:textId="77777777" w:rsidR="00971929" w:rsidRPr="00C163B5" w:rsidRDefault="00971929" w:rsidP="009611F7">
      <w:pPr>
        <w:rPr>
          <w:rFonts w:cstheme="minorHAnsi"/>
          <w:b/>
          <w:bCs/>
          <w:color w:val="FFFFFF"/>
          <w:sz w:val="20"/>
          <w:szCs w:val="20"/>
          <w:highlight w:val="black"/>
        </w:rPr>
      </w:pPr>
      <w:r w:rsidRPr="00C163B5">
        <w:rPr>
          <w:rFonts w:cstheme="minorHAnsi"/>
          <w:b/>
          <w:bCs/>
          <w:color w:val="FFFFFF"/>
          <w:sz w:val="20"/>
          <w:szCs w:val="20"/>
          <w:highlight w:val="black"/>
        </w:rPr>
        <w:t>Core Competencies</w:t>
      </w:r>
      <w:r w:rsidR="00D953BC" w:rsidRPr="00C163B5">
        <w:rPr>
          <w:rFonts w:cstheme="minorHAnsi"/>
          <w:b/>
          <w:bCs/>
          <w:color w:val="FFFFFF"/>
          <w:sz w:val="20"/>
          <w:szCs w:val="20"/>
          <w:highlight w:val="black"/>
        </w:rPr>
        <w:t>:</w:t>
      </w:r>
    </w:p>
    <w:tbl>
      <w:tblPr>
        <w:tblW w:w="9225" w:type="dxa"/>
        <w:jc w:val="center"/>
        <w:tblLayout w:type="fixed"/>
        <w:tblLook w:val="00A0" w:firstRow="1" w:lastRow="0" w:firstColumn="1" w:lastColumn="0" w:noHBand="0" w:noVBand="0"/>
      </w:tblPr>
      <w:tblGrid>
        <w:gridCol w:w="2439"/>
        <w:gridCol w:w="2646"/>
        <w:gridCol w:w="2250"/>
        <w:gridCol w:w="1890"/>
      </w:tblGrid>
      <w:tr w:rsidR="00D953BC" w:rsidRPr="00C163B5" w14:paraId="4166EBE4" w14:textId="77777777" w:rsidTr="0050304C">
        <w:trPr>
          <w:trHeight w:val="438"/>
          <w:jc w:val="center"/>
        </w:trPr>
        <w:tc>
          <w:tcPr>
            <w:tcW w:w="2439" w:type="dxa"/>
            <w:shd w:val="clear" w:color="auto" w:fill="auto"/>
          </w:tcPr>
          <w:p w14:paraId="7C457D7A" w14:textId="77777777" w:rsidR="00D953BC" w:rsidRPr="00C163B5" w:rsidRDefault="00D953BC" w:rsidP="003367A3">
            <w:pPr>
              <w:numPr>
                <w:ilvl w:val="0"/>
                <w:numId w:val="12"/>
              </w:numPr>
              <w:spacing w:after="0" w:line="240" w:lineRule="auto"/>
              <w:ind w:left="216" w:hanging="216"/>
              <w:rPr>
                <w:rFonts w:eastAsia="Arial Unicode MS" w:cstheme="minorHAnsi"/>
                <w:sz w:val="20"/>
                <w:szCs w:val="20"/>
              </w:rPr>
            </w:pPr>
            <w:r w:rsidRPr="00C163B5">
              <w:rPr>
                <w:rFonts w:eastAsia="Arial Unicode MS" w:cstheme="minorHAnsi"/>
                <w:sz w:val="20"/>
                <w:szCs w:val="20"/>
                <w:lang w:val="en-GB"/>
              </w:rPr>
              <w:t>Strong facilitation and capacity building experience</w:t>
            </w:r>
          </w:p>
        </w:tc>
        <w:tc>
          <w:tcPr>
            <w:tcW w:w="2646" w:type="dxa"/>
            <w:shd w:val="clear" w:color="auto" w:fill="auto"/>
          </w:tcPr>
          <w:p w14:paraId="10EBB114" w14:textId="77777777" w:rsidR="00D953BC" w:rsidRPr="00C163B5" w:rsidRDefault="00D953BC" w:rsidP="003367A3">
            <w:pPr>
              <w:numPr>
                <w:ilvl w:val="0"/>
                <w:numId w:val="12"/>
              </w:numPr>
              <w:spacing w:after="0" w:line="240" w:lineRule="auto"/>
              <w:ind w:left="216" w:hanging="216"/>
              <w:rPr>
                <w:rFonts w:cstheme="minorHAnsi"/>
                <w:sz w:val="20"/>
                <w:szCs w:val="20"/>
              </w:rPr>
            </w:pPr>
            <w:r w:rsidRPr="00C163B5">
              <w:rPr>
                <w:rFonts w:eastAsia="Arial Unicode MS" w:cstheme="minorHAnsi"/>
                <w:sz w:val="20"/>
                <w:szCs w:val="20"/>
                <w:lang w:val="en-GB"/>
              </w:rPr>
              <w:t>Excellent coordinator, communicator, and active learner</w:t>
            </w:r>
          </w:p>
        </w:tc>
        <w:tc>
          <w:tcPr>
            <w:tcW w:w="2250" w:type="dxa"/>
            <w:shd w:val="clear" w:color="auto" w:fill="auto"/>
          </w:tcPr>
          <w:p w14:paraId="3CF4F434" w14:textId="77777777" w:rsidR="00D953BC" w:rsidRPr="00C163B5" w:rsidRDefault="00D953BC" w:rsidP="003367A3">
            <w:pPr>
              <w:numPr>
                <w:ilvl w:val="0"/>
                <w:numId w:val="12"/>
              </w:numPr>
              <w:spacing w:after="0" w:line="240" w:lineRule="auto"/>
              <w:ind w:left="216" w:hanging="216"/>
              <w:rPr>
                <w:rFonts w:eastAsia="Arial Unicode MS" w:cstheme="minorHAnsi"/>
                <w:sz w:val="20"/>
                <w:szCs w:val="20"/>
              </w:rPr>
            </w:pPr>
            <w:r w:rsidRPr="00C163B5">
              <w:rPr>
                <w:rFonts w:eastAsia="Arial Unicode MS" w:cstheme="minorHAnsi"/>
                <w:sz w:val="20"/>
                <w:szCs w:val="20"/>
                <w:lang w:val="en-GB"/>
              </w:rPr>
              <w:t>Strong understanding of community development</w:t>
            </w:r>
          </w:p>
        </w:tc>
        <w:tc>
          <w:tcPr>
            <w:tcW w:w="1890" w:type="dxa"/>
            <w:shd w:val="clear" w:color="auto" w:fill="auto"/>
          </w:tcPr>
          <w:p w14:paraId="1C49419D" w14:textId="77777777" w:rsidR="00D953BC" w:rsidRPr="00C163B5" w:rsidRDefault="00D953BC" w:rsidP="003367A3">
            <w:pPr>
              <w:numPr>
                <w:ilvl w:val="0"/>
                <w:numId w:val="12"/>
              </w:numPr>
              <w:spacing w:after="0" w:line="240" w:lineRule="auto"/>
              <w:ind w:left="216" w:hanging="216"/>
              <w:rPr>
                <w:rFonts w:eastAsia="Arial Unicode MS" w:cstheme="minorHAnsi"/>
                <w:sz w:val="20"/>
                <w:szCs w:val="20"/>
                <w:lang w:val="en-GB"/>
              </w:rPr>
            </w:pPr>
            <w:r w:rsidRPr="00C163B5">
              <w:rPr>
                <w:rFonts w:eastAsia="Arial Unicode MS" w:cstheme="minorHAnsi"/>
                <w:sz w:val="20"/>
                <w:szCs w:val="20"/>
                <w:lang w:val="en-GB"/>
              </w:rPr>
              <w:t>Dependable and self-motivated</w:t>
            </w:r>
          </w:p>
        </w:tc>
      </w:tr>
      <w:tr w:rsidR="00D953BC" w:rsidRPr="00C163B5" w14:paraId="1A86C3D6" w14:textId="77777777" w:rsidTr="0050304C">
        <w:trPr>
          <w:trHeight w:val="438"/>
          <w:jc w:val="center"/>
        </w:trPr>
        <w:tc>
          <w:tcPr>
            <w:tcW w:w="2439" w:type="dxa"/>
            <w:shd w:val="clear" w:color="auto" w:fill="auto"/>
          </w:tcPr>
          <w:p w14:paraId="24746B16" w14:textId="77777777" w:rsidR="00D953BC" w:rsidRPr="00C163B5" w:rsidRDefault="00D953BC" w:rsidP="003367A3">
            <w:pPr>
              <w:numPr>
                <w:ilvl w:val="0"/>
                <w:numId w:val="12"/>
              </w:numPr>
              <w:spacing w:after="0" w:line="240" w:lineRule="auto"/>
              <w:ind w:left="216" w:hanging="216"/>
              <w:rPr>
                <w:rFonts w:eastAsia="Arial Unicode MS" w:cstheme="minorHAnsi"/>
                <w:sz w:val="20"/>
                <w:szCs w:val="20"/>
              </w:rPr>
            </w:pPr>
            <w:r w:rsidRPr="00C163B5">
              <w:rPr>
                <w:rFonts w:eastAsia="Arial Unicode MS" w:cstheme="minorHAnsi"/>
                <w:sz w:val="20"/>
                <w:szCs w:val="20"/>
                <w:lang w:val="en-GB"/>
              </w:rPr>
              <w:t>Proven management skills and experience</w:t>
            </w:r>
          </w:p>
        </w:tc>
        <w:tc>
          <w:tcPr>
            <w:tcW w:w="2646" w:type="dxa"/>
            <w:shd w:val="clear" w:color="auto" w:fill="auto"/>
          </w:tcPr>
          <w:p w14:paraId="213CFBFE" w14:textId="77777777" w:rsidR="00D953BC" w:rsidRPr="00C163B5" w:rsidRDefault="00D953BC" w:rsidP="003367A3">
            <w:pPr>
              <w:numPr>
                <w:ilvl w:val="0"/>
                <w:numId w:val="12"/>
              </w:numPr>
              <w:spacing w:after="0" w:line="240" w:lineRule="auto"/>
              <w:ind w:left="216" w:hanging="216"/>
              <w:rPr>
                <w:rFonts w:eastAsia="Arial Unicode MS" w:cstheme="minorHAnsi"/>
                <w:sz w:val="20"/>
                <w:szCs w:val="20"/>
              </w:rPr>
            </w:pPr>
            <w:r w:rsidRPr="00C163B5">
              <w:rPr>
                <w:rFonts w:eastAsia="Arial Unicode MS" w:cstheme="minorHAnsi"/>
                <w:sz w:val="20"/>
                <w:szCs w:val="20"/>
                <w:lang w:val="en-GB"/>
              </w:rPr>
              <w:t>Situation analysis and problems solving skills</w:t>
            </w:r>
          </w:p>
        </w:tc>
        <w:tc>
          <w:tcPr>
            <w:tcW w:w="2250" w:type="dxa"/>
            <w:shd w:val="clear" w:color="auto" w:fill="auto"/>
          </w:tcPr>
          <w:p w14:paraId="3B9C0050" w14:textId="77777777" w:rsidR="00D953BC" w:rsidRPr="00C163B5" w:rsidRDefault="00D953BC" w:rsidP="003367A3">
            <w:pPr>
              <w:numPr>
                <w:ilvl w:val="0"/>
                <w:numId w:val="12"/>
              </w:numPr>
              <w:spacing w:after="0" w:line="240" w:lineRule="auto"/>
              <w:ind w:left="216" w:hanging="216"/>
              <w:rPr>
                <w:rFonts w:eastAsia="Arial Unicode MS" w:cstheme="minorHAnsi"/>
                <w:sz w:val="20"/>
                <w:szCs w:val="20"/>
              </w:rPr>
            </w:pPr>
            <w:r w:rsidRPr="00C163B5">
              <w:rPr>
                <w:rFonts w:eastAsia="Arial Unicode MS" w:cstheme="minorHAnsi"/>
                <w:sz w:val="20"/>
                <w:szCs w:val="20"/>
                <w:lang w:val="en-GB"/>
              </w:rPr>
              <w:t>Flexible under challenging conditions</w:t>
            </w:r>
          </w:p>
        </w:tc>
        <w:tc>
          <w:tcPr>
            <w:tcW w:w="1890" w:type="dxa"/>
            <w:shd w:val="clear" w:color="auto" w:fill="auto"/>
          </w:tcPr>
          <w:p w14:paraId="6AC4CA03" w14:textId="77777777" w:rsidR="00D953BC" w:rsidRPr="00C163B5" w:rsidRDefault="00D953BC" w:rsidP="003367A3">
            <w:pPr>
              <w:numPr>
                <w:ilvl w:val="0"/>
                <w:numId w:val="12"/>
              </w:numPr>
              <w:spacing w:after="0" w:line="240" w:lineRule="auto"/>
              <w:ind w:left="216" w:hanging="216"/>
              <w:rPr>
                <w:rFonts w:eastAsia="Arial Unicode MS" w:cstheme="minorHAnsi"/>
                <w:sz w:val="20"/>
                <w:szCs w:val="20"/>
              </w:rPr>
            </w:pPr>
            <w:r w:rsidRPr="00C163B5">
              <w:rPr>
                <w:rFonts w:eastAsia="Arial Unicode MS" w:cstheme="minorHAnsi"/>
                <w:sz w:val="20"/>
                <w:szCs w:val="20"/>
                <w:lang w:val="en-GB"/>
              </w:rPr>
              <w:t>Solid grasp of logical frameworks</w:t>
            </w:r>
          </w:p>
        </w:tc>
      </w:tr>
    </w:tbl>
    <w:p w14:paraId="3F13AE0D" w14:textId="77777777" w:rsidR="00D953BC" w:rsidRPr="00C163B5" w:rsidRDefault="00D953BC" w:rsidP="009611F7">
      <w:pPr>
        <w:rPr>
          <w:rFonts w:cstheme="minorHAnsi"/>
          <w:b/>
          <w:bCs/>
          <w:color w:val="FFFFFF"/>
          <w:sz w:val="20"/>
          <w:szCs w:val="20"/>
          <w:highlight w:val="black"/>
        </w:rPr>
      </w:pPr>
      <w:r w:rsidRPr="00C163B5">
        <w:rPr>
          <w:rFonts w:cstheme="minorHAnsi"/>
          <w:b/>
          <w:bCs/>
          <w:color w:val="FFFFFF"/>
          <w:sz w:val="20"/>
          <w:szCs w:val="20"/>
          <w:highlight w:val="black"/>
        </w:rPr>
        <w:t>Knowledge, Skills and Abilities:</w:t>
      </w:r>
    </w:p>
    <w:p w14:paraId="7109033C" w14:textId="77777777" w:rsidR="00D953BC" w:rsidRPr="00C163B5" w:rsidRDefault="00D953BC" w:rsidP="00D953BC">
      <w:pPr>
        <w:numPr>
          <w:ilvl w:val="0"/>
          <w:numId w:val="13"/>
        </w:numPr>
        <w:spacing w:after="0" w:line="240" w:lineRule="auto"/>
        <w:ind w:left="510" w:hanging="340"/>
        <w:jc w:val="both"/>
        <w:rPr>
          <w:rFonts w:eastAsia="Arial Unicode MS" w:cstheme="minorHAnsi"/>
          <w:sz w:val="20"/>
          <w:szCs w:val="20"/>
          <w:lang w:val="en-GB"/>
        </w:rPr>
      </w:pPr>
      <w:r w:rsidRPr="00C163B5">
        <w:rPr>
          <w:rFonts w:eastAsia="Arial Unicode MS" w:cstheme="minorHAnsi"/>
          <w:sz w:val="20"/>
          <w:szCs w:val="20"/>
          <w:lang w:val="en-GB"/>
        </w:rPr>
        <w:t xml:space="preserve">Able to manage multiple priorities and projects while working as part of a </w:t>
      </w:r>
      <w:proofErr w:type="gramStart"/>
      <w:r w:rsidRPr="00C163B5">
        <w:rPr>
          <w:rFonts w:eastAsia="Arial Unicode MS" w:cstheme="minorHAnsi"/>
          <w:sz w:val="20"/>
          <w:szCs w:val="20"/>
          <w:lang w:val="en-GB"/>
        </w:rPr>
        <w:t>team;</w:t>
      </w:r>
      <w:proofErr w:type="gramEnd"/>
    </w:p>
    <w:p w14:paraId="01CDFED3" w14:textId="77777777" w:rsidR="00D953BC" w:rsidRPr="00C163B5" w:rsidRDefault="00D953BC" w:rsidP="00D953BC">
      <w:pPr>
        <w:numPr>
          <w:ilvl w:val="0"/>
          <w:numId w:val="13"/>
        </w:numPr>
        <w:spacing w:after="0" w:line="240" w:lineRule="auto"/>
        <w:ind w:left="510" w:hanging="340"/>
        <w:jc w:val="both"/>
        <w:rPr>
          <w:rFonts w:eastAsia="Arial Unicode MS" w:cstheme="minorHAnsi"/>
          <w:sz w:val="20"/>
          <w:szCs w:val="20"/>
          <w:lang w:val="en-GB"/>
        </w:rPr>
      </w:pPr>
      <w:r w:rsidRPr="00C163B5">
        <w:rPr>
          <w:rFonts w:eastAsia="Arial Unicode MS" w:cstheme="minorHAnsi"/>
          <w:sz w:val="20"/>
          <w:szCs w:val="20"/>
          <w:lang w:val="en-GB"/>
        </w:rPr>
        <w:t xml:space="preserve">Able to work under pressure, meet multiple deadlines, and troubleshoot and problem </w:t>
      </w:r>
      <w:proofErr w:type="gramStart"/>
      <w:r w:rsidRPr="00C163B5">
        <w:rPr>
          <w:rFonts w:eastAsia="Arial Unicode MS" w:cstheme="minorHAnsi"/>
          <w:sz w:val="20"/>
          <w:szCs w:val="20"/>
          <w:lang w:val="en-GB"/>
        </w:rPr>
        <w:t>solve;</w:t>
      </w:r>
      <w:proofErr w:type="gramEnd"/>
    </w:p>
    <w:p w14:paraId="56B59907" w14:textId="77777777" w:rsidR="00D953BC" w:rsidRPr="00C163B5" w:rsidRDefault="00D953BC" w:rsidP="00D953BC">
      <w:pPr>
        <w:numPr>
          <w:ilvl w:val="0"/>
          <w:numId w:val="13"/>
        </w:numPr>
        <w:spacing w:after="0" w:line="240" w:lineRule="auto"/>
        <w:ind w:left="510" w:hanging="340"/>
        <w:jc w:val="both"/>
        <w:rPr>
          <w:rFonts w:eastAsia="Arial Unicode MS" w:cstheme="minorHAnsi"/>
          <w:sz w:val="20"/>
          <w:szCs w:val="20"/>
          <w:lang w:val="en-GB"/>
        </w:rPr>
      </w:pPr>
      <w:r w:rsidRPr="00C163B5">
        <w:rPr>
          <w:rFonts w:eastAsia="Arial Unicode MS" w:cstheme="minorHAnsi"/>
          <w:sz w:val="20"/>
          <w:szCs w:val="20"/>
          <w:lang w:val="en-GB"/>
        </w:rPr>
        <w:t xml:space="preserve">Energetic, independent, </w:t>
      </w:r>
      <w:r w:rsidR="0085302B" w:rsidRPr="00C163B5">
        <w:rPr>
          <w:rFonts w:eastAsia="Arial Unicode MS" w:cstheme="minorHAnsi"/>
          <w:sz w:val="20"/>
          <w:szCs w:val="20"/>
          <w:lang w:val="en-GB"/>
        </w:rPr>
        <w:t>self-motivated</w:t>
      </w:r>
      <w:r w:rsidRPr="00C163B5">
        <w:rPr>
          <w:rFonts w:eastAsia="Arial Unicode MS" w:cstheme="minorHAnsi"/>
          <w:sz w:val="20"/>
          <w:szCs w:val="20"/>
          <w:lang w:val="en-GB"/>
        </w:rPr>
        <w:t xml:space="preserve">, pay strong attention to detail and follow </w:t>
      </w:r>
      <w:proofErr w:type="gramStart"/>
      <w:r w:rsidRPr="00C163B5">
        <w:rPr>
          <w:rFonts w:eastAsia="Arial Unicode MS" w:cstheme="minorHAnsi"/>
          <w:sz w:val="20"/>
          <w:szCs w:val="20"/>
          <w:lang w:val="en-GB"/>
        </w:rPr>
        <w:t>through;</w:t>
      </w:r>
      <w:proofErr w:type="gramEnd"/>
    </w:p>
    <w:p w14:paraId="0FBC7A1D" w14:textId="77777777" w:rsidR="00D953BC" w:rsidRPr="00C163B5" w:rsidRDefault="00D953BC" w:rsidP="00D953BC">
      <w:pPr>
        <w:numPr>
          <w:ilvl w:val="0"/>
          <w:numId w:val="13"/>
        </w:numPr>
        <w:spacing w:after="0" w:line="240" w:lineRule="auto"/>
        <w:ind w:left="510" w:hanging="340"/>
        <w:jc w:val="both"/>
        <w:rPr>
          <w:rFonts w:eastAsia="Arial Unicode MS" w:cstheme="minorHAnsi"/>
          <w:sz w:val="20"/>
          <w:szCs w:val="20"/>
          <w:lang w:val="en-GB"/>
        </w:rPr>
      </w:pPr>
      <w:r w:rsidRPr="00C163B5">
        <w:rPr>
          <w:rFonts w:eastAsia="Arial Unicode MS" w:cstheme="minorHAnsi"/>
          <w:sz w:val="20"/>
          <w:szCs w:val="20"/>
          <w:lang w:val="en-GB"/>
        </w:rPr>
        <w:t xml:space="preserve">Excellent analytical, oral and written communication </w:t>
      </w:r>
      <w:proofErr w:type="gramStart"/>
      <w:r w:rsidRPr="00C163B5">
        <w:rPr>
          <w:rFonts w:eastAsia="Arial Unicode MS" w:cstheme="minorHAnsi"/>
          <w:sz w:val="20"/>
          <w:szCs w:val="20"/>
          <w:lang w:val="en-GB"/>
        </w:rPr>
        <w:t>skills;</w:t>
      </w:r>
      <w:proofErr w:type="gramEnd"/>
    </w:p>
    <w:p w14:paraId="4CA56979" w14:textId="77777777" w:rsidR="00D953BC" w:rsidRPr="00C163B5" w:rsidRDefault="00D953BC" w:rsidP="00D953BC">
      <w:pPr>
        <w:numPr>
          <w:ilvl w:val="0"/>
          <w:numId w:val="13"/>
        </w:numPr>
        <w:spacing w:after="0" w:line="240" w:lineRule="auto"/>
        <w:ind w:left="510" w:hanging="340"/>
        <w:jc w:val="both"/>
        <w:rPr>
          <w:rFonts w:cstheme="minorHAnsi"/>
          <w:sz w:val="20"/>
          <w:szCs w:val="20"/>
        </w:rPr>
      </w:pPr>
      <w:r w:rsidRPr="00C163B5">
        <w:rPr>
          <w:rFonts w:eastAsia="Arial Unicode MS" w:cstheme="minorHAnsi"/>
          <w:sz w:val="20"/>
          <w:szCs w:val="20"/>
          <w:lang w:val="en-GB"/>
        </w:rPr>
        <w:t xml:space="preserve">Excellent </w:t>
      </w:r>
      <w:proofErr w:type="gramStart"/>
      <w:r w:rsidRPr="00C163B5">
        <w:rPr>
          <w:rFonts w:eastAsia="Arial Unicode MS" w:cstheme="minorHAnsi"/>
          <w:sz w:val="20"/>
          <w:szCs w:val="20"/>
          <w:lang w:val="en-GB"/>
        </w:rPr>
        <w:t>team work</w:t>
      </w:r>
      <w:proofErr w:type="gramEnd"/>
      <w:r w:rsidRPr="00C163B5">
        <w:rPr>
          <w:rFonts w:eastAsia="Arial Unicode MS" w:cstheme="minorHAnsi"/>
          <w:sz w:val="20"/>
          <w:szCs w:val="20"/>
          <w:lang w:val="en-GB"/>
        </w:rPr>
        <w:t xml:space="preserve"> skills and the ability to build good relations both internally and </w:t>
      </w:r>
      <w:proofErr w:type="gramStart"/>
      <w:r w:rsidRPr="00C163B5">
        <w:rPr>
          <w:rFonts w:eastAsia="Arial Unicode MS" w:cstheme="minorHAnsi"/>
          <w:sz w:val="20"/>
          <w:szCs w:val="20"/>
          <w:lang w:val="en-GB"/>
        </w:rPr>
        <w:t>externally;</w:t>
      </w:r>
      <w:proofErr w:type="gramEnd"/>
    </w:p>
    <w:p w14:paraId="00CC36FB" w14:textId="77777777" w:rsidR="00D953BC" w:rsidRPr="00C163B5" w:rsidRDefault="00D953BC" w:rsidP="00D953BC">
      <w:pPr>
        <w:numPr>
          <w:ilvl w:val="0"/>
          <w:numId w:val="13"/>
        </w:numPr>
        <w:spacing w:after="0" w:line="240" w:lineRule="auto"/>
        <w:ind w:left="510" w:hanging="340"/>
        <w:jc w:val="both"/>
        <w:rPr>
          <w:rFonts w:eastAsia="Arial Unicode MS" w:cstheme="minorHAnsi"/>
          <w:sz w:val="20"/>
          <w:szCs w:val="20"/>
          <w:lang w:val="en-GB"/>
        </w:rPr>
      </w:pPr>
      <w:r w:rsidRPr="00C163B5">
        <w:rPr>
          <w:rFonts w:eastAsia="Arial Unicode MS" w:cstheme="minorHAnsi"/>
          <w:sz w:val="20"/>
          <w:szCs w:val="20"/>
          <w:lang w:val="en-GB"/>
        </w:rPr>
        <w:t xml:space="preserve">Excellent facilitation skills and proven experience in providing </w:t>
      </w:r>
      <w:proofErr w:type="gramStart"/>
      <w:r w:rsidRPr="00C163B5">
        <w:rPr>
          <w:rFonts w:eastAsia="Arial Unicode MS" w:cstheme="minorHAnsi"/>
          <w:sz w:val="20"/>
          <w:szCs w:val="20"/>
          <w:lang w:val="en-GB"/>
        </w:rPr>
        <w:t>trainings;</w:t>
      </w:r>
      <w:proofErr w:type="gramEnd"/>
    </w:p>
    <w:p w14:paraId="3565DD80" w14:textId="77777777" w:rsidR="00D953BC" w:rsidRPr="00C163B5" w:rsidRDefault="00D953BC" w:rsidP="00D953BC">
      <w:pPr>
        <w:numPr>
          <w:ilvl w:val="0"/>
          <w:numId w:val="13"/>
        </w:numPr>
        <w:spacing w:after="0" w:line="240" w:lineRule="auto"/>
        <w:ind w:left="510" w:hanging="340"/>
        <w:jc w:val="both"/>
        <w:rPr>
          <w:rFonts w:cstheme="minorHAnsi"/>
          <w:sz w:val="20"/>
          <w:szCs w:val="20"/>
        </w:rPr>
      </w:pPr>
      <w:r w:rsidRPr="00C163B5">
        <w:rPr>
          <w:rFonts w:eastAsia="Arial Unicode MS" w:cstheme="minorHAnsi"/>
          <w:sz w:val="20"/>
          <w:szCs w:val="20"/>
          <w:lang w:val="en-GB"/>
        </w:rPr>
        <w:t xml:space="preserve">Strong knowledge of logistics, human resource, administrative and financial </w:t>
      </w:r>
      <w:proofErr w:type="gramStart"/>
      <w:r w:rsidRPr="00C163B5">
        <w:rPr>
          <w:rFonts w:eastAsia="Arial Unicode MS" w:cstheme="minorHAnsi"/>
          <w:sz w:val="20"/>
          <w:szCs w:val="20"/>
          <w:lang w:val="en-GB"/>
        </w:rPr>
        <w:t>management;</w:t>
      </w:r>
      <w:proofErr w:type="gramEnd"/>
    </w:p>
    <w:p w14:paraId="1FEF58AF" w14:textId="77777777" w:rsidR="0079498C" w:rsidRPr="00C163B5" w:rsidRDefault="0079498C" w:rsidP="0079498C">
      <w:pPr>
        <w:spacing w:after="0" w:line="240" w:lineRule="auto"/>
        <w:ind w:left="510"/>
        <w:jc w:val="both"/>
        <w:rPr>
          <w:rFonts w:cstheme="minorHAnsi"/>
          <w:sz w:val="20"/>
          <w:szCs w:val="20"/>
        </w:rPr>
      </w:pPr>
    </w:p>
    <w:p w14:paraId="3C2A0711" w14:textId="77777777" w:rsidR="0079498C" w:rsidRPr="00C163B5" w:rsidRDefault="0079498C" w:rsidP="009611F7">
      <w:pPr>
        <w:rPr>
          <w:rFonts w:cstheme="minorHAnsi"/>
          <w:b/>
          <w:bCs/>
          <w:color w:val="FFFFFF"/>
          <w:sz w:val="20"/>
          <w:szCs w:val="20"/>
          <w:highlight w:val="black"/>
        </w:rPr>
      </w:pPr>
      <w:r w:rsidRPr="00C163B5">
        <w:rPr>
          <w:rFonts w:cstheme="minorHAnsi"/>
          <w:b/>
          <w:bCs/>
          <w:color w:val="FFFFFF"/>
          <w:sz w:val="20"/>
          <w:szCs w:val="20"/>
          <w:highlight w:val="black"/>
        </w:rPr>
        <w:t>Key Achievements:</w:t>
      </w:r>
    </w:p>
    <w:p w14:paraId="335DFAAF" w14:textId="77777777" w:rsidR="0079498C" w:rsidRPr="00C163B5" w:rsidRDefault="0079498C" w:rsidP="0079498C">
      <w:pPr>
        <w:pStyle w:val="ListParagraph"/>
        <w:numPr>
          <w:ilvl w:val="0"/>
          <w:numId w:val="1"/>
        </w:numPr>
        <w:spacing w:line="240" w:lineRule="auto"/>
        <w:jc w:val="both"/>
        <w:rPr>
          <w:rFonts w:cstheme="minorHAnsi"/>
          <w:sz w:val="20"/>
          <w:szCs w:val="20"/>
        </w:rPr>
      </w:pPr>
      <w:r w:rsidRPr="00C163B5">
        <w:rPr>
          <w:rFonts w:cstheme="minorHAnsi"/>
          <w:sz w:val="20"/>
          <w:szCs w:val="20"/>
        </w:rPr>
        <w:t>Achieved excellent liaison and coordination with district and provincial government authorities for implementation of projects.</w:t>
      </w:r>
    </w:p>
    <w:p w14:paraId="3766C771" w14:textId="77777777" w:rsidR="0079498C" w:rsidRPr="00C163B5" w:rsidRDefault="0079498C" w:rsidP="0079498C">
      <w:pPr>
        <w:pStyle w:val="ListParagraph"/>
        <w:numPr>
          <w:ilvl w:val="0"/>
          <w:numId w:val="1"/>
        </w:numPr>
        <w:rPr>
          <w:rFonts w:cstheme="minorHAnsi"/>
          <w:bCs/>
          <w:sz w:val="20"/>
          <w:szCs w:val="20"/>
        </w:rPr>
      </w:pPr>
      <w:r w:rsidRPr="00C163B5">
        <w:rPr>
          <w:rFonts w:cstheme="minorHAnsi"/>
          <w:bCs/>
          <w:sz w:val="20"/>
          <w:szCs w:val="20"/>
        </w:rPr>
        <w:t xml:space="preserve">Developed project documents </w:t>
      </w:r>
      <w:proofErr w:type="spellStart"/>
      <w:r w:rsidRPr="00C163B5">
        <w:rPr>
          <w:rFonts w:cstheme="minorHAnsi"/>
          <w:bCs/>
          <w:sz w:val="20"/>
          <w:szCs w:val="20"/>
        </w:rPr>
        <w:t>ie</w:t>
      </w:r>
      <w:proofErr w:type="spellEnd"/>
      <w:r w:rsidRPr="00C163B5">
        <w:rPr>
          <w:rFonts w:cstheme="minorHAnsi"/>
          <w:bCs/>
          <w:sz w:val="20"/>
          <w:szCs w:val="20"/>
        </w:rPr>
        <w:t xml:space="preserve"> Project Scope Document, Detailed Implementation plan, Project Budget Management tool, Project Procurement Plan, Project Supply Management Plan, Stakeholders engagement Plan, Local Security &amp; Safety Plan for staff and modification requests of proposals.</w:t>
      </w:r>
    </w:p>
    <w:p w14:paraId="7CFE18E8" w14:textId="77777777" w:rsidR="0079498C" w:rsidRPr="00C163B5" w:rsidRDefault="0079498C" w:rsidP="0079498C">
      <w:pPr>
        <w:pStyle w:val="ListParagraph"/>
        <w:numPr>
          <w:ilvl w:val="0"/>
          <w:numId w:val="1"/>
        </w:numPr>
        <w:spacing w:line="240" w:lineRule="auto"/>
        <w:jc w:val="both"/>
        <w:rPr>
          <w:rFonts w:cstheme="minorHAnsi"/>
          <w:sz w:val="20"/>
          <w:szCs w:val="20"/>
        </w:rPr>
      </w:pPr>
      <w:r w:rsidRPr="00C163B5">
        <w:rPr>
          <w:rFonts w:cstheme="minorHAnsi"/>
          <w:sz w:val="20"/>
          <w:szCs w:val="20"/>
        </w:rPr>
        <w:t xml:space="preserve">Gained Multi sectorial experience in HSS, Nutrition, FSL and WASH project management </w:t>
      </w:r>
    </w:p>
    <w:p w14:paraId="3B0E7AD6" w14:textId="77777777" w:rsidR="0079498C" w:rsidRPr="00C163B5" w:rsidRDefault="0079498C" w:rsidP="0079498C">
      <w:pPr>
        <w:pStyle w:val="ListParagraph"/>
        <w:numPr>
          <w:ilvl w:val="0"/>
          <w:numId w:val="1"/>
        </w:numPr>
        <w:spacing w:line="240" w:lineRule="auto"/>
        <w:jc w:val="both"/>
        <w:rPr>
          <w:rFonts w:cstheme="minorHAnsi"/>
          <w:sz w:val="20"/>
          <w:szCs w:val="20"/>
        </w:rPr>
      </w:pPr>
      <w:r w:rsidRPr="00C163B5">
        <w:rPr>
          <w:rFonts w:cstheme="minorHAnsi"/>
          <w:sz w:val="20"/>
          <w:szCs w:val="20"/>
        </w:rPr>
        <w:t>Certified Nutrition trainer by Provincial Nutrition Cell Sindh, Pakistan</w:t>
      </w:r>
    </w:p>
    <w:p w14:paraId="358B35A4" w14:textId="77777777" w:rsidR="0079498C" w:rsidRPr="00C163B5" w:rsidRDefault="0079498C" w:rsidP="0079498C">
      <w:pPr>
        <w:pStyle w:val="ListParagraph"/>
        <w:numPr>
          <w:ilvl w:val="0"/>
          <w:numId w:val="1"/>
        </w:numPr>
        <w:spacing w:line="240" w:lineRule="auto"/>
        <w:jc w:val="both"/>
        <w:rPr>
          <w:rFonts w:cstheme="minorHAnsi"/>
          <w:sz w:val="20"/>
          <w:szCs w:val="20"/>
        </w:rPr>
      </w:pPr>
      <w:r w:rsidRPr="00C163B5">
        <w:rPr>
          <w:rFonts w:cstheme="minorHAnsi"/>
          <w:sz w:val="20"/>
          <w:szCs w:val="20"/>
        </w:rPr>
        <w:t>Successfully Managed large teams</w:t>
      </w:r>
    </w:p>
    <w:p w14:paraId="38959C83" w14:textId="77777777" w:rsidR="0079498C" w:rsidRPr="00C163B5" w:rsidRDefault="0079498C" w:rsidP="0079498C">
      <w:pPr>
        <w:pStyle w:val="ListParagraph"/>
        <w:numPr>
          <w:ilvl w:val="0"/>
          <w:numId w:val="1"/>
        </w:numPr>
        <w:spacing w:line="240" w:lineRule="auto"/>
        <w:jc w:val="both"/>
        <w:rPr>
          <w:rFonts w:cstheme="minorHAnsi"/>
          <w:sz w:val="20"/>
          <w:szCs w:val="20"/>
        </w:rPr>
      </w:pPr>
      <w:r w:rsidRPr="00C163B5">
        <w:rPr>
          <w:rFonts w:cstheme="minorHAnsi"/>
          <w:sz w:val="20"/>
          <w:szCs w:val="20"/>
        </w:rPr>
        <w:lastRenderedPageBreak/>
        <w:t xml:space="preserve">Effective implementation of projects </w:t>
      </w:r>
    </w:p>
    <w:p w14:paraId="5EA20F73" w14:textId="77777777" w:rsidR="0079498C" w:rsidRPr="00C163B5" w:rsidRDefault="0079498C" w:rsidP="0079498C">
      <w:pPr>
        <w:pStyle w:val="ListParagraph"/>
        <w:numPr>
          <w:ilvl w:val="0"/>
          <w:numId w:val="1"/>
        </w:numPr>
        <w:spacing w:line="240" w:lineRule="auto"/>
        <w:jc w:val="both"/>
        <w:rPr>
          <w:rFonts w:cstheme="minorHAnsi"/>
          <w:sz w:val="20"/>
          <w:szCs w:val="20"/>
        </w:rPr>
      </w:pPr>
      <w:r w:rsidRPr="00C163B5">
        <w:rPr>
          <w:rFonts w:cstheme="minorHAnsi"/>
          <w:sz w:val="20"/>
          <w:szCs w:val="20"/>
        </w:rPr>
        <w:t xml:space="preserve">Successfully accomplished projects </w:t>
      </w:r>
    </w:p>
    <w:p w14:paraId="0A37A205" w14:textId="77777777" w:rsidR="0079498C" w:rsidRPr="00C163B5" w:rsidRDefault="0079498C" w:rsidP="0079498C">
      <w:pPr>
        <w:pStyle w:val="ListParagraph"/>
        <w:numPr>
          <w:ilvl w:val="0"/>
          <w:numId w:val="1"/>
        </w:numPr>
        <w:spacing w:line="240" w:lineRule="auto"/>
        <w:jc w:val="both"/>
        <w:rPr>
          <w:rFonts w:cstheme="minorHAnsi"/>
          <w:sz w:val="20"/>
          <w:szCs w:val="20"/>
        </w:rPr>
      </w:pPr>
      <w:r w:rsidRPr="00C163B5">
        <w:rPr>
          <w:rFonts w:cstheme="minorHAnsi"/>
          <w:sz w:val="20"/>
          <w:szCs w:val="20"/>
        </w:rPr>
        <w:t>Produced nutrition training material in Sindhi language</w:t>
      </w:r>
    </w:p>
    <w:p w14:paraId="134F5B3B" w14:textId="77777777" w:rsidR="0079498C" w:rsidRPr="00C163B5" w:rsidRDefault="0079498C" w:rsidP="0079498C">
      <w:pPr>
        <w:pStyle w:val="ListParagraph"/>
        <w:numPr>
          <w:ilvl w:val="0"/>
          <w:numId w:val="1"/>
        </w:numPr>
        <w:spacing w:line="240" w:lineRule="auto"/>
        <w:jc w:val="both"/>
        <w:rPr>
          <w:rFonts w:cstheme="minorHAnsi"/>
          <w:sz w:val="20"/>
          <w:szCs w:val="20"/>
        </w:rPr>
      </w:pPr>
      <w:r w:rsidRPr="00C163B5">
        <w:rPr>
          <w:rFonts w:cstheme="minorHAnsi"/>
          <w:sz w:val="20"/>
          <w:szCs w:val="20"/>
        </w:rPr>
        <w:t xml:space="preserve">Developed IEC material in Sindhi language for nutrition, FSL and </w:t>
      </w:r>
      <w:smartTag w:uri="urn:schemas-microsoft-com:office:smarttags" w:element="stockticker">
        <w:r w:rsidRPr="00C163B5">
          <w:rPr>
            <w:rFonts w:cstheme="minorHAnsi"/>
            <w:sz w:val="20"/>
            <w:szCs w:val="20"/>
          </w:rPr>
          <w:t>WASH</w:t>
        </w:r>
      </w:smartTag>
      <w:r w:rsidRPr="00C163B5">
        <w:rPr>
          <w:rFonts w:cstheme="minorHAnsi"/>
          <w:sz w:val="20"/>
          <w:szCs w:val="20"/>
        </w:rPr>
        <w:t xml:space="preserve"> </w:t>
      </w:r>
    </w:p>
    <w:p w14:paraId="666BAFDC" w14:textId="77777777" w:rsidR="0079498C" w:rsidRPr="00C163B5" w:rsidRDefault="0079498C" w:rsidP="0079498C">
      <w:pPr>
        <w:pStyle w:val="ListParagraph"/>
        <w:numPr>
          <w:ilvl w:val="0"/>
          <w:numId w:val="1"/>
        </w:numPr>
        <w:spacing w:line="240" w:lineRule="auto"/>
        <w:jc w:val="both"/>
        <w:rPr>
          <w:rFonts w:cstheme="minorHAnsi"/>
          <w:sz w:val="20"/>
          <w:szCs w:val="20"/>
        </w:rPr>
      </w:pPr>
      <w:r w:rsidRPr="00C163B5">
        <w:rPr>
          <w:rFonts w:cstheme="minorHAnsi"/>
          <w:sz w:val="20"/>
          <w:szCs w:val="20"/>
        </w:rPr>
        <w:t>Effectively conducted more than 40 trainings for Government Health Staff in Pakistan</w:t>
      </w:r>
    </w:p>
    <w:p w14:paraId="4C468B6C" w14:textId="77777777" w:rsidR="0079498C" w:rsidRPr="00C163B5" w:rsidRDefault="0079498C" w:rsidP="0079498C">
      <w:pPr>
        <w:pStyle w:val="ListParagraph"/>
        <w:numPr>
          <w:ilvl w:val="0"/>
          <w:numId w:val="1"/>
        </w:numPr>
        <w:spacing w:line="240" w:lineRule="auto"/>
        <w:jc w:val="both"/>
        <w:rPr>
          <w:rFonts w:cstheme="minorHAnsi"/>
          <w:sz w:val="20"/>
          <w:szCs w:val="20"/>
        </w:rPr>
      </w:pPr>
      <w:r w:rsidRPr="00C163B5">
        <w:rPr>
          <w:rFonts w:cstheme="minorHAnsi"/>
          <w:sz w:val="20"/>
          <w:szCs w:val="20"/>
        </w:rPr>
        <w:t>Efficiently Facilitated more than 20 trainings on infant young child feeding (IYCF) for Lady Health Workers (LHWs) in Pakistan.</w:t>
      </w:r>
    </w:p>
    <w:p w14:paraId="495F9BC7" w14:textId="77777777" w:rsidR="0079498C" w:rsidRPr="00C163B5" w:rsidRDefault="0079498C" w:rsidP="0079498C">
      <w:pPr>
        <w:pStyle w:val="ListParagraph"/>
        <w:numPr>
          <w:ilvl w:val="0"/>
          <w:numId w:val="1"/>
        </w:numPr>
        <w:spacing w:line="240" w:lineRule="auto"/>
        <w:jc w:val="both"/>
        <w:rPr>
          <w:rFonts w:cstheme="minorHAnsi"/>
          <w:sz w:val="20"/>
          <w:szCs w:val="20"/>
        </w:rPr>
      </w:pPr>
      <w:r w:rsidRPr="00C163B5">
        <w:rPr>
          <w:rFonts w:cstheme="minorHAnsi"/>
          <w:sz w:val="20"/>
          <w:szCs w:val="20"/>
        </w:rPr>
        <w:t xml:space="preserve">Conducted 2 Project Cycle Management trainings as lead trainer for government staff at Dadu.  </w:t>
      </w:r>
    </w:p>
    <w:p w14:paraId="73E8108F" w14:textId="77777777" w:rsidR="0079498C" w:rsidRPr="00C163B5" w:rsidRDefault="0079498C" w:rsidP="0079498C">
      <w:pPr>
        <w:pStyle w:val="ListParagraph"/>
        <w:numPr>
          <w:ilvl w:val="0"/>
          <w:numId w:val="1"/>
        </w:numPr>
        <w:spacing w:line="240" w:lineRule="auto"/>
        <w:jc w:val="both"/>
        <w:rPr>
          <w:rFonts w:cstheme="minorHAnsi"/>
          <w:sz w:val="20"/>
          <w:szCs w:val="20"/>
        </w:rPr>
      </w:pPr>
      <w:r w:rsidRPr="00C163B5">
        <w:rPr>
          <w:rFonts w:cstheme="minorHAnsi"/>
          <w:sz w:val="20"/>
          <w:szCs w:val="20"/>
        </w:rPr>
        <w:t>Produced nutrition treatment success stories</w:t>
      </w:r>
    </w:p>
    <w:p w14:paraId="28D0340A" w14:textId="77777777" w:rsidR="00720B23" w:rsidRPr="00C163B5" w:rsidRDefault="00720B23" w:rsidP="003B77CB">
      <w:pPr>
        <w:jc w:val="both"/>
        <w:rPr>
          <w:rFonts w:cstheme="minorHAnsi"/>
          <w:b/>
          <w:bCs/>
          <w:color w:val="FFFFFF"/>
          <w:sz w:val="20"/>
          <w:szCs w:val="20"/>
        </w:rPr>
      </w:pPr>
    </w:p>
    <w:p w14:paraId="5669214C" w14:textId="77777777" w:rsidR="003B77CB" w:rsidRPr="00C163B5" w:rsidRDefault="003B77CB" w:rsidP="009611F7">
      <w:pPr>
        <w:rPr>
          <w:rFonts w:cstheme="minorHAnsi"/>
          <w:b/>
          <w:bCs/>
          <w:color w:val="FFFFFF"/>
          <w:sz w:val="20"/>
          <w:szCs w:val="20"/>
          <w:highlight w:val="black"/>
        </w:rPr>
      </w:pPr>
      <w:r w:rsidRPr="00C163B5">
        <w:rPr>
          <w:rFonts w:cstheme="minorHAnsi"/>
          <w:b/>
          <w:bCs/>
          <w:color w:val="FFFFFF"/>
          <w:sz w:val="20"/>
          <w:szCs w:val="20"/>
          <w:highlight w:val="black"/>
        </w:rPr>
        <w:t>Experienced in implementation &amp; Management of Projects:</w:t>
      </w:r>
    </w:p>
    <w:tbl>
      <w:tblPr>
        <w:tblStyle w:val="TableGrid"/>
        <w:tblW w:w="0" w:type="auto"/>
        <w:tblInd w:w="360" w:type="dxa"/>
        <w:tblLook w:val="04A0" w:firstRow="1" w:lastRow="0" w:firstColumn="1" w:lastColumn="0" w:noHBand="0" w:noVBand="1"/>
      </w:tblPr>
      <w:tblGrid>
        <w:gridCol w:w="4498"/>
        <w:gridCol w:w="4492"/>
      </w:tblGrid>
      <w:tr w:rsidR="003B77CB" w:rsidRPr="00C163B5" w14:paraId="3CE72AB9" w14:textId="77777777" w:rsidTr="0079164B">
        <w:tc>
          <w:tcPr>
            <w:tcW w:w="4498" w:type="dxa"/>
            <w:shd w:val="clear" w:color="auto" w:fill="000000" w:themeFill="text1"/>
          </w:tcPr>
          <w:p w14:paraId="1A2F4D42" w14:textId="77777777" w:rsidR="003B77CB" w:rsidRPr="00C163B5" w:rsidRDefault="003B77CB" w:rsidP="0079164B">
            <w:pPr>
              <w:jc w:val="both"/>
              <w:rPr>
                <w:rFonts w:cstheme="minorHAnsi"/>
                <w:b/>
                <w:bCs/>
                <w:color w:val="FFFFFF"/>
                <w:sz w:val="20"/>
                <w:szCs w:val="20"/>
                <w:highlight w:val="black"/>
              </w:rPr>
            </w:pPr>
            <w:r w:rsidRPr="00C163B5">
              <w:rPr>
                <w:rFonts w:cstheme="minorHAnsi"/>
                <w:b/>
                <w:bCs/>
                <w:color w:val="FFFFFF"/>
                <w:sz w:val="20"/>
                <w:szCs w:val="20"/>
                <w:highlight w:val="black"/>
              </w:rPr>
              <w:t xml:space="preserve">Field </w:t>
            </w:r>
          </w:p>
        </w:tc>
        <w:tc>
          <w:tcPr>
            <w:tcW w:w="4492" w:type="dxa"/>
            <w:shd w:val="clear" w:color="auto" w:fill="000000" w:themeFill="text1"/>
            <w:vAlign w:val="center"/>
          </w:tcPr>
          <w:p w14:paraId="23B39EFE" w14:textId="77777777" w:rsidR="003B77CB" w:rsidRPr="00C163B5" w:rsidRDefault="003B77CB" w:rsidP="0079164B">
            <w:pPr>
              <w:jc w:val="center"/>
              <w:rPr>
                <w:rFonts w:cstheme="minorHAnsi"/>
                <w:b/>
                <w:bCs/>
                <w:color w:val="FFFFFF"/>
                <w:sz w:val="20"/>
                <w:szCs w:val="20"/>
                <w:highlight w:val="black"/>
              </w:rPr>
            </w:pPr>
            <w:r w:rsidRPr="00C163B5">
              <w:rPr>
                <w:rFonts w:cstheme="minorHAnsi"/>
                <w:b/>
                <w:bCs/>
                <w:color w:val="FFFFFF"/>
                <w:sz w:val="20"/>
                <w:szCs w:val="20"/>
                <w:highlight w:val="black"/>
              </w:rPr>
              <w:t>Projects</w:t>
            </w:r>
          </w:p>
        </w:tc>
      </w:tr>
      <w:tr w:rsidR="003B77CB" w:rsidRPr="00C163B5" w14:paraId="336F1EFD" w14:textId="77777777" w:rsidTr="0079164B">
        <w:tc>
          <w:tcPr>
            <w:tcW w:w="4498" w:type="dxa"/>
          </w:tcPr>
          <w:p w14:paraId="0B5EDABF" w14:textId="77777777" w:rsidR="003B77CB" w:rsidRPr="00C163B5" w:rsidRDefault="003B77CB" w:rsidP="0079164B">
            <w:pPr>
              <w:jc w:val="both"/>
              <w:rPr>
                <w:rFonts w:cstheme="minorHAnsi"/>
                <w:sz w:val="20"/>
                <w:szCs w:val="20"/>
              </w:rPr>
            </w:pPr>
            <w:r w:rsidRPr="00C163B5">
              <w:rPr>
                <w:rFonts w:cstheme="minorHAnsi"/>
                <w:sz w:val="20"/>
                <w:szCs w:val="20"/>
              </w:rPr>
              <w:t>Community Management of Acute Malnutrition</w:t>
            </w:r>
          </w:p>
        </w:tc>
        <w:tc>
          <w:tcPr>
            <w:tcW w:w="4492" w:type="dxa"/>
          </w:tcPr>
          <w:p w14:paraId="50FA7534" w14:textId="77777777" w:rsidR="003B77CB" w:rsidRPr="00C163B5" w:rsidRDefault="003B77CB" w:rsidP="0079164B">
            <w:pPr>
              <w:jc w:val="both"/>
              <w:rPr>
                <w:rFonts w:cstheme="minorHAnsi"/>
                <w:sz w:val="20"/>
                <w:szCs w:val="20"/>
              </w:rPr>
            </w:pPr>
            <w:r w:rsidRPr="00C163B5">
              <w:rPr>
                <w:rFonts w:cstheme="minorHAnsi"/>
                <w:sz w:val="20"/>
                <w:szCs w:val="20"/>
              </w:rPr>
              <w:t xml:space="preserve">PEFSA, WINS, SIDA-III, IV, V &amp; VI and Echo </w:t>
            </w:r>
          </w:p>
        </w:tc>
      </w:tr>
      <w:tr w:rsidR="003B77CB" w:rsidRPr="00C163B5" w14:paraId="611FDE00" w14:textId="77777777" w:rsidTr="0079164B">
        <w:tc>
          <w:tcPr>
            <w:tcW w:w="4498" w:type="dxa"/>
          </w:tcPr>
          <w:p w14:paraId="4904943F" w14:textId="77777777" w:rsidR="003B77CB" w:rsidRPr="00C163B5" w:rsidRDefault="003B77CB" w:rsidP="0079164B">
            <w:pPr>
              <w:jc w:val="both"/>
              <w:rPr>
                <w:rFonts w:cstheme="minorHAnsi"/>
                <w:sz w:val="20"/>
                <w:szCs w:val="20"/>
              </w:rPr>
            </w:pPr>
            <w:r w:rsidRPr="00C163B5">
              <w:rPr>
                <w:rFonts w:cstheme="minorHAnsi"/>
                <w:sz w:val="20"/>
                <w:szCs w:val="20"/>
              </w:rPr>
              <w:t>Health System Strengthening (HSS)</w:t>
            </w:r>
          </w:p>
        </w:tc>
        <w:tc>
          <w:tcPr>
            <w:tcW w:w="4492" w:type="dxa"/>
          </w:tcPr>
          <w:p w14:paraId="4FB8018A" w14:textId="77777777" w:rsidR="003B77CB" w:rsidRPr="00C163B5" w:rsidRDefault="003B77CB" w:rsidP="0079164B">
            <w:pPr>
              <w:jc w:val="both"/>
              <w:rPr>
                <w:rFonts w:cstheme="minorHAnsi"/>
                <w:sz w:val="20"/>
                <w:szCs w:val="20"/>
              </w:rPr>
            </w:pPr>
            <w:r w:rsidRPr="00C163B5">
              <w:rPr>
                <w:rFonts w:cstheme="minorHAnsi"/>
                <w:sz w:val="20"/>
                <w:szCs w:val="20"/>
              </w:rPr>
              <w:t>SIDA-V</w:t>
            </w:r>
          </w:p>
        </w:tc>
      </w:tr>
      <w:tr w:rsidR="003B77CB" w:rsidRPr="00C163B5" w14:paraId="5931199B" w14:textId="77777777" w:rsidTr="0079164B">
        <w:tc>
          <w:tcPr>
            <w:tcW w:w="4498" w:type="dxa"/>
          </w:tcPr>
          <w:p w14:paraId="1E94A229" w14:textId="77777777" w:rsidR="003B77CB" w:rsidRPr="00C163B5" w:rsidRDefault="003B77CB" w:rsidP="0079164B">
            <w:pPr>
              <w:jc w:val="both"/>
              <w:rPr>
                <w:rFonts w:cstheme="minorHAnsi"/>
                <w:sz w:val="20"/>
                <w:szCs w:val="20"/>
              </w:rPr>
            </w:pPr>
            <w:r w:rsidRPr="00C163B5">
              <w:rPr>
                <w:rFonts w:cstheme="minorHAnsi"/>
                <w:sz w:val="20"/>
                <w:szCs w:val="20"/>
              </w:rPr>
              <w:t>Infant Young Child Feeding (IYCF)</w:t>
            </w:r>
          </w:p>
        </w:tc>
        <w:tc>
          <w:tcPr>
            <w:tcW w:w="4492" w:type="dxa"/>
          </w:tcPr>
          <w:p w14:paraId="471DB18C" w14:textId="77777777" w:rsidR="003B77CB" w:rsidRPr="00C163B5" w:rsidRDefault="003B77CB" w:rsidP="0079164B">
            <w:pPr>
              <w:jc w:val="both"/>
              <w:rPr>
                <w:rFonts w:cstheme="minorHAnsi"/>
                <w:sz w:val="20"/>
                <w:szCs w:val="20"/>
              </w:rPr>
            </w:pPr>
            <w:r w:rsidRPr="00C163B5">
              <w:rPr>
                <w:rFonts w:cstheme="minorHAnsi"/>
                <w:sz w:val="20"/>
                <w:szCs w:val="20"/>
              </w:rPr>
              <w:t>PEFSA, WINS, SIDA-III, IV, V &amp; VI and Echo</w:t>
            </w:r>
          </w:p>
        </w:tc>
      </w:tr>
      <w:tr w:rsidR="003B77CB" w:rsidRPr="00C163B5" w14:paraId="3CCDE633" w14:textId="77777777" w:rsidTr="0079164B">
        <w:tc>
          <w:tcPr>
            <w:tcW w:w="4498" w:type="dxa"/>
          </w:tcPr>
          <w:p w14:paraId="4BB02FAA" w14:textId="77777777" w:rsidR="003B77CB" w:rsidRPr="00C163B5" w:rsidRDefault="003B77CB" w:rsidP="0079164B">
            <w:pPr>
              <w:jc w:val="both"/>
              <w:rPr>
                <w:rFonts w:cstheme="minorHAnsi"/>
                <w:sz w:val="20"/>
                <w:szCs w:val="20"/>
              </w:rPr>
            </w:pPr>
            <w:r w:rsidRPr="00C163B5">
              <w:rPr>
                <w:rFonts w:cstheme="minorHAnsi"/>
                <w:sz w:val="20"/>
                <w:szCs w:val="20"/>
              </w:rPr>
              <w:t>Food Security &amp; Livelihoods (FSL)</w:t>
            </w:r>
          </w:p>
        </w:tc>
        <w:tc>
          <w:tcPr>
            <w:tcW w:w="4492" w:type="dxa"/>
          </w:tcPr>
          <w:p w14:paraId="41217D3A" w14:textId="77777777" w:rsidR="003B77CB" w:rsidRPr="00C163B5" w:rsidRDefault="003B77CB" w:rsidP="0079164B">
            <w:pPr>
              <w:jc w:val="both"/>
              <w:rPr>
                <w:rFonts w:cstheme="minorHAnsi"/>
                <w:sz w:val="20"/>
                <w:szCs w:val="20"/>
              </w:rPr>
            </w:pPr>
            <w:r w:rsidRPr="00C163B5">
              <w:rPr>
                <w:rFonts w:cstheme="minorHAnsi"/>
                <w:sz w:val="20"/>
                <w:szCs w:val="20"/>
              </w:rPr>
              <w:t>WINS, SIDA-III, IV &amp; VI</w:t>
            </w:r>
          </w:p>
        </w:tc>
      </w:tr>
      <w:tr w:rsidR="003B77CB" w:rsidRPr="00C163B5" w14:paraId="063EB20C" w14:textId="77777777" w:rsidTr="0079164B">
        <w:tc>
          <w:tcPr>
            <w:tcW w:w="4498" w:type="dxa"/>
          </w:tcPr>
          <w:p w14:paraId="4204FAFC" w14:textId="77777777" w:rsidR="003B77CB" w:rsidRPr="00C163B5" w:rsidRDefault="003B77CB" w:rsidP="0079164B">
            <w:pPr>
              <w:jc w:val="both"/>
              <w:rPr>
                <w:rFonts w:cstheme="minorHAnsi"/>
                <w:sz w:val="20"/>
                <w:szCs w:val="20"/>
              </w:rPr>
            </w:pPr>
            <w:r w:rsidRPr="00C163B5">
              <w:rPr>
                <w:rFonts w:cstheme="minorHAnsi"/>
                <w:sz w:val="20"/>
                <w:szCs w:val="20"/>
              </w:rPr>
              <w:t>Water, Sanitation &amp; Hygiene (WASH)</w:t>
            </w:r>
          </w:p>
        </w:tc>
        <w:tc>
          <w:tcPr>
            <w:tcW w:w="4492" w:type="dxa"/>
          </w:tcPr>
          <w:p w14:paraId="541D61D3" w14:textId="77777777" w:rsidR="003B77CB" w:rsidRPr="00C163B5" w:rsidRDefault="003B77CB" w:rsidP="0079164B">
            <w:pPr>
              <w:jc w:val="both"/>
              <w:rPr>
                <w:rFonts w:cstheme="minorHAnsi"/>
                <w:sz w:val="20"/>
                <w:szCs w:val="20"/>
              </w:rPr>
            </w:pPr>
            <w:r w:rsidRPr="00C163B5">
              <w:rPr>
                <w:rFonts w:cstheme="minorHAnsi"/>
                <w:sz w:val="20"/>
                <w:szCs w:val="20"/>
              </w:rPr>
              <w:t>WINS, SIDA-III, IV &amp; VI</w:t>
            </w:r>
          </w:p>
        </w:tc>
      </w:tr>
    </w:tbl>
    <w:p w14:paraId="2E413A65" w14:textId="77777777" w:rsidR="003B77CB" w:rsidRPr="00C163B5" w:rsidRDefault="003B77CB" w:rsidP="003B77CB">
      <w:pPr>
        <w:jc w:val="both"/>
        <w:rPr>
          <w:rFonts w:cstheme="minorHAnsi"/>
          <w:b/>
          <w:bCs/>
          <w:color w:val="FFFFFF"/>
          <w:sz w:val="20"/>
          <w:szCs w:val="20"/>
        </w:rPr>
      </w:pPr>
    </w:p>
    <w:p w14:paraId="176A0BD6" w14:textId="77777777" w:rsidR="00D21007" w:rsidRPr="00C163B5" w:rsidRDefault="00D21007" w:rsidP="003B77CB">
      <w:pPr>
        <w:jc w:val="both"/>
        <w:rPr>
          <w:rFonts w:cstheme="minorHAnsi"/>
          <w:b/>
          <w:bCs/>
          <w:color w:val="FFFFFF"/>
          <w:sz w:val="20"/>
          <w:szCs w:val="20"/>
        </w:rPr>
      </w:pPr>
      <w:r w:rsidRPr="00C163B5">
        <w:rPr>
          <w:rFonts w:cstheme="minorHAnsi"/>
          <w:b/>
          <w:bCs/>
          <w:color w:val="FFFFFF"/>
          <w:sz w:val="20"/>
          <w:szCs w:val="20"/>
          <w:highlight w:val="black"/>
        </w:rPr>
        <w:t>Trainings Received</w:t>
      </w:r>
      <w:r w:rsidR="00D953BC" w:rsidRPr="00C163B5">
        <w:rPr>
          <w:rFonts w:cstheme="minorHAnsi"/>
          <w:b/>
          <w:bCs/>
          <w:sz w:val="20"/>
          <w:szCs w:val="20"/>
        </w:rPr>
        <w:t xml:space="preserve"> (</w:t>
      </w:r>
      <w:r w:rsidR="0085302B" w:rsidRPr="00C163B5">
        <w:rPr>
          <w:rFonts w:cstheme="minorHAnsi"/>
          <w:b/>
          <w:bCs/>
          <w:sz w:val="20"/>
          <w:szCs w:val="20"/>
        </w:rPr>
        <w:t>until</w:t>
      </w:r>
      <w:r w:rsidR="00D953BC" w:rsidRPr="00C163B5">
        <w:rPr>
          <w:rFonts w:cstheme="minorHAnsi"/>
          <w:b/>
          <w:bCs/>
          <w:sz w:val="20"/>
          <w:szCs w:val="20"/>
        </w:rPr>
        <w:t xml:space="preserve"> 2018)</w:t>
      </w:r>
      <w:r w:rsidRPr="00C163B5">
        <w:rPr>
          <w:rFonts w:cstheme="minorHAnsi"/>
          <w:b/>
          <w:bCs/>
          <w:color w:val="FFFFFF"/>
          <w:sz w:val="20"/>
          <w:szCs w:val="20"/>
        </w:rPr>
        <w:t xml:space="preserve"> </w:t>
      </w:r>
    </w:p>
    <w:p w14:paraId="5A54CDBC" w14:textId="77777777" w:rsidR="00D21007" w:rsidRPr="00C163B5" w:rsidRDefault="00D21007" w:rsidP="00D21007">
      <w:pPr>
        <w:jc w:val="both"/>
        <w:rPr>
          <w:rFonts w:cstheme="minorHAnsi"/>
          <w:b/>
          <w:bCs/>
          <w:sz w:val="20"/>
          <w:szCs w:val="20"/>
          <w:u w:val="single"/>
        </w:rPr>
      </w:pPr>
      <w:r w:rsidRPr="00C163B5">
        <w:rPr>
          <w:rFonts w:cstheme="minorHAnsi"/>
          <w:b/>
          <w:bCs/>
          <w:sz w:val="20"/>
          <w:szCs w:val="20"/>
          <w:u w:val="single"/>
        </w:rPr>
        <w:t>Certified Trainings</w:t>
      </w:r>
    </w:p>
    <w:p w14:paraId="02657998" w14:textId="77777777" w:rsidR="009C337D" w:rsidRPr="00C163B5" w:rsidRDefault="009C337D" w:rsidP="00D21007">
      <w:pPr>
        <w:pStyle w:val="ListParagraph"/>
        <w:numPr>
          <w:ilvl w:val="0"/>
          <w:numId w:val="9"/>
        </w:numPr>
        <w:jc w:val="both"/>
        <w:rPr>
          <w:rFonts w:cstheme="minorHAnsi"/>
          <w:bCs/>
          <w:sz w:val="20"/>
          <w:szCs w:val="20"/>
        </w:rPr>
      </w:pPr>
      <w:r w:rsidRPr="00C163B5">
        <w:rPr>
          <w:rFonts w:cstheme="minorHAnsi"/>
          <w:bCs/>
          <w:sz w:val="20"/>
          <w:szCs w:val="20"/>
        </w:rPr>
        <w:t>Cash Transfer Programing by Pakistan Cash Working Group and FAO</w:t>
      </w:r>
    </w:p>
    <w:p w14:paraId="09F67CF6" w14:textId="77777777" w:rsidR="009C337D" w:rsidRPr="00C163B5" w:rsidRDefault="009C337D" w:rsidP="00D21007">
      <w:pPr>
        <w:pStyle w:val="ListParagraph"/>
        <w:numPr>
          <w:ilvl w:val="0"/>
          <w:numId w:val="9"/>
        </w:numPr>
        <w:jc w:val="both"/>
        <w:rPr>
          <w:rFonts w:cstheme="minorHAnsi"/>
          <w:bCs/>
          <w:sz w:val="20"/>
          <w:szCs w:val="20"/>
        </w:rPr>
      </w:pPr>
      <w:r w:rsidRPr="00C163B5">
        <w:rPr>
          <w:rFonts w:cstheme="minorHAnsi"/>
          <w:bCs/>
          <w:sz w:val="20"/>
          <w:szCs w:val="20"/>
        </w:rPr>
        <w:t xml:space="preserve">Nutrition Integration in Food Security and Livelihoods Intervention by Food Security Cluster </w:t>
      </w:r>
    </w:p>
    <w:p w14:paraId="50249A72" w14:textId="77777777" w:rsidR="009C337D" w:rsidRPr="00C163B5" w:rsidRDefault="009C337D" w:rsidP="00D21007">
      <w:pPr>
        <w:pStyle w:val="ListParagraph"/>
        <w:numPr>
          <w:ilvl w:val="0"/>
          <w:numId w:val="9"/>
        </w:numPr>
        <w:jc w:val="both"/>
        <w:rPr>
          <w:rFonts w:cstheme="minorHAnsi"/>
          <w:bCs/>
          <w:sz w:val="20"/>
          <w:szCs w:val="20"/>
        </w:rPr>
      </w:pPr>
      <w:r w:rsidRPr="00C163B5">
        <w:rPr>
          <w:rFonts w:cstheme="minorHAnsi"/>
          <w:bCs/>
          <w:sz w:val="20"/>
          <w:szCs w:val="20"/>
        </w:rPr>
        <w:t>Project Cycle Management by ACF International at Islamabad</w:t>
      </w:r>
    </w:p>
    <w:p w14:paraId="2745F746" w14:textId="77777777" w:rsidR="00BC41A1" w:rsidRPr="00C163B5" w:rsidRDefault="00BC41A1" w:rsidP="00D21007">
      <w:pPr>
        <w:pStyle w:val="ListParagraph"/>
        <w:numPr>
          <w:ilvl w:val="0"/>
          <w:numId w:val="9"/>
        </w:numPr>
        <w:jc w:val="both"/>
        <w:rPr>
          <w:rFonts w:cstheme="minorHAnsi"/>
          <w:bCs/>
          <w:sz w:val="20"/>
          <w:szCs w:val="20"/>
        </w:rPr>
      </w:pPr>
      <w:r w:rsidRPr="00C163B5">
        <w:rPr>
          <w:rFonts w:cstheme="minorHAnsi"/>
          <w:bCs/>
          <w:sz w:val="20"/>
          <w:szCs w:val="20"/>
        </w:rPr>
        <w:t>Nutrition in Emergency NIE ToT by Provincial Nutrition Cell</w:t>
      </w:r>
    </w:p>
    <w:p w14:paraId="422C0A40" w14:textId="77777777" w:rsidR="00D21007" w:rsidRPr="00C163B5" w:rsidRDefault="00D21007" w:rsidP="00D21007">
      <w:pPr>
        <w:pStyle w:val="ListParagraph"/>
        <w:numPr>
          <w:ilvl w:val="0"/>
          <w:numId w:val="9"/>
        </w:numPr>
        <w:jc w:val="both"/>
        <w:rPr>
          <w:rFonts w:cstheme="minorHAnsi"/>
          <w:bCs/>
          <w:sz w:val="20"/>
          <w:szCs w:val="20"/>
        </w:rPr>
      </w:pPr>
      <w:r w:rsidRPr="00C163B5">
        <w:rPr>
          <w:rFonts w:cstheme="minorHAnsi"/>
          <w:bCs/>
          <w:sz w:val="20"/>
          <w:szCs w:val="20"/>
        </w:rPr>
        <w:t>CMAM ToT by Provincial Nutrition Cell</w:t>
      </w:r>
    </w:p>
    <w:p w14:paraId="2E922094" w14:textId="77777777" w:rsidR="00BC41A1" w:rsidRPr="00C163B5" w:rsidRDefault="00BC41A1" w:rsidP="00D21007">
      <w:pPr>
        <w:pStyle w:val="ListParagraph"/>
        <w:numPr>
          <w:ilvl w:val="0"/>
          <w:numId w:val="9"/>
        </w:numPr>
        <w:jc w:val="both"/>
        <w:rPr>
          <w:rFonts w:cstheme="minorHAnsi"/>
          <w:bCs/>
          <w:sz w:val="20"/>
          <w:szCs w:val="20"/>
        </w:rPr>
      </w:pPr>
      <w:r w:rsidRPr="00C163B5">
        <w:rPr>
          <w:rFonts w:cstheme="minorHAnsi"/>
          <w:bCs/>
          <w:sz w:val="20"/>
          <w:szCs w:val="20"/>
        </w:rPr>
        <w:t xml:space="preserve">Surge Capacity ToT by </w:t>
      </w:r>
      <w:proofErr w:type="spellStart"/>
      <w:r w:rsidRPr="00C163B5">
        <w:rPr>
          <w:rFonts w:cstheme="minorHAnsi"/>
          <w:bCs/>
          <w:sz w:val="20"/>
          <w:szCs w:val="20"/>
        </w:rPr>
        <w:t>Actionaid</w:t>
      </w:r>
      <w:proofErr w:type="spellEnd"/>
      <w:r w:rsidRPr="00C163B5">
        <w:rPr>
          <w:rFonts w:cstheme="minorHAnsi"/>
          <w:bCs/>
          <w:sz w:val="20"/>
          <w:szCs w:val="20"/>
        </w:rPr>
        <w:t xml:space="preserve"> at Islamabad. </w:t>
      </w:r>
    </w:p>
    <w:p w14:paraId="36F893C0" w14:textId="77777777" w:rsidR="00D21007" w:rsidRPr="00C163B5" w:rsidRDefault="00D21007" w:rsidP="00D21007">
      <w:pPr>
        <w:pStyle w:val="ListParagraph"/>
        <w:numPr>
          <w:ilvl w:val="0"/>
          <w:numId w:val="9"/>
        </w:numPr>
        <w:jc w:val="both"/>
        <w:rPr>
          <w:rFonts w:cstheme="minorHAnsi"/>
          <w:bCs/>
          <w:sz w:val="20"/>
          <w:szCs w:val="20"/>
        </w:rPr>
      </w:pPr>
      <w:r w:rsidRPr="00C163B5">
        <w:rPr>
          <w:rFonts w:cstheme="minorHAnsi"/>
          <w:bCs/>
          <w:sz w:val="20"/>
          <w:szCs w:val="20"/>
        </w:rPr>
        <w:t>CLTS</w:t>
      </w:r>
      <w:r w:rsidR="00367C41" w:rsidRPr="00C163B5">
        <w:rPr>
          <w:rFonts w:cstheme="minorHAnsi"/>
          <w:bCs/>
          <w:sz w:val="20"/>
          <w:szCs w:val="20"/>
        </w:rPr>
        <w:t xml:space="preserve"> Training</w:t>
      </w:r>
      <w:r w:rsidRPr="00C163B5">
        <w:rPr>
          <w:rFonts w:cstheme="minorHAnsi"/>
          <w:bCs/>
          <w:sz w:val="20"/>
          <w:szCs w:val="20"/>
        </w:rPr>
        <w:t xml:space="preserve"> held by ACF-International Dadu, Certificate by </w:t>
      </w:r>
      <w:proofErr w:type="gramStart"/>
      <w:r w:rsidRPr="00C163B5">
        <w:rPr>
          <w:rFonts w:cstheme="minorHAnsi"/>
          <w:bCs/>
          <w:sz w:val="20"/>
          <w:szCs w:val="20"/>
        </w:rPr>
        <w:t>North West</w:t>
      </w:r>
      <w:proofErr w:type="gramEnd"/>
      <w:r w:rsidRPr="00C163B5">
        <w:rPr>
          <w:rFonts w:cstheme="minorHAnsi"/>
          <w:bCs/>
          <w:sz w:val="20"/>
          <w:szCs w:val="20"/>
        </w:rPr>
        <w:t xml:space="preserve"> Development Associates (NWDA)</w:t>
      </w:r>
    </w:p>
    <w:p w14:paraId="7948F940" w14:textId="77777777" w:rsidR="00D21007" w:rsidRPr="00C163B5" w:rsidRDefault="00D21007" w:rsidP="00D21007">
      <w:pPr>
        <w:pStyle w:val="ListParagraph"/>
        <w:numPr>
          <w:ilvl w:val="0"/>
          <w:numId w:val="9"/>
        </w:numPr>
        <w:jc w:val="both"/>
        <w:rPr>
          <w:rFonts w:cstheme="minorHAnsi"/>
          <w:bCs/>
          <w:sz w:val="20"/>
          <w:szCs w:val="20"/>
        </w:rPr>
      </w:pPr>
      <w:r w:rsidRPr="00C163B5">
        <w:rPr>
          <w:rFonts w:cstheme="minorHAnsi"/>
          <w:bCs/>
          <w:sz w:val="20"/>
          <w:szCs w:val="20"/>
        </w:rPr>
        <w:t>HAP standards training certificate by ACF-International Dadu</w:t>
      </w:r>
    </w:p>
    <w:p w14:paraId="7F8EF78B" w14:textId="77777777" w:rsidR="00D21007" w:rsidRPr="00C163B5" w:rsidRDefault="00D21007" w:rsidP="00D21007">
      <w:pPr>
        <w:pStyle w:val="ListParagraph"/>
        <w:numPr>
          <w:ilvl w:val="0"/>
          <w:numId w:val="9"/>
        </w:numPr>
        <w:jc w:val="both"/>
        <w:rPr>
          <w:rFonts w:cstheme="minorHAnsi"/>
          <w:b/>
          <w:bCs/>
          <w:sz w:val="20"/>
          <w:szCs w:val="20"/>
        </w:rPr>
      </w:pPr>
      <w:r w:rsidRPr="00C163B5">
        <w:rPr>
          <w:rFonts w:cstheme="minorHAnsi"/>
          <w:bCs/>
          <w:sz w:val="20"/>
          <w:szCs w:val="20"/>
        </w:rPr>
        <w:t>FRM, HIS and case studies training certificate by ACF-International Dadu</w:t>
      </w:r>
    </w:p>
    <w:p w14:paraId="2ABB93E5" w14:textId="77777777" w:rsidR="00D21007" w:rsidRPr="00C163B5" w:rsidRDefault="00D21007" w:rsidP="00D21007">
      <w:pPr>
        <w:jc w:val="both"/>
        <w:rPr>
          <w:rFonts w:cstheme="minorHAnsi"/>
          <w:b/>
          <w:bCs/>
          <w:sz w:val="20"/>
          <w:szCs w:val="20"/>
          <w:u w:val="single"/>
        </w:rPr>
      </w:pPr>
      <w:r w:rsidRPr="00C163B5">
        <w:rPr>
          <w:rFonts w:cstheme="minorHAnsi"/>
          <w:b/>
          <w:bCs/>
          <w:sz w:val="20"/>
          <w:szCs w:val="20"/>
          <w:u w:val="single"/>
        </w:rPr>
        <w:t>Professional Skills Development Training</w:t>
      </w:r>
    </w:p>
    <w:p w14:paraId="79259087" w14:textId="77777777" w:rsidR="00D21007" w:rsidRPr="00C163B5" w:rsidRDefault="00D21007" w:rsidP="00D21007">
      <w:pPr>
        <w:numPr>
          <w:ilvl w:val="0"/>
          <w:numId w:val="4"/>
        </w:numPr>
        <w:spacing w:after="0" w:line="240" w:lineRule="auto"/>
        <w:jc w:val="both"/>
        <w:rPr>
          <w:rFonts w:cstheme="minorHAnsi"/>
          <w:sz w:val="20"/>
          <w:szCs w:val="20"/>
        </w:rPr>
      </w:pPr>
      <w:r w:rsidRPr="00C163B5">
        <w:rPr>
          <w:rFonts w:cstheme="minorHAnsi"/>
          <w:sz w:val="20"/>
          <w:szCs w:val="20"/>
        </w:rPr>
        <w:t>01 Day training on Integration</w:t>
      </w:r>
      <w:r w:rsidR="005F662C" w:rsidRPr="00C163B5">
        <w:rPr>
          <w:rFonts w:cstheme="minorHAnsi"/>
          <w:sz w:val="20"/>
          <w:szCs w:val="20"/>
        </w:rPr>
        <w:t xml:space="preserve"> of Nutrition, FSL and WASH</w:t>
      </w:r>
      <w:r w:rsidRPr="00C163B5">
        <w:rPr>
          <w:rFonts w:cstheme="minorHAnsi"/>
          <w:sz w:val="20"/>
          <w:szCs w:val="20"/>
        </w:rPr>
        <w:t xml:space="preserve"> by </w:t>
      </w:r>
      <w:smartTag w:uri="urn:schemas-microsoft-com:office:smarttags" w:element="stockticker">
        <w:r w:rsidRPr="00C163B5">
          <w:rPr>
            <w:rFonts w:cstheme="minorHAnsi"/>
            <w:sz w:val="20"/>
            <w:szCs w:val="20"/>
          </w:rPr>
          <w:t>ACF</w:t>
        </w:r>
      </w:smartTag>
      <w:r w:rsidRPr="00C163B5">
        <w:rPr>
          <w:rFonts w:cstheme="minorHAnsi"/>
          <w:sz w:val="20"/>
          <w:szCs w:val="20"/>
        </w:rPr>
        <w:t xml:space="preserve"> International at Thatta</w:t>
      </w:r>
    </w:p>
    <w:p w14:paraId="3126912A" w14:textId="77777777" w:rsidR="008E1BF7" w:rsidRPr="00C163B5" w:rsidRDefault="008E1BF7" w:rsidP="008E1BF7">
      <w:pPr>
        <w:numPr>
          <w:ilvl w:val="0"/>
          <w:numId w:val="4"/>
        </w:numPr>
        <w:spacing w:after="0" w:line="240" w:lineRule="auto"/>
        <w:jc w:val="both"/>
        <w:rPr>
          <w:rFonts w:cstheme="minorHAnsi"/>
          <w:sz w:val="20"/>
          <w:szCs w:val="20"/>
        </w:rPr>
      </w:pPr>
      <w:r w:rsidRPr="00C163B5">
        <w:rPr>
          <w:rFonts w:cstheme="minorHAnsi"/>
          <w:sz w:val="20"/>
          <w:szCs w:val="20"/>
        </w:rPr>
        <w:t xml:space="preserve">05 Day training of trainers (ToT) adult learning and methods by </w:t>
      </w:r>
      <w:smartTag w:uri="urn:schemas-microsoft-com:office:smarttags" w:element="stockticker">
        <w:r w:rsidRPr="00C163B5">
          <w:rPr>
            <w:rFonts w:cstheme="minorHAnsi"/>
            <w:sz w:val="20"/>
            <w:szCs w:val="20"/>
          </w:rPr>
          <w:t>ACF</w:t>
        </w:r>
      </w:smartTag>
      <w:r w:rsidRPr="00C163B5">
        <w:rPr>
          <w:rFonts w:cstheme="minorHAnsi"/>
          <w:sz w:val="20"/>
          <w:szCs w:val="20"/>
        </w:rPr>
        <w:t xml:space="preserve">-International </w:t>
      </w:r>
      <w:r w:rsidR="005F662C" w:rsidRPr="00C163B5">
        <w:rPr>
          <w:rFonts w:cstheme="minorHAnsi"/>
          <w:sz w:val="20"/>
          <w:szCs w:val="20"/>
        </w:rPr>
        <w:t>at</w:t>
      </w:r>
      <w:r w:rsidRPr="00C163B5">
        <w:rPr>
          <w:rFonts w:cstheme="minorHAnsi"/>
          <w:sz w:val="20"/>
          <w:szCs w:val="20"/>
        </w:rPr>
        <w:t xml:space="preserve"> Dadu</w:t>
      </w:r>
    </w:p>
    <w:p w14:paraId="2F9BD77E" w14:textId="77777777" w:rsidR="005733AC" w:rsidRPr="00C163B5" w:rsidRDefault="008E1BF7" w:rsidP="005733AC">
      <w:pPr>
        <w:pStyle w:val="ListParagraph"/>
        <w:numPr>
          <w:ilvl w:val="0"/>
          <w:numId w:val="4"/>
        </w:numPr>
        <w:jc w:val="both"/>
        <w:rPr>
          <w:rFonts w:cstheme="minorHAnsi"/>
          <w:bCs/>
          <w:sz w:val="20"/>
          <w:szCs w:val="20"/>
        </w:rPr>
      </w:pPr>
      <w:r w:rsidRPr="00C163B5">
        <w:rPr>
          <w:rFonts w:cstheme="minorHAnsi"/>
          <w:bCs/>
          <w:sz w:val="20"/>
          <w:szCs w:val="20"/>
        </w:rPr>
        <w:t>05 Days ToT on IYCF held by ACF International Dadu, Facilitated by P</w:t>
      </w:r>
      <w:r w:rsidR="005733AC" w:rsidRPr="00C163B5">
        <w:rPr>
          <w:rFonts w:cstheme="minorHAnsi"/>
          <w:bCs/>
          <w:sz w:val="20"/>
          <w:szCs w:val="20"/>
        </w:rPr>
        <w:t>rovincial Nutrition Cell Train</w:t>
      </w:r>
    </w:p>
    <w:p w14:paraId="08A6D172" w14:textId="77777777" w:rsidR="005733AC" w:rsidRPr="00C163B5" w:rsidRDefault="008E1BF7" w:rsidP="005733AC">
      <w:pPr>
        <w:pStyle w:val="ListParagraph"/>
        <w:numPr>
          <w:ilvl w:val="0"/>
          <w:numId w:val="4"/>
        </w:numPr>
        <w:jc w:val="both"/>
        <w:rPr>
          <w:rFonts w:cstheme="minorHAnsi"/>
          <w:bCs/>
          <w:sz w:val="20"/>
          <w:szCs w:val="20"/>
        </w:rPr>
      </w:pPr>
      <w:r w:rsidRPr="00C163B5">
        <w:rPr>
          <w:rFonts w:cstheme="minorHAnsi"/>
          <w:sz w:val="20"/>
          <w:szCs w:val="20"/>
        </w:rPr>
        <w:t>03 Days Training on CMAM by ACF-International Thatta</w:t>
      </w:r>
    </w:p>
    <w:p w14:paraId="02BDBFA2" w14:textId="77777777" w:rsidR="005733AC" w:rsidRPr="00C163B5" w:rsidRDefault="008E1BF7" w:rsidP="005733AC">
      <w:pPr>
        <w:pStyle w:val="ListParagraph"/>
        <w:numPr>
          <w:ilvl w:val="0"/>
          <w:numId w:val="4"/>
        </w:numPr>
        <w:jc w:val="both"/>
        <w:rPr>
          <w:rFonts w:cstheme="minorHAnsi"/>
          <w:bCs/>
          <w:sz w:val="20"/>
          <w:szCs w:val="20"/>
        </w:rPr>
      </w:pPr>
      <w:r w:rsidRPr="00C163B5">
        <w:rPr>
          <w:rFonts w:cstheme="minorHAnsi"/>
          <w:sz w:val="20"/>
          <w:szCs w:val="20"/>
        </w:rPr>
        <w:t xml:space="preserve">03 Day training in the IYCF Promotion by </w:t>
      </w:r>
      <w:smartTag w:uri="urn:schemas-microsoft-com:office:smarttags" w:element="stockticker">
        <w:r w:rsidRPr="00C163B5">
          <w:rPr>
            <w:rFonts w:cstheme="minorHAnsi"/>
            <w:sz w:val="20"/>
            <w:szCs w:val="20"/>
          </w:rPr>
          <w:t>ACF</w:t>
        </w:r>
      </w:smartTag>
      <w:r w:rsidRPr="00C163B5">
        <w:rPr>
          <w:rFonts w:cstheme="minorHAnsi"/>
          <w:sz w:val="20"/>
          <w:szCs w:val="20"/>
        </w:rPr>
        <w:t xml:space="preserve"> International Tando Muhammad Khan at Hyderabad</w:t>
      </w:r>
    </w:p>
    <w:p w14:paraId="446D6CB0" w14:textId="77777777" w:rsidR="005733AC" w:rsidRPr="00C163B5" w:rsidRDefault="008E1BF7" w:rsidP="005733AC">
      <w:pPr>
        <w:pStyle w:val="ListParagraph"/>
        <w:numPr>
          <w:ilvl w:val="0"/>
          <w:numId w:val="4"/>
        </w:numPr>
        <w:jc w:val="both"/>
        <w:rPr>
          <w:rFonts w:cstheme="minorHAnsi"/>
          <w:bCs/>
          <w:sz w:val="20"/>
          <w:szCs w:val="20"/>
        </w:rPr>
      </w:pPr>
      <w:r w:rsidRPr="00C163B5">
        <w:rPr>
          <w:rFonts w:cstheme="minorHAnsi"/>
          <w:sz w:val="20"/>
          <w:szCs w:val="20"/>
        </w:rPr>
        <w:t xml:space="preserve">05 Day training on IYCF and CMAM by </w:t>
      </w:r>
      <w:smartTag w:uri="urn:schemas-microsoft-com:office:smarttags" w:element="stockticker">
        <w:r w:rsidRPr="00C163B5">
          <w:rPr>
            <w:rFonts w:cstheme="minorHAnsi"/>
            <w:sz w:val="20"/>
            <w:szCs w:val="20"/>
          </w:rPr>
          <w:t>ACF</w:t>
        </w:r>
      </w:smartTag>
      <w:r w:rsidRPr="00C163B5">
        <w:rPr>
          <w:rFonts w:cstheme="minorHAnsi"/>
          <w:sz w:val="20"/>
          <w:szCs w:val="20"/>
        </w:rPr>
        <w:t>-International in Dadu</w:t>
      </w:r>
    </w:p>
    <w:p w14:paraId="34EF76AE" w14:textId="77777777" w:rsidR="008E1BF7" w:rsidRPr="00C163B5" w:rsidRDefault="008E1BF7" w:rsidP="005733AC">
      <w:pPr>
        <w:pStyle w:val="ListParagraph"/>
        <w:numPr>
          <w:ilvl w:val="0"/>
          <w:numId w:val="4"/>
        </w:numPr>
        <w:jc w:val="both"/>
        <w:rPr>
          <w:rFonts w:cstheme="minorHAnsi"/>
          <w:bCs/>
          <w:sz w:val="20"/>
          <w:szCs w:val="20"/>
        </w:rPr>
      </w:pPr>
      <w:r w:rsidRPr="00C163B5">
        <w:rPr>
          <w:rFonts w:cstheme="minorHAnsi"/>
          <w:sz w:val="20"/>
          <w:szCs w:val="20"/>
        </w:rPr>
        <w:t xml:space="preserve">01 Day Training on Time Management by ACF-International Dadu </w:t>
      </w:r>
    </w:p>
    <w:p w14:paraId="61A8BA6A" w14:textId="77777777" w:rsidR="00D953BC" w:rsidRDefault="00D953BC" w:rsidP="00B9437D">
      <w:pPr>
        <w:rPr>
          <w:rFonts w:cstheme="minorHAnsi"/>
          <w:b/>
          <w:bCs/>
          <w:color w:val="FFFFFF"/>
          <w:sz w:val="20"/>
          <w:szCs w:val="20"/>
          <w:highlight w:val="black"/>
        </w:rPr>
      </w:pPr>
    </w:p>
    <w:p w14:paraId="015FBE49" w14:textId="77777777" w:rsidR="00C163B5" w:rsidRDefault="00C163B5" w:rsidP="00B9437D">
      <w:pPr>
        <w:rPr>
          <w:rFonts w:cstheme="minorHAnsi"/>
          <w:b/>
          <w:bCs/>
          <w:color w:val="FFFFFF"/>
          <w:sz w:val="20"/>
          <w:szCs w:val="20"/>
          <w:highlight w:val="black"/>
        </w:rPr>
      </w:pPr>
    </w:p>
    <w:p w14:paraId="78DDDF48" w14:textId="77777777" w:rsidR="00C163B5" w:rsidRDefault="00C163B5" w:rsidP="00B9437D">
      <w:pPr>
        <w:rPr>
          <w:rFonts w:cstheme="minorHAnsi"/>
          <w:b/>
          <w:bCs/>
          <w:color w:val="FFFFFF"/>
          <w:sz w:val="20"/>
          <w:szCs w:val="20"/>
          <w:highlight w:val="black"/>
        </w:rPr>
      </w:pPr>
    </w:p>
    <w:p w14:paraId="10D405B0" w14:textId="77777777" w:rsidR="00C163B5" w:rsidRPr="00C163B5" w:rsidRDefault="00C163B5" w:rsidP="00B9437D">
      <w:pPr>
        <w:rPr>
          <w:rFonts w:cstheme="minorHAnsi"/>
          <w:b/>
          <w:bCs/>
          <w:color w:val="FFFFFF"/>
          <w:sz w:val="20"/>
          <w:szCs w:val="20"/>
          <w:highlight w:val="black"/>
        </w:rPr>
      </w:pPr>
    </w:p>
    <w:p w14:paraId="2104601B" w14:textId="77777777" w:rsidR="002F1704" w:rsidRPr="00C163B5" w:rsidRDefault="00B9437D" w:rsidP="009611F7">
      <w:pPr>
        <w:jc w:val="both"/>
        <w:rPr>
          <w:rFonts w:cstheme="minorHAnsi"/>
          <w:b/>
          <w:bCs/>
          <w:color w:val="FFFFFF"/>
          <w:sz w:val="20"/>
          <w:szCs w:val="20"/>
          <w:highlight w:val="black"/>
        </w:rPr>
      </w:pPr>
      <w:r w:rsidRPr="00C163B5">
        <w:rPr>
          <w:rFonts w:cstheme="minorHAnsi"/>
          <w:b/>
          <w:bCs/>
          <w:color w:val="FFFFFF"/>
          <w:sz w:val="20"/>
          <w:szCs w:val="20"/>
          <w:highlight w:val="black"/>
        </w:rPr>
        <w:t>PROFESSIONAL EXPERIENCE</w:t>
      </w:r>
    </w:p>
    <w:p w14:paraId="411A205F" w14:textId="4529A4CA" w:rsidR="00C163B5" w:rsidRPr="00C163B5" w:rsidRDefault="00C163B5" w:rsidP="00C163B5">
      <w:pPr>
        <w:spacing w:after="120"/>
        <w:rPr>
          <w:rFonts w:cstheme="minorHAnsi"/>
          <w:color w:val="0070C0"/>
          <w:sz w:val="20"/>
          <w:szCs w:val="20"/>
        </w:rPr>
      </w:pPr>
      <w:r w:rsidRPr="00C163B5">
        <w:rPr>
          <w:rFonts w:cstheme="minorHAnsi"/>
          <w:b/>
          <w:color w:val="0070C0"/>
          <w:sz w:val="20"/>
          <w:szCs w:val="20"/>
          <w:u w:val="single"/>
        </w:rPr>
        <w:t xml:space="preserve">Project Coordinator  </w:t>
      </w:r>
      <w:r w:rsidRPr="00C163B5">
        <w:rPr>
          <w:rFonts w:cstheme="minorHAnsi"/>
          <w:bCs/>
          <w:sz w:val="20"/>
          <w:szCs w:val="20"/>
        </w:rPr>
        <w:t xml:space="preserve">06-December 2023 to 30 April 2024  </w:t>
      </w:r>
    </w:p>
    <w:p w14:paraId="2258C3C4" w14:textId="38BE7FBE" w:rsidR="00C163B5" w:rsidRPr="00C163B5" w:rsidRDefault="00C163B5" w:rsidP="00C163B5">
      <w:pPr>
        <w:spacing w:after="120"/>
        <w:rPr>
          <w:rFonts w:cstheme="minorHAnsi"/>
          <w:b/>
          <w:sz w:val="20"/>
          <w:szCs w:val="20"/>
        </w:rPr>
      </w:pPr>
      <w:r w:rsidRPr="00C163B5">
        <w:rPr>
          <w:rFonts w:cstheme="minorHAnsi"/>
          <w:b/>
          <w:sz w:val="20"/>
          <w:szCs w:val="20"/>
        </w:rPr>
        <w:t>CESVI</w:t>
      </w:r>
    </w:p>
    <w:p w14:paraId="4BD8961F" w14:textId="77777777" w:rsidR="00F02F1C" w:rsidRPr="003367A3" w:rsidRDefault="00F02F1C" w:rsidP="00F02F1C">
      <w:pPr>
        <w:spacing w:after="120"/>
        <w:jc w:val="both"/>
        <w:rPr>
          <w:rFonts w:cstheme="minorHAnsi"/>
          <w:sz w:val="20"/>
          <w:szCs w:val="20"/>
        </w:rPr>
      </w:pPr>
      <w:r w:rsidRPr="003367A3">
        <w:rPr>
          <w:rFonts w:cstheme="minorHAnsi"/>
          <w:sz w:val="20"/>
          <w:szCs w:val="20"/>
        </w:rPr>
        <w:t>Led the planning, coordination, and implementation of multi-sectoral humanitarian and development projects. Oversaw program development, monitoring &amp; evaluation, budget management, and team supervision. Ensured effective stakeholder engagement, compliance with donor requirements, and timely achievement of project goals. Successfully managed office operations and provided strategic direction to field teams across diverse thematic areas including health, livelihoods, and emergency response.</w:t>
      </w:r>
    </w:p>
    <w:p w14:paraId="3FE7BF5B" w14:textId="0C524974" w:rsidR="007B33A4" w:rsidRPr="00C163B5" w:rsidRDefault="007B33A4" w:rsidP="00002C09">
      <w:pPr>
        <w:spacing w:after="120"/>
        <w:rPr>
          <w:rFonts w:cstheme="minorHAnsi"/>
          <w:color w:val="0070C0"/>
          <w:sz w:val="20"/>
          <w:szCs w:val="20"/>
        </w:rPr>
      </w:pPr>
      <w:r w:rsidRPr="00C163B5">
        <w:rPr>
          <w:rFonts w:cstheme="minorHAnsi"/>
          <w:b/>
          <w:color w:val="0070C0"/>
          <w:sz w:val="20"/>
          <w:szCs w:val="20"/>
          <w:u w:val="single"/>
        </w:rPr>
        <w:t xml:space="preserve">Nutrition Officer </w:t>
      </w:r>
      <w:r w:rsidR="00D407CE" w:rsidRPr="00C163B5">
        <w:rPr>
          <w:rFonts w:cstheme="minorHAnsi"/>
          <w:b/>
          <w:color w:val="0070C0"/>
          <w:sz w:val="20"/>
          <w:szCs w:val="20"/>
          <w:u w:val="single"/>
        </w:rPr>
        <w:t xml:space="preserve">(Consultant) </w:t>
      </w:r>
      <w:r w:rsidRPr="00C163B5">
        <w:rPr>
          <w:rFonts w:cstheme="minorHAnsi"/>
          <w:bCs/>
          <w:sz w:val="20"/>
          <w:szCs w:val="20"/>
        </w:rPr>
        <w:t>10-October 2022 to</w:t>
      </w:r>
      <w:r w:rsidR="00C163B5" w:rsidRPr="00C163B5">
        <w:rPr>
          <w:rFonts w:cstheme="minorHAnsi"/>
          <w:bCs/>
          <w:sz w:val="20"/>
          <w:szCs w:val="20"/>
        </w:rPr>
        <w:t xml:space="preserve"> 17-November 2023 </w:t>
      </w:r>
      <w:r w:rsidRPr="00C163B5">
        <w:rPr>
          <w:rFonts w:cstheme="minorHAnsi"/>
          <w:bCs/>
          <w:sz w:val="20"/>
          <w:szCs w:val="20"/>
        </w:rPr>
        <w:t xml:space="preserve"> </w:t>
      </w:r>
    </w:p>
    <w:p w14:paraId="38A4CDD7" w14:textId="77777777" w:rsidR="007B33A4" w:rsidRPr="00C163B5" w:rsidRDefault="007B33A4" w:rsidP="00002C09">
      <w:pPr>
        <w:spacing w:after="120"/>
        <w:rPr>
          <w:rFonts w:cstheme="minorHAnsi"/>
          <w:b/>
          <w:sz w:val="20"/>
          <w:szCs w:val="20"/>
        </w:rPr>
      </w:pPr>
      <w:r w:rsidRPr="00C163B5">
        <w:rPr>
          <w:rFonts w:cstheme="minorHAnsi"/>
          <w:b/>
          <w:sz w:val="20"/>
          <w:szCs w:val="20"/>
        </w:rPr>
        <w:t>World Health Organization (WHO)-Islamabad</w:t>
      </w:r>
    </w:p>
    <w:p w14:paraId="25798B65" w14:textId="77777777" w:rsidR="007B33A4" w:rsidRPr="00C163B5" w:rsidRDefault="007B33A4" w:rsidP="007B33A4">
      <w:pPr>
        <w:jc w:val="both"/>
        <w:rPr>
          <w:rFonts w:cstheme="minorHAnsi"/>
          <w:color w:val="212121"/>
          <w:sz w:val="20"/>
          <w:szCs w:val="20"/>
          <w:shd w:val="clear" w:color="auto" w:fill="FFFFFF"/>
        </w:rPr>
      </w:pPr>
      <w:r w:rsidRPr="00C163B5">
        <w:rPr>
          <w:rFonts w:cstheme="minorHAnsi"/>
          <w:color w:val="212121"/>
          <w:sz w:val="20"/>
          <w:szCs w:val="20"/>
          <w:shd w:val="clear" w:color="auto" w:fill="FFFFFF"/>
        </w:rPr>
        <w:t>Provide procedural sigh on severe acute malnutrition (SAM), nutrition in emergencies, nutrition screening, integrated nutrition services and care to nutrition stabilization centers to the flood emergency response in Pakistan supported through WHO in Pakistan through multi-sectorial approach along with Nutrition Wing, Ministry of National Health Services, Regulation &amp; Coordination, other UN partners, and relevant stakeholders to provide screening and inpatient life-saving care to severely acute malnourished children in the flood affected districts in the country.</w:t>
      </w:r>
    </w:p>
    <w:p w14:paraId="42E576CF" w14:textId="77777777" w:rsidR="00002C09" w:rsidRPr="00C163B5" w:rsidRDefault="007B5F7D" w:rsidP="00002C09">
      <w:pPr>
        <w:spacing w:after="120"/>
        <w:rPr>
          <w:rFonts w:cstheme="minorHAnsi"/>
          <w:b/>
          <w:color w:val="0070C0"/>
          <w:sz w:val="20"/>
          <w:szCs w:val="20"/>
          <w:u w:val="single"/>
        </w:rPr>
      </w:pPr>
      <w:r w:rsidRPr="00C163B5">
        <w:rPr>
          <w:rFonts w:cstheme="minorHAnsi"/>
          <w:b/>
          <w:color w:val="0070C0"/>
          <w:sz w:val="20"/>
          <w:szCs w:val="20"/>
          <w:u w:val="single"/>
        </w:rPr>
        <w:t>Programme Manage- Tharparkar Region/</w:t>
      </w:r>
      <w:r w:rsidR="00002C09" w:rsidRPr="00C163B5">
        <w:rPr>
          <w:rFonts w:cstheme="minorHAnsi"/>
          <w:b/>
          <w:color w:val="0070C0"/>
          <w:sz w:val="20"/>
          <w:szCs w:val="20"/>
          <w:u w:val="single"/>
        </w:rPr>
        <w:t xml:space="preserve">(Head of Base Sindh) </w:t>
      </w:r>
      <w:r w:rsidR="00002C09" w:rsidRPr="00C163B5">
        <w:rPr>
          <w:rFonts w:cstheme="minorHAnsi"/>
          <w:bCs/>
          <w:sz w:val="20"/>
          <w:szCs w:val="20"/>
        </w:rPr>
        <w:t xml:space="preserve">1-Marcht 2022 to </w:t>
      </w:r>
      <w:r w:rsidR="007B33A4" w:rsidRPr="00C163B5">
        <w:rPr>
          <w:rFonts w:cstheme="minorHAnsi"/>
          <w:bCs/>
          <w:sz w:val="20"/>
          <w:szCs w:val="20"/>
        </w:rPr>
        <w:t>7-October 2022</w:t>
      </w:r>
    </w:p>
    <w:p w14:paraId="780BCA39" w14:textId="77777777" w:rsidR="00002C09" w:rsidRPr="00C163B5" w:rsidRDefault="00002C09" w:rsidP="00002C09">
      <w:pPr>
        <w:spacing w:after="120"/>
        <w:rPr>
          <w:rFonts w:cstheme="minorHAnsi"/>
          <w:b/>
          <w:sz w:val="20"/>
          <w:szCs w:val="20"/>
        </w:rPr>
      </w:pPr>
      <w:r w:rsidRPr="00C163B5">
        <w:rPr>
          <w:rFonts w:cstheme="minorHAnsi"/>
          <w:b/>
          <w:sz w:val="20"/>
          <w:szCs w:val="20"/>
        </w:rPr>
        <w:t>Human Appeal International-Tharparkar</w:t>
      </w:r>
      <w:r w:rsidR="00645AA0" w:rsidRPr="00C163B5">
        <w:rPr>
          <w:rFonts w:cstheme="minorHAnsi"/>
          <w:b/>
          <w:sz w:val="20"/>
          <w:szCs w:val="20"/>
        </w:rPr>
        <w:t xml:space="preserve"> Region</w:t>
      </w:r>
    </w:p>
    <w:p w14:paraId="7759E38A" w14:textId="77777777" w:rsidR="00002C09" w:rsidRPr="00C163B5" w:rsidRDefault="00002C09" w:rsidP="00002C09">
      <w:pPr>
        <w:jc w:val="both"/>
        <w:rPr>
          <w:rFonts w:cstheme="minorHAnsi"/>
          <w:color w:val="212121"/>
          <w:sz w:val="20"/>
          <w:szCs w:val="20"/>
          <w:shd w:val="clear" w:color="auto" w:fill="FFFFFF"/>
        </w:rPr>
      </w:pPr>
      <w:r w:rsidRPr="00C163B5">
        <w:rPr>
          <w:rFonts w:cstheme="minorHAnsi"/>
          <w:color w:val="212121"/>
          <w:sz w:val="20"/>
          <w:szCs w:val="20"/>
          <w:shd w:val="clear" w:color="auto" w:fill="FFFFFF"/>
        </w:rPr>
        <w:t>As program manager</w:t>
      </w:r>
      <w:proofErr w:type="gramStart"/>
      <w:r w:rsidRPr="00C163B5">
        <w:rPr>
          <w:rFonts w:cstheme="minorHAnsi"/>
          <w:color w:val="212121"/>
          <w:sz w:val="20"/>
          <w:szCs w:val="20"/>
          <w:shd w:val="clear" w:color="auto" w:fill="FFFFFF"/>
        </w:rPr>
        <w:t xml:space="preserve"> role</w:t>
      </w:r>
      <w:proofErr w:type="gramEnd"/>
      <w:r w:rsidRPr="00C163B5">
        <w:rPr>
          <w:rFonts w:cstheme="minorHAnsi"/>
          <w:color w:val="212121"/>
          <w:sz w:val="20"/>
          <w:szCs w:val="20"/>
          <w:shd w:val="clear" w:color="auto" w:fill="FFFFFF"/>
        </w:rPr>
        <w:t xml:space="preserve"> is to lead Human Appeal Sindh operations, coordination, program, M&amp;E and support teams. Here I implement and supervise projects, lead Sindh team manage and supervise support teams (Logistics, Security, Procurements, Finance and HR) programs team including M&amp;E and MIS. The position is over all province lead for coordination and liaison for Human Appeal  International in Sindh. </w:t>
      </w:r>
      <w:proofErr w:type="gramStart"/>
      <w:r w:rsidRPr="00C163B5">
        <w:rPr>
          <w:rFonts w:cstheme="minorHAnsi"/>
          <w:color w:val="212121"/>
          <w:sz w:val="20"/>
          <w:szCs w:val="20"/>
          <w:shd w:val="clear" w:color="auto" w:fill="FFFFFF"/>
        </w:rPr>
        <w:t>Also</w:t>
      </w:r>
      <w:proofErr w:type="gramEnd"/>
      <w:r w:rsidRPr="00C163B5">
        <w:rPr>
          <w:rFonts w:cstheme="minorHAnsi"/>
          <w:color w:val="212121"/>
          <w:sz w:val="20"/>
          <w:szCs w:val="20"/>
          <w:shd w:val="clear" w:color="auto" w:fill="FFFFFF"/>
        </w:rPr>
        <w:t xml:space="preserve"> my role is to manage implementing partner in one of Human appeal intervention district. </w:t>
      </w:r>
    </w:p>
    <w:p w14:paraId="4E7B28A2" w14:textId="77777777" w:rsidR="009E2DEB" w:rsidRPr="00C163B5" w:rsidRDefault="009E2DEB" w:rsidP="00A61F66">
      <w:pPr>
        <w:spacing w:after="120"/>
        <w:rPr>
          <w:rFonts w:cstheme="minorHAnsi"/>
          <w:b/>
          <w:color w:val="0070C0"/>
          <w:sz w:val="20"/>
          <w:szCs w:val="20"/>
          <w:u w:val="single"/>
        </w:rPr>
      </w:pPr>
      <w:r w:rsidRPr="00C163B5">
        <w:rPr>
          <w:rFonts w:cstheme="minorHAnsi"/>
          <w:b/>
          <w:color w:val="0070C0"/>
          <w:sz w:val="20"/>
          <w:szCs w:val="20"/>
          <w:u w:val="single"/>
        </w:rPr>
        <w:t xml:space="preserve">Senior Divisional Manager </w:t>
      </w:r>
      <w:r w:rsidRPr="00C163B5">
        <w:rPr>
          <w:rFonts w:cstheme="minorHAnsi"/>
          <w:bCs/>
          <w:sz w:val="20"/>
          <w:szCs w:val="20"/>
        </w:rPr>
        <w:t xml:space="preserve">1-August 2020 to </w:t>
      </w:r>
      <w:r w:rsidR="00002C09" w:rsidRPr="00C163B5">
        <w:rPr>
          <w:rFonts w:cstheme="minorHAnsi"/>
          <w:bCs/>
          <w:sz w:val="20"/>
          <w:szCs w:val="20"/>
        </w:rPr>
        <w:t>31-Jannuary 2022</w:t>
      </w:r>
    </w:p>
    <w:p w14:paraId="65D2A04C" w14:textId="77777777" w:rsidR="009E2DEB" w:rsidRPr="00C163B5" w:rsidRDefault="009E2DEB" w:rsidP="00A61F66">
      <w:pPr>
        <w:spacing w:after="120"/>
        <w:rPr>
          <w:rFonts w:cstheme="minorHAnsi"/>
          <w:b/>
          <w:sz w:val="20"/>
          <w:szCs w:val="20"/>
        </w:rPr>
      </w:pPr>
      <w:r w:rsidRPr="00C163B5">
        <w:rPr>
          <w:rFonts w:cstheme="minorHAnsi"/>
          <w:b/>
          <w:sz w:val="20"/>
          <w:szCs w:val="20"/>
        </w:rPr>
        <w:t>Action Against Hunger | ACF-International-Hyderabad</w:t>
      </w:r>
    </w:p>
    <w:p w14:paraId="5C5C6E75" w14:textId="77777777" w:rsidR="009E2DEB" w:rsidRPr="00C163B5" w:rsidRDefault="009E2DEB" w:rsidP="009E2DEB">
      <w:pPr>
        <w:jc w:val="both"/>
        <w:rPr>
          <w:rFonts w:cstheme="minorHAnsi"/>
          <w:color w:val="212121"/>
          <w:sz w:val="20"/>
          <w:szCs w:val="20"/>
          <w:shd w:val="clear" w:color="auto" w:fill="FFFFFF"/>
        </w:rPr>
      </w:pPr>
      <w:r w:rsidRPr="00C163B5">
        <w:rPr>
          <w:rFonts w:cstheme="minorHAnsi"/>
          <w:color w:val="212121"/>
          <w:sz w:val="20"/>
          <w:szCs w:val="20"/>
          <w:shd w:val="clear" w:color="auto" w:fill="FFFFFF"/>
        </w:rPr>
        <w:t xml:space="preserve">Provide operation and nutrition technical &amp; implementation backing to ACF Partners and reporting to donors. Coordination with health, nutrition, food security and other relevant government stakeholders and district administration in Hyderabad division for ACF. </w:t>
      </w:r>
    </w:p>
    <w:p w14:paraId="61065917" w14:textId="77777777" w:rsidR="00A61F66" w:rsidRPr="00C163B5" w:rsidRDefault="00A61F66" w:rsidP="00A61F66">
      <w:pPr>
        <w:spacing w:after="120"/>
        <w:rPr>
          <w:rFonts w:cstheme="minorHAnsi"/>
          <w:bCs/>
          <w:sz w:val="20"/>
          <w:szCs w:val="20"/>
        </w:rPr>
      </w:pPr>
      <w:r w:rsidRPr="00C163B5">
        <w:rPr>
          <w:rFonts w:cstheme="minorHAnsi"/>
          <w:b/>
          <w:color w:val="0070C0"/>
          <w:sz w:val="20"/>
          <w:szCs w:val="20"/>
          <w:u w:val="single"/>
        </w:rPr>
        <w:t>Projects Manager-Sindh</w:t>
      </w:r>
      <w:r w:rsidRPr="00C163B5">
        <w:rPr>
          <w:rFonts w:cstheme="minorHAnsi"/>
          <w:bCs/>
          <w:color w:val="0070C0"/>
          <w:sz w:val="20"/>
          <w:szCs w:val="20"/>
        </w:rPr>
        <w:t xml:space="preserve"> </w:t>
      </w:r>
      <w:r w:rsidRPr="00C163B5">
        <w:rPr>
          <w:rFonts w:cstheme="minorHAnsi"/>
          <w:bCs/>
          <w:sz w:val="20"/>
          <w:szCs w:val="20"/>
        </w:rPr>
        <w:t xml:space="preserve">1-October 2020 to </w:t>
      </w:r>
      <w:r w:rsidR="009E2DEB" w:rsidRPr="00C163B5">
        <w:rPr>
          <w:rFonts w:cstheme="minorHAnsi"/>
          <w:bCs/>
          <w:sz w:val="20"/>
          <w:szCs w:val="20"/>
        </w:rPr>
        <w:t>31-July 2021</w:t>
      </w:r>
    </w:p>
    <w:p w14:paraId="4B94B859" w14:textId="77777777" w:rsidR="00A61F66" w:rsidRPr="00C163B5" w:rsidRDefault="00A61F66" w:rsidP="00A61F66">
      <w:pPr>
        <w:spacing w:after="120"/>
        <w:rPr>
          <w:rFonts w:cstheme="minorHAnsi"/>
          <w:b/>
          <w:sz w:val="20"/>
          <w:szCs w:val="20"/>
        </w:rPr>
      </w:pPr>
      <w:r w:rsidRPr="00C163B5">
        <w:rPr>
          <w:rFonts w:cstheme="minorHAnsi"/>
          <w:b/>
          <w:sz w:val="20"/>
          <w:szCs w:val="20"/>
        </w:rPr>
        <w:t xml:space="preserve">ACTED Pakistan, </w:t>
      </w:r>
    </w:p>
    <w:p w14:paraId="237104E0" w14:textId="77777777" w:rsidR="00A61F66" w:rsidRPr="00C163B5" w:rsidRDefault="00A61F66" w:rsidP="00A61F66">
      <w:pPr>
        <w:jc w:val="both"/>
        <w:rPr>
          <w:rFonts w:cstheme="minorHAnsi"/>
          <w:color w:val="212121"/>
          <w:sz w:val="20"/>
          <w:szCs w:val="20"/>
          <w:shd w:val="clear" w:color="auto" w:fill="FFFFFF"/>
        </w:rPr>
      </w:pPr>
      <w:r w:rsidRPr="00C163B5">
        <w:rPr>
          <w:rFonts w:cstheme="minorHAnsi"/>
          <w:color w:val="212121"/>
          <w:sz w:val="20"/>
          <w:szCs w:val="20"/>
          <w:shd w:val="clear" w:color="auto" w:fill="FFFFFF"/>
        </w:rPr>
        <w:t xml:space="preserve">Implementing and supervising COVID and floods emergency related projects in Sindh, the projects </w:t>
      </w:r>
      <w:proofErr w:type="gramStart"/>
      <w:r w:rsidRPr="00C163B5">
        <w:rPr>
          <w:rFonts w:cstheme="minorHAnsi"/>
          <w:color w:val="212121"/>
          <w:sz w:val="20"/>
          <w:szCs w:val="20"/>
          <w:shd w:val="clear" w:color="auto" w:fill="FFFFFF"/>
        </w:rPr>
        <w:t>aims</w:t>
      </w:r>
      <w:proofErr w:type="gramEnd"/>
      <w:r w:rsidRPr="00C163B5">
        <w:rPr>
          <w:rFonts w:cstheme="minorHAnsi"/>
          <w:color w:val="212121"/>
          <w:sz w:val="20"/>
          <w:szCs w:val="20"/>
          <w:shd w:val="clear" w:color="auto" w:fill="FFFFFF"/>
        </w:rPr>
        <w:t xml:space="preserve"> to respond to life-saving needs of COVID and flood affected families with nutrition-sensitive, multi-sector response activities. Support FSL (Cash Intervention, Agriculture and Livestock activities), WASH (Hygiene promotion, rehabilitation of hand pumps), and strengthening health system and community awareness over COVID prevention through COVID projects in Sindh. Participating in country strategic </w:t>
      </w:r>
      <w:proofErr w:type="gramStart"/>
      <w:r w:rsidRPr="00C163B5">
        <w:rPr>
          <w:rFonts w:cstheme="minorHAnsi"/>
          <w:color w:val="212121"/>
          <w:sz w:val="20"/>
          <w:szCs w:val="20"/>
          <w:shd w:val="clear" w:color="auto" w:fill="FFFFFF"/>
        </w:rPr>
        <w:t>planning, and</w:t>
      </w:r>
      <w:proofErr w:type="gramEnd"/>
      <w:r w:rsidRPr="00C163B5">
        <w:rPr>
          <w:rFonts w:cstheme="minorHAnsi"/>
          <w:color w:val="212121"/>
          <w:sz w:val="20"/>
          <w:szCs w:val="20"/>
          <w:shd w:val="clear" w:color="auto" w:fill="FFFFFF"/>
        </w:rPr>
        <w:t xml:space="preserve"> providing technical insight &amp; innovative ideas in program development and proposals development; Represent ACTED at Country and provincial level in working groups and clusters.</w:t>
      </w:r>
    </w:p>
    <w:p w14:paraId="41D4D759" w14:textId="77777777" w:rsidR="00547EBF" w:rsidRPr="00C163B5" w:rsidRDefault="00547EBF" w:rsidP="00A61F66">
      <w:pPr>
        <w:spacing w:after="120"/>
        <w:rPr>
          <w:rFonts w:cstheme="minorHAnsi"/>
          <w:bCs/>
          <w:sz w:val="20"/>
          <w:szCs w:val="20"/>
        </w:rPr>
      </w:pPr>
      <w:r w:rsidRPr="00C163B5">
        <w:rPr>
          <w:rFonts w:cstheme="minorHAnsi"/>
          <w:b/>
          <w:color w:val="0070C0"/>
          <w:sz w:val="20"/>
          <w:szCs w:val="20"/>
          <w:u w:val="single"/>
        </w:rPr>
        <w:t>Livelihood Technical Adviser</w:t>
      </w:r>
      <w:r w:rsidRPr="00C163B5">
        <w:rPr>
          <w:rFonts w:cstheme="minorHAnsi"/>
          <w:bCs/>
          <w:color w:val="0070C0"/>
          <w:sz w:val="20"/>
          <w:szCs w:val="20"/>
        </w:rPr>
        <w:t xml:space="preserve"> </w:t>
      </w:r>
      <w:r w:rsidRPr="00C163B5">
        <w:rPr>
          <w:rFonts w:cstheme="minorHAnsi"/>
          <w:bCs/>
          <w:sz w:val="20"/>
          <w:szCs w:val="20"/>
        </w:rPr>
        <w:t xml:space="preserve">16-March 2020 to </w:t>
      </w:r>
      <w:r w:rsidR="00A61F66" w:rsidRPr="00C163B5">
        <w:rPr>
          <w:rFonts w:cstheme="minorHAnsi"/>
          <w:bCs/>
          <w:sz w:val="20"/>
          <w:szCs w:val="20"/>
        </w:rPr>
        <w:t>30-September 2020</w:t>
      </w:r>
    </w:p>
    <w:p w14:paraId="1D56403C" w14:textId="77777777" w:rsidR="00547EBF" w:rsidRPr="00C163B5" w:rsidRDefault="00547EBF" w:rsidP="00547EBF">
      <w:pPr>
        <w:spacing w:after="120"/>
        <w:rPr>
          <w:rFonts w:cstheme="minorHAnsi"/>
          <w:b/>
          <w:sz w:val="20"/>
          <w:szCs w:val="20"/>
        </w:rPr>
      </w:pPr>
      <w:r w:rsidRPr="00C163B5">
        <w:rPr>
          <w:rFonts w:cstheme="minorHAnsi"/>
          <w:b/>
          <w:sz w:val="20"/>
          <w:szCs w:val="20"/>
        </w:rPr>
        <w:t xml:space="preserve">ACTED Pakistan, </w:t>
      </w:r>
    </w:p>
    <w:p w14:paraId="10EAFB8A" w14:textId="77777777" w:rsidR="00547EBF" w:rsidRPr="00C163B5" w:rsidRDefault="00547EBF" w:rsidP="00547EBF">
      <w:pPr>
        <w:spacing w:after="120"/>
        <w:jc w:val="both"/>
        <w:rPr>
          <w:rFonts w:cstheme="minorHAnsi"/>
          <w:b/>
          <w:sz w:val="20"/>
          <w:szCs w:val="20"/>
          <w:u w:val="single"/>
        </w:rPr>
      </w:pPr>
      <w:r w:rsidRPr="00C163B5">
        <w:rPr>
          <w:rFonts w:cstheme="minorHAnsi"/>
          <w:sz w:val="20"/>
          <w:szCs w:val="20"/>
          <w:shd w:val="clear" w:color="auto" w:fill="FFFFFF"/>
        </w:rPr>
        <w:t>Participate in country strategic planning.  And provide technical insight &amp; innovative ideas in program development and proposals development. Supervise programs implementation and provide solutions to challenges faced during implementation in close collaboration with Area coordination. Represent ACTED at Country and provincial level in working groups and clusters.</w:t>
      </w:r>
    </w:p>
    <w:p w14:paraId="21C0AA63" w14:textId="77777777" w:rsidR="00A02E13" w:rsidRPr="00C163B5" w:rsidRDefault="00A02E13" w:rsidP="00547EBF">
      <w:pPr>
        <w:spacing w:after="120"/>
        <w:rPr>
          <w:rFonts w:cstheme="minorHAnsi"/>
          <w:bCs/>
          <w:sz w:val="20"/>
          <w:szCs w:val="20"/>
        </w:rPr>
      </w:pPr>
      <w:r w:rsidRPr="00C163B5">
        <w:rPr>
          <w:rFonts w:cstheme="minorHAnsi"/>
          <w:b/>
          <w:color w:val="0070C0"/>
          <w:sz w:val="20"/>
          <w:szCs w:val="20"/>
          <w:u w:val="single"/>
        </w:rPr>
        <w:t>Project Manager</w:t>
      </w:r>
      <w:r w:rsidRPr="00C163B5">
        <w:rPr>
          <w:rFonts w:cstheme="minorHAnsi"/>
          <w:bCs/>
          <w:color w:val="0070C0"/>
          <w:sz w:val="20"/>
          <w:szCs w:val="20"/>
        </w:rPr>
        <w:t xml:space="preserve"> </w:t>
      </w:r>
      <w:r w:rsidRPr="00C163B5">
        <w:rPr>
          <w:rFonts w:cstheme="minorHAnsi"/>
          <w:bCs/>
          <w:sz w:val="20"/>
          <w:szCs w:val="20"/>
        </w:rPr>
        <w:t xml:space="preserve">1-September 2019 to </w:t>
      </w:r>
      <w:r w:rsidR="00547EBF" w:rsidRPr="00C163B5">
        <w:rPr>
          <w:rFonts w:cstheme="minorHAnsi"/>
          <w:bCs/>
          <w:sz w:val="20"/>
          <w:szCs w:val="20"/>
        </w:rPr>
        <w:t>15-March 2020</w:t>
      </w:r>
    </w:p>
    <w:p w14:paraId="775555DA" w14:textId="77777777" w:rsidR="00A02E13" w:rsidRPr="00C163B5" w:rsidRDefault="00A02E13" w:rsidP="00A02E13">
      <w:pPr>
        <w:spacing w:after="120"/>
        <w:rPr>
          <w:rFonts w:cstheme="minorHAnsi"/>
          <w:b/>
          <w:sz w:val="20"/>
          <w:szCs w:val="20"/>
        </w:rPr>
      </w:pPr>
      <w:r w:rsidRPr="00C163B5">
        <w:rPr>
          <w:rFonts w:cstheme="minorHAnsi"/>
          <w:b/>
          <w:sz w:val="20"/>
          <w:szCs w:val="20"/>
        </w:rPr>
        <w:t>ACTED Pakistan, Umerkot Base</w:t>
      </w:r>
    </w:p>
    <w:p w14:paraId="1FCB8DC0" w14:textId="77777777" w:rsidR="00A02E13" w:rsidRPr="00C163B5" w:rsidRDefault="00547EBF" w:rsidP="00547EBF">
      <w:pPr>
        <w:spacing w:after="120"/>
        <w:jc w:val="both"/>
        <w:rPr>
          <w:rFonts w:cstheme="minorHAnsi"/>
          <w:b/>
          <w:sz w:val="20"/>
          <w:szCs w:val="20"/>
          <w:u w:val="single"/>
        </w:rPr>
      </w:pPr>
      <w:r w:rsidRPr="00C163B5">
        <w:rPr>
          <w:rFonts w:cstheme="minorHAnsi"/>
          <w:sz w:val="20"/>
          <w:szCs w:val="20"/>
          <w:shd w:val="clear" w:color="auto" w:fill="FFFFFF"/>
        </w:rPr>
        <w:t xml:space="preserve">Here role was to manage WASH and Food Security &amp; Livelihood program. Effectively </w:t>
      </w:r>
      <w:proofErr w:type="gramStart"/>
      <w:r w:rsidRPr="00C163B5">
        <w:rPr>
          <w:rFonts w:cstheme="minorHAnsi"/>
          <w:sz w:val="20"/>
          <w:szCs w:val="20"/>
          <w:shd w:val="clear" w:color="auto" w:fill="FFFFFF"/>
        </w:rPr>
        <w:t>maintain</w:t>
      </w:r>
      <w:proofErr w:type="gramEnd"/>
      <w:r w:rsidRPr="00C163B5">
        <w:rPr>
          <w:rFonts w:cstheme="minorHAnsi"/>
          <w:sz w:val="20"/>
          <w:szCs w:val="20"/>
          <w:shd w:val="clear" w:color="auto" w:fill="FFFFFF"/>
        </w:rPr>
        <w:t xml:space="preserve"> </w:t>
      </w:r>
      <w:proofErr w:type="gramStart"/>
      <w:r w:rsidRPr="00C163B5">
        <w:rPr>
          <w:rFonts w:cstheme="minorHAnsi"/>
          <w:sz w:val="20"/>
          <w:szCs w:val="20"/>
          <w:shd w:val="clear" w:color="auto" w:fill="FFFFFF"/>
        </w:rPr>
        <w:t>entire</w:t>
      </w:r>
      <w:proofErr w:type="gramEnd"/>
      <w:r w:rsidRPr="00C163B5">
        <w:rPr>
          <w:rFonts w:cstheme="minorHAnsi"/>
          <w:sz w:val="20"/>
          <w:szCs w:val="20"/>
          <w:shd w:val="clear" w:color="auto" w:fill="FFFFFF"/>
        </w:rPr>
        <w:t xml:space="preserve"> project life cycle. Ensure effective implementation of nutrition and FSL activities in </w:t>
      </w:r>
      <w:proofErr w:type="gramStart"/>
      <w:r w:rsidRPr="00C163B5">
        <w:rPr>
          <w:rFonts w:cstheme="minorHAnsi"/>
          <w:sz w:val="20"/>
          <w:szCs w:val="20"/>
          <w:shd w:val="clear" w:color="auto" w:fill="FFFFFF"/>
        </w:rPr>
        <w:t>field</w:t>
      </w:r>
      <w:proofErr w:type="gramEnd"/>
      <w:r w:rsidRPr="00C163B5">
        <w:rPr>
          <w:rFonts w:cstheme="minorHAnsi"/>
          <w:sz w:val="20"/>
          <w:szCs w:val="20"/>
          <w:shd w:val="clear" w:color="auto" w:fill="FFFFFF"/>
        </w:rPr>
        <w:t xml:space="preserve">, participate in design strategic planning of project, and represent the organization on national and provincial platforms. Coordinate with government and other social actors to bring sustainability of </w:t>
      </w:r>
      <w:r w:rsidR="00BE0EC0" w:rsidRPr="00C163B5">
        <w:rPr>
          <w:rFonts w:cstheme="minorHAnsi"/>
          <w:sz w:val="20"/>
          <w:szCs w:val="20"/>
          <w:shd w:val="clear" w:color="auto" w:fill="FFFFFF"/>
        </w:rPr>
        <w:t>OFDA USAID</w:t>
      </w:r>
      <w:r w:rsidRPr="00C163B5">
        <w:rPr>
          <w:rFonts w:cstheme="minorHAnsi"/>
          <w:sz w:val="20"/>
          <w:szCs w:val="20"/>
          <w:shd w:val="clear" w:color="auto" w:fill="FFFFFF"/>
        </w:rPr>
        <w:t xml:space="preserve"> activities. Align all government stakeholders for implementation and sustainability of </w:t>
      </w:r>
      <w:proofErr w:type="spellStart"/>
      <w:r w:rsidRPr="00C163B5">
        <w:rPr>
          <w:rFonts w:cstheme="minorHAnsi"/>
          <w:sz w:val="20"/>
          <w:szCs w:val="20"/>
          <w:shd w:val="clear" w:color="auto" w:fill="FFFFFF"/>
        </w:rPr>
        <w:t>WaSH</w:t>
      </w:r>
      <w:proofErr w:type="spellEnd"/>
      <w:r w:rsidRPr="00C163B5">
        <w:rPr>
          <w:rFonts w:cstheme="minorHAnsi"/>
          <w:sz w:val="20"/>
          <w:szCs w:val="20"/>
          <w:shd w:val="clear" w:color="auto" w:fill="FFFFFF"/>
        </w:rPr>
        <w:t xml:space="preserve"> and FSL activities carried in project.</w:t>
      </w:r>
    </w:p>
    <w:p w14:paraId="5F09B479" w14:textId="77777777" w:rsidR="00BC30C8" w:rsidRPr="00C163B5" w:rsidRDefault="00BC30C8" w:rsidP="00A02E13">
      <w:pPr>
        <w:spacing w:after="120"/>
        <w:rPr>
          <w:rFonts w:cstheme="minorHAnsi"/>
          <w:bCs/>
          <w:sz w:val="20"/>
          <w:szCs w:val="20"/>
        </w:rPr>
      </w:pPr>
      <w:r w:rsidRPr="00C163B5">
        <w:rPr>
          <w:rFonts w:cstheme="minorHAnsi"/>
          <w:b/>
          <w:color w:val="0070C0"/>
          <w:sz w:val="20"/>
          <w:szCs w:val="20"/>
          <w:u w:val="single"/>
        </w:rPr>
        <w:t xml:space="preserve">Deputy </w:t>
      </w:r>
      <w:r w:rsidR="004C78C1" w:rsidRPr="00C163B5">
        <w:rPr>
          <w:rFonts w:cstheme="minorHAnsi"/>
          <w:b/>
          <w:color w:val="0070C0"/>
          <w:sz w:val="20"/>
          <w:szCs w:val="20"/>
          <w:u w:val="single"/>
        </w:rPr>
        <w:t>Project Manager</w:t>
      </w:r>
      <w:r w:rsidRPr="00C163B5">
        <w:rPr>
          <w:rFonts w:cstheme="minorHAnsi"/>
          <w:b/>
          <w:color w:val="0070C0"/>
          <w:sz w:val="20"/>
          <w:szCs w:val="20"/>
          <w:u w:val="single"/>
        </w:rPr>
        <w:t xml:space="preserve"> </w:t>
      </w:r>
      <w:r w:rsidRPr="00C163B5">
        <w:rPr>
          <w:rFonts w:cstheme="minorHAnsi"/>
          <w:bCs/>
          <w:sz w:val="20"/>
          <w:szCs w:val="20"/>
        </w:rPr>
        <w:t xml:space="preserve">1-July 2019 to </w:t>
      </w:r>
      <w:r w:rsidR="00A02E13" w:rsidRPr="00C163B5">
        <w:rPr>
          <w:rFonts w:cstheme="minorHAnsi"/>
          <w:bCs/>
          <w:sz w:val="20"/>
          <w:szCs w:val="20"/>
        </w:rPr>
        <w:t>31-August 2019</w:t>
      </w:r>
    </w:p>
    <w:p w14:paraId="125D68DE" w14:textId="77777777" w:rsidR="00BC30C8" w:rsidRPr="00C163B5" w:rsidRDefault="00BC30C8" w:rsidP="00BC30C8">
      <w:pPr>
        <w:spacing w:after="120"/>
        <w:rPr>
          <w:rFonts w:cstheme="minorHAnsi"/>
          <w:b/>
          <w:sz w:val="20"/>
          <w:szCs w:val="20"/>
        </w:rPr>
      </w:pPr>
      <w:r w:rsidRPr="00C163B5">
        <w:rPr>
          <w:rFonts w:cstheme="minorHAnsi"/>
          <w:b/>
          <w:sz w:val="20"/>
          <w:szCs w:val="20"/>
        </w:rPr>
        <w:t>ACTED Pakistan, Umerkot Base</w:t>
      </w:r>
    </w:p>
    <w:p w14:paraId="248CB723" w14:textId="77777777" w:rsidR="00547EBF" w:rsidRPr="00C163B5" w:rsidRDefault="00547EBF" w:rsidP="00547EBF">
      <w:pPr>
        <w:spacing w:after="120"/>
        <w:jc w:val="both"/>
        <w:rPr>
          <w:rFonts w:cstheme="minorHAnsi"/>
          <w:sz w:val="20"/>
          <w:szCs w:val="20"/>
          <w:shd w:val="clear" w:color="auto" w:fill="FFFFFF"/>
        </w:rPr>
      </w:pPr>
      <w:r w:rsidRPr="00C163B5">
        <w:rPr>
          <w:rFonts w:cstheme="minorHAnsi"/>
          <w:sz w:val="20"/>
          <w:szCs w:val="20"/>
          <w:shd w:val="clear" w:color="auto" w:fill="FFFFFF"/>
        </w:rPr>
        <w:t xml:space="preserve">Here role was to manage WASH and Food Security &amp; Livelihood program. Effectively </w:t>
      </w:r>
      <w:proofErr w:type="gramStart"/>
      <w:r w:rsidRPr="00C163B5">
        <w:rPr>
          <w:rFonts w:cstheme="minorHAnsi"/>
          <w:sz w:val="20"/>
          <w:szCs w:val="20"/>
          <w:shd w:val="clear" w:color="auto" w:fill="FFFFFF"/>
        </w:rPr>
        <w:t>maintain</w:t>
      </w:r>
      <w:proofErr w:type="gramEnd"/>
      <w:r w:rsidRPr="00C163B5">
        <w:rPr>
          <w:rFonts w:cstheme="minorHAnsi"/>
          <w:sz w:val="20"/>
          <w:szCs w:val="20"/>
          <w:shd w:val="clear" w:color="auto" w:fill="FFFFFF"/>
        </w:rPr>
        <w:t xml:space="preserve"> </w:t>
      </w:r>
      <w:proofErr w:type="gramStart"/>
      <w:r w:rsidRPr="00C163B5">
        <w:rPr>
          <w:rFonts w:cstheme="minorHAnsi"/>
          <w:sz w:val="20"/>
          <w:szCs w:val="20"/>
          <w:shd w:val="clear" w:color="auto" w:fill="FFFFFF"/>
        </w:rPr>
        <w:t>entire</w:t>
      </w:r>
      <w:proofErr w:type="gramEnd"/>
      <w:r w:rsidRPr="00C163B5">
        <w:rPr>
          <w:rFonts w:cstheme="minorHAnsi"/>
          <w:sz w:val="20"/>
          <w:szCs w:val="20"/>
          <w:shd w:val="clear" w:color="auto" w:fill="FFFFFF"/>
        </w:rPr>
        <w:t xml:space="preserve"> project life cycle. Ensure effective implementation of nutrition and FSL activities in </w:t>
      </w:r>
      <w:proofErr w:type="gramStart"/>
      <w:r w:rsidRPr="00C163B5">
        <w:rPr>
          <w:rFonts w:cstheme="minorHAnsi"/>
          <w:sz w:val="20"/>
          <w:szCs w:val="20"/>
          <w:shd w:val="clear" w:color="auto" w:fill="FFFFFF"/>
        </w:rPr>
        <w:t>field</w:t>
      </w:r>
      <w:proofErr w:type="gramEnd"/>
      <w:r w:rsidRPr="00C163B5">
        <w:rPr>
          <w:rFonts w:cstheme="minorHAnsi"/>
          <w:sz w:val="20"/>
          <w:szCs w:val="20"/>
          <w:shd w:val="clear" w:color="auto" w:fill="FFFFFF"/>
        </w:rPr>
        <w:t xml:space="preserve">, participate in design strategic planning of project, and represent the organization on national and provincial platforms. Coordinate with government and other social actors to bring sustainability of </w:t>
      </w:r>
      <w:r w:rsidR="00BE0EC0" w:rsidRPr="00C163B5">
        <w:rPr>
          <w:rFonts w:cstheme="minorHAnsi"/>
          <w:sz w:val="20"/>
          <w:szCs w:val="20"/>
          <w:shd w:val="clear" w:color="auto" w:fill="FFFFFF"/>
        </w:rPr>
        <w:t>OFDA USAID</w:t>
      </w:r>
      <w:r w:rsidRPr="00C163B5">
        <w:rPr>
          <w:rFonts w:cstheme="minorHAnsi"/>
          <w:sz w:val="20"/>
          <w:szCs w:val="20"/>
          <w:shd w:val="clear" w:color="auto" w:fill="FFFFFF"/>
        </w:rPr>
        <w:t xml:space="preserve"> activities. Align all government stakeholders for implementation and sustainability of </w:t>
      </w:r>
      <w:proofErr w:type="spellStart"/>
      <w:r w:rsidRPr="00C163B5">
        <w:rPr>
          <w:rFonts w:cstheme="minorHAnsi"/>
          <w:sz w:val="20"/>
          <w:szCs w:val="20"/>
          <w:shd w:val="clear" w:color="auto" w:fill="FFFFFF"/>
        </w:rPr>
        <w:t>WaSH</w:t>
      </w:r>
      <w:proofErr w:type="spellEnd"/>
      <w:r w:rsidRPr="00C163B5">
        <w:rPr>
          <w:rFonts w:cstheme="minorHAnsi"/>
          <w:sz w:val="20"/>
          <w:szCs w:val="20"/>
          <w:shd w:val="clear" w:color="auto" w:fill="FFFFFF"/>
        </w:rPr>
        <w:t xml:space="preserve"> and FSL activities carried in project.</w:t>
      </w:r>
    </w:p>
    <w:p w14:paraId="455A6CD1" w14:textId="77777777" w:rsidR="00350B62" w:rsidRPr="00C163B5" w:rsidRDefault="00350B62" w:rsidP="00DB0ACB">
      <w:pPr>
        <w:spacing w:after="120"/>
        <w:rPr>
          <w:rFonts w:cstheme="minorHAnsi"/>
          <w:bCs/>
          <w:sz w:val="20"/>
          <w:szCs w:val="20"/>
        </w:rPr>
      </w:pPr>
      <w:r w:rsidRPr="00C163B5">
        <w:rPr>
          <w:rFonts w:cstheme="minorHAnsi"/>
          <w:b/>
          <w:color w:val="0070C0"/>
          <w:sz w:val="20"/>
          <w:szCs w:val="20"/>
          <w:u w:val="single"/>
        </w:rPr>
        <w:t xml:space="preserve">Project Manager (Head of Base) </w:t>
      </w:r>
      <w:r w:rsidR="00D177BA" w:rsidRPr="00C163B5">
        <w:rPr>
          <w:rFonts w:cstheme="minorHAnsi"/>
          <w:bCs/>
          <w:sz w:val="20"/>
          <w:szCs w:val="20"/>
        </w:rPr>
        <w:t>1-October 2017 to 31-May-2018</w:t>
      </w:r>
    </w:p>
    <w:p w14:paraId="390D631F" w14:textId="77777777" w:rsidR="00350B62" w:rsidRPr="00C163B5" w:rsidRDefault="00350B62" w:rsidP="00DB0ACB">
      <w:pPr>
        <w:spacing w:after="120"/>
        <w:rPr>
          <w:rFonts w:cstheme="minorHAnsi"/>
          <w:b/>
          <w:sz w:val="20"/>
          <w:szCs w:val="20"/>
        </w:rPr>
      </w:pPr>
      <w:r w:rsidRPr="00C163B5">
        <w:rPr>
          <w:rFonts w:cstheme="minorHAnsi"/>
          <w:b/>
          <w:sz w:val="20"/>
          <w:szCs w:val="20"/>
        </w:rPr>
        <w:t>Action Against Hunger-USA, Dadu Base</w:t>
      </w:r>
    </w:p>
    <w:p w14:paraId="51A063E4" w14:textId="77777777" w:rsidR="00DC601F" w:rsidRPr="00C163B5" w:rsidRDefault="00547EBF" w:rsidP="00547EBF">
      <w:pPr>
        <w:spacing w:after="120"/>
        <w:jc w:val="both"/>
        <w:rPr>
          <w:rFonts w:cstheme="minorHAnsi"/>
          <w:b/>
          <w:sz w:val="20"/>
          <w:szCs w:val="20"/>
          <w:u w:val="single"/>
        </w:rPr>
      </w:pPr>
      <w:r w:rsidRPr="00C163B5">
        <w:rPr>
          <w:rFonts w:cstheme="minorHAnsi"/>
          <w:sz w:val="20"/>
          <w:szCs w:val="20"/>
          <w:shd w:val="clear" w:color="auto" w:fill="FFFFFF"/>
        </w:rPr>
        <w:t xml:space="preserve">In SIDA Project role was to manage Nutrition, Food Security &amp; Livelihood and </w:t>
      </w:r>
      <w:proofErr w:type="spellStart"/>
      <w:r w:rsidRPr="00C163B5">
        <w:rPr>
          <w:rFonts w:cstheme="minorHAnsi"/>
          <w:sz w:val="20"/>
          <w:szCs w:val="20"/>
          <w:shd w:val="clear" w:color="auto" w:fill="FFFFFF"/>
        </w:rPr>
        <w:t>WaSH</w:t>
      </w:r>
      <w:proofErr w:type="spellEnd"/>
      <w:r w:rsidRPr="00C163B5">
        <w:rPr>
          <w:rFonts w:cstheme="minorHAnsi"/>
          <w:sz w:val="20"/>
          <w:szCs w:val="20"/>
          <w:shd w:val="clear" w:color="auto" w:fill="FFFFFF"/>
        </w:rPr>
        <w:t xml:space="preserve"> program. Effectively </w:t>
      </w:r>
      <w:proofErr w:type="gramStart"/>
      <w:r w:rsidRPr="00C163B5">
        <w:rPr>
          <w:rFonts w:cstheme="minorHAnsi"/>
          <w:sz w:val="20"/>
          <w:szCs w:val="20"/>
          <w:shd w:val="clear" w:color="auto" w:fill="FFFFFF"/>
        </w:rPr>
        <w:t>maintain</w:t>
      </w:r>
      <w:proofErr w:type="gramEnd"/>
      <w:r w:rsidRPr="00C163B5">
        <w:rPr>
          <w:rFonts w:cstheme="minorHAnsi"/>
          <w:sz w:val="20"/>
          <w:szCs w:val="20"/>
          <w:shd w:val="clear" w:color="auto" w:fill="FFFFFF"/>
        </w:rPr>
        <w:t xml:space="preserve"> </w:t>
      </w:r>
      <w:proofErr w:type="gramStart"/>
      <w:r w:rsidRPr="00C163B5">
        <w:rPr>
          <w:rFonts w:cstheme="minorHAnsi"/>
          <w:sz w:val="20"/>
          <w:szCs w:val="20"/>
          <w:shd w:val="clear" w:color="auto" w:fill="FFFFFF"/>
        </w:rPr>
        <w:t>entire</w:t>
      </w:r>
      <w:proofErr w:type="gramEnd"/>
      <w:r w:rsidRPr="00C163B5">
        <w:rPr>
          <w:rFonts w:cstheme="minorHAnsi"/>
          <w:sz w:val="20"/>
          <w:szCs w:val="20"/>
          <w:shd w:val="clear" w:color="auto" w:fill="FFFFFF"/>
        </w:rPr>
        <w:t xml:space="preserve"> project life cycle. Ensure effective implementation of nutrition and FSL activities in field, participate in design strategic planning of project, represent the organization on national and provincial platforms. Coordinate with government and other social actors to bring sustainability of EU activities. Align all government stakeholders for implementation and sustainability of </w:t>
      </w:r>
      <w:proofErr w:type="spellStart"/>
      <w:r w:rsidRPr="00C163B5">
        <w:rPr>
          <w:rFonts w:cstheme="minorHAnsi"/>
          <w:sz w:val="20"/>
          <w:szCs w:val="20"/>
          <w:shd w:val="clear" w:color="auto" w:fill="FFFFFF"/>
        </w:rPr>
        <w:t>WaSH</w:t>
      </w:r>
      <w:proofErr w:type="spellEnd"/>
      <w:r w:rsidRPr="00C163B5">
        <w:rPr>
          <w:rFonts w:cstheme="minorHAnsi"/>
          <w:sz w:val="20"/>
          <w:szCs w:val="20"/>
          <w:shd w:val="clear" w:color="auto" w:fill="FFFFFF"/>
        </w:rPr>
        <w:t>, Nutrition and FSL activities carried in project.</w:t>
      </w:r>
    </w:p>
    <w:p w14:paraId="1125148C" w14:textId="77777777" w:rsidR="0083206A" w:rsidRPr="00C163B5" w:rsidRDefault="0083206A" w:rsidP="00DB0ACB">
      <w:pPr>
        <w:spacing w:after="120"/>
        <w:rPr>
          <w:rFonts w:cstheme="minorHAnsi"/>
          <w:bCs/>
          <w:sz w:val="20"/>
          <w:szCs w:val="20"/>
        </w:rPr>
      </w:pPr>
      <w:r w:rsidRPr="00C163B5">
        <w:rPr>
          <w:rFonts w:cstheme="minorHAnsi"/>
          <w:b/>
          <w:color w:val="0070C0"/>
          <w:sz w:val="20"/>
          <w:szCs w:val="20"/>
          <w:u w:val="single"/>
        </w:rPr>
        <w:t xml:space="preserve">Deputy Project Manager/Acting Deputy Field Coordinator </w:t>
      </w:r>
      <w:r w:rsidRPr="00C163B5">
        <w:rPr>
          <w:rFonts w:cstheme="minorHAnsi"/>
          <w:bCs/>
          <w:sz w:val="20"/>
          <w:szCs w:val="20"/>
        </w:rPr>
        <w:t>06-July 2017 to 30-Septemebr 2017</w:t>
      </w:r>
    </w:p>
    <w:p w14:paraId="5691F5DB" w14:textId="77777777" w:rsidR="0083206A" w:rsidRPr="00C163B5" w:rsidRDefault="0083206A" w:rsidP="00DB0ACB">
      <w:pPr>
        <w:spacing w:after="120"/>
        <w:rPr>
          <w:rFonts w:cstheme="minorHAnsi"/>
          <w:b/>
          <w:sz w:val="20"/>
          <w:szCs w:val="20"/>
        </w:rPr>
      </w:pPr>
      <w:r w:rsidRPr="00C163B5">
        <w:rPr>
          <w:rFonts w:cstheme="minorHAnsi"/>
          <w:b/>
          <w:sz w:val="20"/>
          <w:szCs w:val="20"/>
        </w:rPr>
        <w:t>Action Against Hunger-USA, Sehwan Base</w:t>
      </w:r>
    </w:p>
    <w:p w14:paraId="3891B8D6" w14:textId="77777777" w:rsidR="00DB0ACB" w:rsidRPr="00C163B5" w:rsidRDefault="00547EBF" w:rsidP="00547EBF">
      <w:pPr>
        <w:jc w:val="both"/>
        <w:rPr>
          <w:rFonts w:cstheme="minorHAnsi"/>
          <w:bCs/>
          <w:sz w:val="20"/>
          <w:szCs w:val="20"/>
        </w:rPr>
      </w:pPr>
      <w:r w:rsidRPr="00C163B5">
        <w:rPr>
          <w:rFonts w:cstheme="minorHAnsi"/>
          <w:sz w:val="20"/>
          <w:szCs w:val="20"/>
          <w:shd w:val="clear" w:color="auto" w:fill="FFFFFF"/>
        </w:rPr>
        <w:t xml:space="preserve">In SIDA Project role was to manage Nutrition, Food Security &amp; Livelihood and </w:t>
      </w:r>
      <w:proofErr w:type="spellStart"/>
      <w:r w:rsidRPr="00C163B5">
        <w:rPr>
          <w:rFonts w:cstheme="minorHAnsi"/>
          <w:sz w:val="20"/>
          <w:szCs w:val="20"/>
          <w:shd w:val="clear" w:color="auto" w:fill="FFFFFF"/>
        </w:rPr>
        <w:t>WaSH</w:t>
      </w:r>
      <w:proofErr w:type="spellEnd"/>
      <w:r w:rsidRPr="00C163B5">
        <w:rPr>
          <w:rFonts w:cstheme="minorHAnsi"/>
          <w:sz w:val="20"/>
          <w:szCs w:val="20"/>
          <w:shd w:val="clear" w:color="auto" w:fill="FFFFFF"/>
        </w:rPr>
        <w:t xml:space="preserve"> program. Effectively </w:t>
      </w:r>
      <w:proofErr w:type="gramStart"/>
      <w:r w:rsidRPr="00C163B5">
        <w:rPr>
          <w:rFonts w:cstheme="minorHAnsi"/>
          <w:sz w:val="20"/>
          <w:szCs w:val="20"/>
          <w:shd w:val="clear" w:color="auto" w:fill="FFFFFF"/>
        </w:rPr>
        <w:t>maintain</w:t>
      </w:r>
      <w:proofErr w:type="gramEnd"/>
      <w:r w:rsidRPr="00C163B5">
        <w:rPr>
          <w:rFonts w:cstheme="minorHAnsi"/>
          <w:sz w:val="20"/>
          <w:szCs w:val="20"/>
          <w:shd w:val="clear" w:color="auto" w:fill="FFFFFF"/>
        </w:rPr>
        <w:t xml:space="preserve"> </w:t>
      </w:r>
      <w:proofErr w:type="gramStart"/>
      <w:r w:rsidRPr="00C163B5">
        <w:rPr>
          <w:rFonts w:cstheme="minorHAnsi"/>
          <w:sz w:val="20"/>
          <w:szCs w:val="20"/>
          <w:shd w:val="clear" w:color="auto" w:fill="FFFFFF"/>
        </w:rPr>
        <w:t>entire</w:t>
      </w:r>
      <w:proofErr w:type="gramEnd"/>
      <w:r w:rsidRPr="00C163B5">
        <w:rPr>
          <w:rFonts w:cstheme="minorHAnsi"/>
          <w:sz w:val="20"/>
          <w:szCs w:val="20"/>
          <w:shd w:val="clear" w:color="auto" w:fill="FFFFFF"/>
        </w:rPr>
        <w:t xml:space="preserve"> project life cycle. Ensure effective implementation of nutrition and FSL activities in field, participate in design strategic planning of project, represent the organization on national and provincial platforms. Coordinate with government and other social actors to bring sustainability of EU activities. Align all government stakeholders for implementation and sustainability of </w:t>
      </w:r>
      <w:proofErr w:type="spellStart"/>
      <w:r w:rsidRPr="00C163B5">
        <w:rPr>
          <w:rFonts w:cstheme="minorHAnsi"/>
          <w:sz w:val="20"/>
          <w:szCs w:val="20"/>
          <w:shd w:val="clear" w:color="auto" w:fill="FFFFFF"/>
        </w:rPr>
        <w:t>WaSH</w:t>
      </w:r>
      <w:proofErr w:type="spellEnd"/>
      <w:r w:rsidRPr="00C163B5">
        <w:rPr>
          <w:rFonts w:cstheme="minorHAnsi"/>
          <w:sz w:val="20"/>
          <w:szCs w:val="20"/>
          <w:shd w:val="clear" w:color="auto" w:fill="FFFFFF"/>
        </w:rPr>
        <w:t>, Nutrition and FSL activities carried in project</w:t>
      </w:r>
    </w:p>
    <w:p w14:paraId="496CC142" w14:textId="77777777" w:rsidR="00BC41A1" w:rsidRPr="00C163B5" w:rsidRDefault="00C71E35" w:rsidP="00DB0ACB">
      <w:pPr>
        <w:spacing w:after="120"/>
        <w:rPr>
          <w:rFonts w:cstheme="minorHAnsi"/>
          <w:bCs/>
          <w:sz w:val="20"/>
          <w:szCs w:val="20"/>
        </w:rPr>
      </w:pPr>
      <w:r w:rsidRPr="00C163B5">
        <w:rPr>
          <w:rFonts w:cstheme="minorHAnsi"/>
          <w:b/>
          <w:color w:val="0070C0"/>
          <w:sz w:val="20"/>
          <w:szCs w:val="20"/>
          <w:u w:val="single"/>
        </w:rPr>
        <w:t xml:space="preserve">Integrated Nutrition Security Program Manager </w:t>
      </w:r>
      <w:r w:rsidR="00BC41A1" w:rsidRPr="00C163B5">
        <w:rPr>
          <w:rFonts w:cstheme="minorHAnsi"/>
          <w:bCs/>
          <w:sz w:val="20"/>
          <w:szCs w:val="20"/>
        </w:rPr>
        <w:t xml:space="preserve">07-December 2016 to </w:t>
      </w:r>
      <w:r w:rsidR="00546CB6" w:rsidRPr="00C163B5">
        <w:rPr>
          <w:rFonts w:cstheme="minorHAnsi"/>
          <w:bCs/>
          <w:sz w:val="20"/>
          <w:szCs w:val="20"/>
        </w:rPr>
        <w:t>26</w:t>
      </w:r>
      <w:r w:rsidR="00546CB6" w:rsidRPr="00C163B5">
        <w:rPr>
          <w:rFonts w:cstheme="minorHAnsi"/>
          <w:bCs/>
          <w:sz w:val="20"/>
          <w:szCs w:val="20"/>
          <w:vertAlign w:val="superscript"/>
        </w:rPr>
        <w:t>th</w:t>
      </w:r>
      <w:r w:rsidR="00546CB6" w:rsidRPr="00C163B5">
        <w:rPr>
          <w:rFonts w:cstheme="minorHAnsi"/>
          <w:bCs/>
          <w:sz w:val="20"/>
          <w:szCs w:val="20"/>
        </w:rPr>
        <w:t xml:space="preserve"> </w:t>
      </w:r>
      <w:r w:rsidR="009B15C1" w:rsidRPr="00C163B5">
        <w:rPr>
          <w:rFonts w:cstheme="minorHAnsi"/>
          <w:bCs/>
          <w:sz w:val="20"/>
          <w:szCs w:val="20"/>
        </w:rPr>
        <w:t>May 2017.</w:t>
      </w:r>
    </w:p>
    <w:p w14:paraId="6C3EE0CF" w14:textId="77777777" w:rsidR="00DB0ACB" w:rsidRPr="00C163B5" w:rsidRDefault="00BC41A1" w:rsidP="00DB0ACB">
      <w:pPr>
        <w:spacing w:after="120"/>
        <w:rPr>
          <w:rFonts w:cstheme="minorHAnsi"/>
          <w:b/>
          <w:sz w:val="20"/>
          <w:szCs w:val="20"/>
        </w:rPr>
      </w:pPr>
      <w:r w:rsidRPr="00C163B5">
        <w:rPr>
          <w:rFonts w:cstheme="minorHAnsi"/>
          <w:b/>
          <w:sz w:val="20"/>
          <w:szCs w:val="20"/>
        </w:rPr>
        <w:t>Action Against Hunger | ACF-International-USA, Base Dadu</w:t>
      </w:r>
    </w:p>
    <w:p w14:paraId="43434B40" w14:textId="77777777" w:rsidR="00DB0ACB" w:rsidRPr="00C163B5" w:rsidRDefault="00547EBF" w:rsidP="00547EBF">
      <w:pPr>
        <w:pStyle w:val="ListParagraph"/>
        <w:spacing w:after="0" w:line="240" w:lineRule="auto"/>
        <w:ind w:left="90"/>
        <w:jc w:val="both"/>
        <w:rPr>
          <w:rFonts w:cstheme="minorHAnsi"/>
          <w:sz w:val="20"/>
          <w:szCs w:val="20"/>
          <w:shd w:val="clear" w:color="auto" w:fill="FFFFFF"/>
        </w:rPr>
      </w:pPr>
      <w:r w:rsidRPr="00C163B5">
        <w:rPr>
          <w:rFonts w:cstheme="minorHAnsi"/>
          <w:sz w:val="20"/>
          <w:szCs w:val="20"/>
          <w:shd w:val="clear" w:color="auto" w:fill="FFFFFF"/>
        </w:rPr>
        <w:t xml:space="preserve">In EU WINS Project role is to manage Nutrition and Food Security &amp; Livelihood program. Ensure effective implementation of nutrition and FSL activities in field, participate in design strategic planning of project, represent the organization on national and provincial platforms. Coordinate with government and other social actors to bring sustainability of EU activities. Align all government stakeholders for implementation and sustainability of Nutrition and FSL activities </w:t>
      </w:r>
      <w:proofErr w:type="gramStart"/>
      <w:r w:rsidRPr="00C163B5">
        <w:rPr>
          <w:rFonts w:cstheme="minorHAnsi"/>
          <w:sz w:val="20"/>
          <w:szCs w:val="20"/>
          <w:shd w:val="clear" w:color="auto" w:fill="FFFFFF"/>
        </w:rPr>
        <w:t>carried</w:t>
      </w:r>
      <w:proofErr w:type="gramEnd"/>
      <w:r w:rsidRPr="00C163B5">
        <w:rPr>
          <w:rFonts w:cstheme="minorHAnsi"/>
          <w:sz w:val="20"/>
          <w:szCs w:val="20"/>
          <w:shd w:val="clear" w:color="auto" w:fill="FFFFFF"/>
        </w:rPr>
        <w:t xml:space="preserve"> in project</w:t>
      </w:r>
    </w:p>
    <w:p w14:paraId="07AABF61" w14:textId="77777777" w:rsidR="00547EBF" w:rsidRPr="00C163B5" w:rsidRDefault="00547EBF" w:rsidP="00DB0ACB">
      <w:pPr>
        <w:pStyle w:val="ListParagraph"/>
        <w:spacing w:after="0" w:line="240" w:lineRule="auto"/>
        <w:jc w:val="both"/>
        <w:rPr>
          <w:rFonts w:cstheme="minorHAnsi"/>
          <w:sz w:val="20"/>
          <w:szCs w:val="20"/>
        </w:rPr>
      </w:pPr>
    </w:p>
    <w:p w14:paraId="3C7C99A5" w14:textId="77777777" w:rsidR="005733AC" w:rsidRPr="00C163B5" w:rsidRDefault="005733AC" w:rsidP="00DB0ACB">
      <w:pPr>
        <w:spacing w:after="120"/>
        <w:rPr>
          <w:rFonts w:cstheme="minorHAnsi"/>
          <w:b/>
          <w:sz w:val="20"/>
          <w:szCs w:val="20"/>
          <w:u w:val="single"/>
        </w:rPr>
      </w:pPr>
      <w:r w:rsidRPr="00C163B5">
        <w:rPr>
          <w:rFonts w:cstheme="minorHAnsi"/>
          <w:b/>
          <w:color w:val="0070C0"/>
          <w:sz w:val="20"/>
          <w:szCs w:val="20"/>
          <w:u w:val="single"/>
        </w:rPr>
        <w:t xml:space="preserve">Deputy Program Manager-Health System Strengthening </w:t>
      </w:r>
      <w:r w:rsidRPr="00C163B5">
        <w:rPr>
          <w:rFonts w:cstheme="minorHAnsi"/>
          <w:bCs/>
          <w:sz w:val="20"/>
          <w:szCs w:val="20"/>
        </w:rPr>
        <w:t xml:space="preserve">02-May-2016 to </w:t>
      </w:r>
      <w:r w:rsidR="00BC41A1" w:rsidRPr="00C163B5">
        <w:rPr>
          <w:rFonts w:cstheme="minorHAnsi"/>
          <w:bCs/>
          <w:sz w:val="20"/>
          <w:szCs w:val="20"/>
        </w:rPr>
        <w:t>06-December-2016</w:t>
      </w:r>
      <w:r w:rsidRPr="00C163B5">
        <w:rPr>
          <w:rFonts w:cstheme="minorHAnsi"/>
          <w:bCs/>
          <w:sz w:val="20"/>
          <w:szCs w:val="20"/>
        </w:rPr>
        <w:t>.</w:t>
      </w:r>
    </w:p>
    <w:p w14:paraId="131F2BA1" w14:textId="77777777" w:rsidR="005733AC" w:rsidRPr="00C163B5" w:rsidRDefault="005733AC" w:rsidP="00DB0ACB">
      <w:pPr>
        <w:spacing w:after="120"/>
        <w:rPr>
          <w:rFonts w:cstheme="minorHAnsi"/>
          <w:b/>
          <w:sz w:val="20"/>
          <w:szCs w:val="20"/>
        </w:rPr>
      </w:pPr>
      <w:r w:rsidRPr="00C163B5">
        <w:rPr>
          <w:rFonts w:cstheme="minorHAnsi"/>
          <w:b/>
          <w:sz w:val="20"/>
          <w:szCs w:val="20"/>
        </w:rPr>
        <w:t>Action Against Hunger | ACF International-USA, Base Matiari</w:t>
      </w:r>
    </w:p>
    <w:p w14:paraId="2DD98D6A" w14:textId="77777777" w:rsidR="005733AC" w:rsidRPr="00C163B5" w:rsidRDefault="00547EBF" w:rsidP="00547EBF">
      <w:pPr>
        <w:jc w:val="both"/>
        <w:rPr>
          <w:rFonts w:cstheme="minorHAnsi"/>
          <w:b/>
          <w:sz w:val="20"/>
          <w:szCs w:val="20"/>
        </w:rPr>
      </w:pPr>
      <w:r w:rsidRPr="00C163B5">
        <w:rPr>
          <w:rFonts w:cstheme="minorHAnsi"/>
          <w:sz w:val="20"/>
          <w:szCs w:val="20"/>
          <w:shd w:val="clear" w:color="auto" w:fill="FFFFFF"/>
        </w:rPr>
        <w:t xml:space="preserve">SIDA V project to handle malnutrition through CMAM, performing many tasks such as developing program reports, monitoring and evaluation of large CMAM and IYCF program, Planning and implementing programs, conducting nutrition surveys, mentoring and team building, managing large team, identification of gapes of program and reporting, data analysis, nutrition supplies and stock management, </w:t>
      </w:r>
      <w:proofErr w:type="spellStart"/>
      <w:r w:rsidRPr="00C163B5">
        <w:rPr>
          <w:rFonts w:cstheme="minorHAnsi"/>
          <w:sz w:val="20"/>
          <w:szCs w:val="20"/>
          <w:shd w:val="clear" w:color="auto" w:fill="FFFFFF"/>
        </w:rPr>
        <w:t>capcity</w:t>
      </w:r>
      <w:proofErr w:type="spellEnd"/>
      <w:r w:rsidRPr="00C163B5">
        <w:rPr>
          <w:rFonts w:cstheme="minorHAnsi"/>
          <w:sz w:val="20"/>
          <w:szCs w:val="20"/>
          <w:shd w:val="clear" w:color="auto" w:fill="FFFFFF"/>
        </w:rPr>
        <w:t xml:space="preserve"> building of ACF, district health staff on CMAM and IYCF, with organized work leading the program to successful accomplishment.</w:t>
      </w:r>
    </w:p>
    <w:p w14:paraId="0E12F1C1" w14:textId="77777777" w:rsidR="00B9437D" w:rsidRPr="00C163B5" w:rsidRDefault="00B9437D" w:rsidP="00DB0ACB">
      <w:pPr>
        <w:spacing w:after="120"/>
        <w:rPr>
          <w:rFonts w:cstheme="minorHAnsi"/>
          <w:sz w:val="20"/>
          <w:szCs w:val="20"/>
        </w:rPr>
      </w:pPr>
      <w:r w:rsidRPr="00C163B5">
        <w:rPr>
          <w:rFonts w:cstheme="minorHAnsi"/>
          <w:b/>
          <w:color w:val="0070C0"/>
          <w:sz w:val="20"/>
          <w:szCs w:val="20"/>
          <w:u w:val="single"/>
        </w:rPr>
        <w:t>Nutrition Trainer</w:t>
      </w:r>
      <w:r w:rsidRPr="00C163B5">
        <w:rPr>
          <w:rFonts w:cstheme="minorHAnsi"/>
          <w:b/>
          <w:color w:val="0070C0"/>
          <w:sz w:val="20"/>
          <w:szCs w:val="20"/>
        </w:rPr>
        <w:t xml:space="preserve"> </w:t>
      </w:r>
      <w:r w:rsidR="002F1704" w:rsidRPr="00C163B5">
        <w:rPr>
          <w:rFonts w:cstheme="minorHAnsi"/>
          <w:sz w:val="20"/>
          <w:szCs w:val="20"/>
        </w:rPr>
        <w:t>08-Oct-2015 to 31-March 2016</w:t>
      </w:r>
    </w:p>
    <w:p w14:paraId="07D12F37" w14:textId="77777777" w:rsidR="00B9437D" w:rsidRPr="00C163B5" w:rsidRDefault="00B9437D" w:rsidP="00DB0ACB">
      <w:pPr>
        <w:spacing w:after="120"/>
        <w:rPr>
          <w:rFonts w:cstheme="minorHAnsi"/>
          <w:b/>
          <w:sz w:val="20"/>
          <w:szCs w:val="20"/>
        </w:rPr>
      </w:pPr>
      <w:r w:rsidRPr="00C163B5">
        <w:rPr>
          <w:rFonts w:cstheme="minorHAnsi"/>
          <w:b/>
          <w:sz w:val="20"/>
          <w:szCs w:val="20"/>
        </w:rPr>
        <w:t>Action Against Hunger</w:t>
      </w:r>
      <w:r w:rsidR="00D524DD" w:rsidRPr="00C163B5">
        <w:rPr>
          <w:rFonts w:cstheme="minorHAnsi"/>
          <w:b/>
          <w:sz w:val="20"/>
          <w:szCs w:val="20"/>
        </w:rPr>
        <w:t xml:space="preserve"> </w:t>
      </w:r>
      <w:r w:rsidRPr="00C163B5">
        <w:rPr>
          <w:rFonts w:cstheme="minorHAnsi"/>
          <w:b/>
          <w:sz w:val="20"/>
          <w:szCs w:val="20"/>
        </w:rPr>
        <w:t>|</w:t>
      </w:r>
      <w:smartTag w:uri="urn:schemas-microsoft-com:office:smarttags" w:element="stockticker">
        <w:r w:rsidRPr="00C163B5">
          <w:rPr>
            <w:rFonts w:cstheme="minorHAnsi"/>
            <w:b/>
            <w:sz w:val="20"/>
            <w:szCs w:val="20"/>
          </w:rPr>
          <w:t>ACF</w:t>
        </w:r>
      </w:smartTag>
      <w:r w:rsidRPr="00C163B5">
        <w:rPr>
          <w:rFonts w:cstheme="minorHAnsi"/>
          <w:b/>
          <w:sz w:val="20"/>
          <w:szCs w:val="20"/>
        </w:rPr>
        <w:t xml:space="preserve"> International-USA, Base Badin</w:t>
      </w:r>
    </w:p>
    <w:p w14:paraId="7F0D09FF" w14:textId="77777777" w:rsidR="00547EBF" w:rsidRPr="00C163B5" w:rsidRDefault="00547EBF" w:rsidP="00DB0ACB">
      <w:pPr>
        <w:spacing w:before="120" w:after="120" w:line="240" w:lineRule="auto"/>
        <w:rPr>
          <w:rFonts w:cstheme="minorHAnsi"/>
          <w:sz w:val="20"/>
          <w:szCs w:val="20"/>
          <w:shd w:val="clear" w:color="auto" w:fill="FFFFFF"/>
        </w:rPr>
      </w:pPr>
      <w:proofErr w:type="gramStart"/>
      <w:r w:rsidRPr="00C163B5">
        <w:rPr>
          <w:rFonts w:cstheme="minorHAnsi"/>
          <w:sz w:val="20"/>
          <w:szCs w:val="20"/>
          <w:shd w:val="clear" w:color="auto" w:fill="FFFFFF"/>
        </w:rPr>
        <w:t>SIDA</w:t>
      </w:r>
      <w:proofErr w:type="gramEnd"/>
      <w:r w:rsidRPr="00C163B5">
        <w:rPr>
          <w:rFonts w:cstheme="minorHAnsi"/>
          <w:sz w:val="20"/>
          <w:szCs w:val="20"/>
          <w:shd w:val="clear" w:color="auto" w:fill="FFFFFF"/>
        </w:rPr>
        <w:t xml:space="preserve">- III and IV </w:t>
      </w:r>
      <w:proofErr w:type="gramStart"/>
      <w:r w:rsidRPr="00C163B5">
        <w:rPr>
          <w:rFonts w:cstheme="minorHAnsi"/>
          <w:sz w:val="20"/>
          <w:szCs w:val="20"/>
          <w:shd w:val="clear" w:color="auto" w:fill="FFFFFF"/>
        </w:rPr>
        <w:t>project</w:t>
      </w:r>
      <w:proofErr w:type="gramEnd"/>
      <w:r w:rsidRPr="00C163B5">
        <w:rPr>
          <w:rFonts w:cstheme="minorHAnsi"/>
          <w:sz w:val="20"/>
          <w:szCs w:val="20"/>
          <w:shd w:val="clear" w:color="auto" w:fill="FFFFFF"/>
        </w:rPr>
        <w:t xml:space="preserve"> </w:t>
      </w:r>
      <w:proofErr w:type="gramStart"/>
      <w:r w:rsidRPr="00C163B5">
        <w:rPr>
          <w:rFonts w:cstheme="minorHAnsi"/>
          <w:sz w:val="20"/>
          <w:szCs w:val="20"/>
          <w:shd w:val="clear" w:color="auto" w:fill="FFFFFF"/>
        </w:rPr>
        <w:t>where</w:t>
      </w:r>
      <w:proofErr w:type="gramEnd"/>
      <w:r w:rsidRPr="00C163B5">
        <w:rPr>
          <w:rFonts w:cstheme="minorHAnsi"/>
          <w:sz w:val="20"/>
          <w:szCs w:val="20"/>
          <w:shd w:val="clear" w:color="auto" w:fill="FFFFFF"/>
        </w:rPr>
        <w:t xml:space="preserve"> assigned responsibility was to manage and lead integrated Nutrition, FSL and WASH project, manage project and team and build the capacity of project staff and Health department staff.</w:t>
      </w:r>
    </w:p>
    <w:p w14:paraId="3245849B" w14:textId="77777777" w:rsidR="00B9437D" w:rsidRPr="00C163B5" w:rsidRDefault="00B9437D" w:rsidP="00DB0ACB">
      <w:pPr>
        <w:spacing w:before="120" w:after="120" w:line="240" w:lineRule="auto"/>
        <w:rPr>
          <w:rFonts w:cstheme="minorHAnsi"/>
          <w:color w:val="000000"/>
          <w:sz w:val="20"/>
          <w:szCs w:val="20"/>
        </w:rPr>
      </w:pPr>
      <w:r w:rsidRPr="00C163B5">
        <w:rPr>
          <w:rFonts w:cstheme="minorHAnsi"/>
          <w:b/>
          <w:color w:val="0070C0"/>
          <w:sz w:val="20"/>
          <w:szCs w:val="20"/>
          <w:u w:val="single"/>
        </w:rPr>
        <w:t>Deputy Program Manager Nutrition</w:t>
      </w:r>
      <w:r w:rsidRPr="00C163B5">
        <w:rPr>
          <w:rFonts w:cstheme="minorHAnsi"/>
          <w:b/>
          <w:color w:val="0070C0"/>
          <w:sz w:val="20"/>
          <w:szCs w:val="20"/>
        </w:rPr>
        <w:t xml:space="preserve"> </w:t>
      </w:r>
      <w:r w:rsidRPr="00C163B5">
        <w:rPr>
          <w:rFonts w:cstheme="minorHAnsi"/>
          <w:bCs/>
          <w:sz w:val="20"/>
          <w:szCs w:val="20"/>
        </w:rPr>
        <w:t xml:space="preserve">2-Mar- 2015 to 31-Aug-2015 </w:t>
      </w:r>
    </w:p>
    <w:p w14:paraId="2FFD09A6" w14:textId="77777777" w:rsidR="00B9437D" w:rsidRPr="00C163B5" w:rsidRDefault="00B9437D" w:rsidP="00DB0ACB">
      <w:pPr>
        <w:spacing w:after="120"/>
        <w:rPr>
          <w:rFonts w:cstheme="minorHAnsi"/>
          <w:b/>
          <w:sz w:val="20"/>
          <w:szCs w:val="20"/>
        </w:rPr>
      </w:pPr>
      <w:r w:rsidRPr="00C163B5">
        <w:rPr>
          <w:rFonts w:cstheme="minorHAnsi"/>
          <w:b/>
          <w:sz w:val="20"/>
          <w:szCs w:val="20"/>
        </w:rPr>
        <w:t>Action Against Hunger</w:t>
      </w:r>
      <w:r w:rsidR="00D524DD" w:rsidRPr="00C163B5">
        <w:rPr>
          <w:rFonts w:cstheme="minorHAnsi"/>
          <w:b/>
          <w:sz w:val="20"/>
          <w:szCs w:val="20"/>
        </w:rPr>
        <w:t xml:space="preserve"> </w:t>
      </w:r>
      <w:r w:rsidRPr="00C163B5">
        <w:rPr>
          <w:rFonts w:cstheme="minorHAnsi"/>
          <w:b/>
          <w:sz w:val="20"/>
          <w:szCs w:val="20"/>
        </w:rPr>
        <w:t>|</w:t>
      </w:r>
      <w:smartTag w:uri="urn:schemas-microsoft-com:office:smarttags" w:element="stockticker">
        <w:r w:rsidRPr="00C163B5">
          <w:rPr>
            <w:rFonts w:cstheme="minorHAnsi"/>
            <w:b/>
            <w:sz w:val="20"/>
            <w:szCs w:val="20"/>
          </w:rPr>
          <w:t>ACF</w:t>
        </w:r>
      </w:smartTag>
      <w:r w:rsidRPr="00C163B5">
        <w:rPr>
          <w:rFonts w:cstheme="minorHAnsi"/>
          <w:b/>
          <w:sz w:val="20"/>
          <w:szCs w:val="20"/>
        </w:rPr>
        <w:t xml:space="preserve"> International-USA, Base Badin</w:t>
      </w:r>
    </w:p>
    <w:p w14:paraId="1967E8E5" w14:textId="77777777" w:rsidR="00547EBF" w:rsidRPr="00C163B5" w:rsidRDefault="00547EBF" w:rsidP="00547EBF">
      <w:pPr>
        <w:tabs>
          <w:tab w:val="left" w:pos="3075"/>
        </w:tabs>
        <w:spacing w:after="0" w:line="240" w:lineRule="auto"/>
        <w:ind w:left="90"/>
        <w:jc w:val="both"/>
        <w:rPr>
          <w:rFonts w:cstheme="minorHAnsi"/>
          <w:sz w:val="20"/>
          <w:szCs w:val="20"/>
          <w:shd w:val="clear" w:color="auto" w:fill="FFFFFF"/>
        </w:rPr>
      </w:pPr>
      <w:r w:rsidRPr="00C163B5">
        <w:rPr>
          <w:rFonts w:cstheme="minorHAnsi"/>
          <w:sz w:val="20"/>
          <w:szCs w:val="20"/>
          <w:shd w:val="clear" w:color="auto" w:fill="FFFFFF"/>
        </w:rPr>
        <w:t>Pakistan Emergency Food Security Alliance (PEFSA V) Project maximized the capacities as strong manager, performing many tasks such as developing program reports, monitoring and evaluation of large CMAM and IYCF program, Planning and implementing programs, conducting nutrition surveys, mentoring and team building, managing large team, identification of gapes of program and reporting, data analysis, nutrition supplies and stock management, capacity building of ACF, district health staff on CMAM and IYCF, with organized work leading the program to successful accomplishment.</w:t>
      </w:r>
    </w:p>
    <w:p w14:paraId="425E4686" w14:textId="77777777" w:rsidR="00B9437D" w:rsidRPr="00C163B5" w:rsidRDefault="00CA7E20" w:rsidP="00CA7E20">
      <w:pPr>
        <w:tabs>
          <w:tab w:val="left" w:pos="3075"/>
        </w:tabs>
        <w:spacing w:after="0" w:line="240" w:lineRule="auto"/>
        <w:ind w:left="648"/>
        <w:jc w:val="both"/>
        <w:rPr>
          <w:rFonts w:cstheme="minorHAnsi"/>
          <w:sz w:val="20"/>
          <w:szCs w:val="20"/>
        </w:rPr>
      </w:pPr>
      <w:r w:rsidRPr="00C163B5">
        <w:rPr>
          <w:rFonts w:cstheme="minorHAnsi"/>
          <w:sz w:val="20"/>
          <w:szCs w:val="20"/>
        </w:rPr>
        <w:tab/>
      </w:r>
    </w:p>
    <w:p w14:paraId="35C45866" w14:textId="77777777" w:rsidR="00B9437D" w:rsidRPr="00C163B5" w:rsidRDefault="00B9437D" w:rsidP="00DB0ACB">
      <w:pPr>
        <w:spacing w:after="120"/>
        <w:rPr>
          <w:rFonts w:cstheme="minorHAnsi"/>
          <w:b/>
          <w:sz w:val="20"/>
          <w:szCs w:val="20"/>
        </w:rPr>
      </w:pPr>
      <w:r w:rsidRPr="00C163B5">
        <w:rPr>
          <w:rFonts w:cstheme="minorHAnsi"/>
          <w:b/>
          <w:color w:val="0070C0"/>
          <w:sz w:val="20"/>
          <w:szCs w:val="20"/>
          <w:u w:val="single"/>
        </w:rPr>
        <w:t>Nutrition Capacity Building Supervisor</w:t>
      </w:r>
      <w:r w:rsidRPr="00C163B5">
        <w:rPr>
          <w:rFonts w:cstheme="minorHAnsi"/>
          <w:b/>
          <w:color w:val="0070C0"/>
          <w:sz w:val="20"/>
          <w:szCs w:val="20"/>
        </w:rPr>
        <w:t xml:space="preserve"> </w:t>
      </w:r>
      <w:r w:rsidRPr="00C163B5">
        <w:rPr>
          <w:rFonts w:cstheme="minorHAnsi"/>
          <w:bCs/>
          <w:sz w:val="20"/>
          <w:szCs w:val="20"/>
        </w:rPr>
        <w:t xml:space="preserve">1-Jan 2014 to 28-Feb-2015 </w:t>
      </w:r>
    </w:p>
    <w:p w14:paraId="4880131A" w14:textId="77777777" w:rsidR="00B9437D" w:rsidRPr="00C163B5" w:rsidRDefault="00B9437D" w:rsidP="00DB0ACB">
      <w:pPr>
        <w:spacing w:after="120"/>
        <w:rPr>
          <w:rFonts w:cstheme="minorHAnsi"/>
          <w:b/>
          <w:sz w:val="20"/>
          <w:szCs w:val="20"/>
        </w:rPr>
      </w:pPr>
      <w:r w:rsidRPr="00C163B5">
        <w:rPr>
          <w:rFonts w:cstheme="minorHAnsi"/>
          <w:b/>
          <w:sz w:val="20"/>
          <w:szCs w:val="20"/>
        </w:rPr>
        <w:t>Action Against Hunger</w:t>
      </w:r>
      <w:r w:rsidR="00D524DD" w:rsidRPr="00C163B5">
        <w:rPr>
          <w:rFonts w:cstheme="minorHAnsi"/>
          <w:b/>
          <w:sz w:val="20"/>
          <w:szCs w:val="20"/>
        </w:rPr>
        <w:t xml:space="preserve"> </w:t>
      </w:r>
      <w:r w:rsidRPr="00C163B5">
        <w:rPr>
          <w:rFonts w:cstheme="minorHAnsi"/>
          <w:b/>
          <w:sz w:val="20"/>
          <w:szCs w:val="20"/>
        </w:rPr>
        <w:t>|</w:t>
      </w:r>
      <w:smartTag w:uri="urn:schemas-microsoft-com:office:smarttags" w:element="stockticker">
        <w:r w:rsidRPr="00C163B5">
          <w:rPr>
            <w:rFonts w:cstheme="minorHAnsi"/>
            <w:b/>
            <w:sz w:val="20"/>
            <w:szCs w:val="20"/>
          </w:rPr>
          <w:t>ACF</w:t>
        </w:r>
      </w:smartTag>
      <w:r w:rsidRPr="00C163B5">
        <w:rPr>
          <w:rFonts w:cstheme="minorHAnsi"/>
          <w:b/>
          <w:sz w:val="20"/>
          <w:szCs w:val="20"/>
        </w:rPr>
        <w:t xml:space="preserve"> International-USA, Base Dadu </w:t>
      </w:r>
    </w:p>
    <w:p w14:paraId="7469A24F" w14:textId="77777777" w:rsidR="00DC601F" w:rsidRPr="00C163B5" w:rsidRDefault="00547EBF" w:rsidP="00547EBF">
      <w:pPr>
        <w:spacing w:after="120"/>
        <w:jc w:val="both"/>
        <w:rPr>
          <w:rFonts w:cstheme="minorHAnsi"/>
          <w:b/>
          <w:sz w:val="20"/>
          <w:szCs w:val="20"/>
          <w:u w:val="single"/>
        </w:rPr>
      </w:pPr>
      <w:r w:rsidRPr="00C163B5">
        <w:rPr>
          <w:rFonts w:cstheme="minorHAnsi"/>
          <w:sz w:val="20"/>
          <w:szCs w:val="20"/>
          <w:shd w:val="clear" w:color="auto" w:fill="FFFFFF"/>
        </w:rPr>
        <w:t xml:space="preserve">In </w:t>
      </w:r>
      <w:proofErr w:type="gramStart"/>
      <w:r w:rsidRPr="00C163B5">
        <w:rPr>
          <w:rFonts w:cstheme="minorHAnsi"/>
          <w:sz w:val="20"/>
          <w:szCs w:val="20"/>
          <w:shd w:val="clear" w:color="auto" w:fill="FFFFFF"/>
        </w:rPr>
        <w:t>EU</w:t>
      </w:r>
      <w:proofErr w:type="gramEnd"/>
      <w:r w:rsidRPr="00C163B5">
        <w:rPr>
          <w:rFonts w:cstheme="minorHAnsi"/>
          <w:sz w:val="20"/>
          <w:szCs w:val="20"/>
          <w:shd w:val="clear" w:color="auto" w:fill="FFFFFF"/>
        </w:rPr>
        <w:t xml:space="preserve"> WINS Project handled multifaceted tasks (e.g. Team building, team management, design trainings and </w:t>
      </w:r>
      <w:proofErr w:type="gramStart"/>
      <w:r w:rsidRPr="00C163B5">
        <w:rPr>
          <w:rFonts w:cstheme="minorHAnsi"/>
          <w:sz w:val="20"/>
          <w:szCs w:val="20"/>
          <w:shd w:val="clear" w:color="auto" w:fill="FFFFFF"/>
        </w:rPr>
        <w:t>implement</w:t>
      </w:r>
      <w:proofErr w:type="gramEnd"/>
      <w:r w:rsidRPr="00C163B5">
        <w:rPr>
          <w:rFonts w:cstheme="minorHAnsi"/>
          <w:sz w:val="20"/>
          <w:szCs w:val="20"/>
          <w:shd w:val="clear" w:color="auto" w:fill="FFFFFF"/>
        </w:rPr>
        <w:t xml:space="preserve">, </w:t>
      </w:r>
      <w:proofErr w:type="gramStart"/>
      <w:r w:rsidRPr="00C163B5">
        <w:rPr>
          <w:rFonts w:cstheme="minorHAnsi"/>
          <w:sz w:val="20"/>
          <w:szCs w:val="20"/>
          <w:shd w:val="clear" w:color="auto" w:fill="FFFFFF"/>
        </w:rPr>
        <w:t>facilitate</w:t>
      </w:r>
      <w:proofErr w:type="gramEnd"/>
      <w:r w:rsidRPr="00C163B5">
        <w:rPr>
          <w:rFonts w:cstheme="minorHAnsi"/>
          <w:sz w:val="20"/>
          <w:szCs w:val="20"/>
          <w:shd w:val="clear" w:color="auto" w:fill="FFFFFF"/>
        </w:rPr>
        <w:t>, ACF staff on the job coaching, filing and records management) in the program. Coordinated meetings and trainings arrangements, maintained database and ensured the delivery of training service to participants. Delivered trainings to government health staff and community volunteers</w:t>
      </w:r>
    </w:p>
    <w:p w14:paraId="1384B70C" w14:textId="77777777" w:rsidR="00B9437D" w:rsidRPr="00C163B5" w:rsidRDefault="00B9437D" w:rsidP="00DB0ACB">
      <w:pPr>
        <w:spacing w:after="120"/>
        <w:rPr>
          <w:rFonts w:cstheme="minorHAnsi"/>
          <w:b/>
          <w:sz w:val="20"/>
          <w:szCs w:val="20"/>
        </w:rPr>
      </w:pPr>
      <w:r w:rsidRPr="00C163B5">
        <w:rPr>
          <w:rFonts w:cstheme="minorHAnsi"/>
          <w:b/>
          <w:color w:val="0070C0"/>
          <w:sz w:val="20"/>
          <w:szCs w:val="20"/>
          <w:u w:val="single"/>
        </w:rPr>
        <w:t>OTP/</w:t>
      </w:r>
      <w:smartTag w:uri="urn:schemas-microsoft-com:office:smarttags" w:element="stockticker">
        <w:r w:rsidRPr="00C163B5">
          <w:rPr>
            <w:rFonts w:cstheme="minorHAnsi"/>
            <w:b/>
            <w:color w:val="0070C0"/>
            <w:sz w:val="20"/>
            <w:szCs w:val="20"/>
            <w:u w:val="single"/>
          </w:rPr>
          <w:t>SFP</w:t>
        </w:r>
      </w:smartTag>
      <w:r w:rsidRPr="00C163B5">
        <w:rPr>
          <w:rFonts w:cstheme="minorHAnsi"/>
          <w:b/>
          <w:color w:val="0070C0"/>
          <w:sz w:val="20"/>
          <w:szCs w:val="20"/>
          <w:u w:val="single"/>
        </w:rPr>
        <w:t xml:space="preserve"> Supervisor</w:t>
      </w:r>
      <w:r w:rsidRPr="00C163B5">
        <w:rPr>
          <w:rFonts w:cstheme="minorHAnsi"/>
          <w:b/>
          <w:color w:val="0070C0"/>
          <w:sz w:val="20"/>
          <w:szCs w:val="20"/>
        </w:rPr>
        <w:t xml:space="preserve"> </w:t>
      </w:r>
      <w:r w:rsidRPr="00C163B5">
        <w:rPr>
          <w:rFonts w:cstheme="minorHAnsi"/>
          <w:bCs/>
          <w:sz w:val="20"/>
          <w:szCs w:val="20"/>
        </w:rPr>
        <w:t>16-November 2011 to 31-December 2013</w:t>
      </w:r>
      <w:r w:rsidRPr="00C163B5">
        <w:rPr>
          <w:rFonts w:cstheme="minorHAnsi"/>
          <w:b/>
          <w:sz w:val="20"/>
          <w:szCs w:val="20"/>
        </w:rPr>
        <w:t>.</w:t>
      </w:r>
    </w:p>
    <w:p w14:paraId="656F150F" w14:textId="77777777" w:rsidR="00B9437D" w:rsidRPr="00C163B5" w:rsidRDefault="00B9437D" w:rsidP="00DB0ACB">
      <w:pPr>
        <w:spacing w:after="120"/>
        <w:rPr>
          <w:rFonts w:cstheme="minorHAnsi"/>
          <w:b/>
          <w:sz w:val="20"/>
          <w:szCs w:val="20"/>
        </w:rPr>
      </w:pPr>
      <w:r w:rsidRPr="00C163B5">
        <w:rPr>
          <w:rFonts w:cstheme="minorHAnsi"/>
          <w:b/>
          <w:sz w:val="20"/>
          <w:szCs w:val="20"/>
        </w:rPr>
        <w:t>Action Against Hunger</w:t>
      </w:r>
      <w:r w:rsidR="00D524DD" w:rsidRPr="00C163B5">
        <w:rPr>
          <w:rFonts w:cstheme="minorHAnsi"/>
          <w:b/>
          <w:sz w:val="20"/>
          <w:szCs w:val="20"/>
        </w:rPr>
        <w:t xml:space="preserve"> </w:t>
      </w:r>
      <w:r w:rsidRPr="00C163B5">
        <w:rPr>
          <w:rFonts w:cstheme="minorHAnsi"/>
          <w:b/>
          <w:sz w:val="20"/>
          <w:szCs w:val="20"/>
        </w:rPr>
        <w:t>|</w:t>
      </w:r>
      <w:smartTag w:uri="urn:schemas-microsoft-com:office:smarttags" w:element="stockticker">
        <w:r w:rsidRPr="00C163B5">
          <w:rPr>
            <w:rFonts w:cstheme="minorHAnsi"/>
            <w:b/>
            <w:sz w:val="20"/>
            <w:szCs w:val="20"/>
          </w:rPr>
          <w:t>ACF</w:t>
        </w:r>
      </w:smartTag>
      <w:r w:rsidRPr="00C163B5">
        <w:rPr>
          <w:rFonts w:cstheme="minorHAnsi"/>
          <w:b/>
          <w:sz w:val="20"/>
          <w:szCs w:val="20"/>
        </w:rPr>
        <w:t xml:space="preserve"> International-USA, Base Dadu </w:t>
      </w:r>
    </w:p>
    <w:p w14:paraId="7187C826" w14:textId="77777777" w:rsidR="00B9437D" w:rsidRPr="00C163B5" w:rsidRDefault="009611F7" w:rsidP="009611F7">
      <w:pPr>
        <w:jc w:val="both"/>
        <w:rPr>
          <w:rFonts w:cstheme="minorHAnsi"/>
          <w:b/>
          <w:bCs/>
          <w:sz w:val="20"/>
          <w:szCs w:val="20"/>
          <w:u w:val="single"/>
        </w:rPr>
      </w:pPr>
      <w:proofErr w:type="gramStart"/>
      <w:r w:rsidRPr="00C163B5">
        <w:rPr>
          <w:rFonts w:cstheme="minorHAnsi"/>
          <w:sz w:val="20"/>
          <w:szCs w:val="20"/>
          <w:shd w:val="clear" w:color="auto" w:fill="FFFFFF"/>
        </w:rPr>
        <w:t>EU</w:t>
      </w:r>
      <w:proofErr w:type="gramEnd"/>
      <w:r w:rsidRPr="00C163B5">
        <w:rPr>
          <w:rFonts w:cstheme="minorHAnsi"/>
          <w:sz w:val="20"/>
          <w:szCs w:val="20"/>
          <w:shd w:val="clear" w:color="auto" w:fill="FFFFFF"/>
        </w:rPr>
        <w:t xml:space="preserve"> WINS Project </w:t>
      </w:r>
      <w:proofErr w:type="gramStart"/>
      <w:r w:rsidRPr="00C163B5">
        <w:rPr>
          <w:rFonts w:cstheme="minorHAnsi"/>
          <w:sz w:val="20"/>
          <w:szCs w:val="20"/>
          <w:shd w:val="clear" w:color="auto" w:fill="FFFFFF"/>
        </w:rPr>
        <w:t>in which</w:t>
      </w:r>
      <w:proofErr w:type="gramEnd"/>
      <w:r w:rsidRPr="00C163B5">
        <w:rPr>
          <w:rFonts w:cstheme="minorHAnsi"/>
          <w:sz w:val="20"/>
          <w:szCs w:val="20"/>
          <w:shd w:val="clear" w:color="auto" w:fill="FFFFFF"/>
        </w:rPr>
        <w:t xml:space="preserve"> involved in </w:t>
      </w:r>
      <w:proofErr w:type="gramStart"/>
      <w:r w:rsidRPr="00C163B5">
        <w:rPr>
          <w:rFonts w:cstheme="minorHAnsi"/>
          <w:sz w:val="20"/>
          <w:szCs w:val="20"/>
          <w:shd w:val="clear" w:color="auto" w:fill="FFFFFF"/>
        </w:rPr>
        <w:t>program</w:t>
      </w:r>
      <w:proofErr w:type="gramEnd"/>
      <w:r w:rsidRPr="00C163B5">
        <w:rPr>
          <w:rFonts w:cstheme="minorHAnsi"/>
          <w:sz w:val="20"/>
          <w:szCs w:val="20"/>
          <w:shd w:val="clear" w:color="auto" w:fill="FFFFFF"/>
        </w:rPr>
        <w:t xml:space="preserve"> activities implementation, planning field activities, community outreach, supervision, monitoring and evaluation of activities, malnutrition case handling, OTP medicines and the supply management, team building, team management, ACF staff on the job coaching, filing and records management and report writing.</w:t>
      </w:r>
    </w:p>
    <w:p w14:paraId="011642A2" w14:textId="77777777" w:rsidR="00B9437D" w:rsidRPr="00C163B5" w:rsidRDefault="00B9437D" w:rsidP="00DB0ACB">
      <w:pPr>
        <w:spacing w:after="120"/>
        <w:rPr>
          <w:rFonts w:cstheme="minorHAnsi"/>
          <w:b/>
          <w:bCs/>
          <w:sz w:val="20"/>
          <w:szCs w:val="20"/>
        </w:rPr>
      </w:pPr>
      <w:r w:rsidRPr="00C163B5">
        <w:rPr>
          <w:rFonts w:cstheme="minorHAnsi"/>
          <w:b/>
          <w:bCs/>
          <w:color w:val="0070C0"/>
          <w:sz w:val="20"/>
          <w:szCs w:val="20"/>
          <w:u w:val="single"/>
        </w:rPr>
        <w:t>OTP/</w:t>
      </w:r>
      <w:smartTag w:uri="urn:schemas-microsoft-com:office:smarttags" w:element="stockticker">
        <w:r w:rsidRPr="00C163B5">
          <w:rPr>
            <w:rFonts w:cstheme="minorHAnsi"/>
            <w:b/>
            <w:bCs/>
            <w:color w:val="0070C0"/>
            <w:sz w:val="20"/>
            <w:szCs w:val="20"/>
            <w:u w:val="single"/>
          </w:rPr>
          <w:t>SFP</w:t>
        </w:r>
      </w:smartTag>
      <w:r w:rsidRPr="00C163B5">
        <w:rPr>
          <w:rFonts w:cstheme="minorHAnsi"/>
          <w:b/>
          <w:bCs/>
          <w:color w:val="0070C0"/>
          <w:sz w:val="20"/>
          <w:szCs w:val="20"/>
          <w:u w:val="single"/>
        </w:rPr>
        <w:t xml:space="preserve"> Nur</w:t>
      </w:r>
      <w:r w:rsidRPr="00C163B5">
        <w:rPr>
          <w:rFonts w:cstheme="minorHAnsi"/>
          <w:b/>
          <w:bCs/>
          <w:color w:val="0070C0"/>
          <w:sz w:val="20"/>
          <w:szCs w:val="20"/>
        </w:rPr>
        <w:t xml:space="preserve">se </w:t>
      </w:r>
      <w:r w:rsidRPr="00C163B5">
        <w:rPr>
          <w:rFonts w:cstheme="minorHAnsi"/>
          <w:sz w:val="20"/>
          <w:szCs w:val="20"/>
        </w:rPr>
        <w:t>16</w:t>
      </w:r>
      <w:r w:rsidRPr="00C163B5">
        <w:rPr>
          <w:rFonts w:cstheme="minorHAnsi"/>
          <w:sz w:val="20"/>
          <w:szCs w:val="20"/>
          <w:vertAlign w:val="superscript"/>
        </w:rPr>
        <w:t>-</w:t>
      </w:r>
      <w:r w:rsidRPr="00C163B5">
        <w:rPr>
          <w:rFonts w:cstheme="minorHAnsi"/>
          <w:sz w:val="20"/>
          <w:szCs w:val="20"/>
        </w:rPr>
        <w:t>June 2012 to 15</w:t>
      </w:r>
      <w:r w:rsidRPr="00C163B5">
        <w:rPr>
          <w:rFonts w:cstheme="minorHAnsi"/>
          <w:sz w:val="20"/>
          <w:szCs w:val="20"/>
          <w:vertAlign w:val="superscript"/>
        </w:rPr>
        <w:t>-</w:t>
      </w:r>
      <w:r w:rsidRPr="00C163B5">
        <w:rPr>
          <w:rFonts w:cstheme="minorHAnsi"/>
          <w:sz w:val="20"/>
          <w:szCs w:val="20"/>
        </w:rPr>
        <w:t>November 2012.</w:t>
      </w:r>
    </w:p>
    <w:p w14:paraId="4E06F8D3" w14:textId="77777777" w:rsidR="00B9437D" w:rsidRPr="00C163B5" w:rsidRDefault="00B9437D" w:rsidP="00DB0ACB">
      <w:pPr>
        <w:spacing w:after="120"/>
        <w:rPr>
          <w:rFonts w:cstheme="minorHAnsi"/>
          <w:b/>
          <w:bCs/>
          <w:sz w:val="20"/>
          <w:szCs w:val="20"/>
        </w:rPr>
      </w:pPr>
      <w:r w:rsidRPr="00C163B5">
        <w:rPr>
          <w:rFonts w:cstheme="minorHAnsi"/>
          <w:b/>
          <w:sz w:val="20"/>
          <w:szCs w:val="20"/>
        </w:rPr>
        <w:t>Action Against Hunger</w:t>
      </w:r>
      <w:r w:rsidR="00D524DD" w:rsidRPr="00C163B5">
        <w:rPr>
          <w:rFonts w:cstheme="minorHAnsi"/>
          <w:b/>
          <w:sz w:val="20"/>
          <w:szCs w:val="20"/>
        </w:rPr>
        <w:t xml:space="preserve"> </w:t>
      </w:r>
      <w:r w:rsidRPr="00C163B5">
        <w:rPr>
          <w:rFonts w:cstheme="minorHAnsi"/>
          <w:b/>
          <w:sz w:val="20"/>
          <w:szCs w:val="20"/>
        </w:rPr>
        <w:t>|</w:t>
      </w:r>
      <w:smartTag w:uri="urn:schemas-microsoft-com:office:smarttags" w:element="stockticker">
        <w:r w:rsidRPr="00C163B5">
          <w:rPr>
            <w:rFonts w:cstheme="minorHAnsi"/>
            <w:b/>
            <w:sz w:val="20"/>
            <w:szCs w:val="20"/>
          </w:rPr>
          <w:t>ACF</w:t>
        </w:r>
      </w:smartTag>
      <w:r w:rsidRPr="00C163B5">
        <w:rPr>
          <w:rFonts w:cstheme="minorHAnsi"/>
          <w:b/>
          <w:sz w:val="20"/>
          <w:szCs w:val="20"/>
        </w:rPr>
        <w:t xml:space="preserve"> International-USA, Base </w:t>
      </w:r>
      <w:r w:rsidRPr="00C163B5">
        <w:rPr>
          <w:rFonts w:cstheme="minorHAnsi"/>
          <w:b/>
          <w:bCs/>
          <w:sz w:val="20"/>
          <w:szCs w:val="20"/>
        </w:rPr>
        <w:t>Tando Mohammad Khan</w:t>
      </w:r>
      <w:r w:rsidRPr="00C163B5">
        <w:rPr>
          <w:rFonts w:cstheme="minorHAnsi"/>
          <w:b/>
          <w:bCs/>
          <w:sz w:val="20"/>
          <w:szCs w:val="20"/>
        </w:rPr>
        <w:tab/>
      </w:r>
    </w:p>
    <w:p w14:paraId="7C84846D" w14:textId="77777777" w:rsidR="00B9437D" w:rsidRPr="00C163B5" w:rsidRDefault="009611F7" w:rsidP="009611F7">
      <w:pPr>
        <w:spacing w:after="0" w:line="240" w:lineRule="auto"/>
        <w:jc w:val="both"/>
        <w:rPr>
          <w:rFonts w:cstheme="minorHAnsi"/>
          <w:sz w:val="20"/>
          <w:szCs w:val="20"/>
        </w:rPr>
      </w:pPr>
      <w:r w:rsidRPr="00C163B5">
        <w:rPr>
          <w:rFonts w:cstheme="minorHAnsi"/>
          <w:sz w:val="20"/>
          <w:szCs w:val="20"/>
          <w:shd w:val="clear" w:color="auto" w:fill="FFFFFF"/>
        </w:rPr>
        <w:t xml:space="preserve">Pakistan Emergency Food Security alliance (PEFSA II) project in which involved in CMAM and IYCF intervention into </w:t>
      </w:r>
      <w:proofErr w:type="gramStart"/>
      <w:r w:rsidRPr="00C163B5">
        <w:rPr>
          <w:rFonts w:cstheme="minorHAnsi"/>
          <w:sz w:val="20"/>
          <w:szCs w:val="20"/>
          <w:shd w:val="clear" w:color="auto" w:fill="FFFFFF"/>
        </w:rPr>
        <w:t>community.</w:t>
      </w:r>
      <w:r w:rsidR="00B9437D" w:rsidRPr="00C163B5">
        <w:rPr>
          <w:rFonts w:cstheme="minorHAnsi"/>
          <w:sz w:val="20"/>
          <w:szCs w:val="20"/>
        </w:rPr>
        <w:t>.</w:t>
      </w:r>
      <w:proofErr w:type="gramEnd"/>
    </w:p>
    <w:p w14:paraId="02D943BC" w14:textId="77777777" w:rsidR="00887A7A" w:rsidRPr="00C163B5" w:rsidRDefault="00887A7A" w:rsidP="00DB0ACB">
      <w:pPr>
        <w:spacing w:after="120"/>
        <w:jc w:val="both"/>
        <w:rPr>
          <w:rFonts w:cstheme="minorHAnsi"/>
          <w:b/>
          <w:bCs/>
          <w:sz w:val="20"/>
          <w:szCs w:val="20"/>
          <w:u w:val="single"/>
        </w:rPr>
      </w:pPr>
    </w:p>
    <w:p w14:paraId="640839C5" w14:textId="77777777" w:rsidR="00B9437D" w:rsidRPr="00C163B5" w:rsidRDefault="00B9437D" w:rsidP="00DB0ACB">
      <w:pPr>
        <w:spacing w:after="120"/>
        <w:jc w:val="both"/>
        <w:rPr>
          <w:rFonts w:cstheme="minorHAnsi"/>
          <w:sz w:val="20"/>
          <w:szCs w:val="20"/>
        </w:rPr>
      </w:pPr>
      <w:r w:rsidRPr="00C163B5">
        <w:rPr>
          <w:rFonts w:cstheme="minorHAnsi"/>
          <w:b/>
          <w:bCs/>
          <w:color w:val="0070C0"/>
          <w:sz w:val="20"/>
          <w:szCs w:val="20"/>
          <w:u w:val="single"/>
        </w:rPr>
        <w:t xml:space="preserve">OTP / </w:t>
      </w:r>
      <w:smartTag w:uri="urn:schemas-microsoft-com:office:smarttags" w:element="stockticker">
        <w:r w:rsidRPr="00C163B5">
          <w:rPr>
            <w:rFonts w:cstheme="minorHAnsi"/>
            <w:b/>
            <w:bCs/>
            <w:color w:val="0070C0"/>
            <w:sz w:val="20"/>
            <w:szCs w:val="20"/>
            <w:u w:val="single"/>
          </w:rPr>
          <w:t>SFP</w:t>
        </w:r>
      </w:smartTag>
      <w:r w:rsidRPr="00C163B5">
        <w:rPr>
          <w:rFonts w:cstheme="minorHAnsi"/>
          <w:b/>
          <w:bCs/>
          <w:color w:val="0070C0"/>
          <w:sz w:val="20"/>
          <w:szCs w:val="20"/>
          <w:u w:val="single"/>
        </w:rPr>
        <w:t xml:space="preserve"> Nurse</w:t>
      </w:r>
      <w:r w:rsidRPr="00C163B5">
        <w:rPr>
          <w:rFonts w:cstheme="minorHAnsi"/>
          <w:b/>
          <w:bCs/>
          <w:color w:val="0070C0"/>
          <w:sz w:val="20"/>
          <w:szCs w:val="20"/>
        </w:rPr>
        <w:t xml:space="preserve"> </w:t>
      </w:r>
      <w:r w:rsidRPr="00C163B5">
        <w:rPr>
          <w:rFonts w:cstheme="minorHAnsi"/>
          <w:sz w:val="20"/>
          <w:szCs w:val="20"/>
        </w:rPr>
        <w:t>15</w:t>
      </w:r>
      <w:r w:rsidRPr="00C163B5">
        <w:rPr>
          <w:rFonts w:cstheme="minorHAnsi"/>
          <w:sz w:val="20"/>
          <w:szCs w:val="20"/>
          <w:vertAlign w:val="superscript"/>
        </w:rPr>
        <w:t>-</w:t>
      </w:r>
      <w:r w:rsidRPr="00C163B5">
        <w:rPr>
          <w:rFonts w:cstheme="minorHAnsi"/>
          <w:sz w:val="20"/>
          <w:szCs w:val="20"/>
        </w:rPr>
        <w:t>February 2012 to 15</w:t>
      </w:r>
      <w:r w:rsidRPr="00C163B5">
        <w:rPr>
          <w:rFonts w:cstheme="minorHAnsi"/>
          <w:sz w:val="20"/>
          <w:szCs w:val="20"/>
          <w:vertAlign w:val="superscript"/>
        </w:rPr>
        <w:t>-</w:t>
      </w:r>
      <w:r w:rsidRPr="00C163B5">
        <w:rPr>
          <w:rFonts w:cstheme="minorHAnsi"/>
          <w:sz w:val="20"/>
          <w:szCs w:val="20"/>
        </w:rPr>
        <w:t xml:space="preserve"> June 2012</w:t>
      </w:r>
    </w:p>
    <w:p w14:paraId="2A9D166F" w14:textId="77777777" w:rsidR="00B9437D" w:rsidRPr="00C163B5" w:rsidRDefault="00B9437D" w:rsidP="00DB0ACB">
      <w:pPr>
        <w:spacing w:after="120"/>
        <w:jc w:val="both"/>
        <w:rPr>
          <w:rFonts w:cstheme="minorHAnsi"/>
          <w:b/>
          <w:bCs/>
          <w:sz w:val="20"/>
          <w:szCs w:val="20"/>
        </w:rPr>
      </w:pPr>
      <w:r w:rsidRPr="00C163B5">
        <w:rPr>
          <w:rFonts w:cstheme="minorHAnsi"/>
          <w:b/>
          <w:sz w:val="20"/>
          <w:szCs w:val="20"/>
        </w:rPr>
        <w:t>Action Against Hunger</w:t>
      </w:r>
      <w:r w:rsidR="00D524DD" w:rsidRPr="00C163B5">
        <w:rPr>
          <w:rFonts w:cstheme="minorHAnsi"/>
          <w:b/>
          <w:sz w:val="20"/>
          <w:szCs w:val="20"/>
        </w:rPr>
        <w:t xml:space="preserve"> </w:t>
      </w:r>
      <w:r w:rsidRPr="00C163B5">
        <w:rPr>
          <w:rFonts w:cstheme="minorHAnsi"/>
          <w:b/>
          <w:sz w:val="20"/>
          <w:szCs w:val="20"/>
        </w:rPr>
        <w:t>|</w:t>
      </w:r>
      <w:smartTag w:uri="urn:schemas-microsoft-com:office:smarttags" w:element="stockticker">
        <w:r w:rsidRPr="00C163B5">
          <w:rPr>
            <w:rFonts w:cstheme="minorHAnsi"/>
            <w:b/>
            <w:sz w:val="20"/>
            <w:szCs w:val="20"/>
          </w:rPr>
          <w:t>ACF</w:t>
        </w:r>
      </w:smartTag>
      <w:r w:rsidRPr="00C163B5">
        <w:rPr>
          <w:rFonts w:cstheme="minorHAnsi"/>
          <w:b/>
          <w:sz w:val="20"/>
          <w:szCs w:val="20"/>
        </w:rPr>
        <w:t xml:space="preserve"> International-USA, Base </w:t>
      </w:r>
      <w:r w:rsidRPr="00C163B5">
        <w:rPr>
          <w:rFonts w:cstheme="minorHAnsi"/>
          <w:b/>
          <w:bCs/>
          <w:sz w:val="20"/>
          <w:szCs w:val="20"/>
        </w:rPr>
        <w:t>Thatta</w:t>
      </w:r>
    </w:p>
    <w:p w14:paraId="67725EF6" w14:textId="7B940E47" w:rsidR="009611F7" w:rsidRPr="00C163B5" w:rsidRDefault="009611F7" w:rsidP="009611F7">
      <w:pPr>
        <w:pStyle w:val="pv-entitydescription"/>
        <w:spacing w:before="0" w:beforeAutospacing="0" w:after="0" w:afterAutospacing="0"/>
        <w:textAlignment w:val="baseline"/>
        <w:rPr>
          <w:rFonts w:asciiTheme="minorHAnsi" w:hAnsiTheme="minorHAnsi" w:cstheme="minorHAnsi"/>
          <w:sz w:val="20"/>
          <w:szCs w:val="20"/>
        </w:rPr>
      </w:pPr>
      <w:proofErr w:type="gramStart"/>
      <w:r w:rsidRPr="00C163B5">
        <w:rPr>
          <w:rFonts w:asciiTheme="minorHAnsi" w:hAnsiTheme="minorHAnsi" w:cstheme="minorHAnsi"/>
          <w:sz w:val="20"/>
          <w:szCs w:val="20"/>
        </w:rPr>
        <w:t>ECHO</w:t>
      </w:r>
      <w:proofErr w:type="gramEnd"/>
      <w:r w:rsidRPr="00C163B5">
        <w:rPr>
          <w:rFonts w:asciiTheme="minorHAnsi" w:hAnsiTheme="minorHAnsi" w:cstheme="minorHAnsi"/>
          <w:sz w:val="20"/>
          <w:szCs w:val="20"/>
        </w:rPr>
        <w:t xml:space="preserve"> </w:t>
      </w:r>
      <w:r w:rsidR="00FB44FC" w:rsidRPr="00C163B5">
        <w:rPr>
          <w:rFonts w:asciiTheme="minorHAnsi" w:hAnsiTheme="minorHAnsi" w:cstheme="minorHAnsi"/>
          <w:sz w:val="20"/>
          <w:szCs w:val="20"/>
        </w:rPr>
        <w:t>Monsoon</w:t>
      </w:r>
      <w:r w:rsidRPr="00C163B5">
        <w:rPr>
          <w:rFonts w:asciiTheme="minorHAnsi" w:hAnsiTheme="minorHAnsi" w:cstheme="minorHAnsi"/>
          <w:sz w:val="20"/>
          <w:szCs w:val="20"/>
        </w:rPr>
        <w:t xml:space="preserve"> </w:t>
      </w:r>
      <w:r w:rsidR="00FB44FC" w:rsidRPr="00C163B5">
        <w:rPr>
          <w:rFonts w:asciiTheme="minorHAnsi" w:hAnsiTheme="minorHAnsi" w:cstheme="minorHAnsi"/>
          <w:sz w:val="20"/>
          <w:szCs w:val="20"/>
        </w:rPr>
        <w:t>project</w:t>
      </w:r>
      <w:r w:rsidRPr="00C163B5">
        <w:rPr>
          <w:rFonts w:asciiTheme="minorHAnsi" w:hAnsiTheme="minorHAnsi" w:cstheme="minorHAnsi"/>
          <w:sz w:val="20"/>
          <w:szCs w:val="20"/>
        </w:rPr>
        <w:t xml:space="preserve"> implemented Community-based Management of Acute Malnutrition project at community.</w:t>
      </w:r>
    </w:p>
    <w:p w14:paraId="2449E656" w14:textId="77777777" w:rsidR="00FB44FC" w:rsidRDefault="00FB44FC" w:rsidP="009611F7">
      <w:pPr>
        <w:jc w:val="both"/>
        <w:rPr>
          <w:rFonts w:cstheme="minorHAnsi"/>
          <w:b/>
          <w:bCs/>
          <w:color w:val="000000"/>
          <w:sz w:val="20"/>
          <w:szCs w:val="20"/>
          <w:u w:val="single"/>
        </w:rPr>
      </w:pPr>
    </w:p>
    <w:p w14:paraId="69EF9175" w14:textId="77777777" w:rsidR="00FB44FC" w:rsidRDefault="00FB44FC" w:rsidP="009611F7">
      <w:pPr>
        <w:jc w:val="both"/>
        <w:rPr>
          <w:rFonts w:cstheme="minorHAnsi"/>
          <w:b/>
          <w:bCs/>
          <w:color w:val="000000"/>
          <w:sz w:val="20"/>
          <w:szCs w:val="20"/>
          <w:u w:val="single"/>
        </w:rPr>
      </w:pPr>
    </w:p>
    <w:p w14:paraId="34FA506E" w14:textId="77777777" w:rsidR="00FB44FC" w:rsidRDefault="00FB44FC" w:rsidP="009611F7">
      <w:pPr>
        <w:jc w:val="both"/>
        <w:rPr>
          <w:rFonts w:cstheme="minorHAnsi"/>
          <w:b/>
          <w:bCs/>
          <w:color w:val="000000"/>
          <w:sz w:val="20"/>
          <w:szCs w:val="20"/>
          <w:u w:val="single"/>
        </w:rPr>
      </w:pPr>
    </w:p>
    <w:p w14:paraId="29B1FDE0" w14:textId="26AC2453" w:rsidR="0079498C" w:rsidRPr="00C163B5" w:rsidRDefault="0079498C" w:rsidP="009611F7">
      <w:pPr>
        <w:jc w:val="both"/>
        <w:rPr>
          <w:rFonts w:cstheme="minorHAnsi"/>
          <w:sz w:val="20"/>
          <w:szCs w:val="20"/>
        </w:rPr>
      </w:pPr>
      <w:r w:rsidRPr="00C163B5">
        <w:rPr>
          <w:rFonts w:cstheme="minorHAnsi"/>
          <w:b/>
          <w:bCs/>
          <w:color w:val="000000"/>
          <w:sz w:val="20"/>
          <w:szCs w:val="20"/>
          <w:u w:val="single"/>
        </w:rPr>
        <w:t xml:space="preserve">References </w:t>
      </w:r>
    </w:p>
    <w:p w14:paraId="2C65538B" w14:textId="77777777" w:rsidR="0079498C" w:rsidRPr="00C163B5" w:rsidRDefault="0079498C" w:rsidP="009611F7">
      <w:pPr>
        <w:pStyle w:val="ListParagraph"/>
        <w:numPr>
          <w:ilvl w:val="0"/>
          <w:numId w:val="8"/>
        </w:numPr>
        <w:spacing w:after="0"/>
        <w:rPr>
          <w:rFonts w:cstheme="minorHAnsi"/>
          <w:b/>
          <w:sz w:val="20"/>
          <w:szCs w:val="20"/>
        </w:rPr>
      </w:pPr>
      <w:r w:rsidRPr="00C163B5">
        <w:rPr>
          <w:rFonts w:cstheme="minorHAnsi"/>
          <w:b/>
          <w:sz w:val="20"/>
          <w:szCs w:val="20"/>
        </w:rPr>
        <w:t>Jennifer Ankrom</w:t>
      </w:r>
    </w:p>
    <w:p w14:paraId="4642B4D1" w14:textId="77777777" w:rsidR="0079498C" w:rsidRPr="00C163B5" w:rsidRDefault="0079498C" w:rsidP="009611F7">
      <w:pPr>
        <w:spacing w:after="0"/>
        <w:ind w:firstLine="360"/>
        <w:rPr>
          <w:rFonts w:cstheme="minorHAnsi"/>
          <w:sz w:val="20"/>
          <w:szCs w:val="20"/>
        </w:rPr>
      </w:pPr>
      <w:r w:rsidRPr="00C163B5">
        <w:rPr>
          <w:rFonts w:cstheme="minorHAnsi"/>
          <w:sz w:val="20"/>
          <w:szCs w:val="20"/>
        </w:rPr>
        <w:t>Country Director</w:t>
      </w:r>
    </w:p>
    <w:p w14:paraId="081F8E0C" w14:textId="77777777" w:rsidR="0079498C" w:rsidRPr="00C163B5" w:rsidRDefault="0079498C" w:rsidP="009611F7">
      <w:pPr>
        <w:spacing w:after="0"/>
        <w:ind w:firstLine="360"/>
        <w:rPr>
          <w:rFonts w:cstheme="minorHAnsi"/>
          <w:sz w:val="20"/>
          <w:szCs w:val="20"/>
        </w:rPr>
      </w:pPr>
      <w:r w:rsidRPr="00C163B5">
        <w:rPr>
          <w:rFonts w:cstheme="minorHAnsi"/>
          <w:sz w:val="20"/>
          <w:szCs w:val="20"/>
        </w:rPr>
        <w:t>Action Against Hunger-Islamabad, Pakistan</w:t>
      </w:r>
    </w:p>
    <w:p w14:paraId="3D9906DA" w14:textId="77777777" w:rsidR="0079498C" w:rsidRPr="00C163B5" w:rsidRDefault="0079498C" w:rsidP="009611F7">
      <w:pPr>
        <w:spacing w:after="120"/>
        <w:ind w:firstLine="360"/>
        <w:rPr>
          <w:rFonts w:cstheme="minorHAnsi"/>
          <w:sz w:val="20"/>
          <w:szCs w:val="20"/>
        </w:rPr>
      </w:pPr>
      <w:hyperlink r:id="rId7" w:history="1">
        <w:r w:rsidRPr="00C163B5">
          <w:rPr>
            <w:rStyle w:val="Hyperlink"/>
            <w:rFonts w:cstheme="minorHAnsi"/>
            <w:sz w:val="20"/>
            <w:szCs w:val="20"/>
          </w:rPr>
          <w:t>cd.pk@acf-international.org</w:t>
        </w:r>
      </w:hyperlink>
    </w:p>
    <w:p w14:paraId="32A89E48" w14:textId="77777777" w:rsidR="0079498C" w:rsidRPr="00C163B5" w:rsidRDefault="0079498C" w:rsidP="009611F7">
      <w:pPr>
        <w:ind w:firstLine="360"/>
        <w:rPr>
          <w:rFonts w:cstheme="minorHAnsi"/>
          <w:sz w:val="20"/>
          <w:szCs w:val="20"/>
        </w:rPr>
      </w:pPr>
      <w:r w:rsidRPr="00C163B5">
        <w:rPr>
          <w:rFonts w:cstheme="minorHAnsi"/>
          <w:sz w:val="20"/>
          <w:szCs w:val="20"/>
        </w:rPr>
        <w:t>032 0856 9261</w:t>
      </w:r>
    </w:p>
    <w:p w14:paraId="09CCF5C5" w14:textId="77777777" w:rsidR="0079498C" w:rsidRPr="00C163B5" w:rsidRDefault="007B33A4" w:rsidP="003C7A26">
      <w:pPr>
        <w:pStyle w:val="ListParagraph"/>
        <w:numPr>
          <w:ilvl w:val="0"/>
          <w:numId w:val="8"/>
        </w:numPr>
        <w:spacing w:after="0"/>
        <w:rPr>
          <w:rFonts w:cstheme="minorHAnsi"/>
          <w:b/>
          <w:sz w:val="20"/>
          <w:szCs w:val="20"/>
        </w:rPr>
      </w:pPr>
      <w:r w:rsidRPr="00C163B5">
        <w:rPr>
          <w:rFonts w:cstheme="minorHAnsi"/>
          <w:b/>
          <w:sz w:val="20"/>
          <w:szCs w:val="20"/>
        </w:rPr>
        <w:t>Syed Aftab Ahmed</w:t>
      </w:r>
      <w:r w:rsidR="003C7A26" w:rsidRPr="00C163B5">
        <w:rPr>
          <w:rFonts w:cstheme="minorHAnsi"/>
          <w:b/>
          <w:sz w:val="20"/>
          <w:szCs w:val="20"/>
        </w:rPr>
        <w:tab/>
      </w:r>
      <w:r w:rsidR="003C7A26" w:rsidRPr="00C163B5">
        <w:rPr>
          <w:rFonts w:cstheme="minorHAnsi"/>
          <w:b/>
          <w:sz w:val="20"/>
          <w:szCs w:val="20"/>
        </w:rPr>
        <w:tab/>
      </w:r>
      <w:r w:rsidR="003C7A26" w:rsidRPr="00C163B5">
        <w:rPr>
          <w:rFonts w:cstheme="minorHAnsi"/>
          <w:b/>
          <w:sz w:val="20"/>
          <w:szCs w:val="20"/>
        </w:rPr>
        <w:tab/>
      </w:r>
      <w:r w:rsidR="003C7A26" w:rsidRPr="00C163B5">
        <w:rPr>
          <w:rFonts w:cstheme="minorHAnsi"/>
          <w:b/>
          <w:sz w:val="20"/>
          <w:szCs w:val="20"/>
        </w:rPr>
        <w:tab/>
      </w:r>
    </w:p>
    <w:p w14:paraId="16FD303B" w14:textId="77777777" w:rsidR="0079498C" w:rsidRPr="00C163B5" w:rsidRDefault="007B33A4" w:rsidP="003C7A26">
      <w:pPr>
        <w:spacing w:after="0"/>
        <w:ind w:left="360"/>
        <w:rPr>
          <w:rFonts w:cstheme="minorHAnsi"/>
          <w:sz w:val="20"/>
          <w:szCs w:val="20"/>
        </w:rPr>
      </w:pPr>
      <w:r w:rsidRPr="00C163B5">
        <w:rPr>
          <w:rFonts w:cstheme="minorHAnsi"/>
          <w:sz w:val="20"/>
          <w:szCs w:val="20"/>
        </w:rPr>
        <w:t>Deputy Country Director</w:t>
      </w:r>
      <w:r w:rsidR="003C7A26" w:rsidRPr="00C163B5">
        <w:rPr>
          <w:rFonts w:cstheme="minorHAnsi"/>
          <w:sz w:val="20"/>
          <w:szCs w:val="20"/>
        </w:rPr>
        <w:tab/>
      </w:r>
      <w:r w:rsidR="003C7A26" w:rsidRPr="00C163B5">
        <w:rPr>
          <w:rFonts w:cstheme="minorHAnsi"/>
          <w:sz w:val="20"/>
          <w:szCs w:val="20"/>
        </w:rPr>
        <w:tab/>
      </w:r>
      <w:r w:rsidR="003C7A26" w:rsidRPr="00C163B5">
        <w:rPr>
          <w:rFonts w:cstheme="minorHAnsi"/>
          <w:sz w:val="20"/>
          <w:szCs w:val="20"/>
        </w:rPr>
        <w:tab/>
      </w:r>
      <w:r w:rsidR="003C7A26" w:rsidRPr="00C163B5">
        <w:rPr>
          <w:rFonts w:cstheme="minorHAnsi"/>
          <w:sz w:val="20"/>
          <w:szCs w:val="20"/>
        </w:rPr>
        <w:tab/>
      </w:r>
      <w:r w:rsidR="003C7A26" w:rsidRPr="00C163B5">
        <w:rPr>
          <w:rFonts w:cstheme="minorHAnsi"/>
          <w:sz w:val="20"/>
          <w:szCs w:val="20"/>
        </w:rPr>
        <w:tab/>
      </w:r>
    </w:p>
    <w:p w14:paraId="0A2FFA9D" w14:textId="77777777" w:rsidR="0079498C" w:rsidRPr="00C163B5" w:rsidRDefault="004C78C1" w:rsidP="003C7A26">
      <w:pPr>
        <w:spacing w:after="0"/>
        <w:ind w:left="360"/>
        <w:rPr>
          <w:rFonts w:cstheme="minorHAnsi"/>
          <w:sz w:val="20"/>
          <w:szCs w:val="20"/>
        </w:rPr>
      </w:pPr>
      <w:r w:rsidRPr="00C163B5">
        <w:rPr>
          <w:rFonts w:cstheme="minorHAnsi"/>
          <w:sz w:val="20"/>
          <w:szCs w:val="20"/>
        </w:rPr>
        <w:t>ACTED</w:t>
      </w:r>
      <w:r w:rsidR="0079498C" w:rsidRPr="00C163B5">
        <w:rPr>
          <w:rFonts w:cstheme="minorHAnsi"/>
          <w:sz w:val="20"/>
          <w:szCs w:val="20"/>
        </w:rPr>
        <w:t xml:space="preserve"> </w:t>
      </w:r>
      <w:r w:rsidRPr="00C163B5">
        <w:rPr>
          <w:rFonts w:cstheme="minorHAnsi"/>
          <w:sz w:val="20"/>
          <w:szCs w:val="20"/>
        </w:rPr>
        <w:t>Pakistan</w:t>
      </w:r>
      <w:r w:rsidR="003C7A26" w:rsidRPr="00C163B5">
        <w:rPr>
          <w:rFonts w:cstheme="minorHAnsi"/>
          <w:sz w:val="20"/>
          <w:szCs w:val="20"/>
        </w:rPr>
        <w:tab/>
      </w:r>
      <w:r w:rsidR="003C7A26" w:rsidRPr="00C163B5">
        <w:rPr>
          <w:rFonts w:cstheme="minorHAnsi"/>
          <w:sz w:val="20"/>
          <w:szCs w:val="20"/>
        </w:rPr>
        <w:tab/>
      </w:r>
      <w:r w:rsidR="003C7A26" w:rsidRPr="00C163B5">
        <w:rPr>
          <w:rFonts w:cstheme="minorHAnsi"/>
          <w:sz w:val="20"/>
          <w:szCs w:val="20"/>
        </w:rPr>
        <w:tab/>
      </w:r>
      <w:r w:rsidR="003C7A26" w:rsidRPr="00C163B5">
        <w:rPr>
          <w:rFonts w:cstheme="minorHAnsi"/>
          <w:sz w:val="20"/>
          <w:szCs w:val="20"/>
        </w:rPr>
        <w:tab/>
      </w:r>
      <w:r w:rsidR="003C7A26" w:rsidRPr="00C163B5">
        <w:rPr>
          <w:rFonts w:cstheme="minorHAnsi"/>
          <w:sz w:val="20"/>
          <w:szCs w:val="20"/>
        </w:rPr>
        <w:tab/>
      </w:r>
      <w:r w:rsidR="003C7A26" w:rsidRPr="00C163B5">
        <w:rPr>
          <w:rFonts w:cstheme="minorHAnsi"/>
          <w:sz w:val="20"/>
          <w:szCs w:val="20"/>
        </w:rPr>
        <w:tab/>
      </w:r>
    </w:p>
    <w:p w14:paraId="6DAE0ED5" w14:textId="77777777" w:rsidR="0079498C" w:rsidRPr="00C163B5" w:rsidRDefault="007B33A4" w:rsidP="003C7A26">
      <w:pPr>
        <w:tabs>
          <w:tab w:val="left" w:pos="6000"/>
        </w:tabs>
        <w:spacing w:after="0"/>
        <w:ind w:left="360"/>
        <w:rPr>
          <w:rFonts w:cstheme="minorHAnsi"/>
          <w:sz w:val="20"/>
          <w:szCs w:val="20"/>
        </w:rPr>
      </w:pPr>
      <w:hyperlink r:id="rId8" w:history="1">
        <w:r w:rsidRPr="00C163B5">
          <w:rPr>
            <w:rStyle w:val="Hyperlink"/>
            <w:rFonts w:cstheme="minorHAnsi"/>
            <w:sz w:val="20"/>
            <w:szCs w:val="20"/>
          </w:rPr>
          <w:t>syed.aftab@acted.org</w:t>
        </w:r>
      </w:hyperlink>
      <w:r w:rsidR="003C7A26" w:rsidRPr="00C163B5">
        <w:rPr>
          <w:rStyle w:val="Hyperlink"/>
          <w:rFonts w:cstheme="minorHAnsi"/>
          <w:sz w:val="20"/>
          <w:szCs w:val="20"/>
        </w:rPr>
        <w:t xml:space="preserve">   </w:t>
      </w:r>
    </w:p>
    <w:p w14:paraId="497BEB41" w14:textId="77777777" w:rsidR="0079498C" w:rsidRPr="00C163B5" w:rsidRDefault="007B33A4" w:rsidP="009611F7">
      <w:pPr>
        <w:ind w:left="360"/>
        <w:rPr>
          <w:rFonts w:cstheme="minorHAnsi"/>
          <w:sz w:val="20"/>
          <w:szCs w:val="20"/>
        </w:rPr>
      </w:pPr>
      <w:r w:rsidRPr="00C163B5">
        <w:rPr>
          <w:rFonts w:cstheme="minorHAnsi"/>
          <w:sz w:val="20"/>
          <w:szCs w:val="20"/>
        </w:rPr>
        <w:t>034 5850 8947</w:t>
      </w:r>
    </w:p>
    <w:p w14:paraId="31FCE96A" w14:textId="77777777" w:rsidR="002C2767" w:rsidRPr="00C163B5" w:rsidRDefault="002C2767" w:rsidP="004B333C">
      <w:pPr>
        <w:spacing w:line="168" w:lineRule="auto"/>
        <w:rPr>
          <w:rFonts w:cstheme="minorHAnsi"/>
          <w:sz w:val="20"/>
          <w:szCs w:val="20"/>
        </w:rPr>
      </w:pPr>
    </w:p>
    <w:sectPr w:rsidR="002C2767" w:rsidRPr="00C163B5" w:rsidSect="00D524DD">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2624"/>
    <w:multiLevelType w:val="hybridMultilevel"/>
    <w:tmpl w:val="FFBED1B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Wingdings"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Wingding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Wingdings"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C105097"/>
    <w:multiLevelType w:val="hybridMultilevel"/>
    <w:tmpl w:val="0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3440F"/>
    <w:multiLevelType w:val="hybridMultilevel"/>
    <w:tmpl w:val="7A3A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174E9"/>
    <w:multiLevelType w:val="hybridMultilevel"/>
    <w:tmpl w:val="AFF4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87537"/>
    <w:multiLevelType w:val="hybridMultilevel"/>
    <w:tmpl w:val="01E2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C03A0"/>
    <w:multiLevelType w:val="hybridMultilevel"/>
    <w:tmpl w:val="66DA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73E85"/>
    <w:multiLevelType w:val="hybridMultilevel"/>
    <w:tmpl w:val="64FC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E55F5"/>
    <w:multiLevelType w:val="multilevel"/>
    <w:tmpl w:val="C02E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D1A95"/>
    <w:multiLevelType w:val="hybridMultilevel"/>
    <w:tmpl w:val="DC40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31B6A"/>
    <w:multiLevelType w:val="multilevel"/>
    <w:tmpl w:val="E470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15567"/>
    <w:multiLevelType w:val="hybridMultilevel"/>
    <w:tmpl w:val="2A22B766"/>
    <w:lvl w:ilvl="0" w:tplc="04090001">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957245"/>
    <w:multiLevelType w:val="hybridMultilevel"/>
    <w:tmpl w:val="A0AC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D31F4"/>
    <w:multiLevelType w:val="hybridMultilevel"/>
    <w:tmpl w:val="F086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40F90"/>
    <w:multiLevelType w:val="hybridMultilevel"/>
    <w:tmpl w:val="63EE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948005">
    <w:abstractNumId w:val="3"/>
  </w:num>
  <w:num w:numId="2" w16cid:durableId="1977418726">
    <w:abstractNumId w:val="13"/>
  </w:num>
  <w:num w:numId="3" w16cid:durableId="1666400274">
    <w:abstractNumId w:val="1"/>
  </w:num>
  <w:num w:numId="4" w16cid:durableId="1886870540">
    <w:abstractNumId w:val="11"/>
  </w:num>
  <w:num w:numId="5" w16cid:durableId="2075619017">
    <w:abstractNumId w:val="6"/>
  </w:num>
  <w:num w:numId="6" w16cid:durableId="894244490">
    <w:abstractNumId w:val="10"/>
  </w:num>
  <w:num w:numId="7" w16cid:durableId="1953827934">
    <w:abstractNumId w:val="7"/>
  </w:num>
  <w:num w:numId="8" w16cid:durableId="2011447956">
    <w:abstractNumId w:val="4"/>
  </w:num>
  <w:num w:numId="9" w16cid:durableId="2072385576">
    <w:abstractNumId w:val="8"/>
  </w:num>
  <w:num w:numId="10" w16cid:durableId="2118211056">
    <w:abstractNumId w:val="2"/>
  </w:num>
  <w:num w:numId="11" w16cid:durableId="1951206364">
    <w:abstractNumId w:val="5"/>
  </w:num>
  <w:num w:numId="12" w16cid:durableId="1814566342">
    <w:abstractNumId w:val="12"/>
  </w:num>
  <w:num w:numId="13" w16cid:durableId="627473230">
    <w:abstractNumId w:val="0"/>
  </w:num>
  <w:num w:numId="14" w16cid:durableId="1083335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33C"/>
    <w:rsid w:val="00002C09"/>
    <w:rsid w:val="00061D70"/>
    <w:rsid w:val="000A07D2"/>
    <w:rsid w:val="000B4B40"/>
    <w:rsid w:val="000E77C1"/>
    <w:rsid w:val="00100480"/>
    <w:rsid w:val="00162E0B"/>
    <w:rsid w:val="00175704"/>
    <w:rsid w:val="0021319C"/>
    <w:rsid w:val="002C2767"/>
    <w:rsid w:val="002D4AC3"/>
    <w:rsid w:val="002F1704"/>
    <w:rsid w:val="00306091"/>
    <w:rsid w:val="003367A3"/>
    <w:rsid w:val="00342D80"/>
    <w:rsid w:val="00350B62"/>
    <w:rsid w:val="00367C41"/>
    <w:rsid w:val="0037433F"/>
    <w:rsid w:val="003B77CB"/>
    <w:rsid w:val="003C7A26"/>
    <w:rsid w:val="004537F8"/>
    <w:rsid w:val="00462529"/>
    <w:rsid w:val="00480A3B"/>
    <w:rsid w:val="004B333C"/>
    <w:rsid w:val="004C78C1"/>
    <w:rsid w:val="004E25E2"/>
    <w:rsid w:val="005027D5"/>
    <w:rsid w:val="0052461A"/>
    <w:rsid w:val="00543814"/>
    <w:rsid w:val="0054426E"/>
    <w:rsid w:val="00546CB6"/>
    <w:rsid w:val="00547EBF"/>
    <w:rsid w:val="005733AC"/>
    <w:rsid w:val="005F662C"/>
    <w:rsid w:val="00645AA0"/>
    <w:rsid w:val="00667107"/>
    <w:rsid w:val="006B496A"/>
    <w:rsid w:val="006C0934"/>
    <w:rsid w:val="006D1E13"/>
    <w:rsid w:val="00720B23"/>
    <w:rsid w:val="0073714B"/>
    <w:rsid w:val="00762E33"/>
    <w:rsid w:val="007731BC"/>
    <w:rsid w:val="0079498C"/>
    <w:rsid w:val="007B33A4"/>
    <w:rsid w:val="007B5F7D"/>
    <w:rsid w:val="0083206A"/>
    <w:rsid w:val="0085302B"/>
    <w:rsid w:val="00887A7A"/>
    <w:rsid w:val="008A4223"/>
    <w:rsid w:val="008B29C0"/>
    <w:rsid w:val="008E1BF7"/>
    <w:rsid w:val="00902723"/>
    <w:rsid w:val="0092493A"/>
    <w:rsid w:val="00930140"/>
    <w:rsid w:val="009611F7"/>
    <w:rsid w:val="00971929"/>
    <w:rsid w:val="009A6B66"/>
    <w:rsid w:val="009A7741"/>
    <w:rsid w:val="009B15C1"/>
    <w:rsid w:val="009C3009"/>
    <w:rsid w:val="009C337D"/>
    <w:rsid w:val="009E2DEB"/>
    <w:rsid w:val="00A02E13"/>
    <w:rsid w:val="00A31E75"/>
    <w:rsid w:val="00A61F66"/>
    <w:rsid w:val="00B85F85"/>
    <w:rsid w:val="00B9437D"/>
    <w:rsid w:val="00BC30C8"/>
    <w:rsid w:val="00BC41A1"/>
    <w:rsid w:val="00BE0EC0"/>
    <w:rsid w:val="00C163B5"/>
    <w:rsid w:val="00C6662D"/>
    <w:rsid w:val="00C71E35"/>
    <w:rsid w:val="00C8385C"/>
    <w:rsid w:val="00CA7E20"/>
    <w:rsid w:val="00CF0A38"/>
    <w:rsid w:val="00CF3A2D"/>
    <w:rsid w:val="00D177BA"/>
    <w:rsid w:val="00D21007"/>
    <w:rsid w:val="00D407CE"/>
    <w:rsid w:val="00D524DD"/>
    <w:rsid w:val="00D81B79"/>
    <w:rsid w:val="00D953BC"/>
    <w:rsid w:val="00DB0ACB"/>
    <w:rsid w:val="00DC601F"/>
    <w:rsid w:val="00DD5698"/>
    <w:rsid w:val="00DF1CBA"/>
    <w:rsid w:val="00E1463C"/>
    <w:rsid w:val="00E63E6C"/>
    <w:rsid w:val="00F02F1C"/>
    <w:rsid w:val="00F201A9"/>
    <w:rsid w:val="00F22F79"/>
    <w:rsid w:val="00F5658C"/>
    <w:rsid w:val="00FA7D4B"/>
    <w:rsid w:val="00FB4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E2FCD33"/>
  <w15:docId w15:val="{42D7EE8C-A032-44A2-A175-D0617265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F66"/>
  </w:style>
  <w:style w:type="paragraph" w:styleId="Heading1">
    <w:name w:val="heading 1"/>
    <w:basedOn w:val="Normal"/>
    <w:next w:val="BodyText"/>
    <w:link w:val="Heading1Char"/>
    <w:qFormat/>
    <w:rsid w:val="00971929"/>
    <w:pPr>
      <w:keepNext/>
      <w:keepLines/>
      <w:pBdr>
        <w:bottom w:val="single" w:sz="12" w:space="3" w:color="A9122A"/>
      </w:pBdr>
      <w:spacing w:before="480" w:after="240" w:line="240" w:lineRule="auto"/>
      <w:ind w:left="-187" w:right="-187" w:firstLine="187"/>
      <w:outlineLvl w:val="0"/>
    </w:pPr>
    <w:rPr>
      <w:rFonts w:ascii="Century Gothic" w:eastAsia="Times New Roman" w:hAnsi="Century Gothic" w:cs="Century Gothic"/>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33C"/>
    <w:rPr>
      <w:color w:val="0000FF" w:themeColor="hyperlink"/>
      <w:u w:val="single"/>
    </w:rPr>
  </w:style>
  <w:style w:type="paragraph" w:styleId="ListParagraph">
    <w:name w:val="List Paragraph"/>
    <w:basedOn w:val="Normal"/>
    <w:uiPriority w:val="34"/>
    <w:qFormat/>
    <w:rsid w:val="00F22F79"/>
    <w:pPr>
      <w:ind w:left="720"/>
      <w:contextualSpacing/>
    </w:pPr>
  </w:style>
  <w:style w:type="table" w:styleId="TableGrid">
    <w:name w:val="Table Grid"/>
    <w:basedOn w:val="TableNormal"/>
    <w:uiPriority w:val="59"/>
    <w:rsid w:val="006D1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9437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9437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2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D80"/>
    <w:rPr>
      <w:rFonts w:ascii="Tahoma" w:hAnsi="Tahoma" w:cs="Tahoma"/>
      <w:sz w:val="16"/>
      <w:szCs w:val="16"/>
    </w:rPr>
  </w:style>
  <w:style w:type="character" w:customStyle="1" w:styleId="UnresolvedMention1">
    <w:name w:val="Unresolved Mention1"/>
    <w:basedOn w:val="DefaultParagraphFont"/>
    <w:uiPriority w:val="99"/>
    <w:semiHidden/>
    <w:unhideWhenUsed/>
    <w:rsid w:val="00DB0ACB"/>
    <w:rPr>
      <w:color w:val="808080"/>
      <w:shd w:val="clear" w:color="auto" w:fill="E6E6E6"/>
    </w:rPr>
  </w:style>
  <w:style w:type="character" w:customStyle="1" w:styleId="Heading1Char">
    <w:name w:val="Heading 1 Char"/>
    <w:basedOn w:val="DefaultParagraphFont"/>
    <w:link w:val="Heading1"/>
    <w:rsid w:val="00971929"/>
    <w:rPr>
      <w:rFonts w:ascii="Century Gothic" w:eastAsia="Times New Roman" w:hAnsi="Century Gothic" w:cs="Century Gothic"/>
      <w:b/>
      <w:bCs/>
      <w:color w:val="000000"/>
      <w:sz w:val="24"/>
      <w:szCs w:val="24"/>
    </w:rPr>
  </w:style>
  <w:style w:type="paragraph" w:styleId="Title">
    <w:name w:val="Title"/>
    <w:basedOn w:val="Normal"/>
    <w:next w:val="Normal"/>
    <w:link w:val="TitleChar"/>
    <w:qFormat/>
    <w:rsid w:val="00971929"/>
    <w:pPr>
      <w:spacing w:after="120" w:line="240" w:lineRule="auto"/>
    </w:pPr>
    <w:rPr>
      <w:rFonts w:ascii="Century Gothic" w:eastAsia="Times New Roman" w:hAnsi="Century Gothic" w:cs="Century Gothic"/>
      <w:b/>
      <w:bCs/>
      <w:color w:val="A9122A"/>
      <w:spacing w:val="5"/>
      <w:kern w:val="28"/>
      <w:sz w:val="36"/>
      <w:szCs w:val="36"/>
    </w:rPr>
  </w:style>
  <w:style w:type="character" w:customStyle="1" w:styleId="TitleChar">
    <w:name w:val="Title Char"/>
    <w:basedOn w:val="DefaultParagraphFont"/>
    <w:link w:val="Title"/>
    <w:rsid w:val="00971929"/>
    <w:rPr>
      <w:rFonts w:ascii="Century Gothic" w:eastAsia="Times New Roman" w:hAnsi="Century Gothic" w:cs="Century Gothic"/>
      <w:b/>
      <w:bCs/>
      <w:color w:val="A9122A"/>
      <w:spacing w:val="5"/>
      <w:kern w:val="28"/>
      <w:sz w:val="36"/>
      <w:szCs w:val="36"/>
    </w:rPr>
  </w:style>
  <w:style w:type="paragraph" w:customStyle="1" w:styleId="pv-entitydescription">
    <w:name w:val="pv-entity__description"/>
    <w:basedOn w:val="Normal"/>
    <w:rsid w:val="00961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498723">
      <w:bodyDiv w:val="1"/>
      <w:marLeft w:val="0"/>
      <w:marRight w:val="0"/>
      <w:marTop w:val="0"/>
      <w:marBottom w:val="0"/>
      <w:divBdr>
        <w:top w:val="none" w:sz="0" w:space="0" w:color="auto"/>
        <w:left w:val="none" w:sz="0" w:space="0" w:color="auto"/>
        <w:bottom w:val="none" w:sz="0" w:space="0" w:color="auto"/>
        <w:right w:val="none" w:sz="0" w:space="0" w:color="auto"/>
      </w:divBdr>
      <w:divsChild>
        <w:div w:id="693532174">
          <w:marLeft w:val="0"/>
          <w:marRight w:val="0"/>
          <w:marTop w:val="0"/>
          <w:marBottom w:val="0"/>
          <w:divBdr>
            <w:top w:val="none" w:sz="0" w:space="0" w:color="auto"/>
            <w:left w:val="none" w:sz="0" w:space="0" w:color="auto"/>
            <w:bottom w:val="none" w:sz="0" w:space="0" w:color="auto"/>
            <w:right w:val="none" w:sz="0" w:space="0" w:color="auto"/>
          </w:divBdr>
          <w:divsChild>
            <w:div w:id="1634678362">
              <w:marLeft w:val="0"/>
              <w:marRight w:val="0"/>
              <w:marTop w:val="0"/>
              <w:marBottom w:val="0"/>
              <w:divBdr>
                <w:top w:val="none" w:sz="0" w:space="0" w:color="auto"/>
                <w:left w:val="none" w:sz="0" w:space="0" w:color="auto"/>
                <w:bottom w:val="none" w:sz="0" w:space="0" w:color="auto"/>
                <w:right w:val="none" w:sz="0" w:space="0" w:color="auto"/>
              </w:divBdr>
              <w:divsChild>
                <w:div w:id="1141311184">
                  <w:marLeft w:val="0"/>
                  <w:marRight w:val="0"/>
                  <w:marTop w:val="0"/>
                  <w:marBottom w:val="0"/>
                  <w:divBdr>
                    <w:top w:val="none" w:sz="0" w:space="0" w:color="auto"/>
                    <w:left w:val="none" w:sz="0" w:space="0" w:color="auto"/>
                    <w:bottom w:val="none" w:sz="0" w:space="0" w:color="auto"/>
                    <w:right w:val="none" w:sz="0" w:space="0" w:color="auto"/>
                  </w:divBdr>
                  <w:divsChild>
                    <w:div w:id="291600331">
                      <w:marLeft w:val="0"/>
                      <w:marRight w:val="0"/>
                      <w:marTop w:val="0"/>
                      <w:marBottom w:val="0"/>
                      <w:divBdr>
                        <w:top w:val="none" w:sz="0" w:space="0" w:color="auto"/>
                        <w:left w:val="none" w:sz="0" w:space="0" w:color="auto"/>
                        <w:bottom w:val="none" w:sz="0" w:space="0" w:color="auto"/>
                        <w:right w:val="none" w:sz="0" w:space="0" w:color="auto"/>
                      </w:divBdr>
                      <w:divsChild>
                        <w:div w:id="1006053479">
                          <w:marLeft w:val="0"/>
                          <w:marRight w:val="0"/>
                          <w:marTop w:val="0"/>
                          <w:marBottom w:val="0"/>
                          <w:divBdr>
                            <w:top w:val="none" w:sz="0" w:space="0" w:color="auto"/>
                            <w:left w:val="none" w:sz="0" w:space="0" w:color="auto"/>
                            <w:bottom w:val="none" w:sz="0" w:space="0" w:color="auto"/>
                            <w:right w:val="none" w:sz="0" w:space="0" w:color="auto"/>
                          </w:divBdr>
                          <w:divsChild>
                            <w:div w:id="183733381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95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ed.aftab@acted.org" TargetMode="External"/><Relationship Id="rId3" Type="http://schemas.openxmlformats.org/officeDocument/2006/relationships/styles" Target="styles.xml"/><Relationship Id="rId7" Type="http://schemas.openxmlformats.org/officeDocument/2006/relationships/hyperlink" Target="mailto:cd.pk@acf-internation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tfmalah@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8C9BA-FF21-4EB2-9CBE-E208566B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Nut-Trainer</dc:creator>
  <cp:lastModifiedBy>Asif Ali</cp:lastModifiedBy>
  <cp:revision>19</cp:revision>
  <dcterms:created xsi:type="dcterms:W3CDTF">2019-01-25T10:48:00Z</dcterms:created>
  <dcterms:modified xsi:type="dcterms:W3CDTF">2025-04-13T06:57:00Z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2025-04-13T06:49:19Z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1374e030-dcda-42c6-bd74-560195be7bfa</vt:lpwstr>
  </property>
  <property fmtid="{D5CDD505-2E9C-101B-9397-08002B2CF9AE}" pid="7" name="MSIP_Label_defa4170-0d19-0005-0004-bc88714345d2_ActionId">
    <vt:lpwstr>a897b030-54ea-4fcd-a519-b5663f3da168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