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FB66" w14:textId="77777777" w:rsidR="00225805" w:rsidRDefault="00000000">
      <w:pPr>
        <w:rPr>
          <w:rFonts w:ascii="Eras Medium ITC" w:hAnsi="Eras Medium ITC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" behindDoc="1" locked="0" layoutInCell="1" allowOverlap="1" wp14:anchorId="359C6613" wp14:editId="4C04BB6C">
            <wp:simplePos x="0" y="0"/>
            <wp:positionH relativeFrom="column">
              <wp:posOffset>5181600</wp:posOffset>
            </wp:positionH>
            <wp:positionV relativeFrom="paragraph">
              <wp:posOffset>-75565</wp:posOffset>
            </wp:positionV>
            <wp:extent cx="628650" cy="818515"/>
            <wp:effectExtent l="0" t="0" r="0" b="635"/>
            <wp:wrapTight wrapText="bothSides">
              <wp:wrapPolygon edited="0">
                <wp:start x="0" y="0"/>
                <wp:lineTo x="0" y="21114"/>
                <wp:lineTo x="20945" y="21114"/>
                <wp:lineTo x="20945" y="0"/>
                <wp:lineTo x="0" y="0"/>
              </wp:wrapPolygon>
            </wp:wrapTight>
            <wp:docPr id="1026" name="Picture 2" descr="155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818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ras Medium ITC" w:hAnsi="Eras Medium ITC" w:cs="Arial"/>
          <w:b/>
          <w:bCs/>
          <w:smallCaps/>
          <w:sz w:val="28"/>
          <w:szCs w:val="28"/>
        </w:rPr>
        <w:t xml:space="preserve">Mohammad Haris                     </w:t>
      </w:r>
    </w:p>
    <w:p w14:paraId="182C7351" w14:textId="77777777" w:rsidR="00225805" w:rsidRDefault="00225805">
      <w:pPr>
        <w:rPr>
          <w:rFonts w:ascii="Eras Medium ITC" w:hAnsi="Eras Medium ITC"/>
        </w:rPr>
      </w:pPr>
    </w:p>
    <w:p w14:paraId="7C509641" w14:textId="3CAA5AE6" w:rsidR="00225805" w:rsidRDefault="00000000">
      <w:pPr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>Mobile:</w:t>
      </w:r>
      <w:r>
        <w:rPr>
          <w:rFonts w:ascii="Eras Medium ITC" w:hAnsi="Eras Medium ITC" w:cs="Arial"/>
          <w:bCs/>
          <w:smallCaps/>
        </w:rPr>
        <w:t xml:space="preserve"> 03455006034 or </w:t>
      </w:r>
      <w:r w:rsidR="00B4770E">
        <w:rPr>
          <w:rFonts w:ascii="Eras Medium ITC" w:hAnsi="Eras Medium ITC" w:cs="Arial"/>
          <w:bCs/>
          <w:smallCaps/>
        </w:rPr>
        <w:t>03337815171</w:t>
      </w:r>
    </w:p>
    <w:p w14:paraId="3AA145C8" w14:textId="77777777" w:rsidR="00225805" w:rsidRDefault="00000000">
      <w:pPr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>Email:</w:t>
      </w:r>
      <w:r>
        <w:rPr>
          <w:rFonts w:ascii="Eras Medium ITC" w:hAnsi="Eras Medium ITC" w:cs="Arial"/>
          <w:bCs/>
          <w:smallCaps/>
        </w:rPr>
        <w:t xml:space="preserve">  </w:t>
      </w:r>
      <w:hyperlink r:id="rId7" w:history="1">
        <w:r>
          <w:rPr>
            <w:rStyle w:val="Hyperlink"/>
            <w:rFonts w:ascii="Eras Medium ITC" w:eastAsia="Calibri" w:hAnsi="Eras Medium ITC"/>
            <w:lang w:val="en-GB"/>
          </w:rPr>
          <w:t>m.haris804@gmail.com</w:t>
        </w:r>
      </w:hyperlink>
      <w:r>
        <w:rPr>
          <w:rFonts w:ascii="Eras Medium ITC" w:eastAsia="Calibri" w:hAnsi="Eras Medium ITC"/>
          <w:lang w:val="en-GB"/>
        </w:rPr>
        <w:t xml:space="preserve"> </w:t>
      </w:r>
    </w:p>
    <w:p w14:paraId="57FEE165" w14:textId="77777777" w:rsidR="00225805" w:rsidRDefault="00000000">
      <w:pPr>
        <w:pBdr>
          <w:bottom w:val="single" w:sz="4" w:space="1" w:color="auto"/>
        </w:pBdr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Cs/>
          <w:smallCaps/>
        </w:rPr>
        <w:pict w14:anchorId="6C96F3E0">
          <v:rect id="1027" o:spid="_x0000_i1025" style="width:0;height:1.5pt;visibility:visible;mso-wrap-distance-left:0;mso-wrap-distance-right:0" o:hralign="center" o:hrstd="t" o:hr="t" fillcolor="#a0a0a0" stroked="f"/>
        </w:pict>
      </w:r>
    </w:p>
    <w:p w14:paraId="6819D46D" w14:textId="77777777" w:rsidR="00225805" w:rsidRDefault="00000000">
      <w:pPr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Cs/>
          <w:smallCaps/>
        </w:rPr>
        <w:t xml:space="preserve"> Flat: 1, Block 3, Standard Complex, Mandokhel PLAZA</w:t>
      </w:r>
    </w:p>
    <w:p w14:paraId="41F759A6" w14:textId="77777777" w:rsidR="00225805" w:rsidRDefault="00000000">
      <w:pPr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Cs/>
          <w:smallCaps/>
        </w:rPr>
        <w:t>mission road Quetta</w:t>
      </w:r>
      <w:r>
        <w:rPr>
          <w:rFonts w:ascii="Eras Medium ITC" w:hAnsi="Eras Medium ITC" w:cs="Arial"/>
          <w:bCs/>
          <w:smallCaps/>
        </w:rPr>
        <w:tab/>
        <w:t xml:space="preserve">  </w:t>
      </w:r>
    </w:p>
    <w:p w14:paraId="49371F67" w14:textId="77777777" w:rsidR="00225805" w:rsidRDefault="00225805">
      <w:pPr>
        <w:jc w:val="both"/>
        <w:rPr>
          <w:rFonts w:ascii="Eras Medium ITC" w:hAnsi="Eras Medium ITC"/>
          <w:b/>
        </w:rPr>
      </w:pPr>
    </w:p>
    <w:p w14:paraId="62BC940C" w14:textId="77777777" w:rsidR="00225805" w:rsidRDefault="00000000">
      <w:pPr>
        <w:jc w:val="both"/>
        <w:rPr>
          <w:rFonts w:ascii="Eras Medium ITC" w:hAnsi="Eras Medium ITC"/>
        </w:rPr>
      </w:pPr>
      <w:r>
        <w:rPr>
          <w:rFonts w:ascii="Eras Medium ITC" w:hAnsi="Eras Medium ITC" w:cs="Arial"/>
          <w:b/>
          <w:bCs/>
          <w:smallCaps/>
        </w:rPr>
        <w:t>Professional objective:</w:t>
      </w:r>
      <w:r>
        <w:rPr>
          <w:rFonts w:ascii="Eras Medium ITC" w:hAnsi="Eras Medium ITC"/>
        </w:rPr>
        <w:t xml:space="preserve"> </w:t>
      </w:r>
      <w:r>
        <w:rPr>
          <w:rFonts w:ascii="Eras Medium ITC" w:eastAsia="Calibri" w:hAnsi="Eras Medium ITC"/>
          <w:lang w:val="en-GB"/>
        </w:rPr>
        <w:t>Being a professional, aspire to work in a highly professional &amp; challenging environment and take lead on organization functions while utilizing my skills &amp; knowledge to support the organization goals.</w:t>
      </w:r>
      <w:r>
        <w:rPr>
          <w:rFonts w:ascii="Eras Medium ITC" w:hAnsi="Eras Medium ITC"/>
        </w:rPr>
        <w:t xml:space="preserve"> </w:t>
      </w:r>
    </w:p>
    <w:p w14:paraId="77888432" w14:textId="77777777" w:rsidR="00225805" w:rsidRDefault="00225805">
      <w:pPr>
        <w:rPr>
          <w:rFonts w:ascii="Eras Medium ITC" w:hAnsi="Eras Medium ITC" w:cs="Arial"/>
          <w:bCs/>
          <w:smallCaps/>
        </w:rPr>
      </w:pPr>
    </w:p>
    <w:p w14:paraId="4B446B53" w14:textId="77777777" w:rsidR="00225805" w:rsidRDefault="00225805">
      <w:pPr>
        <w:widowControl w:val="0"/>
        <w:tabs>
          <w:tab w:val="left" w:pos="561"/>
        </w:tabs>
        <w:autoSpaceDE w:val="0"/>
        <w:autoSpaceDN w:val="0"/>
        <w:adjustRightInd w:val="0"/>
        <w:jc w:val="both"/>
        <w:rPr>
          <w:rFonts w:ascii="Eras Medium ITC" w:hAnsi="Eras Medium ITC"/>
          <w:b/>
        </w:rPr>
      </w:pPr>
    </w:p>
    <w:p w14:paraId="1188F3E4" w14:textId="77777777" w:rsidR="0001769C" w:rsidRDefault="00000000">
      <w:pPr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 xml:space="preserve">Education background:  </w:t>
      </w:r>
    </w:p>
    <w:p w14:paraId="1B3DA751" w14:textId="77777777" w:rsidR="0001769C" w:rsidRDefault="0001769C">
      <w:pPr>
        <w:rPr>
          <w:rFonts w:ascii="Eras Medium ITC" w:hAnsi="Eras Medium ITC" w:cs="Arial"/>
          <w:b/>
          <w:bCs/>
          <w:smallCaps/>
        </w:rPr>
      </w:pPr>
    </w:p>
    <w:p w14:paraId="469B3CB2" w14:textId="52BED25C" w:rsidR="0001769C" w:rsidRPr="0001769C" w:rsidRDefault="0001769C">
      <w:pPr>
        <w:rPr>
          <w:rFonts w:ascii="Eras Medium ITC" w:hAnsi="Eras Medium ITC" w:cs="Arial"/>
          <w:smallCaps/>
        </w:rPr>
      </w:pPr>
      <w:r>
        <w:rPr>
          <w:rFonts w:ascii="Eras Medium ITC" w:hAnsi="Eras Medium ITC" w:cs="Arial"/>
          <w:b/>
          <w:bCs/>
          <w:smallCaps/>
        </w:rPr>
        <w:t>MPH</w:t>
      </w:r>
      <w:r>
        <w:rPr>
          <w:rFonts w:ascii="Eras Medium ITC" w:hAnsi="Eras Medium ITC" w:cs="Arial"/>
          <w:b/>
          <w:bCs/>
          <w:smallCaps/>
        </w:rPr>
        <w:tab/>
      </w:r>
      <w:r>
        <w:rPr>
          <w:rFonts w:ascii="Eras Medium ITC" w:hAnsi="Eras Medium ITC" w:cs="Arial"/>
          <w:b/>
          <w:bCs/>
          <w:smallCaps/>
        </w:rPr>
        <w:tab/>
      </w:r>
      <w:r>
        <w:rPr>
          <w:rFonts w:ascii="Eras Medium ITC" w:hAnsi="Eras Medium ITC" w:cs="Arial"/>
          <w:b/>
          <w:bCs/>
          <w:smallCaps/>
        </w:rPr>
        <w:tab/>
      </w:r>
      <w:r>
        <w:rPr>
          <w:rFonts w:ascii="Eras Medium ITC" w:hAnsi="Eras Medium ITC" w:cs="Arial"/>
          <w:b/>
          <w:bCs/>
          <w:smallCaps/>
        </w:rPr>
        <w:tab/>
      </w:r>
      <w:r>
        <w:rPr>
          <w:rFonts w:ascii="Eras Medium ITC" w:hAnsi="Eras Medium ITC" w:cs="Arial"/>
          <w:b/>
          <w:bCs/>
          <w:smallCaps/>
        </w:rPr>
        <w:tab/>
      </w:r>
      <w:r>
        <w:rPr>
          <w:rFonts w:ascii="Eras Medium ITC" w:hAnsi="Eras Medium ITC" w:cs="Arial"/>
          <w:b/>
          <w:bCs/>
          <w:smallCaps/>
        </w:rPr>
        <w:tab/>
        <w:t xml:space="preserve">    -     </w:t>
      </w:r>
      <w:r w:rsidRPr="0001769C">
        <w:rPr>
          <w:rFonts w:ascii="Eras Medium ITC" w:hAnsi="Eras Medium ITC" w:cs="Arial"/>
          <w:smallCaps/>
        </w:rPr>
        <w:t>ALhamd</w:t>
      </w:r>
      <w:r>
        <w:rPr>
          <w:rFonts w:ascii="Eras Medium ITC" w:hAnsi="Eras Medium ITC" w:cs="Arial"/>
          <w:smallCaps/>
        </w:rPr>
        <w:t xml:space="preserve"> </w:t>
      </w:r>
      <w:r w:rsidRPr="0001769C">
        <w:rPr>
          <w:rFonts w:ascii="Eras Medium ITC" w:hAnsi="Eras Medium ITC" w:cs="Arial"/>
          <w:smallCaps/>
        </w:rPr>
        <w:t>Islamic University</w:t>
      </w:r>
    </w:p>
    <w:p w14:paraId="1AD61E0E" w14:textId="2A18C9DD" w:rsidR="00225805" w:rsidRDefault="0001769C">
      <w:pPr>
        <w:rPr>
          <w:rFonts w:ascii="Eras Medium ITC" w:hAnsi="Eras Medium ITC" w:cs="Arial"/>
          <w:b/>
          <w:bCs/>
          <w:smallCaps/>
        </w:rPr>
      </w:pPr>
      <w:r w:rsidRPr="0001769C">
        <w:rPr>
          <w:rFonts w:ascii="Eras Medium ITC" w:hAnsi="Eras Medium ITC" w:cs="Arial"/>
          <w:smallCaps/>
        </w:rPr>
        <w:tab/>
      </w:r>
      <w:r w:rsidRPr="0001769C">
        <w:rPr>
          <w:rFonts w:ascii="Eras Medium ITC" w:hAnsi="Eras Medium ITC" w:cs="Arial"/>
          <w:smallCaps/>
        </w:rPr>
        <w:tab/>
      </w:r>
      <w:r w:rsidRPr="0001769C">
        <w:rPr>
          <w:rFonts w:ascii="Eras Medium ITC" w:hAnsi="Eras Medium ITC" w:cs="Arial"/>
          <w:smallCaps/>
        </w:rPr>
        <w:tab/>
      </w:r>
      <w:r w:rsidRPr="0001769C">
        <w:rPr>
          <w:rFonts w:ascii="Eras Medium ITC" w:hAnsi="Eras Medium ITC" w:cs="Arial"/>
          <w:smallCaps/>
        </w:rPr>
        <w:tab/>
      </w:r>
      <w:r w:rsidRPr="0001769C">
        <w:rPr>
          <w:rFonts w:ascii="Eras Medium ITC" w:hAnsi="Eras Medium ITC" w:cs="Arial"/>
          <w:smallCaps/>
        </w:rPr>
        <w:tab/>
      </w:r>
      <w:r w:rsidRPr="0001769C">
        <w:rPr>
          <w:rFonts w:ascii="Eras Medium ITC" w:hAnsi="Eras Medium ITC" w:cs="Arial"/>
          <w:smallCaps/>
        </w:rPr>
        <w:tab/>
        <w:t xml:space="preserve">         (</w:t>
      </w:r>
      <w:r w:rsidR="00AA31EB">
        <w:rPr>
          <w:rFonts w:ascii="Eras Medium ITC" w:hAnsi="Eras Medium ITC" w:cs="Arial"/>
          <w:smallCaps/>
        </w:rPr>
        <w:t>2021 to 2023</w:t>
      </w:r>
      <w:r w:rsidR="006B31A9">
        <w:rPr>
          <w:rFonts w:ascii="Eras Medium ITC" w:hAnsi="Eras Medium ITC" w:cs="Arial"/>
          <w:smallCaps/>
        </w:rPr>
        <w:t>)</w:t>
      </w:r>
      <w:r w:rsidRPr="0001769C">
        <w:rPr>
          <w:rFonts w:ascii="Eras Medium ITC" w:hAnsi="Eras Medium ITC" w:cs="Arial"/>
          <w:smallCaps/>
        </w:rPr>
        <w:tab/>
      </w:r>
      <w:r>
        <w:rPr>
          <w:rFonts w:ascii="Eras Medium ITC" w:hAnsi="Eras Medium ITC" w:cs="Arial"/>
          <w:b/>
          <w:bCs/>
          <w:smallCaps/>
        </w:rPr>
        <w:tab/>
      </w:r>
    </w:p>
    <w:p w14:paraId="234BBCD4" w14:textId="77777777" w:rsidR="00225805" w:rsidRDefault="00225805">
      <w:pPr>
        <w:rPr>
          <w:rFonts w:ascii="Eras Medium ITC" w:hAnsi="Eras Medium ITC" w:cs="Arial"/>
          <w:bCs/>
          <w:smallCaps/>
        </w:rPr>
      </w:pPr>
    </w:p>
    <w:p w14:paraId="2B97DE45" w14:textId="77777777" w:rsidR="00225805" w:rsidRDefault="00225805">
      <w:pPr>
        <w:rPr>
          <w:rFonts w:ascii="Eras Medium ITC" w:hAnsi="Eras Medium ITC" w:cs="Arial"/>
          <w:bCs/>
          <w:smallCaps/>
        </w:rPr>
      </w:pPr>
    </w:p>
    <w:p w14:paraId="7C36BAF4" w14:textId="77777777" w:rsidR="00225805" w:rsidRDefault="00000000">
      <w:pPr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 xml:space="preserve">Ma Economics </w:t>
      </w:r>
      <w:r>
        <w:rPr>
          <w:rFonts w:ascii="Eras Medium ITC" w:eastAsia="Calibri" w:hAnsi="Eras Medium ITC"/>
          <w:lang w:val="en-GB"/>
        </w:rPr>
        <w:t xml:space="preserve">                                                  </w:t>
      </w:r>
    </w:p>
    <w:p w14:paraId="5AAF2431" w14:textId="77777777" w:rsidR="00225805" w:rsidRDefault="00000000">
      <w:pPr>
        <w:numPr>
          <w:ilvl w:val="0"/>
          <w:numId w:val="1"/>
        </w:numPr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Cs/>
          <w:smallCaps/>
        </w:rPr>
        <w:t>University of Balochistan- Quetta</w:t>
      </w:r>
    </w:p>
    <w:p w14:paraId="0C0C47E4" w14:textId="77777777" w:rsidR="00225805" w:rsidRDefault="00000000">
      <w:pPr>
        <w:ind w:left="4770"/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Cs/>
          <w:smallCaps/>
        </w:rPr>
        <w:t>(2009 to 2011)</w:t>
      </w:r>
    </w:p>
    <w:p w14:paraId="4E2EB25F" w14:textId="77777777" w:rsidR="00225805" w:rsidRDefault="00225805">
      <w:pPr>
        <w:tabs>
          <w:tab w:val="left" w:pos="561"/>
        </w:tabs>
        <w:rPr>
          <w:rFonts w:ascii="Eras Medium ITC" w:hAnsi="Eras Medium ITC" w:cs="Arial"/>
          <w:bCs/>
          <w:smallCaps/>
        </w:rPr>
      </w:pPr>
    </w:p>
    <w:p w14:paraId="707DB75B" w14:textId="77777777" w:rsidR="00225805" w:rsidRDefault="00000000">
      <w:pPr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>Graduation</w:t>
      </w:r>
      <w:r>
        <w:rPr>
          <w:rFonts w:ascii="Eras Medium ITC" w:hAnsi="Eras Medium ITC" w:cs="Arial"/>
          <w:bCs/>
          <w:smallCaps/>
        </w:rPr>
        <w:t xml:space="preserve"> in Commerce (B.com)</w:t>
      </w:r>
    </w:p>
    <w:p w14:paraId="21F01DE3" w14:textId="77777777" w:rsidR="00225805" w:rsidRDefault="00000000">
      <w:pPr>
        <w:numPr>
          <w:ilvl w:val="0"/>
          <w:numId w:val="1"/>
        </w:numPr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Cs/>
          <w:smallCaps/>
        </w:rPr>
        <w:t>Tameer-i-nau Public Collage</w:t>
      </w:r>
    </w:p>
    <w:p w14:paraId="13B762D0" w14:textId="77777777" w:rsidR="00225805" w:rsidRDefault="00000000">
      <w:pPr>
        <w:numPr>
          <w:ilvl w:val="0"/>
          <w:numId w:val="1"/>
        </w:numPr>
        <w:rPr>
          <w:rFonts w:ascii="Eras Medium ITC" w:hAnsi="Eras Medium ITC" w:cs="Arial"/>
          <w:bCs/>
          <w:smallCaps/>
        </w:rPr>
      </w:pPr>
      <w:r>
        <w:rPr>
          <w:rFonts w:ascii="Eras Medium ITC" w:hAnsi="Eras Medium ITC" w:cs="Arial"/>
          <w:bCs/>
          <w:smallCaps/>
        </w:rPr>
        <w:t>University of Baluchistan-Quetta (2007-2009)</w:t>
      </w:r>
    </w:p>
    <w:p w14:paraId="7D5674C4" w14:textId="77777777" w:rsidR="00225805" w:rsidRDefault="00000000">
      <w:pPr>
        <w:pBdr>
          <w:bottom w:val="single" w:sz="12" w:space="1" w:color="auto"/>
        </w:pBdr>
        <w:tabs>
          <w:tab w:val="left" w:pos="561"/>
        </w:tabs>
        <w:rPr>
          <w:rFonts w:ascii="Eras Medium ITC" w:hAnsi="Eras Medium ITC"/>
          <w:lang w:val="en-GB"/>
        </w:rPr>
      </w:pPr>
      <w:r>
        <w:rPr>
          <w:rFonts w:ascii="Eras Medium ITC" w:hAnsi="Eras Medium ITC"/>
          <w:b/>
          <w:bCs/>
          <w:smallCaps/>
        </w:rPr>
        <w:pict w14:anchorId="7616C9D0">
          <v:rect id="1028" o:spid="_x0000_i1026" style="width:0;height:1.5pt;visibility:visible;mso-wrap-distance-left:0;mso-wrap-distance-right:0" o:hralign="center" o:hrstd="t" o:hr="t" fillcolor="#a0a0a0" stroked="f"/>
        </w:pict>
      </w:r>
    </w:p>
    <w:p w14:paraId="78CA6DAC" w14:textId="77777777" w:rsidR="00225805" w:rsidRDefault="00225805">
      <w:pPr>
        <w:rPr>
          <w:rFonts w:ascii="Eras Medium ITC" w:hAnsi="Eras Medium ITC"/>
          <w:b/>
        </w:rPr>
      </w:pPr>
    </w:p>
    <w:p w14:paraId="08DE6409" w14:textId="77777777" w:rsidR="00225805" w:rsidRDefault="00000000">
      <w:pPr>
        <w:pStyle w:val="Heading4"/>
        <w:keepNext/>
        <w:jc w:val="both"/>
        <w:rPr>
          <w:rFonts w:ascii="Eras Medium ITC" w:eastAsia="Times New Roman" w:hAnsi="Eras Medium ITC" w:cs="Arial"/>
          <w:b/>
          <w:bCs/>
          <w:smallCaps/>
        </w:rPr>
      </w:pPr>
      <w:r>
        <w:rPr>
          <w:rFonts w:ascii="Eras Medium ITC" w:eastAsia="Times New Roman" w:hAnsi="Eras Medium ITC" w:cs="Arial"/>
          <w:b/>
          <w:bCs/>
          <w:smallCaps/>
        </w:rPr>
        <w:t xml:space="preserve">Employment history: </w:t>
      </w:r>
    </w:p>
    <w:p w14:paraId="56B06D2F" w14:textId="77777777" w:rsidR="00225805" w:rsidRDefault="00225805"/>
    <w:p w14:paraId="428B9F70" w14:textId="73EAF79D" w:rsidR="00E34C33" w:rsidRPr="00E34C33" w:rsidRDefault="00E34C33">
      <w:pPr>
        <w:pStyle w:val="ListParagraph"/>
        <w:numPr>
          <w:ilvl w:val="0"/>
          <w:numId w:val="6"/>
        </w:numPr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 xml:space="preserve">Current Designation </w:t>
      </w:r>
      <w:r w:rsidRPr="00E34C33">
        <w:rPr>
          <w:rFonts w:ascii="Eras Medium ITC" w:hAnsi="Eras Medium ITC"/>
          <w:b/>
          <w:lang w:val="en-GB"/>
        </w:rPr>
        <w:t>Provincial Data Officer</w:t>
      </w:r>
      <w:r>
        <w:rPr>
          <w:rFonts w:ascii="Eras Medium ITC" w:hAnsi="Eras Medium ITC"/>
          <w:b/>
          <w:lang w:val="en-GB"/>
        </w:rPr>
        <w:t xml:space="preserve"> (PDO)</w:t>
      </w:r>
    </w:p>
    <w:p w14:paraId="263966FC" w14:textId="0624B53E" w:rsidR="00E34C33" w:rsidRDefault="00E34C33" w:rsidP="00E34C33">
      <w:pPr>
        <w:pStyle w:val="ListParagraph"/>
        <w:tabs>
          <w:tab w:val="left" w:pos="360"/>
        </w:tabs>
        <w:ind w:left="360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>From 1</w:t>
      </w:r>
      <w:r w:rsidRPr="00E34C33">
        <w:rPr>
          <w:rFonts w:ascii="Eras Medium ITC" w:hAnsi="Eras Medium ITC"/>
          <w:bCs/>
          <w:vertAlign w:val="superscript"/>
          <w:lang w:val="en-GB"/>
        </w:rPr>
        <w:t>st</w:t>
      </w:r>
      <w:r>
        <w:rPr>
          <w:rFonts w:ascii="Eras Medium ITC" w:hAnsi="Eras Medium ITC"/>
          <w:bCs/>
          <w:lang w:val="en-GB"/>
        </w:rPr>
        <w:t xml:space="preserve"> Feb 2024</w:t>
      </w:r>
    </w:p>
    <w:p w14:paraId="5E717A55" w14:textId="77777777" w:rsidR="007A50E4" w:rsidRDefault="007A50E4" w:rsidP="00E34C33">
      <w:pPr>
        <w:pStyle w:val="ListParagraph"/>
        <w:tabs>
          <w:tab w:val="left" w:pos="360"/>
        </w:tabs>
        <w:ind w:left="360"/>
        <w:rPr>
          <w:rFonts w:ascii="Eras Medium ITC" w:hAnsi="Eras Medium ITC"/>
          <w:bCs/>
          <w:lang w:val="en-GB"/>
        </w:rPr>
      </w:pPr>
    </w:p>
    <w:p w14:paraId="676EE326" w14:textId="334BD6C9" w:rsidR="007A50E4" w:rsidRDefault="007A50E4" w:rsidP="007A50E4">
      <w:pPr>
        <w:pStyle w:val="ListParagraph"/>
        <w:ind w:left="360"/>
        <w:jc w:val="both"/>
        <w:rPr>
          <w:rFonts w:ascii="Eras Medium ITC" w:hAnsi="Eras Medium ITC" w:cs="Arial"/>
          <w:b/>
          <w:bCs/>
          <w:smallCaps/>
        </w:rPr>
      </w:pPr>
      <w:r w:rsidRPr="007A50E4">
        <w:rPr>
          <w:rFonts w:ascii="Eras Medium ITC" w:hAnsi="Eras Medium ITC" w:cs="Arial"/>
          <w:b/>
          <w:bCs/>
          <w:smallCaps/>
        </w:rPr>
        <w:t>Description Of Duties</w:t>
      </w:r>
    </w:p>
    <w:p w14:paraId="378EA23A" w14:textId="77777777" w:rsidR="007A50E4" w:rsidRPr="007A50E4" w:rsidRDefault="007A50E4" w:rsidP="007A50E4">
      <w:pPr>
        <w:pStyle w:val="ListParagraph"/>
        <w:ind w:left="360"/>
        <w:jc w:val="both"/>
        <w:rPr>
          <w:rFonts w:ascii="Eras Medium ITC" w:hAnsi="Eras Medium ITC"/>
          <w:b/>
          <w:lang w:val="en-GB"/>
        </w:rPr>
      </w:pPr>
    </w:p>
    <w:p w14:paraId="03E80B57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Collection of monthly Activity plans and sharing with Provincial M&amp;E Officer for review and further submission to FP/PTL.</w:t>
      </w:r>
    </w:p>
    <w:p w14:paraId="7807CCA3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Follow-up with districts/UCs staff for submission of data for reports.</w:t>
      </w:r>
    </w:p>
    <w:p w14:paraId="5E4286B8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Regular monitoring of EOC dashboard, IDMIS etc. for generation of reports and follow-up of pending data with UC and districts.</w:t>
      </w:r>
    </w:p>
    <w:p w14:paraId="39372446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Maintain and regular update of Campaign data at EOC level and ensure data shared and uploaded by district and UC level staff.</w:t>
      </w:r>
    </w:p>
    <w:p w14:paraId="13776CB2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Collection and analysis of districts/UCs (Pre, intra and Post Campaign) data set on daily basis.</w:t>
      </w:r>
    </w:p>
    <w:p w14:paraId="6791A547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lastRenderedPageBreak/>
        <w:t>Generate district/UCs analysis reports including maps on key indicators of (pre, intra and post campaign).</w:t>
      </w:r>
    </w:p>
    <w:p w14:paraId="597E92F9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Prepare provincial and district presentations reflecting NEAP indicators on operation and surveillance plus communication when</w:t>
      </w:r>
    </w:p>
    <w:p w14:paraId="67D92FCC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required.</w:t>
      </w:r>
    </w:p>
    <w:p w14:paraId="120BA10B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Collection of PEI activities data from district/UCs for onward submission at provincial level.</w:t>
      </w:r>
    </w:p>
    <w:p w14:paraId="632DE71B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Weekly and monthly communication data analysis and sharing with provincial colleagues.</w:t>
      </w:r>
    </w:p>
    <w:p w14:paraId="7307D4EA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Maintain data of Missed children’s reasons, disaggregation of the respective districts/UCs.</w:t>
      </w:r>
    </w:p>
    <w:p w14:paraId="0E801A9C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Close follow-up with districts for collection and streamlining of routine/essential immunization (RI/EI) and integrated services</w:t>
      </w:r>
    </w:p>
    <w:p w14:paraId="6389810D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delivery (ISD) reports and sharing according to the agreed timelines.</w:t>
      </w:r>
    </w:p>
    <w:p w14:paraId="2D28BA46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Maintain close liaison with EOC data Manager for two-way data flow.</w:t>
      </w:r>
    </w:p>
    <w:p w14:paraId="0E7ECE26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Guide and provide on job training to DSO and CBV staff on reporting tools.</w:t>
      </w:r>
    </w:p>
    <w:p w14:paraId="31B73C8E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Ensure timely submission of periodic reports including HH cluster survey/detail epidemiological investigation form for urgent</w:t>
      </w:r>
    </w:p>
    <w:p w14:paraId="5D9AE8A1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acute flaccid paralysis (AFP) and polio cases.</w:t>
      </w:r>
    </w:p>
    <w:p w14:paraId="1ADB488D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Maintain the data of significant variables of polio cases of the respective districts.</w:t>
      </w:r>
    </w:p>
    <w:p w14:paraId="697AF774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Follow-up the reporting timelines with sharing status sheets of pendency, correctness and completeness of every data set at defined</w:t>
      </w:r>
    </w:p>
    <w:p w14:paraId="2D73F9C1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cut-off dates.</w:t>
      </w:r>
    </w:p>
    <w:p w14:paraId="55412812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Collation, compilation, analysis and sharing of monitoring visits reports and feedback to CBV staff and other partners when</w:t>
      </w:r>
    </w:p>
    <w:p w14:paraId="3FAB14E7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required.</w:t>
      </w:r>
    </w:p>
    <w:p w14:paraId="214DBE02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Identify issues in data reporting and follow-up through M&amp;E with DSOs for corrective measures.</w:t>
      </w:r>
    </w:p>
    <w:p w14:paraId="3E7F0F45" w14:textId="77777777" w:rsidR="007A50E4" w:rsidRPr="007A50E4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Collate daily/weekly staff attendance SMS and generate monthly attendance report.</w:t>
      </w:r>
    </w:p>
    <w:p w14:paraId="2F4ABC7D" w14:textId="2B799AEA" w:rsidR="00E34C33" w:rsidRDefault="007A50E4" w:rsidP="007A50E4">
      <w:pPr>
        <w:pStyle w:val="ListParagraph"/>
        <w:numPr>
          <w:ilvl w:val="0"/>
          <w:numId w:val="38"/>
        </w:numPr>
        <w:tabs>
          <w:tab w:val="left" w:pos="360"/>
        </w:tabs>
        <w:ind w:left="450" w:hanging="450"/>
        <w:rPr>
          <w:rFonts w:ascii="Eras Medium ITC" w:hAnsi="Eras Medium ITC"/>
          <w:bCs/>
          <w:lang w:val="en-GB"/>
        </w:rPr>
      </w:pPr>
      <w:r w:rsidRPr="007A50E4">
        <w:rPr>
          <w:rFonts w:ascii="Eras Medium ITC" w:hAnsi="Eras Medium ITC"/>
          <w:bCs/>
          <w:lang w:val="en-GB"/>
        </w:rPr>
        <w:t>Perform any other task assigned by supervisor.</w:t>
      </w:r>
    </w:p>
    <w:p w14:paraId="6B82E593" w14:textId="77777777" w:rsidR="00E34C33" w:rsidRPr="00E34C33" w:rsidRDefault="00E34C33" w:rsidP="00E34C33">
      <w:pPr>
        <w:pStyle w:val="ListParagraph"/>
        <w:tabs>
          <w:tab w:val="left" w:pos="360"/>
        </w:tabs>
        <w:ind w:left="360"/>
        <w:rPr>
          <w:rFonts w:ascii="Eras Medium ITC" w:hAnsi="Eras Medium ITC"/>
          <w:bCs/>
          <w:lang w:val="en-GB"/>
        </w:rPr>
      </w:pPr>
    </w:p>
    <w:p w14:paraId="49597B97" w14:textId="54E3C6E9" w:rsidR="00225805" w:rsidRDefault="00000000">
      <w:pPr>
        <w:pStyle w:val="ListParagraph"/>
        <w:numPr>
          <w:ilvl w:val="0"/>
          <w:numId w:val="6"/>
        </w:numPr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>Designation</w:t>
      </w:r>
      <w:r>
        <w:t xml:space="preserve"> </w:t>
      </w:r>
      <w:r>
        <w:rPr>
          <w:rFonts w:ascii="Eras Medium ITC" w:hAnsi="Eras Medium ITC"/>
          <w:b/>
          <w:lang w:val="en-GB"/>
        </w:rPr>
        <w:t>District Data Usage and Risk Assessment Officer (DDRAO)</w:t>
      </w:r>
    </w:p>
    <w:p w14:paraId="08E72FB1" w14:textId="77777777" w:rsidR="00225805" w:rsidRDefault="00000000">
      <w:pPr>
        <w:pStyle w:val="ListParagraph"/>
        <w:ind w:left="360"/>
        <w:rPr>
          <w:rFonts w:ascii="Eras Medium ITC" w:hAnsi="Eras Medium ITC"/>
          <w:iCs/>
          <w:lang w:val="en-GB"/>
        </w:rPr>
      </w:pPr>
      <w:r>
        <w:rPr>
          <w:rFonts w:ascii="Eras Medium ITC" w:hAnsi="Eras Medium ITC"/>
          <w:iCs/>
          <w:lang w:val="en-GB"/>
        </w:rPr>
        <w:t>From1st June 2020</w:t>
      </w:r>
    </w:p>
    <w:p w14:paraId="281D58FE" w14:textId="77777777" w:rsidR="00225805" w:rsidRDefault="00000000">
      <w:pPr>
        <w:pStyle w:val="ListParagraph"/>
        <w:ind w:left="360"/>
        <w:rPr>
          <w:rFonts w:ascii="Eras Medium ITC" w:hAnsi="Eras Medium ITC"/>
          <w:b/>
          <w:bCs/>
          <w:iCs/>
          <w:lang w:val="en-GB"/>
        </w:rPr>
      </w:pPr>
      <w:r>
        <w:rPr>
          <w:rFonts w:ascii="Eras Medium ITC" w:hAnsi="Eras Medium ITC"/>
          <w:b/>
          <w:bCs/>
          <w:iCs/>
          <w:lang w:val="en-GB"/>
        </w:rPr>
        <w:t>Quetta- Pakistan</w:t>
      </w:r>
    </w:p>
    <w:p w14:paraId="08EBCAE3" w14:textId="77777777" w:rsidR="00225805" w:rsidRDefault="00225805">
      <w:pPr>
        <w:pStyle w:val="ListParagraph"/>
        <w:ind w:left="360"/>
        <w:jc w:val="both"/>
        <w:rPr>
          <w:rFonts w:ascii="Eras Medium ITC" w:hAnsi="Eras Medium ITC" w:cs="Arial"/>
          <w:b/>
          <w:bCs/>
          <w:smallCaps/>
        </w:rPr>
      </w:pPr>
    </w:p>
    <w:p w14:paraId="58D32C4C" w14:textId="725E6B3D" w:rsidR="00225805" w:rsidRDefault="00000000">
      <w:pPr>
        <w:pStyle w:val="ListParagraph"/>
        <w:ind w:left="360"/>
        <w:jc w:val="both"/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>Description of Duties:</w:t>
      </w:r>
    </w:p>
    <w:p w14:paraId="2B44E6D1" w14:textId="0D57A9E2" w:rsidR="00787BFA" w:rsidRDefault="00787BFA">
      <w:pPr>
        <w:pStyle w:val="ListParagraph"/>
        <w:ind w:left="360"/>
        <w:jc w:val="both"/>
        <w:rPr>
          <w:rFonts w:ascii="Eras Medium ITC" w:hAnsi="Eras Medium ITC" w:cs="Arial"/>
          <w:b/>
          <w:bCs/>
          <w:smallCaps/>
        </w:rPr>
      </w:pPr>
    </w:p>
    <w:p w14:paraId="3857448A" w14:textId="77777777" w:rsidR="00225805" w:rsidRDefault="00225805">
      <w:pPr>
        <w:pStyle w:val="ListParagraph"/>
        <w:ind w:left="360"/>
        <w:jc w:val="both"/>
        <w:rPr>
          <w:rFonts w:ascii="Eras Medium ITC" w:hAnsi="Eras Medium ITC" w:cs="Arial"/>
          <w:b/>
          <w:bCs/>
          <w:smallCaps/>
        </w:rPr>
      </w:pPr>
    </w:p>
    <w:p w14:paraId="0AB48921" w14:textId="46E827F3" w:rsidR="00787BFA" w:rsidRDefault="00787BFA" w:rsidP="00787BFA">
      <w:pPr>
        <w:pStyle w:val="ListParagraph"/>
        <w:numPr>
          <w:ilvl w:val="0"/>
          <w:numId w:val="33"/>
        </w:numPr>
        <w:jc w:val="both"/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/>
          <w:bCs/>
          <w:lang w:val="en-GB"/>
        </w:rPr>
        <w:t>L</w:t>
      </w:r>
      <w:r w:rsidRPr="00787BFA">
        <w:rPr>
          <w:rFonts w:ascii="Eras Medium ITC" w:hAnsi="Eras Medium ITC"/>
          <w:bCs/>
          <w:lang w:val="en-GB"/>
        </w:rPr>
        <w:t xml:space="preserve">eading district quetta data team from last </w:t>
      </w:r>
      <w:r w:rsidR="00881285">
        <w:rPr>
          <w:rFonts w:ascii="Eras Medium ITC" w:hAnsi="Eras Medium ITC"/>
          <w:bCs/>
          <w:lang w:val="en-GB"/>
        </w:rPr>
        <w:t>3</w:t>
      </w:r>
      <w:r w:rsidRPr="00787BFA">
        <w:rPr>
          <w:rFonts w:ascii="Eras Medium ITC" w:hAnsi="Eras Medium ITC"/>
          <w:bCs/>
          <w:lang w:val="en-GB"/>
        </w:rPr>
        <w:t>.5 years</w:t>
      </w:r>
      <w:r>
        <w:rPr>
          <w:rFonts w:ascii="Eras Medium ITC" w:hAnsi="Eras Medium ITC"/>
          <w:bCs/>
          <w:lang w:val="en-GB"/>
        </w:rPr>
        <w:t xml:space="preserve"> as a data team lead.</w:t>
      </w:r>
    </w:p>
    <w:p w14:paraId="6CA027B0" w14:textId="7469CE90" w:rsidR="00787BFA" w:rsidRPr="00787BFA" w:rsidRDefault="00787BFA" w:rsidP="00787BFA">
      <w:pPr>
        <w:pStyle w:val="ListParagraph"/>
        <w:numPr>
          <w:ilvl w:val="0"/>
          <w:numId w:val="33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 xml:space="preserve">Produce Campaign Analytical reports (with Triangulation of data sets on campaign performance trends to identify areas of chronic weakness for corrective action) </w:t>
      </w:r>
      <w:r>
        <w:rPr>
          <w:rFonts w:ascii="Arial" w:hAnsi="Arial" w:cs="Arial"/>
          <w:bCs/>
          <w:lang w:val="en-GB"/>
        </w:rPr>
        <w:t>‒</w:t>
      </w:r>
      <w:r>
        <w:rPr>
          <w:rFonts w:ascii="Eras Medium ITC" w:hAnsi="Eras Medium ITC"/>
          <w:bCs/>
          <w:lang w:val="en-GB"/>
        </w:rPr>
        <w:t xml:space="preserve"> Pre campaign-readiness report </w:t>
      </w:r>
      <w:r>
        <w:rPr>
          <w:rFonts w:ascii="Arial" w:hAnsi="Arial" w:cs="Arial"/>
          <w:bCs/>
          <w:lang w:val="en-GB"/>
        </w:rPr>
        <w:t>‒</w:t>
      </w:r>
      <w:r>
        <w:rPr>
          <w:rFonts w:ascii="Eras Medium ITC" w:hAnsi="Eras Medium ITC"/>
          <w:bCs/>
          <w:lang w:val="en-GB"/>
        </w:rPr>
        <w:t xml:space="preserve"> Intra-campaign-daily day wise analytical report </w:t>
      </w:r>
      <w:r>
        <w:rPr>
          <w:rFonts w:ascii="Arial" w:hAnsi="Arial" w:cs="Arial"/>
          <w:bCs/>
          <w:lang w:val="en-GB"/>
        </w:rPr>
        <w:t>‒</w:t>
      </w:r>
      <w:r>
        <w:rPr>
          <w:rFonts w:ascii="Eras Medium ITC" w:hAnsi="Eras Medium ITC"/>
          <w:bCs/>
          <w:lang w:val="en-GB"/>
        </w:rPr>
        <w:t xml:space="preserve"> Post campaign reports </w:t>
      </w:r>
    </w:p>
    <w:p w14:paraId="543CC6FC" w14:textId="77777777" w:rsidR="00225805" w:rsidRDefault="00000000">
      <w:pPr>
        <w:pStyle w:val="ListParagraph"/>
        <w:numPr>
          <w:ilvl w:val="0"/>
          <w:numId w:val="33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lastRenderedPageBreak/>
        <w:t xml:space="preserve">Produce analytical reports/presentations on the SHRUCs for decision making  </w:t>
      </w:r>
    </w:p>
    <w:p w14:paraId="3AAA90DB" w14:textId="77777777" w:rsidR="00225805" w:rsidRDefault="00000000">
      <w:pPr>
        <w:pStyle w:val="ListParagraph"/>
        <w:numPr>
          <w:ilvl w:val="0"/>
          <w:numId w:val="33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>Produce RI-performance report on SHRUCs /High Risk UCs for decision making  Produce report on the data quality highlighting identified gaps through analysis and validation process (e.g. missing or incorrect data/discrepancies)</w:t>
      </w:r>
    </w:p>
    <w:p w14:paraId="3C83FD32" w14:textId="77777777" w:rsidR="00225805" w:rsidRDefault="00000000">
      <w:pPr>
        <w:pStyle w:val="ListParagraph"/>
        <w:numPr>
          <w:ilvl w:val="0"/>
          <w:numId w:val="33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 xml:space="preserve">To produce list of high priority areas of UCs/areas based on risk assessment for improving quality of micro-planning, training and effective field monitoring plans  </w:t>
      </w:r>
    </w:p>
    <w:p w14:paraId="2E9546A0" w14:textId="1ED320A2" w:rsidR="00225805" w:rsidRDefault="00000000">
      <w:pPr>
        <w:pStyle w:val="ListParagraph"/>
        <w:numPr>
          <w:ilvl w:val="0"/>
          <w:numId w:val="33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>Develop and update the curriculum /presentations/case studies/ for the data quality to conduct data trainings for staff at district, UC, and area level as-required</w:t>
      </w:r>
      <w:r w:rsidR="00787BFA">
        <w:rPr>
          <w:rFonts w:ascii="Eras Medium ITC" w:hAnsi="Eras Medium ITC"/>
          <w:bCs/>
          <w:lang w:val="en-GB"/>
        </w:rPr>
        <w:t>.</w:t>
      </w:r>
    </w:p>
    <w:p w14:paraId="2497AF3C" w14:textId="20165699" w:rsidR="00787BFA" w:rsidRDefault="00787BFA">
      <w:pPr>
        <w:pStyle w:val="ListParagraph"/>
        <w:numPr>
          <w:ilvl w:val="0"/>
          <w:numId w:val="33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>Prepare Presentations for daily evening review meeting.</w:t>
      </w:r>
    </w:p>
    <w:p w14:paraId="1404FB15" w14:textId="0BD7C12B" w:rsidR="00787BFA" w:rsidRDefault="00787BFA">
      <w:pPr>
        <w:pStyle w:val="ListParagraph"/>
        <w:numPr>
          <w:ilvl w:val="0"/>
          <w:numId w:val="33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>Prepare databased presentation for monthly, quarterly and yearly review meetings.</w:t>
      </w:r>
    </w:p>
    <w:p w14:paraId="6F1A48C3" w14:textId="784326E8" w:rsidR="00F30745" w:rsidRDefault="00F30745">
      <w:pPr>
        <w:pStyle w:val="ListParagraph"/>
        <w:numPr>
          <w:ilvl w:val="0"/>
          <w:numId w:val="33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>Prepare dashboard for Routine immunization coverages for district Quetta.</w:t>
      </w:r>
    </w:p>
    <w:p w14:paraId="43388406" w14:textId="11C10C09" w:rsidR="00151E8F" w:rsidRDefault="00151E8F">
      <w:pPr>
        <w:pStyle w:val="ListParagraph"/>
        <w:numPr>
          <w:ilvl w:val="0"/>
          <w:numId w:val="33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>Prepare Geo Map for Tehsil</w:t>
      </w:r>
      <w:r w:rsidR="00EC02F8">
        <w:rPr>
          <w:rFonts w:ascii="Eras Medium ITC" w:hAnsi="Eras Medium ITC"/>
          <w:bCs/>
          <w:lang w:val="en-GB"/>
        </w:rPr>
        <w:t xml:space="preserve">s </w:t>
      </w:r>
      <w:r>
        <w:rPr>
          <w:rFonts w:ascii="Eras Medium ITC" w:hAnsi="Eras Medium ITC"/>
          <w:bCs/>
          <w:lang w:val="en-GB"/>
        </w:rPr>
        <w:t>and District.</w:t>
      </w:r>
    </w:p>
    <w:p w14:paraId="2FC32B56" w14:textId="77777777" w:rsidR="00225805" w:rsidRDefault="00000000">
      <w:pPr>
        <w:pStyle w:val="ListParagraph"/>
        <w:ind w:left="360"/>
        <w:jc w:val="both"/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 xml:space="preserve"> </w:t>
      </w:r>
    </w:p>
    <w:p w14:paraId="6D625975" w14:textId="77777777" w:rsidR="00225805" w:rsidRDefault="00000000">
      <w:pPr>
        <w:pStyle w:val="ListParagraph"/>
        <w:ind w:left="360"/>
        <w:jc w:val="both"/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 xml:space="preserve">Risk Assessment </w:t>
      </w:r>
    </w:p>
    <w:p w14:paraId="710EC7D3" w14:textId="77777777" w:rsidR="00225805" w:rsidRDefault="00000000">
      <w:pPr>
        <w:pStyle w:val="ListParagraph"/>
        <w:numPr>
          <w:ilvl w:val="0"/>
          <w:numId w:val="32"/>
        </w:numPr>
        <w:jc w:val="both"/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/>
          <w:bCs/>
          <w:lang w:val="en-GB"/>
        </w:rPr>
        <w:t>Quarterly risk assessment report</w:t>
      </w:r>
      <w:r>
        <w:rPr>
          <w:rFonts w:ascii="Eras Medium ITC" w:hAnsi="Eras Medium ITC" w:cs="Arial"/>
          <w:b/>
          <w:bCs/>
          <w:smallCaps/>
        </w:rPr>
        <w:t xml:space="preserve"> </w:t>
      </w:r>
    </w:p>
    <w:p w14:paraId="5F14E043" w14:textId="77777777" w:rsidR="00225805" w:rsidRDefault="00000000">
      <w:pPr>
        <w:pStyle w:val="ListParagraph"/>
        <w:numPr>
          <w:ilvl w:val="0"/>
          <w:numId w:val="32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 xml:space="preserve">Detailed Epidemiological investigations and 30 HH cluster reports for reported polio cases and events investigated </w:t>
      </w:r>
    </w:p>
    <w:p w14:paraId="3EEC58DC" w14:textId="77777777" w:rsidR="00225805" w:rsidRDefault="00000000">
      <w:pPr>
        <w:pStyle w:val="ListParagraph"/>
        <w:numPr>
          <w:ilvl w:val="0"/>
          <w:numId w:val="32"/>
        </w:numPr>
        <w:jc w:val="both"/>
        <w:rPr>
          <w:rFonts w:ascii="Eras Medium ITC" w:hAnsi="Eras Medium ITC"/>
          <w:bCs/>
          <w:lang w:val="en-GB"/>
        </w:rPr>
      </w:pPr>
      <w:r>
        <w:rPr>
          <w:rFonts w:ascii="Eras Medium ITC" w:hAnsi="Eras Medium ITC"/>
          <w:bCs/>
          <w:lang w:val="en-GB"/>
        </w:rPr>
        <w:t>Updated Action plans / recommendation tracker in place where corrective measures are recommended</w:t>
      </w:r>
    </w:p>
    <w:p w14:paraId="0C19C6B1" w14:textId="77777777" w:rsidR="00225805" w:rsidRDefault="00225805"/>
    <w:p w14:paraId="53E834D0" w14:textId="77777777" w:rsidR="00225805" w:rsidRDefault="00000000">
      <w:pPr>
        <w:pStyle w:val="Heading5"/>
        <w:keepNext/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adjustRightInd w:val="0"/>
        <w:spacing w:before="0" w:after="0"/>
        <w:ind w:left="540" w:hanging="540"/>
        <w:jc w:val="both"/>
        <w:rPr>
          <w:rFonts w:ascii="Eras Medium ITC" w:eastAsia="Calibri" w:hAnsi="Eras Medium ITC"/>
          <w:bCs w:val="0"/>
          <w:i w:val="0"/>
          <w:iCs w:val="0"/>
          <w:sz w:val="24"/>
          <w:szCs w:val="24"/>
          <w:lang w:val="en-GB"/>
        </w:rPr>
      </w:pPr>
      <w:r>
        <w:rPr>
          <w:rFonts w:ascii="Eras Medium ITC" w:eastAsia="Calibri" w:hAnsi="Eras Medium ITC"/>
          <w:b w:val="0"/>
          <w:i w:val="0"/>
          <w:iCs w:val="0"/>
          <w:sz w:val="24"/>
          <w:szCs w:val="24"/>
          <w:lang w:val="en-GB"/>
        </w:rPr>
        <w:t>Designation</w:t>
      </w:r>
      <w:r>
        <w:rPr>
          <w:rFonts w:ascii="Eras Medium ITC" w:eastAsia="Calibri" w:hAnsi="Eras Medium ITC"/>
          <w:bCs w:val="0"/>
          <w:i w:val="0"/>
          <w:iCs w:val="0"/>
          <w:sz w:val="24"/>
          <w:szCs w:val="24"/>
          <w:lang w:val="en-GB"/>
        </w:rPr>
        <w:t xml:space="preserve"> District Campaign Support Officer (DCSO)</w:t>
      </w:r>
    </w:p>
    <w:p w14:paraId="0E3EF877" w14:textId="77777777" w:rsidR="00225805" w:rsidRDefault="00000000">
      <w:pPr>
        <w:ind w:left="540"/>
        <w:rPr>
          <w:rFonts w:ascii="Eras Medium ITC" w:eastAsia="Calibri" w:hAnsi="Eras Medium ITC"/>
          <w:iCs/>
          <w:lang w:val="en-GB"/>
        </w:rPr>
      </w:pPr>
      <w:r>
        <w:rPr>
          <w:rFonts w:ascii="Eras Medium ITC" w:eastAsia="Calibri" w:hAnsi="Eras Medium ITC"/>
          <w:iCs/>
          <w:lang w:val="en-GB"/>
        </w:rPr>
        <w:t>From 1st August 2016 to 31</w:t>
      </w:r>
      <w:r>
        <w:rPr>
          <w:rFonts w:ascii="Eras Medium ITC" w:eastAsia="Calibri" w:hAnsi="Eras Medium ITC"/>
          <w:iCs/>
          <w:vertAlign w:val="superscript"/>
          <w:lang w:val="en-GB"/>
        </w:rPr>
        <w:t>st</w:t>
      </w:r>
      <w:r>
        <w:rPr>
          <w:rFonts w:ascii="Eras Medium ITC" w:eastAsia="Calibri" w:hAnsi="Eras Medium ITC"/>
          <w:iCs/>
          <w:lang w:val="en-GB"/>
        </w:rPr>
        <w:t xml:space="preserve"> May 2020</w:t>
      </w:r>
    </w:p>
    <w:p w14:paraId="20CEAC19" w14:textId="77777777" w:rsidR="00225805" w:rsidRDefault="00000000">
      <w:pPr>
        <w:ind w:left="540"/>
        <w:rPr>
          <w:rFonts w:ascii="Eras Medium ITC" w:eastAsia="Calibri" w:hAnsi="Eras Medium ITC"/>
          <w:b/>
          <w:bCs/>
          <w:iCs/>
          <w:lang w:val="en-GB"/>
        </w:rPr>
      </w:pPr>
      <w:r>
        <w:rPr>
          <w:rFonts w:ascii="Eras Medium ITC" w:eastAsia="Calibri" w:hAnsi="Eras Medium ITC"/>
          <w:b/>
          <w:bCs/>
          <w:iCs/>
          <w:lang w:val="en-GB"/>
        </w:rPr>
        <w:t>Quetta-Pakistan</w:t>
      </w:r>
    </w:p>
    <w:p w14:paraId="33ACFDC5" w14:textId="77777777" w:rsidR="00225805" w:rsidRDefault="00225805">
      <w:pPr>
        <w:rPr>
          <w:rFonts w:eastAsia="Calibri"/>
          <w:lang w:val="en-GB"/>
        </w:rPr>
      </w:pPr>
    </w:p>
    <w:p w14:paraId="0E903B5F" w14:textId="77777777" w:rsidR="00225805" w:rsidRDefault="00000000">
      <w:pPr>
        <w:jc w:val="both"/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>Description of Duties:</w:t>
      </w:r>
    </w:p>
    <w:p w14:paraId="4E4265F5" w14:textId="77777777" w:rsidR="00225805" w:rsidRDefault="00225805">
      <w:pPr>
        <w:rPr>
          <w:rFonts w:eastAsia="Calibri"/>
          <w:lang w:val="en-GB"/>
        </w:rPr>
      </w:pPr>
    </w:p>
    <w:p w14:paraId="644E358E" w14:textId="77777777" w:rsidR="00225805" w:rsidRDefault="00225805">
      <w:pPr>
        <w:rPr>
          <w:rFonts w:ascii="Eras Medium ITC" w:eastAsia="Calibri" w:hAnsi="Eras Medium ITC"/>
          <w:iCs/>
          <w:sz w:val="22"/>
          <w:szCs w:val="22"/>
          <w:lang w:val="en-GB"/>
        </w:rPr>
      </w:pPr>
    </w:p>
    <w:p w14:paraId="2769625A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Plan and implement evidence-based communication plans through Community Based Vaccination (CBV) program on missed children log book data.</w:t>
      </w:r>
    </w:p>
    <w:p w14:paraId="10EEE167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Supervise UC Supervisors and Area supervisors for covering the targeted children and Still missed children coverage in the district.</w:t>
      </w:r>
    </w:p>
    <w:p w14:paraId="3749E391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Monitor and facilitate CHW’s in trainings with special focus on IPC component.</w:t>
      </w:r>
    </w:p>
    <w:p w14:paraId="28ABFF87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Develop plan for interpersonal communication (IPC) and counselling sessions with chronic refusal households and community influencers and implement it with the CBV team in the district as pre campaign activity</w:t>
      </w:r>
    </w:p>
    <w:p w14:paraId="6976AD51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 xml:space="preserve">Supervise and monitor polio campaigns </w:t>
      </w:r>
    </w:p>
    <w:p w14:paraId="08E3DD03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Present issues and challenges regarding coverage of UC during the daily evening meetings at district level</w:t>
      </w:r>
    </w:p>
    <w:p w14:paraId="28A274BD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Validating maps, micro census coverage data and missed children data from the 1st day up to 10th to 15 days of the campaign</w:t>
      </w:r>
    </w:p>
    <w:p w14:paraId="7B65366C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Gather data on reasons from missed children and develop data driven communications for chronic missed children</w:t>
      </w:r>
    </w:p>
    <w:p w14:paraId="74E5BD2D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Support in covering maximum number of missed children post campaign</w:t>
      </w:r>
    </w:p>
    <w:p w14:paraId="2C974F93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lastRenderedPageBreak/>
        <w:t>Report on the verified missed children data (refusal, NA and inaccessible) to the district polio control room &amp; District CBV Manager</w:t>
      </w:r>
    </w:p>
    <w:p w14:paraId="43D4875B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Report on the missed children covered to district polio control room &amp; provincial level DPCR and provincial EOC.</w:t>
      </w:r>
    </w:p>
    <w:p w14:paraId="4B597670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Update and maintain a micro census books and missed children record after every campaign</w:t>
      </w:r>
    </w:p>
    <w:p w14:paraId="4221925C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Ensure social profile data of high risk groups missed during campaigns is incorporated into UC level microplans in all CBV supported UCs</w:t>
      </w:r>
    </w:p>
    <w:p w14:paraId="1CF8ADF0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Ensuring hiring of Local CHWs and Area supervisors on vacant codes.</w:t>
      </w:r>
    </w:p>
    <w:p w14:paraId="0B3593DA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Ensuring submission of 100% accurate and updated Micro plans.</w:t>
      </w:r>
    </w:p>
    <w:p w14:paraId="2175C67F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Ensure the social profile data of HR groups is incorporated into the UC level microplans in all CBV supported UCs</w:t>
      </w:r>
    </w:p>
    <w:p w14:paraId="3E4CC7BC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Randomly validate the HR UCs microplans for social mobilization component.</w:t>
      </w:r>
    </w:p>
    <w:p w14:paraId="229749B8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 xml:space="preserve">Randomly validating all components of the Micro Plans at district </w:t>
      </w:r>
    </w:p>
    <w:p w14:paraId="20F3EA31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Ensure the social profile data of HR groups representing the influx/ outflux of people in the catchment area inclusive of seasonal (climatic) migrants and seasonal worker migrants such as construction/brick kiln/agriculture is updated in the UC level micro plans prior to every campaign in all CBV support UCs</w:t>
      </w:r>
    </w:p>
    <w:p w14:paraId="486C252E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Participate in DPEC meetings and present last campaign progress and post campaign coverage data and communication &amp; social data of the high risk groups of the district &amp; present desegregated data on missed children</w:t>
      </w:r>
    </w:p>
    <w:p w14:paraId="77DB2535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Data collection forms after post campaign coverage of missed children</w:t>
      </w:r>
    </w:p>
    <w:p w14:paraId="2D2F57BE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campaign monitoring form during every campaign and compile the monitoring form information for the supported UCs and share it with DPCR.</w:t>
      </w:r>
    </w:p>
    <w:p w14:paraId="0C45E6AC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Undertake activities to strengthen routine immunization understanding in the community and bring strategic changes e.g. surveys and behavior tracking</w:t>
      </w:r>
    </w:p>
    <w:p w14:paraId="70AF155F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Conduct LQAS, market and other surveys</w:t>
      </w:r>
    </w:p>
    <w:p w14:paraId="07D3C2E5" w14:textId="77777777" w:rsidR="00225805" w:rsidRDefault="00000000">
      <w:pPr>
        <w:pStyle w:val="ListParagraph"/>
        <w:numPr>
          <w:ilvl w:val="0"/>
          <w:numId w:val="34"/>
        </w:numPr>
        <w:shd w:val="clear" w:color="auto" w:fill="FFFFFF"/>
        <w:textAlignment w:val="baseline"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Support in the emergency response to new polio cases and newly infected areas in the province</w:t>
      </w:r>
    </w:p>
    <w:p w14:paraId="61E87586" w14:textId="77777777" w:rsidR="00225805" w:rsidRDefault="00225805">
      <w:pPr>
        <w:rPr>
          <w:rFonts w:eastAsia="Calibri"/>
          <w:lang w:val="en-GB"/>
        </w:rPr>
      </w:pPr>
    </w:p>
    <w:p w14:paraId="2DF18792" w14:textId="77777777" w:rsidR="00225805" w:rsidRDefault="00000000">
      <w:pPr>
        <w:pStyle w:val="Heading5"/>
        <w:keepNext/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adjustRightInd w:val="0"/>
        <w:spacing w:before="0" w:after="0"/>
        <w:ind w:left="540" w:hanging="540"/>
        <w:jc w:val="both"/>
        <w:rPr>
          <w:rFonts w:ascii="Eras Medium ITC" w:eastAsia="Calibri" w:hAnsi="Eras Medium ITC"/>
          <w:bCs w:val="0"/>
          <w:i w:val="0"/>
          <w:iCs w:val="0"/>
          <w:sz w:val="24"/>
          <w:szCs w:val="24"/>
          <w:lang w:val="en-GB"/>
        </w:rPr>
      </w:pPr>
      <w:r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lang w:val="en-GB"/>
        </w:rPr>
        <w:t xml:space="preserve">Designation </w:t>
      </w:r>
      <w:r>
        <w:rPr>
          <w:rFonts w:ascii="Eras Medium ITC" w:eastAsia="Calibri" w:hAnsi="Eras Medium ITC"/>
          <w:bCs w:val="0"/>
          <w:i w:val="0"/>
          <w:iCs w:val="0"/>
          <w:sz w:val="24"/>
          <w:szCs w:val="24"/>
          <w:lang w:val="en-GB"/>
        </w:rPr>
        <w:t>District Health Communication Officer (DHCSO)</w:t>
      </w:r>
    </w:p>
    <w:p w14:paraId="25EAC97A" w14:textId="77777777" w:rsidR="00225805" w:rsidRDefault="00000000">
      <w:pPr>
        <w:pStyle w:val="Heading5"/>
        <w:keepNext/>
        <w:widowControl w:val="0"/>
        <w:tabs>
          <w:tab w:val="left" w:pos="935"/>
        </w:tabs>
        <w:autoSpaceDE w:val="0"/>
        <w:autoSpaceDN w:val="0"/>
        <w:adjustRightInd w:val="0"/>
        <w:spacing w:before="0" w:after="0"/>
        <w:jc w:val="both"/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lang w:val="en-GB"/>
        </w:rPr>
        <w:t xml:space="preserve">       From 5, October, 2015 to 31</w:t>
      </w:r>
      <w:r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vertAlign w:val="superscript"/>
          <w:lang w:val="en-GB"/>
        </w:rPr>
        <w:t>st</w:t>
      </w:r>
      <w:r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lang w:val="en-GB"/>
        </w:rPr>
        <w:t xml:space="preserve"> July 2016</w:t>
      </w:r>
    </w:p>
    <w:p w14:paraId="3B401434" w14:textId="77777777" w:rsidR="00225805" w:rsidRDefault="00000000">
      <w:pPr>
        <w:rPr>
          <w:rFonts w:ascii="Eras Medium ITC" w:eastAsia="Calibri" w:hAnsi="Eras Medium ITC"/>
          <w:b/>
          <w:lang w:val="en-GB"/>
        </w:rPr>
      </w:pPr>
      <w:r>
        <w:rPr>
          <w:rFonts w:ascii="Eras Medium ITC" w:eastAsia="Calibri" w:hAnsi="Eras Medium ITC"/>
          <w:lang w:val="en-GB"/>
        </w:rPr>
        <w:t xml:space="preserve">        </w:t>
      </w:r>
      <w:r>
        <w:rPr>
          <w:rFonts w:ascii="Eras Medium ITC" w:eastAsia="Calibri" w:hAnsi="Eras Medium ITC"/>
          <w:b/>
          <w:lang w:val="en-GB"/>
        </w:rPr>
        <w:t>Quetta-Pakistan</w:t>
      </w:r>
    </w:p>
    <w:p w14:paraId="2453E24A" w14:textId="77777777" w:rsidR="00225805" w:rsidRDefault="00225805">
      <w:pPr>
        <w:rPr>
          <w:rFonts w:ascii="Eras Medium ITC" w:eastAsia="Calibri" w:hAnsi="Eras Medium ITC"/>
          <w:b/>
          <w:lang w:val="en-GB"/>
        </w:rPr>
      </w:pPr>
    </w:p>
    <w:p w14:paraId="411CEABA" w14:textId="77777777" w:rsidR="00225805" w:rsidRDefault="00000000">
      <w:pPr>
        <w:rPr>
          <w:rFonts w:ascii="Eras Medium ITC" w:eastAsia="Calibri" w:hAnsi="Eras Medium ITC"/>
          <w:lang w:val="en-GB"/>
        </w:rPr>
      </w:pPr>
      <w:r>
        <w:rPr>
          <w:rFonts w:ascii="Eras Medium ITC" w:eastAsia="Calibri" w:hAnsi="Eras Medium ITC"/>
          <w:b/>
          <w:lang w:val="en-GB"/>
        </w:rPr>
        <w:t xml:space="preserve">CTC|: CHIP Training &amp; Consulting </w:t>
      </w:r>
      <w:r>
        <w:rPr>
          <w:rFonts w:ascii="Eras Medium ITC" w:eastAsia="Calibri" w:hAnsi="Eras Medium ITC"/>
          <w:lang w:val="en-GB"/>
        </w:rPr>
        <w:t>– CTC (Private Limited) is the training and consulting arm of Civil Society Human &amp; Institutional Development Programme (CHIP) in Pakistan.</w:t>
      </w:r>
    </w:p>
    <w:p w14:paraId="0D65C41B" w14:textId="77777777" w:rsidR="00225805" w:rsidRDefault="00225805">
      <w:pPr>
        <w:rPr>
          <w:rFonts w:ascii="Eras Medium ITC" w:eastAsia="Calibri" w:hAnsi="Eras Medium ITC"/>
          <w:lang w:val="en-GB"/>
        </w:rPr>
      </w:pPr>
    </w:p>
    <w:p w14:paraId="1420EDD1" w14:textId="77777777" w:rsidR="00225805" w:rsidRDefault="00000000">
      <w:pPr>
        <w:jc w:val="both"/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>Description of duties:</w:t>
      </w:r>
    </w:p>
    <w:p w14:paraId="4E5032A2" w14:textId="77777777" w:rsidR="00225805" w:rsidRDefault="00225805">
      <w:pPr>
        <w:rPr>
          <w:rFonts w:eastAsia="Calibri"/>
          <w:lang w:val="en-GB"/>
        </w:rPr>
      </w:pPr>
    </w:p>
    <w:p w14:paraId="75B3442B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Work in close collaboration with all polio/immunization partners to assist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district management team</w:t>
      </w:r>
      <w:r>
        <w:rPr>
          <w:rFonts w:ascii="Eras Medium ITC" w:hAnsi="Eras Medium ITC"/>
          <w:sz w:val="22"/>
          <w:szCs w:val="22"/>
          <w:lang w:val="en-GB"/>
        </w:rPr>
        <w:t xml:space="preserve"> to coordinate the development and implementation of social mobilization plan for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SIA’s</w:t>
      </w:r>
      <w:r>
        <w:rPr>
          <w:rFonts w:ascii="Eras Medium ITC" w:hAnsi="Eras Medium ITC"/>
          <w:sz w:val="22"/>
          <w:szCs w:val="22"/>
          <w:lang w:val="en-GB"/>
        </w:rPr>
        <w:t xml:space="preserve">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(supplementary immunizations activities)</w:t>
      </w:r>
      <w:r>
        <w:rPr>
          <w:rFonts w:ascii="Eras Medium ITC" w:hAnsi="Eras Medium ITC"/>
          <w:sz w:val="22"/>
          <w:szCs w:val="22"/>
          <w:lang w:val="en-GB"/>
        </w:rPr>
        <w:t xml:space="preserve"> polio and measles and submit to provincial epi cell.</w:t>
      </w:r>
    </w:p>
    <w:p w14:paraId="794B2539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Support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district health management team</w:t>
      </w:r>
      <w:r>
        <w:rPr>
          <w:rFonts w:ascii="Eras Medium ITC" w:hAnsi="Eras Medium ITC"/>
          <w:sz w:val="22"/>
          <w:szCs w:val="22"/>
          <w:lang w:val="en-GB"/>
        </w:rPr>
        <w:t xml:space="preserve"> for the implementation of the district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PEI</w:t>
      </w:r>
      <w:r>
        <w:rPr>
          <w:rFonts w:ascii="Eras Medium ITC" w:hAnsi="Eras Medium ITC"/>
          <w:sz w:val="22"/>
          <w:szCs w:val="22"/>
          <w:lang w:val="en-GB"/>
        </w:rPr>
        <w:t xml:space="preserve"> (polio eradication initiative) and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EPI</w:t>
      </w:r>
      <w:r>
        <w:rPr>
          <w:rFonts w:ascii="Eras Medium ITC" w:hAnsi="Eras Medium ITC"/>
          <w:sz w:val="22"/>
          <w:szCs w:val="22"/>
          <w:lang w:val="en-GB"/>
        </w:rPr>
        <w:t xml:space="preserve"> (expanded program on immunization) plans.</w:t>
      </w:r>
    </w:p>
    <w:p w14:paraId="52DFE26F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lastRenderedPageBreak/>
        <w:t>Monitor immunization campaigns and routine immunization to give immediate feedback to ensure remedial measures in the course of action.</w:t>
      </w:r>
    </w:p>
    <w:p w14:paraId="71FE975C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Support district advocacy/social mobilization activities with innovative approaches, particularly engaging district authorities, schools, lhws, community leaders, and district media.</w:t>
      </w:r>
    </w:p>
    <w:p w14:paraId="4F0198DC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Identify and built new partnerships for immunization at the district level-private sector, education sector,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ngos, etc.</w:t>
      </w:r>
    </w:p>
    <w:p w14:paraId="0B521441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Jointly review the campaign data of the district with district management team and develop plan of action for ongoing data-driven social mobilization improvement.</w:t>
      </w:r>
    </w:p>
    <w:p w14:paraId="66DFBD67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Develop a monthly work plan and submit them to the provincial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EPI cell</w:t>
      </w:r>
      <w:r>
        <w:rPr>
          <w:rFonts w:ascii="Eras Medium ITC" w:hAnsi="Eras Medium ITC"/>
          <w:sz w:val="22"/>
          <w:szCs w:val="22"/>
          <w:lang w:val="en-GB"/>
        </w:rPr>
        <w:t>.</w:t>
      </w:r>
    </w:p>
    <w:p w14:paraId="307216AC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Facilitate the supervisors in regular briefings to the district and provincial team on key social mobilization issues on immunization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SIA’s</w:t>
      </w:r>
      <w:r>
        <w:rPr>
          <w:rFonts w:ascii="Eras Medium ITC" w:hAnsi="Eras Medium ITC"/>
          <w:sz w:val="22"/>
          <w:szCs w:val="22"/>
          <w:lang w:val="en-GB"/>
        </w:rPr>
        <w:t>.</w:t>
      </w:r>
    </w:p>
    <w:p w14:paraId="23DCA0CC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Assist and facilitate training activities for supervisors and team members. </w:t>
      </w:r>
    </w:p>
    <w:p w14:paraId="6211838E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Prepare monthly progress reports and share with provincial focal person, at provincial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EPI</w:t>
      </w:r>
      <w:r>
        <w:rPr>
          <w:rFonts w:ascii="Eras Medium ITC" w:hAnsi="Eras Medium ITC"/>
          <w:sz w:val="22"/>
          <w:szCs w:val="22"/>
          <w:lang w:val="en-GB"/>
        </w:rPr>
        <w:t xml:space="preserve"> cell and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UNICEF</w:t>
      </w:r>
      <w:r>
        <w:rPr>
          <w:rFonts w:ascii="Eras Medium ITC" w:hAnsi="Eras Medium ITC"/>
          <w:sz w:val="22"/>
          <w:szCs w:val="22"/>
          <w:lang w:val="en-GB"/>
        </w:rPr>
        <w:t>.</w:t>
      </w:r>
    </w:p>
    <w:p w14:paraId="54F0C96F" w14:textId="77777777" w:rsidR="00225805" w:rsidRDefault="00000000">
      <w:pPr>
        <w:pStyle w:val="ListParagraph"/>
        <w:numPr>
          <w:ilvl w:val="0"/>
          <w:numId w:val="35"/>
        </w:numPr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Develop monthly and quarterly reports on social mobilization activities in the district and submit to the provincial epi office.</w:t>
      </w:r>
    </w:p>
    <w:p w14:paraId="346C81EA" w14:textId="77777777" w:rsidR="00225805" w:rsidRDefault="00000000">
      <w:pPr>
        <w:pStyle w:val="ListParagraph"/>
        <w:numPr>
          <w:ilvl w:val="0"/>
          <w:numId w:val="35"/>
        </w:numPr>
        <w:rPr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Ensure effective utilization of </w:t>
      </w:r>
      <w:r>
        <w:rPr>
          <w:rFonts w:ascii="Eras Medium ITC" w:hAnsi="Eras Medium ITC"/>
          <w:b/>
          <w:bCs/>
          <w:sz w:val="22"/>
          <w:szCs w:val="22"/>
          <w:lang w:val="en-GB"/>
        </w:rPr>
        <w:t>social mobilization</w:t>
      </w:r>
      <w:r>
        <w:rPr>
          <w:rFonts w:ascii="Eras Medium ITC" w:hAnsi="Eras Medium ITC"/>
          <w:sz w:val="22"/>
          <w:szCs w:val="22"/>
          <w:lang w:val="en-GB"/>
        </w:rPr>
        <w:t xml:space="preserve"> funds/resources provided, submit progress reports and facilitate and expedite submission of accounts from the districts to provincial epi cell.</w:t>
      </w:r>
    </w:p>
    <w:p w14:paraId="41C0B8A3" w14:textId="77777777" w:rsidR="00225805" w:rsidRDefault="00225805">
      <w:pPr>
        <w:rPr>
          <w:rFonts w:eastAsia="Calibri"/>
          <w:lang w:val="en-GB"/>
        </w:rPr>
      </w:pPr>
    </w:p>
    <w:p w14:paraId="19781BC2" w14:textId="77777777" w:rsidR="00225805" w:rsidRDefault="00000000">
      <w:pPr>
        <w:pStyle w:val="Heading5"/>
        <w:keepNext/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adjustRightInd w:val="0"/>
        <w:spacing w:before="0" w:after="0"/>
        <w:ind w:left="540" w:hanging="540"/>
        <w:jc w:val="both"/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lang w:val="en-GB"/>
        </w:rPr>
        <w:t xml:space="preserve">Designation </w:t>
      </w:r>
      <w:r>
        <w:rPr>
          <w:rFonts w:ascii="Eras Medium ITC" w:eastAsia="Calibri" w:hAnsi="Eras Medium ITC"/>
          <w:bCs w:val="0"/>
          <w:i w:val="0"/>
          <w:iCs w:val="0"/>
          <w:sz w:val="24"/>
          <w:szCs w:val="24"/>
          <w:lang w:val="en-GB"/>
        </w:rPr>
        <w:t>Union Council Communication Support Officer</w:t>
      </w:r>
      <w:r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lang w:val="en-GB"/>
        </w:rPr>
        <w:t xml:space="preserve"> </w:t>
      </w:r>
      <w:r>
        <w:rPr>
          <w:rFonts w:ascii="Eras Medium ITC" w:eastAsia="Calibri" w:hAnsi="Eras Medium ITC"/>
          <w:bCs w:val="0"/>
          <w:i w:val="0"/>
          <w:iCs w:val="0"/>
          <w:sz w:val="24"/>
          <w:szCs w:val="24"/>
          <w:lang w:val="en-GB"/>
        </w:rPr>
        <w:t>(UCCSO)</w:t>
      </w:r>
    </w:p>
    <w:p w14:paraId="2FCDB373" w14:textId="77777777" w:rsidR="00225805" w:rsidRDefault="00000000">
      <w:pPr>
        <w:pStyle w:val="Heading5"/>
        <w:keepNext/>
        <w:widowControl w:val="0"/>
        <w:tabs>
          <w:tab w:val="left" w:pos="935"/>
        </w:tabs>
        <w:autoSpaceDE w:val="0"/>
        <w:autoSpaceDN w:val="0"/>
        <w:adjustRightInd w:val="0"/>
        <w:spacing w:before="0" w:after="0"/>
        <w:jc w:val="both"/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ascii="Eras Medium ITC" w:eastAsia="Calibri" w:hAnsi="Eras Medium ITC"/>
          <w:b w:val="0"/>
          <w:bCs w:val="0"/>
          <w:i w:val="0"/>
          <w:iCs w:val="0"/>
          <w:sz w:val="24"/>
          <w:szCs w:val="24"/>
          <w:lang w:val="en-GB"/>
        </w:rPr>
        <w:t xml:space="preserve">        From 15, JANUARY, 2012</w:t>
      </w:r>
    </w:p>
    <w:p w14:paraId="016A11AE" w14:textId="77777777" w:rsidR="00225805" w:rsidRDefault="00000000">
      <w:pPr>
        <w:rPr>
          <w:rFonts w:ascii="Eras Medium ITC" w:eastAsia="Calibri" w:hAnsi="Eras Medium ITC"/>
          <w:b/>
          <w:lang w:val="en-GB"/>
        </w:rPr>
      </w:pPr>
      <w:r>
        <w:rPr>
          <w:rFonts w:ascii="Eras Medium ITC" w:eastAsia="Calibri" w:hAnsi="Eras Medium ITC"/>
          <w:lang w:val="en-GB"/>
        </w:rPr>
        <w:t xml:space="preserve">        </w:t>
      </w:r>
      <w:r>
        <w:rPr>
          <w:rFonts w:ascii="Eras Medium ITC" w:eastAsia="Calibri" w:hAnsi="Eras Medium ITC"/>
          <w:b/>
          <w:lang w:val="en-GB"/>
        </w:rPr>
        <w:t>Quetta-Pakistan</w:t>
      </w:r>
    </w:p>
    <w:p w14:paraId="5D34FDF3" w14:textId="77777777" w:rsidR="00225805" w:rsidRDefault="00225805">
      <w:pPr>
        <w:jc w:val="right"/>
        <w:rPr>
          <w:rFonts w:ascii="Eras Medium ITC" w:eastAsia="Calibri" w:hAnsi="Eras Medium ITC"/>
          <w:lang w:val="en-GB"/>
        </w:rPr>
      </w:pPr>
    </w:p>
    <w:p w14:paraId="54FF46E4" w14:textId="77777777" w:rsidR="00225805" w:rsidRDefault="00000000">
      <w:pPr>
        <w:rPr>
          <w:rFonts w:ascii="Eras Medium ITC" w:eastAsia="Calibri" w:hAnsi="Eras Medium ITC"/>
          <w:lang w:val="en-GB"/>
        </w:rPr>
      </w:pPr>
      <w:r>
        <w:rPr>
          <w:rFonts w:ascii="Eras Medium ITC" w:eastAsia="Calibri" w:hAnsi="Eras Medium ITC"/>
          <w:b/>
          <w:lang w:val="en-GB"/>
        </w:rPr>
        <w:t xml:space="preserve">CTC|: CHIP Training &amp; Consulting </w:t>
      </w:r>
      <w:r>
        <w:rPr>
          <w:rFonts w:ascii="Eras Medium ITC" w:eastAsia="Calibri" w:hAnsi="Eras Medium ITC"/>
          <w:lang w:val="en-GB"/>
        </w:rPr>
        <w:t>– CTC (Private Limited) is the training and consulting arm of Civil Society Human &amp; Institutional Development Programme (CHIP) in Pakistan.</w:t>
      </w:r>
    </w:p>
    <w:p w14:paraId="604F888B" w14:textId="77777777" w:rsidR="00225805" w:rsidRDefault="00225805">
      <w:pPr>
        <w:rPr>
          <w:rFonts w:ascii="Eras Medium ITC" w:eastAsia="Calibri" w:hAnsi="Eras Medium ITC"/>
          <w:lang w:val="en-GB"/>
        </w:rPr>
      </w:pPr>
    </w:p>
    <w:p w14:paraId="66363607" w14:textId="77777777" w:rsidR="00225805" w:rsidRDefault="00000000">
      <w:pPr>
        <w:jc w:val="both"/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>Description of duties:</w:t>
      </w:r>
    </w:p>
    <w:p w14:paraId="48C39C35" w14:textId="77777777" w:rsidR="00225805" w:rsidRDefault="00225805">
      <w:pPr>
        <w:jc w:val="both"/>
        <w:rPr>
          <w:rFonts w:ascii="Eras Medium ITC" w:hAnsi="Eras Medium ITC" w:cs="Arial"/>
          <w:b/>
          <w:bCs/>
          <w:smallCaps/>
          <w:sz w:val="22"/>
          <w:szCs w:val="22"/>
        </w:rPr>
      </w:pPr>
    </w:p>
    <w:p w14:paraId="134C8C27" w14:textId="77777777" w:rsidR="00225805" w:rsidRDefault="00000000">
      <w:pPr>
        <w:numPr>
          <w:ilvl w:val="0"/>
          <w:numId w:val="36"/>
        </w:numPr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t xml:space="preserve">Working in </w:t>
      </w:r>
      <w:r>
        <w:rPr>
          <w:rFonts w:ascii="Eras Medium ITC" w:eastAsia="Calibri" w:hAnsi="Eras Medium ITC"/>
          <w:b/>
          <w:sz w:val="22"/>
          <w:szCs w:val="22"/>
          <w:lang w:val="en-GB"/>
        </w:rPr>
        <w:t>Expended program of immunization</w:t>
      </w:r>
      <w:r>
        <w:rPr>
          <w:rFonts w:ascii="Eras Medium ITC" w:eastAsia="Calibri" w:hAnsi="Eras Medium ITC"/>
          <w:sz w:val="22"/>
          <w:szCs w:val="22"/>
          <w:lang w:val="en-GB"/>
        </w:rPr>
        <w:t xml:space="preserve"> </w:t>
      </w:r>
      <w:r>
        <w:rPr>
          <w:rFonts w:ascii="Eras Medium ITC" w:eastAsia="Calibri" w:hAnsi="Eras Medium ITC"/>
          <w:b/>
          <w:sz w:val="22"/>
          <w:szCs w:val="22"/>
          <w:lang w:val="en-GB"/>
        </w:rPr>
        <w:t>EPI</w:t>
      </w:r>
      <w:r>
        <w:rPr>
          <w:rFonts w:ascii="Eras Medium ITC" w:eastAsia="Calibri" w:hAnsi="Eras Medium ITC"/>
          <w:sz w:val="22"/>
          <w:szCs w:val="22"/>
          <w:lang w:val="en-GB"/>
        </w:rPr>
        <w:t xml:space="preserve"> overall objective of the project is to eradicate continues circulation of polio virus from Pakistan.</w:t>
      </w:r>
    </w:p>
    <w:p w14:paraId="7AA9610C" w14:textId="77777777" w:rsidR="00225805" w:rsidRDefault="00000000">
      <w:pPr>
        <w:pStyle w:val="ListParagraph"/>
        <w:numPr>
          <w:ilvl w:val="0"/>
          <w:numId w:val="36"/>
        </w:numPr>
        <w:spacing w:line="276" w:lineRule="auto"/>
        <w:contextualSpacing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Support social mobilizers (SM’s) in creating awareness and educating the community about ongoing activities for polio eradication and routine immunization.</w:t>
      </w:r>
    </w:p>
    <w:p w14:paraId="4EFD01FE" w14:textId="77777777" w:rsidR="00225805" w:rsidRDefault="00000000">
      <w:pPr>
        <w:pStyle w:val="ListParagraph"/>
        <w:numPr>
          <w:ilvl w:val="0"/>
          <w:numId w:val="36"/>
        </w:numPr>
        <w:spacing w:line="276" w:lineRule="auto"/>
        <w:contextualSpacing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Identify, recruit, train (building capacity of SM’s on skills, effective counselling such as partnership building, planning etc.) and supervise social mobilizers in high risk areas(HRA’s)</w:t>
      </w:r>
    </w:p>
    <w:p w14:paraId="5B425832" w14:textId="77777777" w:rsidR="00225805" w:rsidRDefault="00000000">
      <w:pPr>
        <w:pStyle w:val="ListParagraph"/>
        <w:numPr>
          <w:ilvl w:val="0"/>
          <w:numId w:val="36"/>
        </w:numPr>
        <w:spacing w:line="276" w:lineRule="auto"/>
        <w:contextualSpacing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Facilitate SM induction trainings as well as Refresher Trainings with the help of line managers.</w:t>
      </w:r>
    </w:p>
    <w:p w14:paraId="1B3E57B9" w14:textId="77777777" w:rsidR="00225805" w:rsidRDefault="00000000">
      <w:pPr>
        <w:pStyle w:val="ListParagraph"/>
        <w:numPr>
          <w:ilvl w:val="0"/>
          <w:numId w:val="36"/>
        </w:numPr>
        <w:spacing w:line="276" w:lineRule="auto"/>
        <w:contextualSpacing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Provide exhaustive field orientation and on-the-job training to SM’s.</w:t>
      </w:r>
    </w:p>
    <w:p w14:paraId="41B81AB7" w14:textId="77777777" w:rsidR="00225805" w:rsidRDefault="00000000">
      <w:pPr>
        <w:pStyle w:val="ListParagraph"/>
        <w:numPr>
          <w:ilvl w:val="0"/>
          <w:numId w:val="36"/>
        </w:numPr>
        <w:spacing w:line="276" w:lineRule="auto"/>
        <w:contextualSpacing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iCs/>
          <w:sz w:val="22"/>
          <w:szCs w:val="22"/>
          <w:lang w:val="en-GB"/>
        </w:rPr>
        <w:t>Identify the Non-Government organization (NGOs) and civil Society Organizations (CSOs) who can conduct social mobilization activities at the Community level and conduct resource mapping.</w:t>
      </w:r>
    </w:p>
    <w:p w14:paraId="4EE5B566" w14:textId="77777777" w:rsidR="00225805" w:rsidRDefault="00000000">
      <w:pPr>
        <w:pStyle w:val="ListParagraph"/>
        <w:numPr>
          <w:ilvl w:val="0"/>
          <w:numId w:val="36"/>
        </w:numPr>
        <w:spacing w:line="276" w:lineRule="auto"/>
        <w:contextualSpacing/>
        <w:rPr>
          <w:rFonts w:ascii="Eras Medium ITC" w:hAnsi="Eras Medium ITC"/>
          <w:iCs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Participating in the</w:t>
      </w:r>
      <w:r>
        <w:rPr>
          <w:rFonts w:ascii="Eras Medium ITC" w:hAnsi="Eras Medium ITC"/>
          <w:b/>
          <w:sz w:val="22"/>
          <w:szCs w:val="22"/>
          <w:lang w:val="en-GB"/>
        </w:rPr>
        <w:t xml:space="preserve"> UPEC (union Council Polio Eradication Committee)</w:t>
      </w:r>
      <w:r>
        <w:rPr>
          <w:rFonts w:ascii="Eras Medium ITC" w:hAnsi="Eras Medium ITC"/>
          <w:sz w:val="22"/>
          <w:szCs w:val="22"/>
          <w:lang w:val="en-GB"/>
        </w:rPr>
        <w:t xml:space="preserve"> meetings.</w:t>
      </w:r>
    </w:p>
    <w:p w14:paraId="5D6CD881" w14:textId="77777777" w:rsidR="00225805" w:rsidRDefault="00000000">
      <w:pPr>
        <w:numPr>
          <w:ilvl w:val="0"/>
          <w:numId w:val="36"/>
        </w:numPr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lastRenderedPageBreak/>
        <w:t>Conducting the team trainings for the Capacity building of Polio teams.</w:t>
      </w:r>
    </w:p>
    <w:p w14:paraId="33BAAD86" w14:textId="77777777" w:rsidR="00225805" w:rsidRDefault="00000000">
      <w:pPr>
        <w:numPr>
          <w:ilvl w:val="0"/>
          <w:numId w:val="36"/>
        </w:numPr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t xml:space="preserve">Rising awareness about polio virus through community meetings and school sessions for the coverage of refusals. </w:t>
      </w:r>
    </w:p>
    <w:p w14:paraId="1B9FAD4C" w14:textId="77777777" w:rsidR="00225805" w:rsidRDefault="00000000">
      <w:pPr>
        <w:numPr>
          <w:ilvl w:val="0"/>
          <w:numId w:val="36"/>
        </w:numPr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t>Preparing social profile of different areas of the Quetta city.</w:t>
      </w:r>
    </w:p>
    <w:p w14:paraId="57C7F840" w14:textId="77777777" w:rsidR="00225805" w:rsidRDefault="00000000">
      <w:pPr>
        <w:numPr>
          <w:ilvl w:val="0"/>
          <w:numId w:val="36"/>
        </w:numPr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t xml:space="preserve">Preparing social </w:t>
      </w:r>
      <w:r>
        <w:rPr>
          <w:rFonts w:ascii="Eras Medium ITC" w:eastAsia="Calibri" w:hAnsi="Eras Medium ITC"/>
          <w:b/>
          <w:sz w:val="22"/>
          <w:szCs w:val="22"/>
          <w:lang w:val="en-GB"/>
        </w:rPr>
        <w:t>MAPs</w:t>
      </w:r>
      <w:r>
        <w:rPr>
          <w:rFonts w:ascii="Eras Medium ITC" w:eastAsia="Calibri" w:hAnsi="Eras Medium ITC"/>
          <w:sz w:val="22"/>
          <w:szCs w:val="22"/>
          <w:lang w:val="en-GB"/>
        </w:rPr>
        <w:t xml:space="preserve"> of different union councils of the Quetta District.</w:t>
      </w:r>
    </w:p>
    <w:p w14:paraId="2D8B9F92" w14:textId="77777777" w:rsidR="00225805" w:rsidRDefault="00000000">
      <w:pPr>
        <w:numPr>
          <w:ilvl w:val="0"/>
          <w:numId w:val="36"/>
        </w:numPr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t>Preparing the monthly plan, daily plans and monthly progress reports.</w:t>
      </w:r>
    </w:p>
    <w:p w14:paraId="6075623A" w14:textId="77777777" w:rsidR="00225805" w:rsidRDefault="00000000">
      <w:pPr>
        <w:numPr>
          <w:ilvl w:val="0"/>
          <w:numId w:val="36"/>
        </w:numPr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t>Facilitate training programmes and capacity building activities for CTC staff and other stakeholders as required.</w:t>
      </w:r>
    </w:p>
    <w:p w14:paraId="12464222" w14:textId="77777777" w:rsidR="00225805" w:rsidRDefault="00225805">
      <w:pPr>
        <w:rPr>
          <w:rFonts w:ascii="Eras Medium ITC" w:eastAsia="Calibri" w:hAnsi="Eras Medium ITC"/>
          <w:lang w:val="en-GB"/>
        </w:rPr>
      </w:pPr>
    </w:p>
    <w:p w14:paraId="2C63DDE1" w14:textId="77777777" w:rsidR="00225805" w:rsidRDefault="00225805">
      <w:pPr>
        <w:pBdr>
          <w:bottom w:val="single" w:sz="4" w:space="1" w:color="auto"/>
        </w:pBdr>
        <w:rPr>
          <w:rFonts w:ascii="Eras Medium ITC" w:eastAsia="Calibri" w:hAnsi="Eras Medium ITC"/>
          <w:lang w:val="en-GB"/>
        </w:rPr>
      </w:pPr>
    </w:p>
    <w:p w14:paraId="0E43DE2D" w14:textId="2C383734" w:rsidR="00225805" w:rsidRDefault="00000000">
      <w:pPr>
        <w:pStyle w:val="Heading5"/>
        <w:keepNext/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adjustRightInd w:val="0"/>
        <w:spacing w:before="0" w:after="0"/>
        <w:jc w:val="both"/>
        <w:rPr>
          <w:rFonts w:ascii="Eras Medium ITC" w:hAnsi="Eras Medium ITC" w:cs="Arial"/>
          <w:i w:val="0"/>
          <w:iCs w:val="0"/>
          <w:smallCaps/>
          <w:sz w:val="24"/>
          <w:szCs w:val="24"/>
        </w:rPr>
      </w:pPr>
      <w:r>
        <w:rPr>
          <w:rFonts w:ascii="Eras Medium ITC" w:hAnsi="Eras Medium ITC" w:cs="Arial"/>
          <w:b w:val="0"/>
          <w:i w:val="0"/>
          <w:iCs w:val="0"/>
          <w:smallCaps/>
          <w:sz w:val="24"/>
          <w:szCs w:val="24"/>
        </w:rPr>
        <w:t xml:space="preserve">Designation </w:t>
      </w:r>
      <w:r w:rsidR="00A96FCE">
        <w:rPr>
          <w:rFonts w:ascii="Eras Medium ITC" w:hAnsi="Eras Medium ITC" w:cs="Arial"/>
          <w:i w:val="0"/>
          <w:iCs w:val="0"/>
          <w:smallCaps/>
          <w:sz w:val="24"/>
          <w:szCs w:val="24"/>
        </w:rPr>
        <w:t>Child Protection Officer</w:t>
      </w:r>
    </w:p>
    <w:p w14:paraId="5CAF2B3A" w14:textId="77777777" w:rsidR="00225805" w:rsidRDefault="00000000">
      <w:pPr>
        <w:pStyle w:val="Heading5"/>
        <w:keepNext/>
        <w:widowControl w:val="0"/>
        <w:tabs>
          <w:tab w:val="left" w:pos="935"/>
        </w:tabs>
        <w:autoSpaceDE w:val="0"/>
        <w:autoSpaceDN w:val="0"/>
        <w:adjustRightInd w:val="0"/>
        <w:spacing w:before="0" w:after="0"/>
        <w:jc w:val="both"/>
        <w:rPr>
          <w:rFonts w:ascii="Eras Medium ITC" w:hAnsi="Eras Medium ITC" w:cs="Arial"/>
          <w:b w:val="0"/>
          <w:i w:val="0"/>
          <w:iCs w:val="0"/>
          <w:smallCaps/>
          <w:sz w:val="24"/>
          <w:szCs w:val="24"/>
        </w:rPr>
      </w:pPr>
      <w:r>
        <w:rPr>
          <w:rFonts w:ascii="Eras Medium ITC" w:hAnsi="Eras Medium ITC" w:cs="Arial"/>
          <w:b w:val="0"/>
          <w:i w:val="0"/>
          <w:iCs w:val="0"/>
          <w:smallCaps/>
          <w:sz w:val="24"/>
          <w:szCs w:val="24"/>
        </w:rPr>
        <w:t xml:space="preserve">     FROM 24, June, 2010 TO 1</w:t>
      </w:r>
      <w:r>
        <w:rPr>
          <w:rFonts w:ascii="Eras Medium ITC" w:hAnsi="Eras Medium ITC" w:cs="Arial"/>
          <w:b w:val="0"/>
          <w:i w:val="0"/>
          <w:iCs w:val="0"/>
          <w:smallCaps/>
          <w:sz w:val="24"/>
          <w:szCs w:val="24"/>
          <w:vertAlign w:val="superscript"/>
        </w:rPr>
        <w:t>st</w:t>
      </w:r>
      <w:r>
        <w:rPr>
          <w:rFonts w:ascii="Eras Medium ITC" w:hAnsi="Eras Medium ITC" w:cs="Arial"/>
          <w:b w:val="0"/>
          <w:i w:val="0"/>
          <w:iCs w:val="0"/>
          <w:smallCaps/>
          <w:sz w:val="24"/>
          <w:szCs w:val="24"/>
        </w:rPr>
        <w:t xml:space="preserve"> January 2012</w:t>
      </w:r>
    </w:p>
    <w:p w14:paraId="471A49D4" w14:textId="77777777" w:rsidR="00225805" w:rsidRDefault="00000000">
      <w:pPr>
        <w:ind w:left="4320" w:hanging="3975"/>
        <w:rPr>
          <w:rFonts w:ascii="Eras Medium ITC" w:hAnsi="Eras Medium ITC" w:cs="MV Boli"/>
          <w:b/>
          <w:bCs/>
        </w:rPr>
      </w:pPr>
      <w:r>
        <w:rPr>
          <w:rFonts w:ascii="Eras Medium ITC" w:hAnsi="Eras Medium ITC" w:cs="Arial"/>
          <w:b/>
          <w:bCs/>
          <w:smallCaps/>
        </w:rPr>
        <w:t>Quetta-Pakistan</w:t>
      </w:r>
      <w:r>
        <w:rPr>
          <w:rFonts w:ascii="Eras Medium ITC" w:hAnsi="Eras Medium ITC" w:cs="MV Boli"/>
          <w:b/>
          <w:bCs/>
        </w:rPr>
        <w:tab/>
      </w:r>
    </w:p>
    <w:p w14:paraId="568F2A39" w14:textId="77777777" w:rsidR="00225805" w:rsidRDefault="00225805">
      <w:pPr>
        <w:ind w:left="4320" w:hanging="3975"/>
        <w:rPr>
          <w:rFonts w:ascii="Eras Medium ITC" w:hAnsi="Eras Medium ITC" w:cs="MV Boli"/>
          <w:bCs/>
        </w:rPr>
      </w:pPr>
    </w:p>
    <w:p w14:paraId="4D53AF3D" w14:textId="77777777" w:rsidR="00225805" w:rsidRDefault="00000000">
      <w:pPr>
        <w:pStyle w:val="Heading4"/>
        <w:keepNext/>
        <w:jc w:val="both"/>
        <w:rPr>
          <w:rFonts w:ascii="Eras Medium ITC" w:hAnsi="Eras Medium ITC"/>
          <w:lang w:val="en-GB"/>
        </w:rPr>
      </w:pPr>
      <w:r>
        <w:rPr>
          <w:rFonts w:ascii="Eras Medium ITC" w:eastAsia="Times New Roman" w:hAnsi="Eras Medium ITC" w:cs="Arial"/>
          <w:b/>
          <w:bCs/>
          <w:smallCaps/>
        </w:rPr>
        <w:t xml:space="preserve">SEHER |: </w:t>
      </w:r>
      <w:r>
        <w:rPr>
          <w:rFonts w:ascii="Eras Medium ITC" w:hAnsi="Eras Medium ITC"/>
          <w:b/>
          <w:lang w:val="en-GB"/>
        </w:rPr>
        <w:t>Society for Empowering Human Resource</w:t>
      </w:r>
      <w:r>
        <w:rPr>
          <w:rFonts w:ascii="Eras Medium ITC" w:hAnsi="Eras Medium ITC"/>
          <w:lang w:val="en-GB"/>
        </w:rPr>
        <w:t xml:space="preserve"> (SEHER) Supports Gov. of Pakistan, Provide services for Empowering Human Resources.</w:t>
      </w:r>
    </w:p>
    <w:p w14:paraId="1E768B88" w14:textId="77777777" w:rsidR="00225805" w:rsidRDefault="00225805">
      <w:pPr>
        <w:rPr>
          <w:rFonts w:ascii="Eras Medium ITC" w:hAnsi="Eras Medium ITC" w:cs="Arial"/>
          <w:b/>
          <w:bCs/>
          <w:smallCaps/>
        </w:rPr>
      </w:pPr>
    </w:p>
    <w:p w14:paraId="44D3A81D" w14:textId="77777777" w:rsidR="00225805" w:rsidRDefault="00000000">
      <w:pPr>
        <w:ind w:firstLine="345"/>
        <w:jc w:val="both"/>
        <w:rPr>
          <w:rFonts w:ascii="Eras Medium ITC" w:hAnsi="Eras Medium ITC" w:cs="Arial"/>
          <w:b/>
          <w:bCs/>
          <w:smallCaps/>
        </w:rPr>
      </w:pPr>
      <w:r>
        <w:rPr>
          <w:rFonts w:ascii="Eras Medium ITC" w:hAnsi="Eras Medium ITC" w:cs="Arial"/>
          <w:b/>
          <w:bCs/>
          <w:smallCaps/>
        </w:rPr>
        <w:t>Description of duties:</w:t>
      </w:r>
    </w:p>
    <w:p w14:paraId="06E533DC" w14:textId="77777777" w:rsidR="00225805" w:rsidRDefault="00225805">
      <w:pPr>
        <w:ind w:firstLine="345"/>
        <w:jc w:val="both"/>
        <w:rPr>
          <w:rFonts w:ascii="Eras Medium ITC" w:hAnsi="Eras Medium ITC" w:cs="Arial"/>
          <w:b/>
          <w:bCs/>
          <w:smallCaps/>
        </w:rPr>
      </w:pPr>
    </w:p>
    <w:p w14:paraId="220331CD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Working in project </w:t>
      </w:r>
      <w:r>
        <w:rPr>
          <w:rFonts w:ascii="Eras Medium ITC" w:hAnsi="Eras Medium ITC"/>
          <w:b/>
          <w:sz w:val="22"/>
          <w:szCs w:val="22"/>
          <w:lang w:val="en-GB"/>
        </w:rPr>
        <w:t>IMTIZAJ (CHILD PROTECTION)</w:t>
      </w:r>
      <w:r>
        <w:rPr>
          <w:rFonts w:ascii="Eras Medium ITC" w:hAnsi="Eras Medium ITC"/>
          <w:sz w:val="22"/>
          <w:szCs w:val="22"/>
          <w:lang w:val="en-GB"/>
        </w:rPr>
        <w:t xml:space="preserve"> overall objective of </w:t>
      </w:r>
      <w:r>
        <w:rPr>
          <w:rFonts w:ascii="Eras Medium ITC" w:hAnsi="Eras Medium ITC"/>
          <w:b/>
          <w:sz w:val="22"/>
          <w:szCs w:val="22"/>
          <w:lang w:val="en-GB"/>
        </w:rPr>
        <w:t>IMTIZAJ</w:t>
      </w:r>
      <w:r>
        <w:rPr>
          <w:rFonts w:ascii="Eras Medium ITC" w:hAnsi="Eras Medium ITC"/>
          <w:sz w:val="22"/>
          <w:szCs w:val="22"/>
          <w:lang w:val="en-GB"/>
        </w:rPr>
        <w:t xml:space="preserve"> is prevention, protection and rehabilitation of children victim of violence and abuse specifically commercial sexual exploitation through </w:t>
      </w:r>
      <w:r>
        <w:rPr>
          <w:rFonts w:ascii="Eras Medium ITC" w:hAnsi="Eras Medium ITC"/>
          <w:b/>
          <w:sz w:val="22"/>
          <w:szCs w:val="22"/>
          <w:lang w:val="en-GB"/>
        </w:rPr>
        <w:t>Child Protection Centre (CPC)</w:t>
      </w:r>
      <w:r>
        <w:rPr>
          <w:rFonts w:ascii="Eras Medium ITC" w:hAnsi="Eras Medium ITC"/>
          <w:sz w:val="22"/>
          <w:szCs w:val="22"/>
          <w:lang w:val="en-GB"/>
        </w:rPr>
        <w:t>.</w:t>
      </w:r>
    </w:p>
    <w:p w14:paraId="6F9A45C2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Sensitization of primary caregivers and stake holders on child rights ensuring protection/ prevention of children from sexual and exploitation.</w:t>
      </w:r>
    </w:p>
    <w:p w14:paraId="0C731DD7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 w:cs="MV Boli"/>
          <w:sz w:val="22"/>
          <w:szCs w:val="22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Formation of </w:t>
      </w:r>
      <w:r>
        <w:rPr>
          <w:rFonts w:ascii="Eras Medium ITC" w:hAnsi="Eras Medium ITC"/>
          <w:b/>
          <w:sz w:val="22"/>
          <w:szCs w:val="22"/>
          <w:lang w:val="en-GB"/>
        </w:rPr>
        <w:t>CFS</w:t>
      </w:r>
      <w:r>
        <w:rPr>
          <w:rFonts w:ascii="Eras Medium ITC" w:hAnsi="Eras Medium ITC"/>
          <w:sz w:val="22"/>
          <w:szCs w:val="22"/>
          <w:lang w:val="en-GB"/>
        </w:rPr>
        <w:t xml:space="preserve"> (child Friendly Spaces), PCC (parents Community Committee) in targeted areas of the Quetta city and CA (child associations) in formal schools of Baluchistan.</w:t>
      </w:r>
    </w:p>
    <w:p w14:paraId="374C660C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Protection and prevention of vulnerable children in surrounding of </w:t>
      </w:r>
      <w:r>
        <w:rPr>
          <w:rFonts w:ascii="Eras Medium ITC" w:hAnsi="Eras Medium ITC"/>
          <w:b/>
          <w:sz w:val="22"/>
          <w:szCs w:val="22"/>
          <w:lang w:val="en-GB"/>
        </w:rPr>
        <w:t>CFS</w:t>
      </w:r>
      <w:r>
        <w:rPr>
          <w:rFonts w:ascii="Eras Medium ITC" w:hAnsi="Eras Medium ITC"/>
          <w:sz w:val="22"/>
          <w:szCs w:val="22"/>
          <w:lang w:val="en-GB"/>
        </w:rPr>
        <w:t xml:space="preserve"> (child friendly space)</w:t>
      </w:r>
    </w:p>
    <w:p w14:paraId="08F3A2E5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Recreational activities in </w:t>
      </w:r>
      <w:r>
        <w:rPr>
          <w:rFonts w:ascii="Eras Medium ITC" w:hAnsi="Eras Medium ITC"/>
          <w:b/>
          <w:sz w:val="22"/>
          <w:szCs w:val="22"/>
          <w:lang w:val="en-GB"/>
        </w:rPr>
        <w:t>CFS</w:t>
      </w:r>
      <w:r>
        <w:rPr>
          <w:rFonts w:ascii="Eras Medium ITC" w:hAnsi="Eras Medium ITC"/>
          <w:sz w:val="22"/>
          <w:szCs w:val="22"/>
          <w:lang w:val="en-GB"/>
        </w:rPr>
        <w:t xml:space="preserve"> and </w:t>
      </w:r>
      <w:r>
        <w:rPr>
          <w:rFonts w:ascii="Eras Medium ITC" w:hAnsi="Eras Medium ITC"/>
          <w:b/>
          <w:sz w:val="22"/>
          <w:szCs w:val="22"/>
          <w:lang w:val="en-GB"/>
        </w:rPr>
        <w:t>CPC</w:t>
      </w:r>
      <w:r>
        <w:rPr>
          <w:rFonts w:ascii="Eras Medium ITC" w:hAnsi="Eras Medium ITC"/>
          <w:sz w:val="22"/>
          <w:szCs w:val="22"/>
          <w:lang w:val="en-GB"/>
        </w:rPr>
        <w:t xml:space="preserve"> (child Protection centre) involving children in drawing, painting and other creative ideas.</w:t>
      </w:r>
    </w:p>
    <w:p w14:paraId="05BCD814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Identification of hot spots along with </w:t>
      </w:r>
      <w:r>
        <w:rPr>
          <w:rFonts w:ascii="Eras Medium ITC" w:hAnsi="Eras Medium ITC"/>
          <w:b/>
          <w:sz w:val="22"/>
          <w:szCs w:val="22"/>
          <w:lang w:val="en-GB"/>
        </w:rPr>
        <w:t>PCC</w:t>
      </w:r>
      <w:r>
        <w:rPr>
          <w:rFonts w:ascii="Eras Medium ITC" w:hAnsi="Eras Medium ITC"/>
          <w:sz w:val="22"/>
          <w:szCs w:val="22"/>
          <w:lang w:val="en-GB"/>
        </w:rPr>
        <w:t xml:space="preserve"> (parents Community Committee) members and coordination with law Enforcing Agencies to raid on hot spot to restrict the child sexual abuse or the potential activities.</w:t>
      </w:r>
    </w:p>
    <w:p w14:paraId="38BA232D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Working on rehabilitation of </w:t>
      </w:r>
      <w:r>
        <w:rPr>
          <w:rFonts w:ascii="Eras Medium ITC" w:hAnsi="Eras Medium ITC"/>
          <w:b/>
          <w:sz w:val="22"/>
          <w:szCs w:val="22"/>
          <w:lang w:val="en-GB"/>
        </w:rPr>
        <w:t>CSEC</w:t>
      </w:r>
      <w:r>
        <w:rPr>
          <w:rFonts w:ascii="Eras Medium ITC" w:hAnsi="Eras Medium ITC"/>
          <w:sz w:val="22"/>
          <w:szCs w:val="22"/>
          <w:lang w:val="en-GB"/>
        </w:rPr>
        <w:t xml:space="preserve"> (commercially sexual exploitation of children) and </w:t>
      </w:r>
      <w:r>
        <w:rPr>
          <w:rFonts w:ascii="Eras Medium ITC" w:hAnsi="Eras Medium ITC"/>
          <w:b/>
          <w:sz w:val="22"/>
          <w:szCs w:val="22"/>
          <w:lang w:val="en-GB"/>
        </w:rPr>
        <w:t>CSA</w:t>
      </w:r>
      <w:r>
        <w:rPr>
          <w:rFonts w:ascii="Eras Medium ITC" w:hAnsi="Eras Medium ITC"/>
          <w:sz w:val="22"/>
          <w:szCs w:val="22"/>
          <w:lang w:val="en-GB"/>
        </w:rPr>
        <w:t xml:space="preserve"> (child sexual abuse).</w:t>
      </w:r>
    </w:p>
    <w:p w14:paraId="57E439C2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Develop manual </w:t>
      </w:r>
      <w:r>
        <w:rPr>
          <w:rFonts w:ascii="Eras Medium ITC" w:hAnsi="Eras Medium ITC"/>
          <w:b/>
          <w:sz w:val="22"/>
          <w:szCs w:val="22"/>
          <w:lang w:val="en-GB"/>
        </w:rPr>
        <w:t>database</w:t>
      </w:r>
      <w:r>
        <w:rPr>
          <w:rFonts w:ascii="Eras Medium ITC" w:hAnsi="Eras Medium ITC"/>
          <w:sz w:val="22"/>
          <w:szCs w:val="22"/>
          <w:lang w:val="en-GB"/>
        </w:rPr>
        <w:t xml:space="preserve"> of street children </w:t>
      </w:r>
      <w:r>
        <w:rPr>
          <w:rFonts w:ascii="Eras Medium ITC" w:hAnsi="Eras Medium ITC"/>
          <w:b/>
          <w:sz w:val="22"/>
          <w:szCs w:val="22"/>
          <w:lang w:val="en-GB"/>
        </w:rPr>
        <w:t>(SC’s)</w:t>
      </w:r>
      <w:r>
        <w:rPr>
          <w:rFonts w:ascii="Eras Medium ITC" w:hAnsi="Eras Medium ITC"/>
          <w:sz w:val="22"/>
          <w:szCs w:val="22"/>
          <w:lang w:val="en-GB"/>
        </w:rPr>
        <w:t>.</w:t>
      </w:r>
    </w:p>
    <w:p w14:paraId="69889B18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Awareness rising session in targeted areas or communities.</w:t>
      </w:r>
    </w:p>
    <w:p w14:paraId="38B2DCD5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Regularly meeting with </w:t>
      </w:r>
      <w:r>
        <w:rPr>
          <w:rFonts w:ascii="Eras Medium ITC" w:hAnsi="Eras Medium ITC"/>
          <w:b/>
          <w:sz w:val="22"/>
          <w:szCs w:val="22"/>
          <w:lang w:val="en-GB"/>
        </w:rPr>
        <w:t xml:space="preserve">PCC </w:t>
      </w:r>
      <w:r>
        <w:rPr>
          <w:rFonts w:ascii="Eras Medium ITC" w:hAnsi="Eras Medium ITC"/>
          <w:sz w:val="22"/>
          <w:szCs w:val="22"/>
          <w:lang w:val="en-GB"/>
        </w:rPr>
        <w:t>(Parents Community Committee)</w:t>
      </w:r>
    </w:p>
    <w:p w14:paraId="40CEAD8C" w14:textId="77777777" w:rsidR="00225805" w:rsidRDefault="0000000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Literacy classes of street children’s.</w:t>
      </w:r>
    </w:p>
    <w:p w14:paraId="53E4A95A" w14:textId="77777777" w:rsidR="00225805" w:rsidRDefault="0000000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Preparing the Daily and Monthly work plan of activities</w:t>
      </w:r>
    </w:p>
    <w:p w14:paraId="0641C534" w14:textId="77777777" w:rsidR="00225805" w:rsidRDefault="0000000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Preparing the monthly report.</w:t>
      </w:r>
    </w:p>
    <w:p w14:paraId="243717C3" w14:textId="77777777" w:rsidR="00225805" w:rsidRDefault="0000000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Sharing the field activities with Project Coordinator.</w:t>
      </w:r>
    </w:p>
    <w:p w14:paraId="70974C55" w14:textId="77777777" w:rsidR="00225805" w:rsidRDefault="0000000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Preparing Quarterly and annual reports of the project.</w:t>
      </w:r>
    </w:p>
    <w:p w14:paraId="7758576E" w14:textId="77777777" w:rsidR="00225805" w:rsidRDefault="0000000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Preparing Quarterly and annual work plan of the project.</w:t>
      </w:r>
    </w:p>
    <w:p w14:paraId="131F0F39" w14:textId="77777777" w:rsidR="00225805" w:rsidRDefault="00225805">
      <w:pPr>
        <w:widowControl w:val="0"/>
        <w:autoSpaceDE w:val="0"/>
        <w:autoSpaceDN w:val="0"/>
        <w:adjustRightInd w:val="0"/>
        <w:jc w:val="both"/>
        <w:rPr>
          <w:rFonts w:ascii="Eras Medium ITC" w:eastAsia="Calibri" w:hAnsi="Eras Medium ITC"/>
          <w:sz w:val="22"/>
          <w:szCs w:val="22"/>
          <w:lang w:val="en-GB"/>
        </w:rPr>
      </w:pPr>
    </w:p>
    <w:p w14:paraId="2997C5B7" w14:textId="77777777" w:rsidR="00225805" w:rsidRDefault="00000000">
      <w:pPr>
        <w:widowControl w:val="0"/>
        <w:autoSpaceDE w:val="0"/>
        <w:autoSpaceDN w:val="0"/>
        <w:adjustRightInd w:val="0"/>
        <w:jc w:val="both"/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t xml:space="preserve">Arrange trainings and Work Shops for the Teacher of Govt Schools of Balochistan in BEP (Balochistan Education Program) including book printing, training hall, multimedia/slide </w:t>
      </w:r>
      <w:r>
        <w:rPr>
          <w:rFonts w:ascii="Eras Medium ITC" w:eastAsia="Calibri" w:hAnsi="Eras Medium ITC"/>
          <w:sz w:val="22"/>
          <w:szCs w:val="22"/>
          <w:lang w:val="en-GB"/>
        </w:rPr>
        <w:lastRenderedPageBreak/>
        <w:t>projector, digital camera, stationery, lunch.</w:t>
      </w:r>
    </w:p>
    <w:p w14:paraId="3E88C650" w14:textId="77777777" w:rsidR="00225805" w:rsidRDefault="00000000">
      <w:pPr>
        <w:widowControl w:val="0"/>
        <w:autoSpaceDE w:val="0"/>
        <w:autoSpaceDN w:val="0"/>
        <w:adjustRightInd w:val="0"/>
        <w:jc w:val="both"/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t>Conducted Community orientation, awareness sessions on Corporal Punishment, CRC (child Right Convention) in different targeted areas of Quetta and Killa Abdullah in BEP (Balochistan Education Program)</w:t>
      </w:r>
    </w:p>
    <w:p w14:paraId="202CB3D2" w14:textId="77777777" w:rsidR="00225805" w:rsidRDefault="0022580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Eras Medium ITC" w:eastAsia="Calibri" w:hAnsi="Eras Medium ITC"/>
          <w:lang w:val="en-GB"/>
        </w:rPr>
      </w:pPr>
    </w:p>
    <w:p w14:paraId="6DFB4113" w14:textId="77777777" w:rsidR="00225805" w:rsidRDefault="00000000">
      <w:pPr>
        <w:pBdr>
          <w:bottom w:val="single" w:sz="4" w:space="1" w:color="auto"/>
        </w:pBdr>
        <w:jc w:val="both"/>
        <w:rPr>
          <w:rFonts w:ascii="Eras Medium ITC" w:hAnsi="Eras Medium ITC"/>
          <w:b/>
          <w:bCs/>
          <w:lang w:val="en-GB"/>
        </w:rPr>
      </w:pPr>
      <w:r>
        <w:rPr>
          <w:rFonts w:ascii="Eras Medium ITC" w:hAnsi="Eras Medium ITC"/>
          <w:b/>
          <w:bCs/>
          <w:smallCaps/>
        </w:rPr>
        <w:pict w14:anchorId="63493110">
          <v:rect id="1029" o:spid="_x0000_i1027" style="width:0;height:1.5pt;visibility:visible;mso-wrap-distance-left:0;mso-wrap-distance-right:0" o:hralign="center" o:hrstd="t" o:hr="t" fillcolor="#a0a0a0" stroked="f"/>
        </w:pict>
      </w:r>
    </w:p>
    <w:p w14:paraId="5AFC622C" w14:textId="77777777" w:rsidR="00225805" w:rsidRDefault="00225805">
      <w:pPr>
        <w:jc w:val="both"/>
        <w:rPr>
          <w:rFonts w:ascii="Eras Medium ITC" w:hAnsi="Eras Medium ITC"/>
          <w:b/>
          <w:bCs/>
          <w:lang w:val="en-GB"/>
        </w:rPr>
      </w:pPr>
    </w:p>
    <w:p w14:paraId="1F4F1DF5" w14:textId="77777777" w:rsidR="00225805" w:rsidRDefault="00000000">
      <w:pPr>
        <w:jc w:val="both"/>
        <w:rPr>
          <w:rFonts w:ascii="Eras Medium ITC" w:eastAsia="Calibri" w:hAnsi="Eras Medium ITC"/>
          <w:b/>
          <w:lang w:val="en-GB"/>
        </w:rPr>
      </w:pPr>
      <w:r>
        <w:rPr>
          <w:rFonts w:ascii="Eras Medium ITC" w:eastAsia="Calibri" w:hAnsi="Eras Medium ITC"/>
          <w:b/>
          <w:lang w:val="en-GB"/>
        </w:rPr>
        <w:t>Trainings:</w:t>
      </w:r>
    </w:p>
    <w:p w14:paraId="393D1007" w14:textId="77777777" w:rsidR="00225805" w:rsidRDefault="00225805">
      <w:pPr>
        <w:spacing w:line="240" w:lineRule="exact"/>
        <w:ind w:left="748"/>
        <w:jc w:val="both"/>
        <w:rPr>
          <w:rFonts w:ascii="Eras Medium ITC" w:hAnsi="Eras Medium ITC"/>
          <w:lang w:val="en-GB"/>
        </w:rPr>
      </w:pPr>
    </w:p>
    <w:p w14:paraId="769CB614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Attended 04 days training on </w:t>
      </w:r>
      <w:r>
        <w:rPr>
          <w:rFonts w:ascii="Eras Medium ITC" w:hAnsi="Eras Medium ITC"/>
          <w:b/>
          <w:sz w:val="22"/>
          <w:szCs w:val="22"/>
          <w:lang w:val="en-GB"/>
        </w:rPr>
        <w:t>Management and Practices</w:t>
      </w:r>
      <w:r>
        <w:rPr>
          <w:rFonts w:ascii="Eras Medium ITC" w:hAnsi="Eras Medium ITC"/>
          <w:sz w:val="22"/>
          <w:szCs w:val="22"/>
          <w:lang w:val="en-GB"/>
        </w:rPr>
        <w:t xml:space="preserve"> in </w:t>
      </w:r>
      <w:r>
        <w:rPr>
          <w:rFonts w:ascii="Eras Medium ITC" w:hAnsi="Eras Medium ITC"/>
          <w:b/>
          <w:sz w:val="22"/>
          <w:szCs w:val="22"/>
          <w:lang w:val="en-GB"/>
        </w:rPr>
        <w:t>Quetta</w:t>
      </w:r>
      <w:r>
        <w:rPr>
          <w:rFonts w:ascii="Eras Medium ITC" w:hAnsi="Eras Medium ITC"/>
          <w:sz w:val="22"/>
          <w:szCs w:val="22"/>
          <w:lang w:val="en-GB"/>
        </w:rPr>
        <w:t>-</w:t>
      </w:r>
      <w:r>
        <w:rPr>
          <w:rFonts w:ascii="Eras Medium ITC" w:hAnsi="Eras Medium ITC"/>
          <w:b/>
          <w:sz w:val="22"/>
          <w:szCs w:val="22"/>
          <w:lang w:val="en-GB"/>
        </w:rPr>
        <w:t>Pakistan</w:t>
      </w:r>
      <w:r>
        <w:rPr>
          <w:rFonts w:ascii="Eras Medium ITC" w:hAnsi="Eras Medium ITC"/>
          <w:sz w:val="22"/>
          <w:szCs w:val="22"/>
          <w:lang w:val="en-GB"/>
        </w:rPr>
        <w:t xml:space="preserve"> from Feb 12, 2011 to Feb 15, 2011 arranged by SEHER.</w:t>
      </w:r>
    </w:p>
    <w:p w14:paraId="75021FCA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Participated in the 3 days Training course on </w:t>
      </w:r>
      <w:r>
        <w:rPr>
          <w:rFonts w:ascii="Eras Medium ITC" w:hAnsi="Eras Medium ITC"/>
          <w:b/>
          <w:sz w:val="22"/>
          <w:szCs w:val="22"/>
          <w:lang w:val="en-GB"/>
        </w:rPr>
        <w:t>Child Participation</w:t>
      </w:r>
      <w:r>
        <w:rPr>
          <w:rFonts w:ascii="Eras Medium ITC" w:hAnsi="Eras Medium ITC"/>
          <w:sz w:val="22"/>
          <w:szCs w:val="22"/>
          <w:lang w:val="en-GB"/>
        </w:rPr>
        <w:t xml:space="preserve"> conducted by Save The Children UK in </w:t>
      </w:r>
      <w:r>
        <w:rPr>
          <w:rFonts w:ascii="Eras Medium ITC" w:hAnsi="Eras Medium ITC"/>
          <w:b/>
          <w:sz w:val="22"/>
          <w:szCs w:val="22"/>
          <w:lang w:val="en-GB"/>
        </w:rPr>
        <w:t>Karachi</w:t>
      </w:r>
      <w:r>
        <w:rPr>
          <w:rFonts w:ascii="Eras Medium ITC" w:hAnsi="Eras Medium ITC"/>
          <w:sz w:val="22"/>
          <w:szCs w:val="22"/>
          <w:lang w:val="en-GB"/>
        </w:rPr>
        <w:t>, Aug 28-2010 to Aug 31-2010.</w:t>
      </w:r>
    </w:p>
    <w:p w14:paraId="6D8A7267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Attended 02 days training on </w:t>
      </w:r>
      <w:r>
        <w:rPr>
          <w:rFonts w:ascii="Eras Medium ITC" w:hAnsi="Eras Medium ITC"/>
          <w:b/>
          <w:sz w:val="22"/>
          <w:szCs w:val="22"/>
          <w:lang w:val="en-GB"/>
        </w:rPr>
        <w:t>GBV (Gender Base Violence)</w:t>
      </w:r>
      <w:r>
        <w:rPr>
          <w:rFonts w:ascii="Eras Medium ITC" w:hAnsi="Eras Medium ITC"/>
          <w:sz w:val="22"/>
          <w:szCs w:val="22"/>
          <w:lang w:val="en-GB"/>
        </w:rPr>
        <w:t xml:space="preserve"> in </w:t>
      </w:r>
      <w:r>
        <w:rPr>
          <w:rFonts w:ascii="Eras Medium ITC" w:hAnsi="Eras Medium ITC"/>
          <w:b/>
          <w:sz w:val="22"/>
          <w:szCs w:val="22"/>
          <w:lang w:val="en-GB"/>
        </w:rPr>
        <w:t>Quetta-Pakistan</w:t>
      </w:r>
      <w:r>
        <w:rPr>
          <w:rFonts w:ascii="Eras Medium ITC" w:hAnsi="Eras Medium ITC"/>
          <w:sz w:val="22"/>
          <w:szCs w:val="22"/>
          <w:lang w:val="en-GB"/>
        </w:rPr>
        <w:t>.</w:t>
      </w:r>
    </w:p>
    <w:p w14:paraId="7353DA84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Attended 01 day training on </w:t>
      </w:r>
      <w:r>
        <w:rPr>
          <w:rFonts w:ascii="Eras Medium ITC" w:hAnsi="Eras Medium ITC"/>
          <w:b/>
          <w:sz w:val="22"/>
          <w:szCs w:val="22"/>
          <w:lang w:val="en-GB"/>
        </w:rPr>
        <w:t>LSBE ( Life Skill Base Education)</w:t>
      </w:r>
    </w:p>
    <w:p w14:paraId="72F2F8F4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Participated in the 1 day training on </w:t>
      </w:r>
      <w:r>
        <w:rPr>
          <w:rFonts w:ascii="Eras Medium ITC" w:hAnsi="Eras Medium ITC"/>
          <w:b/>
          <w:sz w:val="22"/>
          <w:szCs w:val="22"/>
          <w:lang w:val="en-GB"/>
        </w:rPr>
        <w:t>ECE (Early Childhood Education)</w:t>
      </w:r>
      <w:r>
        <w:rPr>
          <w:rFonts w:ascii="Eras Medium ITC" w:hAnsi="Eras Medium ITC"/>
          <w:sz w:val="22"/>
          <w:szCs w:val="22"/>
          <w:lang w:val="en-GB"/>
        </w:rPr>
        <w:t xml:space="preserve"> Conducted by the Save the Children UK in </w:t>
      </w:r>
      <w:r>
        <w:rPr>
          <w:rFonts w:ascii="Eras Medium ITC" w:hAnsi="Eras Medium ITC"/>
          <w:b/>
          <w:sz w:val="22"/>
          <w:szCs w:val="22"/>
          <w:lang w:val="en-GB"/>
        </w:rPr>
        <w:t>Quetta.</w:t>
      </w:r>
    </w:p>
    <w:p w14:paraId="6E45A458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Attended 1 day training on </w:t>
      </w:r>
      <w:r>
        <w:rPr>
          <w:rFonts w:ascii="Eras Medium ITC" w:hAnsi="Eras Medium ITC"/>
          <w:b/>
          <w:sz w:val="22"/>
          <w:szCs w:val="22"/>
          <w:lang w:val="en-GB"/>
        </w:rPr>
        <w:t xml:space="preserve">Psychosocial Rehabilitation of CSEC and CSA </w:t>
      </w:r>
      <w:r>
        <w:rPr>
          <w:rFonts w:ascii="Eras Medium ITC" w:hAnsi="Eras Medium ITC"/>
          <w:sz w:val="22"/>
          <w:szCs w:val="22"/>
          <w:lang w:val="en-GB"/>
        </w:rPr>
        <w:t xml:space="preserve">in </w:t>
      </w:r>
      <w:r>
        <w:rPr>
          <w:rFonts w:ascii="Eras Medium ITC" w:hAnsi="Eras Medium ITC"/>
          <w:b/>
          <w:sz w:val="22"/>
          <w:szCs w:val="22"/>
          <w:lang w:val="en-GB"/>
        </w:rPr>
        <w:t>Quetta</w:t>
      </w:r>
      <w:r>
        <w:rPr>
          <w:rFonts w:ascii="Eras Medium ITC" w:hAnsi="Eras Medium ITC"/>
          <w:sz w:val="22"/>
          <w:szCs w:val="22"/>
          <w:lang w:val="en-GB"/>
        </w:rPr>
        <w:t xml:space="preserve"> on 29 April 2011.</w:t>
      </w:r>
    </w:p>
    <w:p w14:paraId="00BEBFFB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Attended 5 days training on </w:t>
      </w:r>
      <w:r>
        <w:rPr>
          <w:rFonts w:ascii="Eras Medium ITC" w:hAnsi="Eras Medium ITC"/>
          <w:b/>
          <w:sz w:val="22"/>
          <w:szCs w:val="22"/>
          <w:lang w:val="en-GB"/>
        </w:rPr>
        <w:t>Scale in Pakistan Sanitation Program</w:t>
      </w:r>
      <w:r>
        <w:rPr>
          <w:rFonts w:ascii="Eras Medium ITC" w:hAnsi="Eras Medium ITC"/>
          <w:sz w:val="22"/>
          <w:szCs w:val="22"/>
          <w:lang w:val="en-GB"/>
        </w:rPr>
        <w:t xml:space="preserve"> </w:t>
      </w:r>
      <w:r>
        <w:rPr>
          <w:rFonts w:ascii="Eras Medium ITC" w:hAnsi="Eras Medium ITC"/>
          <w:b/>
          <w:sz w:val="22"/>
          <w:szCs w:val="22"/>
          <w:lang w:val="en-GB"/>
        </w:rPr>
        <w:t>(SPSP)</w:t>
      </w:r>
      <w:r>
        <w:rPr>
          <w:rFonts w:ascii="Eras Medium ITC" w:hAnsi="Eras Medium ITC"/>
          <w:sz w:val="22"/>
          <w:szCs w:val="22"/>
          <w:lang w:val="en-GB"/>
        </w:rPr>
        <w:t xml:space="preserve"> in BRSP Quetta from 17 November 2014 to 21 November 2014.</w:t>
      </w:r>
    </w:p>
    <w:p w14:paraId="30D7A4FA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Attended two days training on Polio plus in Boys Scout Quetta.</w:t>
      </w:r>
    </w:p>
    <w:p w14:paraId="5BE0C56A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Participated in the 1 day training on Behaviour change communication (BCC) in Boys Scout Quetta.</w:t>
      </w:r>
    </w:p>
    <w:p w14:paraId="59025A7F" w14:textId="77777777" w:rsidR="00225805" w:rsidRDefault="00000000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line="240" w:lineRule="exact"/>
        <w:ind w:left="270" w:hanging="27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Participated in 1 day training on Inter personal Communication (IPC) in Boys Scout Quetta.</w:t>
      </w:r>
    </w:p>
    <w:p w14:paraId="4A569A58" w14:textId="77777777" w:rsidR="00225805" w:rsidRDefault="00225805">
      <w:pPr>
        <w:widowControl w:val="0"/>
        <w:autoSpaceDE w:val="0"/>
        <w:autoSpaceDN w:val="0"/>
        <w:adjustRightInd w:val="0"/>
        <w:spacing w:line="360" w:lineRule="auto"/>
        <w:rPr>
          <w:rFonts w:ascii="Eras Medium ITC" w:eastAsia="Calibri" w:hAnsi="Eras Medium ITC"/>
          <w:b/>
          <w:lang w:val="en-GB"/>
        </w:rPr>
      </w:pPr>
    </w:p>
    <w:p w14:paraId="776C047F" w14:textId="77777777" w:rsidR="00225805" w:rsidRDefault="0000000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Bookman Old Style"/>
          <w:b/>
          <w:bCs/>
          <w:u w:val="single"/>
        </w:rPr>
      </w:pPr>
      <w:r>
        <w:rPr>
          <w:rFonts w:ascii="Eras Medium ITC" w:eastAsia="Calibri" w:hAnsi="Eras Medium ITC"/>
          <w:b/>
          <w:lang w:val="en-GB"/>
        </w:rPr>
        <w:t>SURVEYS CONDUCTED</w:t>
      </w:r>
      <w:r>
        <w:rPr>
          <w:rFonts w:ascii="Cambria" w:hAnsi="Cambria" w:cs="Bookman Old Style"/>
          <w:b/>
          <w:bCs/>
          <w:u w:val="single"/>
        </w:rPr>
        <w:t>:</w:t>
      </w:r>
    </w:p>
    <w:p w14:paraId="05F576E0" w14:textId="77777777" w:rsidR="00225805" w:rsidRDefault="00000000">
      <w:pPr>
        <w:widowControl w:val="0"/>
        <w:autoSpaceDE w:val="0"/>
        <w:autoSpaceDN w:val="0"/>
        <w:adjustRightInd w:val="0"/>
        <w:rPr>
          <w:rFonts w:ascii="Eras Medium ITC" w:eastAsia="Calibri" w:hAnsi="Eras Medium ITC"/>
          <w:sz w:val="22"/>
          <w:szCs w:val="22"/>
          <w:lang w:val="en-GB"/>
        </w:rPr>
      </w:pPr>
      <w:r>
        <w:rPr>
          <w:rFonts w:ascii="Eras Medium ITC" w:eastAsia="Calibri" w:hAnsi="Eras Medium ITC"/>
          <w:sz w:val="22"/>
          <w:szCs w:val="22"/>
          <w:lang w:val="en-GB"/>
        </w:rPr>
        <w:t>Composing a KAP (Knowledge Attitude and Practices) questionnaire for the survey of Balochistan educational institutes or Schools and educational offices in BEP (Balochistan Education Program)</w:t>
      </w:r>
    </w:p>
    <w:p w14:paraId="34DE10DE" w14:textId="08432316" w:rsidR="00225805" w:rsidRDefault="002A2B3D">
      <w:pPr>
        <w:pStyle w:val="ListParagraph"/>
        <w:widowControl w:val="0"/>
        <w:tabs>
          <w:tab w:val="left" w:pos="270"/>
        </w:tabs>
        <w:autoSpaceDE w:val="0"/>
        <w:autoSpaceDN w:val="0"/>
        <w:adjustRightInd w:val="0"/>
        <w:spacing w:line="240" w:lineRule="exact"/>
        <w:ind w:left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Prepare KAP Questionnaire and Conducted a</w:t>
      </w:r>
      <w:r>
        <w:rPr>
          <w:rFonts w:ascii="Eras Medium ITC" w:eastAsia="Times New Roman" w:hAnsi="Eras Medium ITC" w:cs="Arial"/>
          <w:bCs/>
          <w:smallCaps/>
          <w:sz w:val="22"/>
          <w:szCs w:val="22"/>
        </w:rPr>
        <w:t xml:space="preserve"> </w:t>
      </w:r>
      <w:r>
        <w:rPr>
          <w:rFonts w:ascii="Eras Medium ITC" w:eastAsia="Times New Roman" w:hAnsi="Eras Medium ITC" w:cs="Arial"/>
          <w:b/>
          <w:bCs/>
          <w:smallCaps/>
          <w:sz w:val="22"/>
          <w:szCs w:val="22"/>
        </w:rPr>
        <w:t>KAP (knowledge Attitude Practices)</w:t>
      </w:r>
      <w:r>
        <w:rPr>
          <w:rFonts w:ascii="Eras Medium ITC" w:eastAsia="Times New Roman" w:hAnsi="Eras Medium ITC" w:cs="Arial"/>
          <w:bCs/>
          <w:smallCaps/>
          <w:sz w:val="22"/>
          <w:szCs w:val="22"/>
        </w:rPr>
        <w:t xml:space="preserve"> </w:t>
      </w:r>
      <w:r>
        <w:rPr>
          <w:rFonts w:ascii="Eras Medium ITC" w:hAnsi="Eras Medium ITC"/>
          <w:sz w:val="22"/>
          <w:szCs w:val="22"/>
          <w:lang w:val="en-GB"/>
        </w:rPr>
        <w:t>Survey in the 3 districts of Balochistan in BEP (Balochistan Education Program)</w:t>
      </w:r>
    </w:p>
    <w:p w14:paraId="4639F5E8" w14:textId="77777777" w:rsidR="00225805" w:rsidRDefault="00225805">
      <w:pPr>
        <w:jc w:val="both"/>
        <w:rPr>
          <w:rFonts w:ascii="Eras Medium ITC" w:eastAsia="Calibri" w:hAnsi="Eras Medium ITC"/>
          <w:b/>
          <w:lang w:val="en-GB"/>
        </w:rPr>
      </w:pPr>
    </w:p>
    <w:p w14:paraId="389B9648" w14:textId="77777777" w:rsidR="00225805" w:rsidRDefault="00000000">
      <w:pPr>
        <w:jc w:val="both"/>
        <w:rPr>
          <w:rFonts w:ascii="Eras Medium ITC" w:eastAsia="Calibri" w:hAnsi="Eras Medium ITC"/>
          <w:b/>
          <w:lang w:val="en-GB"/>
        </w:rPr>
      </w:pPr>
      <w:r>
        <w:rPr>
          <w:rFonts w:ascii="Eras Medium ITC" w:eastAsia="Calibri" w:hAnsi="Eras Medium ITC"/>
          <w:b/>
          <w:lang w:val="en-GB"/>
        </w:rPr>
        <w:t>Languages:</w:t>
      </w:r>
    </w:p>
    <w:p w14:paraId="43E10932" w14:textId="77777777" w:rsidR="00225805" w:rsidRDefault="00225805">
      <w:pPr>
        <w:jc w:val="both"/>
        <w:rPr>
          <w:rFonts w:ascii="Eras Medium ITC" w:hAnsi="Eras Medium ITC"/>
          <w:b/>
          <w:bCs/>
          <w:lang w:val="en-GB"/>
        </w:rPr>
      </w:pPr>
    </w:p>
    <w:p w14:paraId="2B2A901E" w14:textId="77777777" w:rsidR="00225805" w:rsidRDefault="00000000">
      <w:pPr>
        <w:pStyle w:val="ListParagraph"/>
        <w:widowControl w:val="0"/>
        <w:numPr>
          <w:ilvl w:val="0"/>
          <w:numId w:val="15"/>
        </w:numPr>
        <w:tabs>
          <w:tab w:val="left" w:pos="270"/>
        </w:tabs>
        <w:autoSpaceDE w:val="0"/>
        <w:autoSpaceDN w:val="0"/>
        <w:adjustRightInd w:val="0"/>
        <w:spacing w:line="240" w:lineRule="exact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b/>
          <w:sz w:val="22"/>
          <w:szCs w:val="22"/>
          <w:lang w:val="en-GB"/>
        </w:rPr>
        <w:t>Urdu:</w:t>
      </w:r>
      <w:r>
        <w:rPr>
          <w:rFonts w:ascii="Eras Medium ITC" w:hAnsi="Eras Medium ITC"/>
          <w:sz w:val="22"/>
          <w:szCs w:val="22"/>
          <w:lang w:val="en-GB"/>
        </w:rPr>
        <w:t xml:space="preserve"> excellent speaking, writing, reading, understanding skills (National language)</w:t>
      </w:r>
    </w:p>
    <w:p w14:paraId="1AE79748" w14:textId="77777777" w:rsidR="00225805" w:rsidRDefault="00000000">
      <w:pPr>
        <w:pStyle w:val="ListParagraph"/>
        <w:widowControl w:val="0"/>
        <w:numPr>
          <w:ilvl w:val="0"/>
          <w:numId w:val="15"/>
        </w:numPr>
        <w:tabs>
          <w:tab w:val="left" w:pos="270"/>
        </w:tabs>
        <w:autoSpaceDE w:val="0"/>
        <w:autoSpaceDN w:val="0"/>
        <w:adjustRightInd w:val="0"/>
        <w:spacing w:line="240" w:lineRule="exact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b/>
          <w:sz w:val="22"/>
          <w:szCs w:val="22"/>
          <w:lang w:val="en-GB"/>
        </w:rPr>
        <w:t>Pashto:</w:t>
      </w:r>
      <w:r>
        <w:rPr>
          <w:rFonts w:ascii="Eras Medium ITC" w:hAnsi="Eras Medium ITC"/>
          <w:sz w:val="22"/>
          <w:szCs w:val="22"/>
          <w:lang w:val="en-GB"/>
        </w:rPr>
        <w:t xml:space="preserve"> excellent speaking, writing, reading and understanding</w:t>
      </w:r>
    </w:p>
    <w:p w14:paraId="41A36A77" w14:textId="4310CC09" w:rsidR="00225805" w:rsidRDefault="00000000">
      <w:pPr>
        <w:pStyle w:val="ListParagraph"/>
        <w:widowControl w:val="0"/>
        <w:numPr>
          <w:ilvl w:val="0"/>
          <w:numId w:val="15"/>
        </w:numPr>
        <w:tabs>
          <w:tab w:val="left" w:pos="270"/>
        </w:tabs>
        <w:autoSpaceDE w:val="0"/>
        <w:autoSpaceDN w:val="0"/>
        <w:adjustRightInd w:val="0"/>
        <w:spacing w:line="240" w:lineRule="exact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b/>
          <w:sz w:val="22"/>
          <w:szCs w:val="22"/>
          <w:lang w:val="en-GB"/>
        </w:rPr>
        <w:t>English:</w:t>
      </w:r>
      <w:r>
        <w:rPr>
          <w:rFonts w:ascii="Eras Medium ITC" w:hAnsi="Eras Medium ITC"/>
          <w:sz w:val="22"/>
          <w:szCs w:val="22"/>
          <w:lang w:val="en-GB"/>
        </w:rPr>
        <w:t xml:space="preserve"> language; excellent speaking, writing, understanding and reading skills</w:t>
      </w:r>
    </w:p>
    <w:p w14:paraId="353831BF" w14:textId="77777777" w:rsidR="00225805" w:rsidRDefault="00225805">
      <w:pPr>
        <w:jc w:val="both"/>
        <w:rPr>
          <w:rFonts w:ascii="Eras Medium ITC" w:hAnsi="Eras Medium ITC"/>
          <w:b/>
          <w:lang w:val="en-GB"/>
        </w:rPr>
      </w:pPr>
    </w:p>
    <w:p w14:paraId="47D9300C" w14:textId="77777777" w:rsidR="00225805" w:rsidRDefault="00000000">
      <w:pPr>
        <w:jc w:val="both"/>
        <w:rPr>
          <w:rFonts w:ascii="Eras Medium ITC" w:eastAsia="Calibri" w:hAnsi="Eras Medium ITC"/>
          <w:b/>
          <w:lang w:val="en-GB"/>
        </w:rPr>
      </w:pPr>
      <w:r>
        <w:rPr>
          <w:rFonts w:ascii="Eras Medium ITC" w:eastAsia="Calibri" w:hAnsi="Eras Medium ITC"/>
          <w:b/>
          <w:lang w:val="en-GB"/>
        </w:rPr>
        <w:t>Computer Proficiency:</w:t>
      </w:r>
    </w:p>
    <w:p w14:paraId="72151705" w14:textId="77777777" w:rsidR="00225805" w:rsidRDefault="00225805">
      <w:pPr>
        <w:tabs>
          <w:tab w:val="left" w:pos="1080"/>
        </w:tabs>
        <w:jc w:val="both"/>
        <w:rPr>
          <w:rFonts w:ascii="Eras Medium ITC" w:hAnsi="Eras Medium ITC"/>
          <w:b/>
          <w:lang w:val="en-GB"/>
        </w:rPr>
      </w:pPr>
    </w:p>
    <w:p w14:paraId="2E2112C7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Proficient in Ms office package (Ms word, Ms excel, Ms power point) </w:t>
      </w:r>
    </w:p>
    <w:p w14:paraId="45DA2ECA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Proficient in working on lotus notes, Internet, emailing, outlook etc.</w:t>
      </w:r>
    </w:p>
    <w:p w14:paraId="5E41D4B2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Proficient in Urdu In page</w:t>
      </w:r>
    </w:p>
    <w:p w14:paraId="1E899E49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Coral draw.</w:t>
      </w:r>
    </w:p>
    <w:p w14:paraId="208A2665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Paint.net</w:t>
      </w:r>
    </w:p>
    <w:p w14:paraId="6EEFBC4B" w14:textId="7D98E95C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Adobe Photoshop</w:t>
      </w:r>
    </w:p>
    <w:p w14:paraId="7CE588AF" w14:textId="61800B18" w:rsidR="0001769C" w:rsidRPr="009408C1" w:rsidRDefault="0001769C" w:rsidP="009408C1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Tableau</w:t>
      </w:r>
    </w:p>
    <w:p w14:paraId="514A99A0" w14:textId="46F37EC2" w:rsidR="0001769C" w:rsidRDefault="0001769C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lastRenderedPageBreak/>
        <w:t>Illustrator</w:t>
      </w:r>
    </w:p>
    <w:p w14:paraId="60CFD35A" w14:textId="55B97A8D" w:rsidR="0001769C" w:rsidRDefault="0001769C" w:rsidP="009408C1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Power BI</w:t>
      </w:r>
    </w:p>
    <w:p w14:paraId="317CC789" w14:textId="02796256" w:rsidR="00AF0B25" w:rsidRDefault="00AF0B25" w:rsidP="009408C1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Arc View</w:t>
      </w:r>
    </w:p>
    <w:p w14:paraId="0746E156" w14:textId="3FD856AD" w:rsidR="008D33CA" w:rsidRDefault="008D33CA" w:rsidP="009408C1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Canva</w:t>
      </w:r>
    </w:p>
    <w:p w14:paraId="3767E116" w14:textId="12FF1698" w:rsidR="0097321C" w:rsidRDefault="0097321C" w:rsidP="009408C1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SPSS</w:t>
      </w:r>
    </w:p>
    <w:p w14:paraId="624B5ABB" w14:textId="280EE752" w:rsidR="0097321C" w:rsidRDefault="0097321C" w:rsidP="009408C1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MS Project</w:t>
      </w:r>
    </w:p>
    <w:p w14:paraId="7B5B0C4C" w14:textId="3DE363C3" w:rsidR="0097321C" w:rsidRPr="009408C1" w:rsidRDefault="0097321C" w:rsidP="009408C1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PrimeAvera</w:t>
      </w:r>
    </w:p>
    <w:p w14:paraId="3156D0A8" w14:textId="77777777" w:rsidR="005C41EC" w:rsidRDefault="005C41EC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ind w:left="0"/>
        <w:jc w:val="both"/>
        <w:rPr>
          <w:rFonts w:ascii="Eras Medium ITC" w:hAnsi="Eras Medium ITC"/>
          <w:b/>
          <w:lang w:val="en-GB"/>
        </w:rPr>
      </w:pPr>
    </w:p>
    <w:p w14:paraId="63D6626D" w14:textId="77777777" w:rsidR="00225805" w:rsidRDefault="00000000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ind w:left="0"/>
        <w:jc w:val="both"/>
        <w:rPr>
          <w:rFonts w:ascii="Eras Medium ITC" w:hAnsi="Eras Medium ITC"/>
          <w:lang w:val="en-GB"/>
        </w:rPr>
      </w:pPr>
      <w:r>
        <w:rPr>
          <w:rFonts w:ascii="Eras Medium ITC" w:hAnsi="Eras Medium ITC"/>
          <w:b/>
          <w:lang w:val="en-GB"/>
        </w:rPr>
        <w:t>Skills:</w:t>
      </w:r>
    </w:p>
    <w:p w14:paraId="328AE9CF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Strong interpersonal, communication, presentation skills.</w:t>
      </w:r>
    </w:p>
    <w:p w14:paraId="1638677E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Good analytical and writing skills.</w:t>
      </w:r>
    </w:p>
    <w:p w14:paraId="0CE71695" w14:textId="11DD01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Hard worker, flexibility and fast </w:t>
      </w:r>
      <w:r>
        <w:rPr>
          <w:rFonts w:ascii="Eras Medium ITC" w:hAnsi="Eras Medium ITC"/>
          <w:b/>
          <w:sz w:val="22"/>
          <w:szCs w:val="22"/>
          <w:lang w:val="en-GB"/>
        </w:rPr>
        <w:t>le</w:t>
      </w:r>
      <w:r>
        <w:rPr>
          <w:rFonts w:ascii="Eras Medium ITC" w:hAnsi="Eras Medium ITC"/>
          <w:sz w:val="22"/>
          <w:szCs w:val="22"/>
          <w:lang w:val="en-GB"/>
        </w:rPr>
        <w:t>arner.</w:t>
      </w:r>
    </w:p>
    <w:p w14:paraId="668DDCCA" w14:textId="0CC676C3" w:rsidR="0001769C" w:rsidRDefault="0001769C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Strong Management Skill.</w:t>
      </w:r>
    </w:p>
    <w:p w14:paraId="346B6279" w14:textId="022191A4" w:rsidR="0001769C" w:rsidRPr="0001769C" w:rsidRDefault="0001769C" w:rsidP="0001769C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 xml:space="preserve">Strong </w:t>
      </w:r>
      <w:r w:rsidR="00D724B9">
        <w:rPr>
          <w:rFonts w:ascii="Eras Medium ITC" w:hAnsi="Eras Medium ITC"/>
          <w:sz w:val="22"/>
          <w:szCs w:val="22"/>
          <w:lang w:val="en-GB"/>
        </w:rPr>
        <w:t>Planning</w:t>
      </w:r>
      <w:r>
        <w:rPr>
          <w:rFonts w:ascii="Eras Medium ITC" w:hAnsi="Eras Medium ITC"/>
          <w:sz w:val="22"/>
          <w:szCs w:val="22"/>
          <w:lang w:val="en-GB"/>
        </w:rPr>
        <w:t xml:space="preserve"> and Monitoring Skills</w:t>
      </w:r>
    </w:p>
    <w:p w14:paraId="185A0263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Willingness to take on exceeding higher responsibilities.</w:t>
      </w:r>
    </w:p>
    <w:p w14:paraId="501A428A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Strong administrative and organisational skills.</w:t>
      </w:r>
    </w:p>
    <w:p w14:paraId="1A779947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Experienced in problem-solving.</w:t>
      </w:r>
    </w:p>
    <w:p w14:paraId="793FF6E8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Work effectively both as team member and independently.</w:t>
      </w:r>
    </w:p>
    <w:p w14:paraId="25F01260" w14:textId="7777777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Excellent communication and IT skills.</w:t>
      </w:r>
    </w:p>
    <w:p w14:paraId="05FDBC87" w14:textId="12A5AE87" w:rsidR="00225805" w:rsidRDefault="00000000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Enthusiastic and committed.</w:t>
      </w:r>
    </w:p>
    <w:p w14:paraId="792538F9" w14:textId="6545363D" w:rsidR="002A2B3D" w:rsidRDefault="002A2B3D">
      <w:pPr>
        <w:pStyle w:val="ListParagraph"/>
        <w:widowControl w:val="0"/>
        <w:numPr>
          <w:ilvl w:val="0"/>
          <w:numId w:val="5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Eras Medium ITC" w:hAnsi="Eras Medium ITC"/>
          <w:sz w:val="22"/>
          <w:szCs w:val="22"/>
          <w:lang w:val="en-GB"/>
        </w:rPr>
      </w:pPr>
      <w:r>
        <w:rPr>
          <w:rFonts w:ascii="Eras Medium ITC" w:hAnsi="Eras Medium ITC"/>
          <w:sz w:val="22"/>
          <w:szCs w:val="22"/>
          <w:lang w:val="en-GB"/>
        </w:rPr>
        <w:t>Strong Formatting/ Drafting Skills.</w:t>
      </w:r>
    </w:p>
    <w:p w14:paraId="72363DBD" w14:textId="77777777" w:rsidR="00225805" w:rsidRDefault="00225805">
      <w:pPr>
        <w:rPr>
          <w:rFonts w:ascii="Eras Medium ITC" w:eastAsia="Calibri" w:hAnsi="Eras Medium ITC"/>
          <w:b/>
          <w:lang w:val="en-GB"/>
        </w:rPr>
      </w:pPr>
    </w:p>
    <w:p w14:paraId="25EB6C6E" w14:textId="77777777" w:rsidR="00225805" w:rsidRDefault="00225805">
      <w:pPr>
        <w:rPr>
          <w:rFonts w:ascii="Eras Medium ITC" w:eastAsia="Calibri" w:hAnsi="Eras Medium ITC"/>
          <w:b/>
          <w:lang w:val="en-GB"/>
        </w:rPr>
      </w:pPr>
    </w:p>
    <w:p w14:paraId="53AB79AC" w14:textId="618CA643" w:rsidR="00225805" w:rsidRDefault="00225805">
      <w:pPr>
        <w:rPr>
          <w:rFonts w:ascii="Eras Medium ITC" w:eastAsia="Calibri" w:hAnsi="Eras Medium ITC"/>
          <w:b/>
          <w:lang w:val="en-GB"/>
        </w:rPr>
      </w:pPr>
    </w:p>
    <w:p w14:paraId="6BD353BF" w14:textId="77777777" w:rsidR="00F30745" w:rsidRDefault="00F30745">
      <w:pPr>
        <w:rPr>
          <w:rFonts w:ascii="Eras Medium ITC" w:eastAsia="Calibri" w:hAnsi="Eras Medium ITC"/>
          <w:b/>
          <w:lang w:val="en-GB"/>
        </w:rPr>
      </w:pPr>
    </w:p>
    <w:p w14:paraId="7467A0C9" w14:textId="77777777" w:rsidR="00225805" w:rsidRDefault="00225805">
      <w:pPr>
        <w:rPr>
          <w:rFonts w:ascii="Eras Medium ITC" w:eastAsia="Calibri" w:hAnsi="Eras Medium ITC"/>
          <w:b/>
          <w:lang w:val="en-GB"/>
        </w:rPr>
      </w:pPr>
    </w:p>
    <w:p w14:paraId="46902F0A" w14:textId="77777777" w:rsidR="00225805" w:rsidRDefault="00225805">
      <w:pPr>
        <w:rPr>
          <w:rFonts w:ascii="Eras Medium ITC" w:eastAsia="Calibri" w:hAnsi="Eras Medium ITC"/>
          <w:b/>
          <w:lang w:val="en-GB"/>
        </w:rPr>
      </w:pPr>
    </w:p>
    <w:p w14:paraId="24695B64" w14:textId="77777777" w:rsidR="00225805" w:rsidRDefault="00000000">
      <w:pPr>
        <w:rPr>
          <w:rFonts w:ascii="Eras Medium ITC" w:eastAsia="Calibri" w:hAnsi="Eras Medium ITC"/>
          <w:b/>
          <w:lang w:val="en-GB"/>
        </w:rPr>
      </w:pPr>
      <w:r>
        <w:rPr>
          <w:rFonts w:ascii="Eras Medium ITC" w:eastAsia="Calibri" w:hAnsi="Eras Medium ITC"/>
          <w:b/>
          <w:lang w:val="en-GB"/>
        </w:rPr>
        <w:t>Professional References</w:t>
      </w:r>
    </w:p>
    <w:p w14:paraId="78E3CD1D" w14:textId="77777777" w:rsidR="00225805" w:rsidRDefault="00225805">
      <w:pPr>
        <w:rPr>
          <w:rFonts w:ascii="Eras Medium ITC" w:eastAsia="Calibri" w:hAnsi="Eras Medium ITC"/>
          <w:b/>
          <w:lang w:val="en-GB"/>
        </w:rPr>
      </w:pPr>
    </w:p>
    <w:p w14:paraId="5640BDCE" w14:textId="77777777" w:rsidR="00225805" w:rsidRDefault="00225805">
      <w:pPr>
        <w:rPr>
          <w:rFonts w:ascii="Eras Medium ITC" w:hAnsi="Eras Medium ITC"/>
          <w:b/>
          <w:bCs/>
          <w:lang w:val="en-GB"/>
        </w:rPr>
        <w:sectPr w:rsidR="00225805" w:rsidSect="00ED3964"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pPr w:leftFromText="180" w:rightFromText="180" w:vertAnchor="text" w:horzAnchor="margin" w:tblpY="157"/>
        <w:tblW w:w="3278" w:type="dxa"/>
        <w:tblLook w:val="04A0" w:firstRow="1" w:lastRow="0" w:firstColumn="1" w:lastColumn="0" w:noHBand="0" w:noVBand="1"/>
      </w:tblPr>
      <w:tblGrid>
        <w:gridCol w:w="2931"/>
        <w:gridCol w:w="347"/>
      </w:tblGrid>
      <w:tr w:rsidR="00225805" w14:paraId="3C5079BD" w14:textId="77777777">
        <w:trPr>
          <w:trHeight w:val="1278"/>
        </w:trPr>
        <w:tc>
          <w:tcPr>
            <w:tcW w:w="2931" w:type="dxa"/>
          </w:tcPr>
          <w:p w14:paraId="0CBE73D0" w14:textId="77777777" w:rsidR="00225805" w:rsidRDefault="00000000">
            <w:pPr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  <w:t xml:space="preserve">Jawahir Habib   </w:t>
            </w:r>
          </w:p>
          <w:p w14:paraId="016D9C3A" w14:textId="77777777" w:rsidR="00225805" w:rsidRDefault="00000000">
            <w:pP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  <w:t xml:space="preserve">Program Officer </w:t>
            </w:r>
          </w:p>
          <w:p w14:paraId="650F103F" w14:textId="77777777" w:rsidR="00225805" w:rsidRDefault="00000000">
            <w:pP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 xml:space="preserve">Unicef </w:t>
            </w:r>
          </w:p>
          <w:p w14:paraId="0DEF1D0E" w14:textId="77777777" w:rsidR="00225805" w:rsidRDefault="00000000">
            <w:pP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 xml:space="preserve">Email: </w:t>
            </w:r>
            <w:r>
              <w:t xml:space="preserve"> </w:t>
            </w:r>
            <w: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>jhabib@unicef.org</w:t>
            </w:r>
          </w:p>
        </w:tc>
        <w:tc>
          <w:tcPr>
            <w:tcW w:w="347" w:type="dxa"/>
          </w:tcPr>
          <w:p w14:paraId="293A4AB3" w14:textId="77777777" w:rsidR="00225805" w:rsidRDefault="00225805">
            <w:pPr>
              <w:rPr>
                <w:rFonts w:ascii="Eras Medium ITC" w:hAnsi="Eras Medium ITC" w:cs="Arial"/>
                <w:bCs/>
                <w:smallCaps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7585" w:tblpY="849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</w:tblGrid>
      <w:tr w:rsidR="00695A54" w14:paraId="5DEA2CE8" w14:textId="77777777" w:rsidTr="00695A54">
        <w:trPr>
          <w:trHeight w:val="2354"/>
        </w:trPr>
        <w:tc>
          <w:tcPr>
            <w:tcW w:w="3415" w:type="dxa"/>
          </w:tcPr>
          <w:p w14:paraId="0BC3FD94" w14:textId="77777777" w:rsidR="00695A54" w:rsidRDefault="00695A54" w:rsidP="00695A54">
            <w:pPr>
              <w:tabs>
                <w:tab w:val="left" w:pos="6312"/>
              </w:tabs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  <w:t xml:space="preserve">Dr. Abdul Aziz </w:t>
            </w:r>
          </w:p>
          <w:p w14:paraId="78E3CC69" w14:textId="77777777" w:rsidR="00695A54" w:rsidRDefault="00695A54" w:rsidP="00695A54">
            <w:pPr>
              <w:tabs>
                <w:tab w:val="left" w:pos="6312"/>
              </w:tabs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  <w:t>Health Specialist</w:t>
            </w:r>
          </w:p>
          <w:p w14:paraId="5625DA72" w14:textId="77777777" w:rsidR="00695A54" w:rsidRDefault="00695A54" w:rsidP="00695A54">
            <w:pPr>
              <w:tabs>
                <w:tab w:val="left" w:pos="6312"/>
              </w:tabs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>Unicef</w:t>
            </w:r>
          </w:p>
          <w:p w14:paraId="053A1C76" w14:textId="77777777" w:rsidR="00695A54" w:rsidRDefault="00695A54" w:rsidP="00695A54">
            <w:pPr>
              <w:tabs>
                <w:tab w:val="left" w:pos="6312"/>
              </w:tabs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>Cell: 03008384712</w:t>
            </w:r>
          </w:p>
          <w:p w14:paraId="21629490" w14:textId="77777777" w:rsidR="00695A54" w:rsidRDefault="00695A54" w:rsidP="00695A54">
            <w:pPr>
              <w:tabs>
                <w:tab w:val="left" w:pos="6312"/>
              </w:tabs>
              <w:rPr>
                <w:sz w:val="22"/>
                <w:szCs w:val="22"/>
              </w:rPr>
            </w:pPr>
            <w: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 xml:space="preserve">Email: </w:t>
            </w:r>
            <w:r>
              <w:t xml:space="preserve"> </w:t>
            </w:r>
            <w:r w:rsidRPr="0001769C"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>aaziz@unicef.org</w:t>
            </w:r>
          </w:p>
        </w:tc>
      </w:tr>
    </w:tbl>
    <w:p w14:paraId="765B10CA" w14:textId="77777777" w:rsidR="00225805" w:rsidRDefault="00225805"/>
    <w:p w14:paraId="5B17AE5D" w14:textId="77777777" w:rsidR="00225805" w:rsidRDefault="00225805">
      <w:pPr>
        <w:rPr>
          <w:rFonts w:ascii="Eras Medium ITC" w:hAnsi="Eras Medium ITC" w:cs="Arial"/>
          <w:b/>
          <w:bCs/>
          <w:smallCaps/>
        </w:rPr>
        <w:sectPr w:rsidR="00225805" w:rsidSect="00ED396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68917E7" w14:textId="77777777" w:rsidR="00225805" w:rsidRDefault="00225805">
      <w:pPr>
        <w:tabs>
          <w:tab w:val="left" w:pos="6312"/>
        </w:tabs>
        <w:rPr>
          <w:rFonts w:ascii="Eras Medium ITC" w:hAnsi="Eras Medium ITC" w:cs="Arial"/>
          <w:bCs/>
          <w:smallCaps/>
        </w:rPr>
        <w:sectPr w:rsidR="00225805" w:rsidSect="00ED396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111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</w:tblGrid>
      <w:tr w:rsidR="00F30745" w14:paraId="7CF51752" w14:textId="77777777" w:rsidTr="00F30745">
        <w:trPr>
          <w:trHeight w:val="2354"/>
        </w:trPr>
        <w:tc>
          <w:tcPr>
            <w:tcW w:w="3415" w:type="dxa"/>
          </w:tcPr>
          <w:p w14:paraId="028A03F2" w14:textId="77777777" w:rsidR="00F30745" w:rsidRDefault="00F30745" w:rsidP="00F30745">
            <w:pPr>
              <w:tabs>
                <w:tab w:val="left" w:pos="6312"/>
              </w:tabs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  <w:t xml:space="preserve">Dr. Safdar </w:t>
            </w:r>
          </w:p>
          <w:p w14:paraId="03C5FA3D" w14:textId="77777777" w:rsidR="00F30745" w:rsidRDefault="00F30745" w:rsidP="00F30745">
            <w:pPr>
              <w:tabs>
                <w:tab w:val="left" w:pos="6312"/>
              </w:tabs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/>
                <w:bCs/>
                <w:smallCaps/>
                <w:sz w:val="22"/>
                <w:szCs w:val="22"/>
              </w:rPr>
              <w:t>Area Coordinator</w:t>
            </w:r>
          </w:p>
          <w:p w14:paraId="5D1DA6CA" w14:textId="77777777" w:rsidR="00F30745" w:rsidRDefault="00F30745" w:rsidP="00F30745">
            <w:pPr>
              <w:tabs>
                <w:tab w:val="left" w:pos="6312"/>
              </w:tabs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 xml:space="preserve">WHO </w:t>
            </w:r>
          </w:p>
          <w:p w14:paraId="55947FCB" w14:textId="77777777" w:rsidR="00F30745" w:rsidRDefault="00F30745" w:rsidP="00F30745">
            <w:pPr>
              <w:tabs>
                <w:tab w:val="left" w:pos="6312"/>
              </w:tabs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</w:pPr>
            <w: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>Cell: 03333848898</w:t>
            </w:r>
          </w:p>
          <w:p w14:paraId="3CF7794B" w14:textId="77777777" w:rsidR="00F30745" w:rsidRDefault="00F30745" w:rsidP="00F30745">
            <w:pPr>
              <w:tabs>
                <w:tab w:val="left" w:pos="6312"/>
              </w:tabs>
              <w:rPr>
                <w:sz w:val="22"/>
                <w:szCs w:val="22"/>
              </w:rPr>
            </w:pPr>
            <w:r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 xml:space="preserve">Email: </w:t>
            </w:r>
            <w:r>
              <w:t xml:space="preserve"> </w:t>
            </w:r>
            <w:r w:rsidRPr="0001769C">
              <w:rPr>
                <w:rFonts w:ascii="Eras Medium ITC" w:hAnsi="Eras Medium ITC" w:cs="Arial"/>
                <w:bCs/>
                <w:smallCaps/>
                <w:sz w:val="22"/>
                <w:szCs w:val="22"/>
              </w:rPr>
              <w:t>zarkoons@who.int</w:t>
            </w:r>
          </w:p>
        </w:tc>
      </w:tr>
    </w:tbl>
    <w:p w14:paraId="4466C4E5" w14:textId="77777777" w:rsidR="00225805" w:rsidRDefault="00225805" w:rsidP="0001769C">
      <w:pPr>
        <w:tabs>
          <w:tab w:val="left" w:pos="6312"/>
        </w:tabs>
      </w:pPr>
    </w:p>
    <w:sectPr w:rsidR="00225805">
      <w:type w:val="continuous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DE26AD6"/>
    <w:lvl w:ilvl="0" w:tplc="FF922E20">
      <w:start w:val="1"/>
      <w:numFmt w:val="bullet"/>
      <w:lvlText w:val="-"/>
      <w:lvlJc w:val="left"/>
      <w:pPr>
        <w:ind w:left="4770" w:hanging="360"/>
      </w:pPr>
      <w:rPr>
        <w:rFonts w:ascii="Palatino Linotype" w:eastAsia="Calibri" w:hAnsi="Palatino Linotype" w:cs="MV Boli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DB6D5A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F92CC70"/>
    <w:lvl w:ilvl="0" w:tplc="C212CEB0">
      <w:start w:val="5"/>
      <w:numFmt w:val="bullet"/>
      <w:lvlText w:val="-"/>
      <w:lvlJc w:val="left"/>
      <w:pPr>
        <w:ind w:left="360" w:hanging="360"/>
      </w:pPr>
      <w:rPr>
        <w:rFonts w:ascii="Eras Medium ITC" w:eastAsia="Times New Roman" w:hAnsi="Eras Medium ITC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F0C8D3C0"/>
    <w:lvl w:ilvl="0" w:tplc="FF922E20">
      <w:start w:val="1"/>
      <w:numFmt w:val="bullet"/>
      <w:lvlText w:val="-"/>
      <w:lvlJc w:val="left"/>
      <w:pPr>
        <w:ind w:left="4770" w:hanging="360"/>
      </w:pPr>
      <w:rPr>
        <w:rFonts w:ascii="Palatino Linotype" w:eastAsia="Calibri" w:hAnsi="Palatino Linotype" w:cs="MV Bol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A50B6FC"/>
    <w:lvl w:ilvl="0" w:tplc="C212CEB0">
      <w:start w:val="5"/>
      <w:numFmt w:val="bullet"/>
      <w:lvlText w:val="-"/>
      <w:lvlJc w:val="left"/>
      <w:pPr>
        <w:ind w:left="360" w:hanging="360"/>
      </w:pPr>
      <w:rPr>
        <w:rFonts w:ascii="Eras Medium ITC" w:eastAsia="Times New Roman" w:hAnsi="Eras Medium IT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5342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6D18B25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  <w:sz w:val="18"/>
        <w:szCs w:val="18"/>
      </w:rPr>
    </w:lvl>
  </w:abstractNum>
  <w:abstractNum w:abstractNumId="7" w15:restartNumberingAfterBreak="0">
    <w:nsid w:val="00000008"/>
    <w:multiLevelType w:val="hybridMultilevel"/>
    <w:tmpl w:val="D094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93244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5AFE1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0BC3D0E"/>
    <w:lvl w:ilvl="0" w:tplc="FF922E20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A8ABA1E"/>
    <w:lvl w:ilvl="0" w:tplc="E5BCE016">
      <w:start w:val="1"/>
      <w:numFmt w:val="bullet"/>
      <w:lvlText w:val="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20"/>
        </w:tabs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84C7E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75083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900C967A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00000010"/>
    <w:multiLevelType w:val="hybridMultilevel"/>
    <w:tmpl w:val="1FE85C8C"/>
    <w:lvl w:ilvl="0" w:tplc="C212CEB0">
      <w:start w:val="5"/>
      <w:numFmt w:val="bullet"/>
      <w:lvlText w:val="-"/>
      <w:lvlJc w:val="left"/>
      <w:pPr>
        <w:ind w:left="360" w:hanging="360"/>
      </w:pPr>
      <w:rPr>
        <w:rFonts w:ascii="Eras Medium ITC" w:eastAsia="Times New Roman" w:hAnsi="Eras Medium IT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1"/>
    <w:multiLevelType w:val="hybridMultilevel"/>
    <w:tmpl w:val="C7686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F07E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746CE32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D61CA990"/>
    <w:lvl w:ilvl="0" w:tplc="C212CEB0">
      <w:start w:val="5"/>
      <w:numFmt w:val="bullet"/>
      <w:lvlText w:val="-"/>
      <w:lvlJc w:val="left"/>
      <w:pPr>
        <w:ind w:left="720" w:hanging="360"/>
      </w:pPr>
      <w:rPr>
        <w:rFonts w:ascii="Eras Medium ITC" w:eastAsia="Times New Roman" w:hAnsi="Eras Medium IT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0AAB736"/>
    <w:lvl w:ilvl="0" w:tplc="FF922E2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Palatino Linotype" w:eastAsia="Calibri" w:hAnsi="Palatino Linotype" w:cs="MV Bol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949A74E6"/>
    <w:lvl w:ilvl="0" w:tplc="FF922E20">
      <w:start w:val="1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MV Bol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2B44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3F8EA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B58C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2A428B48"/>
    <w:lvl w:ilvl="0" w:tplc="C212CEB0">
      <w:start w:val="5"/>
      <w:numFmt w:val="bullet"/>
      <w:lvlText w:val="-"/>
      <w:lvlJc w:val="left"/>
      <w:pPr>
        <w:ind w:left="720" w:hanging="360"/>
      </w:pPr>
      <w:rPr>
        <w:rFonts w:ascii="Eras Medium ITC" w:eastAsia="Times New Roman" w:hAnsi="Eras Medium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BC2E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29D2AFAC"/>
    <w:lvl w:ilvl="0" w:tplc="FF922E20">
      <w:start w:val="1"/>
      <w:numFmt w:val="bullet"/>
      <w:lvlText w:val="-"/>
      <w:lvlJc w:val="left"/>
      <w:pPr>
        <w:ind w:left="360" w:hanging="360"/>
      </w:pPr>
      <w:rPr>
        <w:rFonts w:ascii="Palatino Linotype" w:eastAsia="Calibri" w:hAnsi="Palatino Linotype" w:cs="MV Bol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81EC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multilevel"/>
    <w:tmpl w:val="59A0D4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000001F"/>
    <w:multiLevelType w:val="hybridMultilevel"/>
    <w:tmpl w:val="0AF0F2DA"/>
    <w:lvl w:ilvl="0" w:tplc="C212CEB0">
      <w:start w:val="5"/>
      <w:numFmt w:val="bullet"/>
      <w:lvlText w:val="-"/>
      <w:lvlJc w:val="left"/>
      <w:pPr>
        <w:ind w:left="720" w:hanging="360"/>
      </w:pPr>
      <w:rPr>
        <w:rFonts w:ascii="Eras Medium ITC" w:eastAsia="Times New Roman" w:hAnsi="Eras Medium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B86219EC"/>
    <w:lvl w:ilvl="0" w:tplc="C212CEB0">
      <w:start w:val="5"/>
      <w:numFmt w:val="bullet"/>
      <w:lvlText w:val="-"/>
      <w:lvlJc w:val="left"/>
      <w:pPr>
        <w:ind w:left="450" w:hanging="360"/>
      </w:pPr>
      <w:rPr>
        <w:rFonts w:ascii="Eras Medium ITC" w:eastAsia="Times New Roman" w:hAnsi="Eras Medium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DB2A901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50A64714"/>
    <w:lvl w:ilvl="0" w:tplc="C212CEB0">
      <w:start w:val="5"/>
      <w:numFmt w:val="bullet"/>
      <w:lvlText w:val="-"/>
      <w:lvlJc w:val="left"/>
      <w:pPr>
        <w:ind w:left="360" w:hanging="360"/>
      </w:pPr>
      <w:rPr>
        <w:rFonts w:ascii="Eras Medium ITC" w:eastAsia="Times New Roman" w:hAnsi="Eras Medium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2610851C"/>
    <w:lvl w:ilvl="0" w:tplc="C212CEB0">
      <w:start w:val="5"/>
      <w:numFmt w:val="bullet"/>
      <w:lvlText w:val="-"/>
      <w:lvlJc w:val="left"/>
      <w:pPr>
        <w:ind w:left="360" w:hanging="360"/>
      </w:pPr>
      <w:rPr>
        <w:rFonts w:ascii="Eras Medium ITC" w:eastAsia="Times New Roman" w:hAnsi="Eras Medium IT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90160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94FFD"/>
    <w:multiLevelType w:val="hybridMultilevel"/>
    <w:tmpl w:val="37C03EDA"/>
    <w:lvl w:ilvl="0" w:tplc="FF922E20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55A79"/>
    <w:multiLevelType w:val="hybridMultilevel"/>
    <w:tmpl w:val="50622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287576">
    <w:abstractNumId w:val="3"/>
  </w:num>
  <w:num w:numId="2" w16cid:durableId="1251507776">
    <w:abstractNumId w:val="32"/>
  </w:num>
  <w:num w:numId="3" w16cid:durableId="1090156649">
    <w:abstractNumId w:val="18"/>
  </w:num>
  <w:num w:numId="4" w16cid:durableId="982198024">
    <w:abstractNumId w:val="1"/>
  </w:num>
  <w:num w:numId="5" w16cid:durableId="810368718">
    <w:abstractNumId w:val="19"/>
  </w:num>
  <w:num w:numId="6" w16cid:durableId="364066947">
    <w:abstractNumId w:val="6"/>
  </w:num>
  <w:num w:numId="7" w16cid:durableId="1322196280">
    <w:abstractNumId w:val="20"/>
  </w:num>
  <w:num w:numId="8" w16cid:durableId="275526057">
    <w:abstractNumId w:val="14"/>
  </w:num>
  <w:num w:numId="9" w16cid:durableId="1263488810">
    <w:abstractNumId w:val="36"/>
  </w:num>
  <w:num w:numId="10" w16cid:durableId="1998263674">
    <w:abstractNumId w:val="25"/>
  </w:num>
  <w:num w:numId="11" w16cid:durableId="1806658172">
    <w:abstractNumId w:val="21"/>
  </w:num>
  <w:num w:numId="12" w16cid:durableId="231014468">
    <w:abstractNumId w:val="10"/>
  </w:num>
  <w:num w:numId="13" w16cid:durableId="278605459">
    <w:abstractNumId w:val="0"/>
  </w:num>
  <w:num w:numId="14" w16cid:durableId="351496109">
    <w:abstractNumId w:val="26"/>
  </w:num>
  <w:num w:numId="15" w16cid:durableId="1424690465">
    <w:abstractNumId w:val="30"/>
  </w:num>
  <w:num w:numId="16" w16cid:durableId="942768083">
    <w:abstractNumId w:val="11"/>
  </w:num>
  <w:num w:numId="17" w16cid:durableId="1220828120">
    <w:abstractNumId w:val="27"/>
  </w:num>
  <w:num w:numId="18" w16cid:durableId="80301811">
    <w:abstractNumId w:val="24"/>
  </w:num>
  <w:num w:numId="19" w16cid:durableId="246889844">
    <w:abstractNumId w:val="17"/>
  </w:num>
  <w:num w:numId="20" w16cid:durableId="688215089">
    <w:abstractNumId w:val="8"/>
  </w:num>
  <w:num w:numId="21" w16cid:durableId="1117680503">
    <w:abstractNumId w:val="13"/>
  </w:num>
  <w:num w:numId="22" w16cid:durableId="768700989">
    <w:abstractNumId w:val="7"/>
  </w:num>
  <w:num w:numId="23" w16cid:durableId="1019621735">
    <w:abstractNumId w:val="15"/>
  </w:num>
  <w:num w:numId="24" w16cid:durableId="1507330440">
    <w:abstractNumId w:val="4"/>
  </w:num>
  <w:num w:numId="25" w16cid:durableId="711464373">
    <w:abstractNumId w:val="34"/>
  </w:num>
  <w:num w:numId="26" w16cid:durableId="2102098472">
    <w:abstractNumId w:val="2"/>
  </w:num>
  <w:num w:numId="27" w16cid:durableId="510029970">
    <w:abstractNumId w:val="33"/>
  </w:num>
  <w:num w:numId="28" w16cid:durableId="1733232563">
    <w:abstractNumId w:val="35"/>
  </w:num>
  <w:num w:numId="29" w16cid:durableId="76489329">
    <w:abstractNumId w:val="5"/>
  </w:num>
  <w:num w:numId="30" w16cid:durableId="1175653930">
    <w:abstractNumId w:val="31"/>
  </w:num>
  <w:num w:numId="31" w16cid:durableId="1163348725">
    <w:abstractNumId w:val="29"/>
  </w:num>
  <w:num w:numId="32" w16cid:durableId="1826624307">
    <w:abstractNumId w:val="9"/>
  </w:num>
  <w:num w:numId="33" w16cid:durableId="790899481">
    <w:abstractNumId w:val="16"/>
  </w:num>
  <w:num w:numId="34" w16cid:durableId="1511411156">
    <w:abstractNumId w:val="23"/>
  </w:num>
  <w:num w:numId="35" w16cid:durableId="1922643447">
    <w:abstractNumId w:val="12"/>
  </w:num>
  <w:num w:numId="36" w16cid:durableId="716396239">
    <w:abstractNumId w:val="22"/>
  </w:num>
  <w:num w:numId="37" w16cid:durableId="2059012854">
    <w:abstractNumId w:val="28"/>
  </w:num>
  <w:num w:numId="38" w16cid:durableId="16770333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05"/>
    <w:rsid w:val="0001769C"/>
    <w:rsid w:val="00027DCE"/>
    <w:rsid w:val="00065212"/>
    <w:rsid w:val="00115EB3"/>
    <w:rsid w:val="00151E8F"/>
    <w:rsid w:val="001C5ED0"/>
    <w:rsid w:val="00225805"/>
    <w:rsid w:val="002A2B3D"/>
    <w:rsid w:val="005C41EC"/>
    <w:rsid w:val="00695A54"/>
    <w:rsid w:val="006A6D55"/>
    <w:rsid w:val="006B31A9"/>
    <w:rsid w:val="00787BFA"/>
    <w:rsid w:val="007A50E4"/>
    <w:rsid w:val="00881285"/>
    <w:rsid w:val="008D33CA"/>
    <w:rsid w:val="009408C1"/>
    <w:rsid w:val="0097321C"/>
    <w:rsid w:val="009D1730"/>
    <w:rsid w:val="00A96FCE"/>
    <w:rsid w:val="00AA31EB"/>
    <w:rsid w:val="00AF0B25"/>
    <w:rsid w:val="00B4770E"/>
    <w:rsid w:val="00D724B9"/>
    <w:rsid w:val="00E34C33"/>
    <w:rsid w:val="00E351F4"/>
    <w:rsid w:val="00EC02F8"/>
    <w:rsid w:val="00ED3964"/>
    <w:rsid w:val="00F3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51233"/>
  <w15:docId w15:val="{3AA8A853-F2E2-410A-A20A-6F226F4F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widowControl w:val="0"/>
      <w:autoSpaceDE w:val="0"/>
      <w:autoSpaceDN w:val="0"/>
      <w:adjustRightInd w:val="0"/>
      <w:outlineLvl w:val="3"/>
    </w:pPr>
    <w:rPr>
      <w:rFonts w:ascii="Arial" w:eastAsia="Calibri" w:hAnsi="Ari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="Calibri"/>
    </w:rPr>
  </w:style>
  <w:style w:type="character" w:customStyle="1" w:styleId="Heading5Char">
    <w:name w:val="Heading 5 Char"/>
    <w:link w:val="Heading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Pr>
      <w:rFonts w:ascii="Cambria" w:eastAsia="SimSu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haris80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9693-76BB-4188-8020-028530E7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HARIS</vt:lpstr>
    </vt:vector>
  </TitlesOfParts>
  <Company>&lt;arabianhorse&gt;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HARIS</dc:title>
  <dc:creator>icrp2</dc:creator>
  <cp:lastModifiedBy>Muhammad Haris</cp:lastModifiedBy>
  <cp:revision>27</cp:revision>
  <cp:lastPrinted>2011-05-03T11:58:00Z</cp:lastPrinted>
  <dcterms:created xsi:type="dcterms:W3CDTF">2022-12-11T17:24:00Z</dcterms:created>
  <dcterms:modified xsi:type="dcterms:W3CDTF">2024-03-20T07:45:00Z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3857399b627a46afbf0e1d56a6e1f9cb</vt:lpwstr>
  </property>
</Properties>
</file>