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Layout w:type="fixed"/>
        <w:tblCellMar>
          <w:left w:w="0" w:type="dxa"/>
          <w:right w:w="0" w:type="dxa"/>
        </w:tblCellMar>
        <w:tblLook w:val="04A0" w:firstRow="1" w:lastRow="0" w:firstColumn="1" w:lastColumn="0" w:noHBand="0" w:noVBand="1"/>
      </w:tblPr>
      <w:tblGrid>
        <w:gridCol w:w="2834"/>
        <w:gridCol w:w="7541"/>
      </w:tblGrid>
      <w:tr w:rsidR="00273DCF" w14:paraId="7322F791" w14:textId="77777777">
        <w:trPr>
          <w:cantSplit/>
          <w:trHeight w:val="84"/>
        </w:trPr>
        <w:tc>
          <w:tcPr>
            <w:tcW w:w="2834" w:type="dxa"/>
            <w:shd w:val="clear" w:color="auto" w:fill="auto"/>
            <w:vAlign w:val="center"/>
          </w:tcPr>
          <w:p w14:paraId="1000488C" w14:textId="77777777" w:rsidR="00273DCF" w:rsidRDefault="00612FCF">
            <w:pPr>
              <w:pStyle w:val="ECVPersonalInfoHeading"/>
            </w:pPr>
            <w:r>
              <w:rPr>
                <w:b/>
                <w:bCs/>
                <w:caps w:val="0"/>
              </w:rPr>
              <w:t>PERSONAL</w:t>
            </w:r>
            <w:r>
              <w:rPr>
                <w:caps w:val="0"/>
              </w:rPr>
              <w:t xml:space="preserve"> </w:t>
            </w:r>
            <w:r>
              <w:rPr>
                <w:b/>
                <w:bCs/>
                <w:caps w:val="0"/>
              </w:rPr>
              <w:t>INFORMATION</w:t>
            </w:r>
          </w:p>
        </w:tc>
        <w:tc>
          <w:tcPr>
            <w:tcW w:w="7541" w:type="dxa"/>
            <w:shd w:val="clear" w:color="auto" w:fill="auto"/>
            <w:vAlign w:val="center"/>
          </w:tcPr>
          <w:p w14:paraId="75EBD3A2" w14:textId="77777777" w:rsidR="00273DCF" w:rsidRDefault="00612FCF">
            <w:pPr>
              <w:pStyle w:val="ECVNameField"/>
              <w:rPr>
                <w:b/>
                <w:bCs/>
              </w:rPr>
            </w:pPr>
            <w:r>
              <w:rPr>
                <w:b/>
                <w:bCs/>
              </w:rPr>
              <w:t>Muhammad Ibrar Khan</w:t>
            </w:r>
          </w:p>
        </w:tc>
      </w:tr>
      <w:tr w:rsidR="00273DCF" w14:paraId="1D6813CD" w14:textId="77777777">
        <w:trPr>
          <w:cantSplit/>
          <w:trHeight w:hRule="exact" w:val="227"/>
        </w:trPr>
        <w:tc>
          <w:tcPr>
            <w:tcW w:w="10375" w:type="dxa"/>
            <w:gridSpan w:val="2"/>
            <w:shd w:val="clear" w:color="auto" w:fill="auto"/>
          </w:tcPr>
          <w:p w14:paraId="1F80707C" w14:textId="77777777" w:rsidR="00273DCF" w:rsidRDefault="00273DCF">
            <w:pPr>
              <w:pStyle w:val="ECVComments"/>
              <w:jc w:val="left"/>
            </w:pPr>
          </w:p>
        </w:tc>
      </w:tr>
      <w:tr w:rsidR="00273DCF" w14:paraId="47A65869" w14:textId="77777777">
        <w:trPr>
          <w:cantSplit/>
          <w:trHeight w:val="192"/>
        </w:trPr>
        <w:tc>
          <w:tcPr>
            <w:tcW w:w="2834" w:type="dxa"/>
            <w:vMerge w:val="restart"/>
            <w:shd w:val="clear" w:color="auto" w:fill="auto"/>
          </w:tcPr>
          <w:p w14:paraId="3CCC4F47" w14:textId="77777777" w:rsidR="00273DCF" w:rsidRDefault="00612FCF">
            <w:pPr>
              <w:pStyle w:val="ECVLeftHeading"/>
              <w:ind w:right="-136"/>
              <w:jc w:val="center"/>
            </w:pPr>
            <w:r>
              <w:rPr>
                <w:noProof/>
                <w:lang w:val="en-US" w:eastAsia="en-US" w:bidi="ar-SA"/>
              </w:rPr>
              <w:drawing>
                <wp:inline distT="0" distB="0" distL="0" distR="0" wp14:anchorId="302ABD7B" wp14:editId="72B3E455">
                  <wp:extent cx="977900" cy="1054100"/>
                  <wp:effectExtent l="0" t="0" r="0" b="0"/>
                  <wp:docPr id="9" name="Picture 1"/>
                  <wp:cNvGraphicFramePr/>
                  <a:graphic xmlns:a="http://schemas.openxmlformats.org/drawingml/2006/main">
                    <a:graphicData uri="http://schemas.openxmlformats.org/drawingml/2006/picture">
                      <pic:pic xmlns:pic="http://schemas.openxmlformats.org/drawingml/2006/picture">
                        <pic:nvPicPr>
                          <pic:cNvPr id="9" name="Picture 1"/>
                          <pic:cNvPicPr/>
                        </pic:nvPicPr>
                        <pic:blipFill>
                          <a:blip r:embed="rId7">
                            <a:extLst>
                              <a:ext uri="{28A0092B-C50C-407E-A947-70E740481C1C}">
                                <a14:useLocalDpi xmlns:a14="http://schemas.microsoft.com/office/drawing/2010/main" val="0"/>
                              </a:ext>
                            </a:extLst>
                          </a:blip>
                          <a:srcRect/>
                          <a:stretch>
                            <a:fillRect/>
                          </a:stretch>
                        </pic:blipFill>
                        <pic:spPr>
                          <a:xfrm>
                            <a:off x="0" y="0"/>
                            <a:ext cx="977900" cy="1054100"/>
                          </a:xfrm>
                          <a:prstGeom prst="rect">
                            <a:avLst/>
                          </a:prstGeom>
                          <a:noFill/>
                          <a:ln>
                            <a:noFill/>
                          </a:ln>
                        </pic:spPr>
                      </pic:pic>
                    </a:graphicData>
                  </a:graphic>
                </wp:inline>
              </w:drawing>
            </w:r>
          </w:p>
        </w:tc>
        <w:tc>
          <w:tcPr>
            <w:tcW w:w="7541" w:type="dxa"/>
            <w:shd w:val="clear" w:color="auto" w:fill="auto"/>
          </w:tcPr>
          <w:p w14:paraId="050A2C4A" w14:textId="77777777" w:rsidR="00273DCF" w:rsidRDefault="00612FCF">
            <w:pPr>
              <w:pStyle w:val="ECVContactDetails1"/>
              <w:rPr>
                <w:color w:val="000000"/>
              </w:rPr>
            </w:pPr>
            <w:r>
              <w:rPr>
                <w:noProof/>
                <w:color w:val="000000"/>
              </w:rPr>
              <w:drawing>
                <wp:anchor distT="0" distB="0" distL="0" distR="71755" simplePos="0" relativeHeight="251656704" behindDoc="0" locked="0" layoutInCell="1" allowOverlap="1" wp14:anchorId="7A4B8A1C" wp14:editId="3EFE507A">
                  <wp:simplePos x="0" y="0"/>
                  <wp:positionH relativeFrom="column">
                    <wp:posOffset>0</wp:posOffset>
                  </wp:positionH>
                  <wp:positionV relativeFrom="paragraph">
                    <wp:posOffset>0</wp:posOffset>
                  </wp:positionV>
                  <wp:extent cx="123825" cy="143510"/>
                  <wp:effectExtent l="0" t="0" r="0" b="0"/>
                  <wp:wrapSquare wrapText="bothSides"/>
                  <wp:docPr id="12" name="Picture 2"/>
                  <wp:cNvGraphicFramePr/>
                  <a:graphic xmlns:a="http://schemas.openxmlformats.org/drawingml/2006/main">
                    <a:graphicData uri="http://schemas.openxmlformats.org/drawingml/2006/picture">
                      <pic:pic xmlns:pic="http://schemas.openxmlformats.org/drawingml/2006/picture">
                        <pic:nvPicPr>
                          <pic:cNvPr id="12" name="Picture 2"/>
                          <pic:cNvPicPr/>
                        </pic:nvPicPr>
                        <pic:blipFill>
                          <a:blip r:embed="rId8">
                            <a:extLst>
                              <a:ext uri="{28A0092B-C50C-407E-A947-70E740481C1C}">
                                <a14:useLocalDpi xmlns:a14="http://schemas.microsoft.com/office/drawing/2010/main" val="0"/>
                              </a:ext>
                            </a:extLst>
                          </a:blip>
                          <a:srcRect/>
                          <a:stretch>
                            <a:fillRect/>
                          </a:stretch>
                        </pic:blipFill>
                        <pic:spPr>
                          <a:xfrm>
                            <a:off x="0" y="0"/>
                            <a:ext cx="123825" cy="143510"/>
                          </a:xfrm>
                          <a:prstGeom prst="rect">
                            <a:avLst/>
                          </a:prstGeom>
                          <a:solidFill>
                            <a:srgbClr val="FFFFFF"/>
                          </a:solidFill>
                        </pic:spPr>
                      </pic:pic>
                    </a:graphicData>
                  </a:graphic>
                </wp:anchor>
              </w:drawing>
            </w:r>
            <w:r>
              <w:rPr>
                <w:b/>
                <w:bCs/>
                <w:color w:val="000000"/>
              </w:rPr>
              <w:t>Permanent:</w:t>
            </w:r>
            <w:r>
              <w:rPr>
                <w:color w:val="000000"/>
              </w:rPr>
              <w:t xml:space="preserve"> Kotka Ahmed Shah </w:t>
            </w:r>
            <w:proofErr w:type="spellStart"/>
            <w:r>
              <w:rPr>
                <w:color w:val="000000"/>
              </w:rPr>
              <w:t>Serkikhel</w:t>
            </w:r>
            <w:proofErr w:type="spellEnd"/>
            <w:r>
              <w:rPr>
                <w:color w:val="000000"/>
              </w:rPr>
              <w:t xml:space="preserve">, </w:t>
            </w:r>
            <w:proofErr w:type="spellStart"/>
            <w:r>
              <w:rPr>
                <w:color w:val="000000"/>
              </w:rPr>
              <w:t>Bannu</w:t>
            </w:r>
            <w:proofErr w:type="spellEnd"/>
            <w:r>
              <w:rPr>
                <w:color w:val="000000"/>
              </w:rPr>
              <w:t xml:space="preserve">, </w:t>
            </w:r>
            <w:proofErr w:type="gramStart"/>
            <w:r>
              <w:rPr>
                <w:color w:val="000000"/>
              </w:rPr>
              <w:t>KPK ,</w:t>
            </w:r>
            <w:proofErr w:type="gramEnd"/>
            <w:r>
              <w:rPr>
                <w:color w:val="000000"/>
              </w:rPr>
              <w:t xml:space="preserve"> Pakistan </w:t>
            </w:r>
          </w:p>
          <w:p w14:paraId="7251D006" w14:textId="4A37BF8C" w:rsidR="00273DCF" w:rsidRDefault="00612FCF">
            <w:pPr>
              <w:pStyle w:val="ECVContactDetails1"/>
              <w:rPr>
                <w:color w:val="000000"/>
              </w:rPr>
            </w:pPr>
            <w:r>
              <w:rPr>
                <w:b/>
                <w:bCs/>
                <w:color w:val="000000"/>
              </w:rPr>
              <w:t xml:space="preserve">Current: </w:t>
            </w:r>
            <w:r w:rsidR="00AD14BE">
              <w:rPr>
                <w:color w:val="000000"/>
              </w:rPr>
              <w:t xml:space="preserve">H#02, ST#09, Margalla Valley, </w:t>
            </w:r>
            <w:proofErr w:type="spellStart"/>
            <w:r w:rsidR="00AD14BE">
              <w:rPr>
                <w:color w:val="000000"/>
              </w:rPr>
              <w:t>Bharakahu</w:t>
            </w:r>
            <w:proofErr w:type="spellEnd"/>
            <w:r>
              <w:rPr>
                <w:color w:val="000000"/>
              </w:rPr>
              <w:t>, Islamabad</w:t>
            </w:r>
            <w:r>
              <w:rPr>
                <w:color w:val="000000"/>
              </w:rPr>
              <w:br/>
            </w:r>
          </w:p>
        </w:tc>
      </w:tr>
      <w:tr w:rsidR="00273DCF" w14:paraId="32030090" w14:textId="77777777">
        <w:trPr>
          <w:cantSplit/>
          <w:trHeight w:val="1209"/>
        </w:trPr>
        <w:tc>
          <w:tcPr>
            <w:tcW w:w="2834" w:type="dxa"/>
            <w:vMerge/>
            <w:shd w:val="clear" w:color="auto" w:fill="auto"/>
          </w:tcPr>
          <w:p w14:paraId="539A9314" w14:textId="77777777" w:rsidR="00273DCF" w:rsidRDefault="00273DCF"/>
        </w:tc>
        <w:tc>
          <w:tcPr>
            <w:tcW w:w="7541" w:type="dxa"/>
            <w:shd w:val="clear" w:color="auto" w:fill="auto"/>
          </w:tcPr>
          <w:p w14:paraId="6C09456C" w14:textId="77777777" w:rsidR="00273DCF" w:rsidRDefault="00612FCF">
            <w:pPr>
              <w:pStyle w:val="ECVContactDetails1"/>
              <w:tabs>
                <w:tab w:val="right" w:pos="8218"/>
              </w:tabs>
              <w:rPr>
                <w:rStyle w:val="ECVContactDetails"/>
                <w:color w:val="000000"/>
              </w:rPr>
            </w:pPr>
            <w:r>
              <w:rPr>
                <w:noProof/>
                <w:color w:val="000000"/>
              </w:rPr>
              <w:drawing>
                <wp:anchor distT="0" distB="0" distL="0" distR="71755" simplePos="0" relativeHeight="251657728" behindDoc="0" locked="0" layoutInCell="1" allowOverlap="1" wp14:anchorId="3D623F59" wp14:editId="7D2509CD">
                  <wp:simplePos x="0" y="0"/>
                  <wp:positionH relativeFrom="column">
                    <wp:posOffset>0</wp:posOffset>
                  </wp:positionH>
                  <wp:positionV relativeFrom="paragraph">
                    <wp:posOffset>0</wp:posOffset>
                  </wp:positionV>
                  <wp:extent cx="125730" cy="128905"/>
                  <wp:effectExtent l="0" t="0" r="0" b="0"/>
                  <wp:wrapSquare wrapText="bothSides"/>
                  <wp:docPr id="11" name="Picture 7"/>
                  <wp:cNvGraphicFramePr/>
                  <a:graphic xmlns:a="http://schemas.openxmlformats.org/drawingml/2006/main">
                    <a:graphicData uri="http://schemas.openxmlformats.org/drawingml/2006/picture">
                      <pic:pic xmlns:pic="http://schemas.openxmlformats.org/drawingml/2006/picture">
                        <pic:nvPicPr>
                          <pic:cNvPr id="11" name="Picture 7"/>
                          <pic:cNvPicPr/>
                        </pic:nvPicPr>
                        <pic:blipFill>
                          <a:blip r:embed="rId9">
                            <a:extLst>
                              <a:ext uri="{28A0092B-C50C-407E-A947-70E740481C1C}">
                                <a14:useLocalDpi xmlns:a14="http://schemas.microsoft.com/office/drawing/2010/main" val="0"/>
                              </a:ext>
                            </a:extLst>
                          </a:blip>
                          <a:srcRect/>
                          <a:stretch>
                            <a:fillRect/>
                          </a:stretch>
                        </pic:blipFill>
                        <pic:spPr>
                          <a:xfrm>
                            <a:off x="0" y="0"/>
                            <a:ext cx="125730" cy="128905"/>
                          </a:xfrm>
                          <a:prstGeom prst="rect">
                            <a:avLst/>
                          </a:prstGeom>
                          <a:solidFill>
                            <a:srgbClr val="FFFFFF"/>
                          </a:solidFill>
                        </pic:spPr>
                      </pic:pic>
                    </a:graphicData>
                  </a:graphic>
                </wp:anchor>
              </w:drawing>
            </w:r>
            <w:r>
              <w:rPr>
                <w:color w:val="000000"/>
              </w:rPr>
              <w:t xml:space="preserve"> </w:t>
            </w:r>
            <w:r>
              <w:rPr>
                <w:rStyle w:val="ECVContactDetails"/>
                <w:color w:val="000000"/>
              </w:rPr>
              <w:t>03316146222 (03030907790 (WhatsApp))</w:t>
            </w:r>
          </w:p>
          <w:p w14:paraId="3AB9344D" w14:textId="77777777" w:rsidR="00273DCF" w:rsidRDefault="00612FCF">
            <w:pPr>
              <w:pStyle w:val="ECVContactDetails1"/>
              <w:tabs>
                <w:tab w:val="right" w:pos="8218"/>
              </w:tabs>
              <w:rPr>
                <w:color w:val="000000"/>
              </w:rPr>
            </w:pPr>
            <w:r>
              <w:rPr>
                <w:noProof/>
                <w:color w:val="000000"/>
              </w:rPr>
              <w:drawing>
                <wp:anchor distT="0" distB="0" distL="0" distR="71755" simplePos="0" relativeHeight="251658752" behindDoc="0" locked="0" layoutInCell="1" allowOverlap="1" wp14:anchorId="10F600D3" wp14:editId="488A622A">
                  <wp:simplePos x="0" y="0"/>
                  <wp:positionH relativeFrom="column">
                    <wp:posOffset>-186690</wp:posOffset>
                  </wp:positionH>
                  <wp:positionV relativeFrom="paragraph">
                    <wp:posOffset>99060</wp:posOffset>
                  </wp:positionV>
                  <wp:extent cx="126365" cy="144145"/>
                  <wp:effectExtent l="0" t="0" r="0" b="0"/>
                  <wp:wrapSquare wrapText="bothSides"/>
                  <wp:docPr id="10" name="Picture 8"/>
                  <wp:cNvGraphicFramePr/>
                  <a:graphic xmlns:a="http://schemas.openxmlformats.org/drawingml/2006/main">
                    <a:graphicData uri="http://schemas.openxmlformats.org/drawingml/2006/picture">
                      <pic:pic xmlns:pic="http://schemas.openxmlformats.org/drawingml/2006/picture">
                        <pic:nvPicPr>
                          <pic:cNvPr id="10" name="Picture 8"/>
                          <pic:cNvPicPr/>
                        </pic:nvPicPr>
                        <pic:blipFill>
                          <a:blip r:embed="rId10">
                            <a:extLst>
                              <a:ext uri="{28A0092B-C50C-407E-A947-70E740481C1C}">
                                <a14:useLocalDpi xmlns:a14="http://schemas.microsoft.com/office/drawing/2010/main" val="0"/>
                              </a:ext>
                            </a:extLst>
                          </a:blip>
                          <a:srcRect/>
                          <a:stretch>
                            <a:fillRect/>
                          </a:stretch>
                        </pic:blipFill>
                        <pic:spPr>
                          <a:xfrm>
                            <a:off x="0" y="0"/>
                            <a:ext cx="126365" cy="144145"/>
                          </a:xfrm>
                          <a:prstGeom prst="rect">
                            <a:avLst/>
                          </a:prstGeom>
                          <a:solidFill>
                            <a:srgbClr val="FFFFFF"/>
                          </a:solidFill>
                        </pic:spPr>
                      </pic:pic>
                    </a:graphicData>
                  </a:graphic>
                </wp:anchor>
              </w:drawing>
            </w:r>
            <w:r>
              <w:rPr>
                <w:rStyle w:val="ECVContactDetails"/>
                <w:color w:val="000000"/>
              </w:rPr>
              <w:t xml:space="preserve"> </w:t>
            </w:r>
            <w:r>
              <w:rPr>
                <w:color w:val="000000"/>
              </w:rPr>
              <w:t xml:space="preserve">  </w:t>
            </w:r>
          </w:p>
          <w:p w14:paraId="6E182F62" w14:textId="77777777" w:rsidR="00273DCF" w:rsidRDefault="00000000">
            <w:pPr>
              <w:pStyle w:val="ECVContactDetails1"/>
              <w:ind w:left="406"/>
              <w:rPr>
                <w:rStyle w:val="Hyperlink"/>
              </w:rPr>
            </w:pPr>
            <w:hyperlink r:id="rId11" w:history="1">
              <w:r w:rsidR="00612FCF">
                <w:rPr>
                  <w:rStyle w:val="Hyperlink"/>
                </w:rPr>
                <w:t>mibrarkhan@stat.qau.edu.pk</w:t>
              </w:r>
            </w:hyperlink>
          </w:p>
          <w:p w14:paraId="2EB951A5" w14:textId="034A6D6A" w:rsidR="009837CF" w:rsidRDefault="009837CF">
            <w:pPr>
              <w:pStyle w:val="ECVContactDetails1"/>
              <w:ind w:left="406"/>
              <w:rPr>
                <w:color w:val="000000"/>
              </w:rPr>
            </w:pPr>
            <w:r>
              <w:rPr>
                <w:rStyle w:val="Hyperlink"/>
              </w:rPr>
              <w:t>ibrar.khan@vu.edu.pk</w:t>
            </w:r>
          </w:p>
          <w:p w14:paraId="30DEB265" w14:textId="77777777" w:rsidR="00273DCF" w:rsidRDefault="00273DCF">
            <w:pPr>
              <w:pStyle w:val="ECVContactDetails1"/>
              <w:rPr>
                <w:color w:val="000000"/>
              </w:rPr>
            </w:pPr>
          </w:p>
          <w:p w14:paraId="6A6EA6D4" w14:textId="77777777" w:rsidR="00273DCF" w:rsidRDefault="00612FCF">
            <w:pPr>
              <w:pStyle w:val="ECVContactDetails1"/>
              <w:rPr>
                <w:color w:val="000000"/>
              </w:rPr>
            </w:pPr>
            <w:r>
              <w:rPr>
                <w:rStyle w:val="ECVHeadingContactDetails"/>
              </w:rPr>
              <w:t>Gender</w:t>
            </w:r>
            <w:r>
              <w:t xml:space="preserve"> </w:t>
            </w:r>
            <w:r>
              <w:rPr>
                <w:rStyle w:val="ECVContactDetails"/>
              </w:rPr>
              <w:t xml:space="preserve">Male </w:t>
            </w:r>
            <w:r>
              <w:tab/>
            </w:r>
            <w:r>
              <w:rPr>
                <w:rStyle w:val="ECVHeadingContactDetails"/>
              </w:rPr>
              <w:t>| Date of Birth</w:t>
            </w:r>
            <w:r>
              <w:t xml:space="preserve"> </w:t>
            </w:r>
            <w:r>
              <w:rPr>
                <w:rStyle w:val="ECVContactDetails"/>
              </w:rPr>
              <w:t>2 May 1998</w:t>
            </w:r>
            <w:r>
              <w:t xml:space="preserve"> </w:t>
            </w:r>
            <w:r>
              <w:tab/>
            </w:r>
            <w:r>
              <w:tab/>
            </w:r>
            <w:r>
              <w:rPr>
                <w:rStyle w:val="ECVHeadingContactDetails"/>
              </w:rPr>
              <w:t>| Nationality</w:t>
            </w:r>
            <w:r>
              <w:t xml:space="preserve"> </w:t>
            </w:r>
            <w:r>
              <w:rPr>
                <w:rStyle w:val="ECVContactDetails"/>
              </w:rPr>
              <w:t>Pakistani</w:t>
            </w:r>
            <w:r>
              <w:t xml:space="preserve"> </w:t>
            </w:r>
          </w:p>
        </w:tc>
      </w:tr>
    </w:tbl>
    <w:p w14:paraId="38395D38" w14:textId="77777777" w:rsidR="00273DCF" w:rsidRDefault="00273DCF">
      <w:pPr>
        <w:pStyle w:val="ECVText"/>
      </w:pPr>
    </w:p>
    <w:tbl>
      <w:tblPr>
        <w:tblpPr w:topFromText="170" w:bottomFromText="170" w:vertAnchor="text" w:tblpY="170"/>
        <w:tblW w:w="0" w:type="auto"/>
        <w:tblLayout w:type="fixed"/>
        <w:tblCellMar>
          <w:left w:w="0" w:type="dxa"/>
          <w:right w:w="0" w:type="dxa"/>
        </w:tblCellMar>
        <w:tblLook w:val="04A0" w:firstRow="1" w:lastRow="0" w:firstColumn="1" w:lastColumn="0" w:noHBand="0" w:noVBand="1"/>
      </w:tblPr>
      <w:tblGrid>
        <w:gridCol w:w="2834"/>
        <w:gridCol w:w="7541"/>
      </w:tblGrid>
      <w:tr w:rsidR="00273DCF" w14:paraId="02210C8A" w14:textId="77777777">
        <w:trPr>
          <w:cantSplit/>
          <w:trHeight w:val="80"/>
        </w:trPr>
        <w:tc>
          <w:tcPr>
            <w:tcW w:w="2834" w:type="dxa"/>
            <w:shd w:val="clear" w:color="auto" w:fill="auto"/>
            <w:vAlign w:val="center"/>
          </w:tcPr>
          <w:p w14:paraId="0BB9FD12" w14:textId="77777777" w:rsidR="00273DCF" w:rsidRDefault="00612FCF">
            <w:pPr>
              <w:pStyle w:val="ECVLeftHeading"/>
              <w:rPr>
                <w:b/>
                <w:bCs/>
              </w:rPr>
            </w:pPr>
            <w:r>
              <w:rPr>
                <w:b/>
                <w:bCs/>
                <w:sz w:val="22"/>
                <w:szCs w:val="32"/>
              </w:rPr>
              <w:t>VISION &amp; OBJECTIVE:</w:t>
            </w:r>
          </w:p>
        </w:tc>
        <w:tc>
          <w:tcPr>
            <w:tcW w:w="7541" w:type="dxa"/>
            <w:shd w:val="clear" w:color="auto" w:fill="auto"/>
            <w:vAlign w:val="center"/>
          </w:tcPr>
          <w:p w14:paraId="792E5934" w14:textId="61EB5BB8" w:rsidR="00273DCF" w:rsidRDefault="00612FCF">
            <w:pPr>
              <w:pStyle w:val="ECVNameField"/>
              <w:spacing w:line="240" w:lineRule="auto"/>
              <w:rPr>
                <w:b/>
                <w:bCs/>
                <w:color w:val="000000"/>
                <w:sz w:val="20"/>
                <w:szCs w:val="12"/>
              </w:rPr>
            </w:pPr>
            <w:r>
              <w:rPr>
                <w:color w:val="000000"/>
                <w:sz w:val="20"/>
                <w:szCs w:val="12"/>
              </w:rPr>
              <w:t xml:space="preserve">Motivated, teamwork-oriented, and responsible Data Analyst, and Data Handler, with significant experience in increasing comprehension of Data Collection, Sorting, Visualizing, Organizing, Analysing, Reports, and Presentations by average professional. I Have expertise in research analysis. I know Big Data Capturing, Manipulation, and Visualization with Statistical Software Like R-GUI, MS-Excel, </w:t>
            </w:r>
            <w:r>
              <w:rPr>
                <w:color w:val="000000"/>
                <w:sz w:val="20"/>
                <w:szCs w:val="12"/>
                <w:lang w:val="en-US"/>
              </w:rPr>
              <w:t xml:space="preserve">STATA </w:t>
            </w:r>
            <w:r>
              <w:rPr>
                <w:color w:val="000000"/>
                <w:sz w:val="20"/>
                <w:szCs w:val="12"/>
              </w:rPr>
              <w:t>and SPSS</w:t>
            </w:r>
            <w:r w:rsidR="0082577D">
              <w:rPr>
                <w:color w:val="000000"/>
                <w:sz w:val="20"/>
                <w:szCs w:val="12"/>
              </w:rPr>
              <w:t xml:space="preserve"> as well as Python</w:t>
            </w:r>
            <w:r>
              <w:rPr>
                <w:color w:val="000000"/>
                <w:sz w:val="20"/>
                <w:szCs w:val="12"/>
              </w:rPr>
              <w:t>.</w:t>
            </w:r>
          </w:p>
        </w:tc>
      </w:tr>
    </w:tbl>
    <w:p w14:paraId="48EACC4B" w14:textId="77777777" w:rsidR="00273DCF" w:rsidRDefault="00273DCF">
      <w:pPr>
        <w:rPr>
          <w:vanish/>
          <w:sz w:val="26"/>
          <w:szCs w:val="18"/>
        </w:rPr>
      </w:pPr>
    </w:p>
    <w:tbl>
      <w:tblPr>
        <w:tblW w:w="10463" w:type="dxa"/>
        <w:tblInd w:w="-5" w:type="dxa"/>
        <w:tblLayout w:type="fixed"/>
        <w:tblLook w:val="04A0" w:firstRow="1" w:lastRow="0" w:firstColumn="1" w:lastColumn="0" w:noHBand="0" w:noVBand="1"/>
      </w:tblPr>
      <w:tblGrid>
        <w:gridCol w:w="2831"/>
        <w:gridCol w:w="7632"/>
      </w:tblGrid>
      <w:tr w:rsidR="00273DCF" w14:paraId="4858AFB0" w14:textId="77777777">
        <w:tc>
          <w:tcPr>
            <w:tcW w:w="2831" w:type="dxa"/>
            <w:shd w:val="clear" w:color="auto" w:fill="auto"/>
          </w:tcPr>
          <w:p w14:paraId="72AC41FF" w14:textId="77777777" w:rsidR="00273DCF" w:rsidRDefault="00612FCF">
            <w:pPr>
              <w:pStyle w:val="ECVComments"/>
              <w:tabs>
                <w:tab w:val="left" w:pos="2439"/>
              </w:tabs>
              <w:spacing w:line="360" w:lineRule="auto"/>
              <w:ind w:right="72"/>
              <w:jc w:val="right"/>
              <w:rPr>
                <w:b/>
                <w:bCs/>
                <w:color w:val="1F4E79"/>
                <w:sz w:val="20"/>
                <w:szCs w:val="20"/>
              </w:rPr>
            </w:pPr>
            <w:r>
              <w:rPr>
                <w:b/>
                <w:bCs/>
                <w:color w:val="1F4E79"/>
                <w:sz w:val="22"/>
                <w:szCs w:val="22"/>
              </w:rPr>
              <w:t xml:space="preserve">Education </w:t>
            </w:r>
          </w:p>
        </w:tc>
        <w:tc>
          <w:tcPr>
            <w:tcW w:w="7632" w:type="dxa"/>
            <w:shd w:val="clear" w:color="auto" w:fill="auto"/>
          </w:tcPr>
          <w:p w14:paraId="556CC1EE" w14:textId="77777777" w:rsidR="00273DCF" w:rsidRDefault="00612FCF">
            <w:pPr>
              <w:pStyle w:val="ECVComments"/>
              <w:tabs>
                <w:tab w:val="left" w:pos="2439"/>
              </w:tabs>
              <w:spacing w:line="360" w:lineRule="auto"/>
              <w:jc w:val="left"/>
              <w:rPr>
                <w:color w:val="000000"/>
                <w:sz w:val="20"/>
                <w:szCs w:val="20"/>
              </w:rPr>
            </w:pPr>
            <w:r>
              <w:rPr>
                <w:noProof/>
              </w:rPr>
              <w:drawing>
                <wp:inline distT="0" distB="0" distL="0" distR="0" wp14:anchorId="7FE4B1FB" wp14:editId="038CEA64">
                  <wp:extent cx="4699000" cy="88900"/>
                  <wp:effectExtent l="0" t="0" r="0" b="0"/>
                  <wp:docPr id="8" name="Picture 3"/>
                  <wp:cNvGraphicFramePr/>
                  <a:graphic xmlns:a="http://schemas.openxmlformats.org/drawingml/2006/main">
                    <a:graphicData uri="http://schemas.openxmlformats.org/drawingml/2006/picture">
                      <pic:pic xmlns:pic="http://schemas.openxmlformats.org/drawingml/2006/picture">
                        <pic:nvPicPr>
                          <pic:cNvPr id="8" name="Picture 3"/>
                          <pic:cNvPicPr/>
                        </pic:nvPicPr>
                        <pic:blipFill>
                          <a:blip r:embed="rId12">
                            <a:extLst>
                              <a:ext uri="{28A0092B-C50C-407E-A947-70E740481C1C}">
                                <a14:useLocalDpi xmlns:a14="http://schemas.microsoft.com/office/drawing/2010/main" val="0"/>
                              </a:ext>
                            </a:extLst>
                          </a:blip>
                          <a:srcRect/>
                          <a:stretch>
                            <a:fillRect/>
                          </a:stretch>
                        </pic:blipFill>
                        <pic:spPr>
                          <a:xfrm>
                            <a:off x="0" y="0"/>
                            <a:ext cx="4699000" cy="88900"/>
                          </a:xfrm>
                          <a:prstGeom prst="rect">
                            <a:avLst/>
                          </a:prstGeom>
                          <a:solidFill>
                            <a:srgbClr val="FFFFFF"/>
                          </a:solidFill>
                          <a:ln>
                            <a:noFill/>
                          </a:ln>
                        </pic:spPr>
                      </pic:pic>
                    </a:graphicData>
                  </a:graphic>
                </wp:inline>
              </w:drawing>
            </w:r>
          </w:p>
        </w:tc>
      </w:tr>
      <w:tr w:rsidR="00273DCF" w14:paraId="29630078" w14:textId="77777777">
        <w:trPr>
          <w:trHeight w:val="4656"/>
        </w:trPr>
        <w:tc>
          <w:tcPr>
            <w:tcW w:w="2831" w:type="dxa"/>
            <w:shd w:val="clear" w:color="auto" w:fill="auto"/>
          </w:tcPr>
          <w:p w14:paraId="0D58BFD1" w14:textId="77777777" w:rsidR="00273DCF" w:rsidRDefault="00273DCF" w:rsidP="00CA73A1">
            <w:pPr>
              <w:pStyle w:val="ECVComments"/>
              <w:tabs>
                <w:tab w:val="left" w:pos="2439"/>
              </w:tabs>
              <w:spacing w:line="360" w:lineRule="auto"/>
              <w:ind w:right="72"/>
              <w:jc w:val="left"/>
              <w:rPr>
                <w:b/>
                <w:bCs/>
                <w:color w:val="000000"/>
                <w:sz w:val="20"/>
                <w:szCs w:val="20"/>
              </w:rPr>
            </w:pPr>
          </w:p>
        </w:tc>
        <w:tc>
          <w:tcPr>
            <w:tcW w:w="7632" w:type="dxa"/>
            <w:shd w:val="clear" w:color="auto" w:fill="auto"/>
          </w:tcPr>
          <w:tbl>
            <w:tblPr>
              <w:tblW w:w="7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1"/>
              <w:gridCol w:w="1985"/>
              <w:gridCol w:w="1985"/>
              <w:gridCol w:w="1224"/>
              <w:gridCol w:w="964"/>
            </w:tblGrid>
            <w:tr w:rsidR="00273DCF" w14:paraId="6A3DDCF5" w14:textId="77777777" w:rsidTr="00781440">
              <w:trPr>
                <w:trHeight w:val="328"/>
                <w:jc w:val="center"/>
              </w:trPr>
              <w:tc>
                <w:tcPr>
                  <w:tcW w:w="1361" w:type="dxa"/>
                  <w:shd w:val="clear" w:color="auto" w:fill="auto"/>
                </w:tcPr>
                <w:p w14:paraId="20C37657" w14:textId="77777777" w:rsidR="00273DCF" w:rsidRDefault="00612FCF">
                  <w:pPr>
                    <w:pStyle w:val="ECVComments"/>
                    <w:tabs>
                      <w:tab w:val="left" w:pos="2439"/>
                    </w:tabs>
                    <w:spacing w:line="360" w:lineRule="auto"/>
                    <w:rPr>
                      <w:color w:val="000000"/>
                      <w:sz w:val="20"/>
                      <w:szCs w:val="20"/>
                    </w:rPr>
                  </w:pPr>
                  <w:r>
                    <w:rPr>
                      <w:b/>
                      <w:bCs/>
                      <w:color w:val="000000"/>
                      <w:sz w:val="20"/>
                      <w:szCs w:val="20"/>
                    </w:rPr>
                    <w:t>Degree</w:t>
                  </w:r>
                </w:p>
              </w:tc>
              <w:tc>
                <w:tcPr>
                  <w:tcW w:w="1985" w:type="dxa"/>
                  <w:shd w:val="clear" w:color="auto" w:fill="auto"/>
                </w:tcPr>
                <w:p w14:paraId="059FB10A" w14:textId="77777777" w:rsidR="00273DCF" w:rsidRDefault="00612FCF">
                  <w:pPr>
                    <w:pStyle w:val="ECVComments"/>
                    <w:tabs>
                      <w:tab w:val="left" w:pos="2439"/>
                    </w:tabs>
                    <w:spacing w:line="360" w:lineRule="auto"/>
                    <w:rPr>
                      <w:b/>
                      <w:bCs/>
                      <w:color w:val="000000"/>
                      <w:sz w:val="20"/>
                      <w:szCs w:val="20"/>
                    </w:rPr>
                  </w:pPr>
                  <w:r>
                    <w:rPr>
                      <w:b/>
                      <w:bCs/>
                      <w:color w:val="000000"/>
                      <w:sz w:val="20"/>
                      <w:szCs w:val="20"/>
                    </w:rPr>
                    <w:t>Institute</w:t>
                  </w:r>
                </w:p>
              </w:tc>
              <w:tc>
                <w:tcPr>
                  <w:tcW w:w="1985" w:type="dxa"/>
                  <w:shd w:val="clear" w:color="auto" w:fill="auto"/>
                </w:tcPr>
                <w:p w14:paraId="5A578068" w14:textId="77777777" w:rsidR="00273DCF" w:rsidRDefault="00612FCF">
                  <w:pPr>
                    <w:pStyle w:val="ECVComments"/>
                    <w:tabs>
                      <w:tab w:val="left" w:pos="2439"/>
                    </w:tabs>
                    <w:spacing w:line="360" w:lineRule="auto"/>
                    <w:rPr>
                      <w:b/>
                      <w:bCs/>
                      <w:color w:val="000000"/>
                      <w:sz w:val="20"/>
                      <w:szCs w:val="20"/>
                    </w:rPr>
                  </w:pPr>
                  <w:r>
                    <w:rPr>
                      <w:b/>
                      <w:bCs/>
                      <w:color w:val="000000"/>
                      <w:sz w:val="20"/>
                      <w:szCs w:val="20"/>
                    </w:rPr>
                    <w:t>Subject</w:t>
                  </w:r>
                </w:p>
              </w:tc>
              <w:tc>
                <w:tcPr>
                  <w:tcW w:w="1224" w:type="dxa"/>
                  <w:shd w:val="clear" w:color="auto" w:fill="auto"/>
                </w:tcPr>
                <w:p w14:paraId="69E60353" w14:textId="77777777" w:rsidR="00273DCF" w:rsidRDefault="00612FCF">
                  <w:pPr>
                    <w:pStyle w:val="ECVComments"/>
                    <w:tabs>
                      <w:tab w:val="left" w:pos="2439"/>
                    </w:tabs>
                    <w:spacing w:line="360" w:lineRule="auto"/>
                    <w:rPr>
                      <w:b/>
                      <w:bCs/>
                      <w:color w:val="000000"/>
                      <w:sz w:val="20"/>
                      <w:szCs w:val="20"/>
                    </w:rPr>
                  </w:pPr>
                  <w:r>
                    <w:rPr>
                      <w:b/>
                      <w:bCs/>
                      <w:color w:val="000000"/>
                      <w:sz w:val="20"/>
                      <w:szCs w:val="20"/>
                    </w:rPr>
                    <w:t>Session</w:t>
                  </w:r>
                </w:p>
              </w:tc>
              <w:tc>
                <w:tcPr>
                  <w:tcW w:w="964" w:type="dxa"/>
                  <w:shd w:val="clear" w:color="auto" w:fill="auto"/>
                </w:tcPr>
                <w:p w14:paraId="381A766C" w14:textId="77777777" w:rsidR="00273DCF" w:rsidRDefault="00612FCF">
                  <w:pPr>
                    <w:pStyle w:val="ECVComments"/>
                    <w:tabs>
                      <w:tab w:val="left" w:pos="2439"/>
                    </w:tabs>
                    <w:spacing w:line="360" w:lineRule="auto"/>
                    <w:rPr>
                      <w:b/>
                      <w:bCs/>
                      <w:color w:val="000000"/>
                      <w:sz w:val="20"/>
                      <w:szCs w:val="20"/>
                    </w:rPr>
                  </w:pPr>
                  <w:r>
                    <w:rPr>
                      <w:b/>
                      <w:bCs/>
                      <w:color w:val="000000"/>
                      <w:sz w:val="20"/>
                      <w:szCs w:val="20"/>
                    </w:rPr>
                    <w:t>Marks</w:t>
                  </w:r>
                </w:p>
              </w:tc>
            </w:tr>
            <w:tr w:rsidR="00273DCF" w14:paraId="208BB454" w14:textId="77777777" w:rsidTr="00781440">
              <w:trPr>
                <w:trHeight w:val="985"/>
                <w:jc w:val="center"/>
              </w:trPr>
              <w:tc>
                <w:tcPr>
                  <w:tcW w:w="1361" w:type="dxa"/>
                  <w:shd w:val="clear" w:color="auto" w:fill="auto"/>
                </w:tcPr>
                <w:p w14:paraId="62528708" w14:textId="77777777" w:rsidR="00273DCF" w:rsidRDefault="00612FCF">
                  <w:pPr>
                    <w:pStyle w:val="ECVComments"/>
                    <w:tabs>
                      <w:tab w:val="left" w:pos="2439"/>
                    </w:tabs>
                    <w:spacing w:line="360" w:lineRule="auto"/>
                    <w:rPr>
                      <w:color w:val="000000"/>
                      <w:sz w:val="20"/>
                      <w:szCs w:val="20"/>
                    </w:rPr>
                  </w:pPr>
                  <w:r>
                    <w:rPr>
                      <w:color w:val="000000"/>
                      <w:sz w:val="20"/>
                      <w:szCs w:val="20"/>
                    </w:rPr>
                    <w:t>MPhil</w:t>
                  </w:r>
                </w:p>
              </w:tc>
              <w:tc>
                <w:tcPr>
                  <w:tcW w:w="1985" w:type="dxa"/>
                  <w:shd w:val="clear" w:color="auto" w:fill="auto"/>
                </w:tcPr>
                <w:p w14:paraId="13132A8E" w14:textId="77777777" w:rsidR="00273DCF" w:rsidRDefault="00612FCF">
                  <w:pPr>
                    <w:pStyle w:val="ECVComments"/>
                    <w:tabs>
                      <w:tab w:val="left" w:pos="2439"/>
                    </w:tabs>
                    <w:spacing w:line="360" w:lineRule="auto"/>
                    <w:jc w:val="left"/>
                    <w:rPr>
                      <w:color w:val="000000"/>
                      <w:sz w:val="20"/>
                      <w:szCs w:val="20"/>
                    </w:rPr>
                  </w:pPr>
                  <w:r>
                    <w:rPr>
                      <w:color w:val="000000"/>
                      <w:sz w:val="20"/>
                      <w:szCs w:val="20"/>
                    </w:rPr>
                    <w:t>Quaid-</w:t>
                  </w:r>
                  <w:proofErr w:type="spellStart"/>
                  <w:r>
                    <w:rPr>
                      <w:color w:val="000000"/>
                      <w:sz w:val="20"/>
                      <w:szCs w:val="20"/>
                    </w:rPr>
                    <w:t>i</w:t>
                  </w:r>
                  <w:proofErr w:type="spellEnd"/>
                  <w:r>
                    <w:rPr>
                      <w:color w:val="000000"/>
                      <w:sz w:val="20"/>
                      <w:szCs w:val="20"/>
                    </w:rPr>
                    <w:t>-Azam University, Islamabad</w:t>
                  </w:r>
                </w:p>
              </w:tc>
              <w:tc>
                <w:tcPr>
                  <w:tcW w:w="1985" w:type="dxa"/>
                  <w:shd w:val="clear" w:color="auto" w:fill="auto"/>
                </w:tcPr>
                <w:p w14:paraId="61544B99" w14:textId="77777777" w:rsidR="00273DCF" w:rsidRDefault="00612FCF">
                  <w:pPr>
                    <w:pStyle w:val="ECVComments"/>
                    <w:tabs>
                      <w:tab w:val="left" w:pos="2439"/>
                    </w:tabs>
                    <w:spacing w:line="360" w:lineRule="auto"/>
                    <w:rPr>
                      <w:color w:val="000000"/>
                      <w:sz w:val="20"/>
                      <w:szCs w:val="20"/>
                    </w:rPr>
                  </w:pPr>
                  <w:r>
                    <w:rPr>
                      <w:color w:val="000000"/>
                      <w:sz w:val="20"/>
                      <w:szCs w:val="20"/>
                    </w:rPr>
                    <w:t>Statistics</w:t>
                  </w:r>
                </w:p>
              </w:tc>
              <w:tc>
                <w:tcPr>
                  <w:tcW w:w="1224" w:type="dxa"/>
                  <w:shd w:val="clear" w:color="auto" w:fill="auto"/>
                </w:tcPr>
                <w:p w14:paraId="79E50764" w14:textId="77777777" w:rsidR="00273DCF" w:rsidRDefault="00612FCF">
                  <w:pPr>
                    <w:pStyle w:val="ECVComments"/>
                    <w:tabs>
                      <w:tab w:val="left" w:pos="2439"/>
                    </w:tabs>
                    <w:spacing w:line="360" w:lineRule="auto"/>
                    <w:rPr>
                      <w:color w:val="000000"/>
                      <w:sz w:val="20"/>
                      <w:szCs w:val="20"/>
                    </w:rPr>
                  </w:pPr>
                  <w:r>
                    <w:rPr>
                      <w:color w:val="000000"/>
                      <w:sz w:val="20"/>
                      <w:szCs w:val="20"/>
                    </w:rPr>
                    <w:t>2020-2022</w:t>
                  </w:r>
                </w:p>
              </w:tc>
              <w:tc>
                <w:tcPr>
                  <w:tcW w:w="964" w:type="dxa"/>
                  <w:shd w:val="clear" w:color="auto" w:fill="auto"/>
                </w:tcPr>
                <w:p w14:paraId="62598D39" w14:textId="77777777" w:rsidR="00273DCF" w:rsidRDefault="00612FCF">
                  <w:pPr>
                    <w:pStyle w:val="ECVComments"/>
                    <w:tabs>
                      <w:tab w:val="left" w:pos="2439"/>
                    </w:tabs>
                    <w:spacing w:line="360" w:lineRule="auto"/>
                    <w:rPr>
                      <w:color w:val="000000"/>
                      <w:sz w:val="20"/>
                      <w:szCs w:val="20"/>
                    </w:rPr>
                  </w:pPr>
                  <w:r>
                    <w:rPr>
                      <w:color w:val="000000"/>
                      <w:sz w:val="20"/>
                      <w:szCs w:val="20"/>
                    </w:rPr>
                    <w:t>77.64%</w:t>
                  </w:r>
                </w:p>
              </w:tc>
            </w:tr>
            <w:tr w:rsidR="00273DCF" w14:paraId="5BD759DF" w14:textId="77777777" w:rsidTr="00781440">
              <w:trPr>
                <w:trHeight w:val="995"/>
                <w:jc w:val="center"/>
              </w:trPr>
              <w:tc>
                <w:tcPr>
                  <w:tcW w:w="1361" w:type="dxa"/>
                  <w:shd w:val="clear" w:color="auto" w:fill="auto"/>
                </w:tcPr>
                <w:p w14:paraId="2A91AE38" w14:textId="77777777" w:rsidR="00273DCF" w:rsidRDefault="00612FCF">
                  <w:pPr>
                    <w:pStyle w:val="ECVComments"/>
                    <w:tabs>
                      <w:tab w:val="left" w:pos="2439"/>
                    </w:tabs>
                    <w:spacing w:line="360" w:lineRule="auto"/>
                    <w:rPr>
                      <w:color w:val="000000"/>
                      <w:sz w:val="20"/>
                      <w:szCs w:val="20"/>
                    </w:rPr>
                  </w:pPr>
                  <w:r>
                    <w:rPr>
                      <w:color w:val="000000"/>
                      <w:sz w:val="20"/>
                      <w:szCs w:val="20"/>
                    </w:rPr>
                    <w:t>BS</w:t>
                  </w:r>
                </w:p>
              </w:tc>
              <w:tc>
                <w:tcPr>
                  <w:tcW w:w="1985" w:type="dxa"/>
                  <w:shd w:val="clear" w:color="auto" w:fill="auto"/>
                </w:tcPr>
                <w:p w14:paraId="31D55A8F" w14:textId="77777777" w:rsidR="00273DCF" w:rsidRDefault="00612FCF">
                  <w:pPr>
                    <w:pStyle w:val="ECVComments"/>
                    <w:tabs>
                      <w:tab w:val="left" w:pos="2439"/>
                    </w:tabs>
                    <w:spacing w:line="360" w:lineRule="auto"/>
                    <w:jc w:val="left"/>
                    <w:rPr>
                      <w:color w:val="000000"/>
                      <w:sz w:val="20"/>
                      <w:szCs w:val="20"/>
                    </w:rPr>
                  </w:pPr>
                  <w:r>
                    <w:rPr>
                      <w:color w:val="000000"/>
                      <w:sz w:val="20"/>
                      <w:szCs w:val="20"/>
                    </w:rPr>
                    <w:t>Quaid-</w:t>
                  </w:r>
                  <w:proofErr w:type="spellStart"/>
                  <w:r>
                    <w:rPr>
                      <w:color w:val="000000"/>
                      <w:sz w:val="20"/>
                      <w:szCs w:val="20"/>
                    </w:rPr>
                    <w:t>i</w:t>
                  </w:r>
                  <w:proofErr w:type="spellEnd"/>
                  <w:r>
                    <w:rPr>
                      <w:color w:val="000000"/>
                      <w:sz w:val="20"/>
                      <w:szCs w:val="20"/>
                    </w:rPr>
                    <w:t>-Azam University, Islamabad</w:t>
                  </w:r>
                </w:p>
              </w:tc>
              <w:tc>
                <w:tcPr>
                  <w:tcW w:w="1985" w:type="dxa"/>
                  <w:shd w:val="clear" w:color="auto" w:fill="auto"/>
                </w:tcPr>
                <w:p w14:paraId="60FFECF9" w14:textId="77777777" w:rsidR="00273DCF" w:rsidRDefault="00612FCF">
                  <w:pPr>
                    <w:pStyle w:val="ECVComments"/>
                    <w:tabs>
                      <w:tab w:val="left" w:pos="2439"/>
                    </w:tabs>
                    <w:spacing w:line="360" w:lineRule="auto"/>
                    <w:rPr>
                      <w:color w:val="000000"/>
                      <w:sz w:val="20"/>
                      <w:szCs w:val="20"/>
                    </w:rPr>
                  </w:pPr>
                  <w:r>
                    <w:rPr>
                      <w:color w:val="000000"/>
                      <w:sz w:val="20"/>
                      <w:szCs w:val="20"/>
                    </w:rPr>
                    <w:t>Statistics</w:t>
                  </w:r>
                </w:p>
              </w:tc>
              <w:tc>
                <w:tcPr>
                  <w:tcW w:w="1224" w:type="dxa"/>
                  <w:shd w:val="clear" w:color="auto" w:fill="auto"/>
                </w:tcPr>
                <w:p w14:paraId="5533022B" w14:textId="77777777" w:rsidR="00273DCF" w:rsidRDefault="00612FCF">
                  <w:pPr>
                    <w:pStyle w:val="ECVComments"/>
                    <w:tabs>
                      <w:tab w:val="left" w:pos="2439"/>
                    </w:tabs>
                    <w:spacing w:line="360" w:lineRule="auto"/>
                    <w:rPr>
                      <w:color w:val="000000"/>
                      <w:sz w:val="20"/>
                      <w:szCs w:val="20"/>
                    </w:rPr>
                  </w:pPr>
                  <w:r>
                    <w:rPr>
                      <w:color w:val="000000"/>
                      <w:sz w:val="20"/>
                      <w:szCs w:val="20"/>
                    </w:rPr>
                    <w:t>2016-2020</w:t>
                  </w:r>
                </w:p>
              </w:tc>
              <w:tc>
                <w:tcPr>
                  <w:tcW w:w="964" w:type="dxa"/>
                  <w:shd w:val="clear" w:color="auto" w:fill="auto"/>
                </w:tcPr>
                <w:p w14:paraId="20E7132D" w14:textId="37B01B6C" w:rsidR="00273DCF" w:rsidRDefault="0068706D">
                  <w:pPr>
                    <w:pStyle w:val="ECVComments"/>
                    <w:tabs>
                      <w:tab w:val="left" w:pos="2439"/>
                    </w:tabs>
                    <w:spacing w:line="360" w:lineRule="auto"/>
                    <w:rPr>
                      <w:color w:val="000000"/>
                      <w:sz w:val="20"/>
                      <w:szCs w:val="20"/>
                    </w:rPr>
                  </w:pPr>
                  <w:r>
                    <w:rPr>
                      <w:color w:val="000000"/>
                      <w:sz w:val="20"/>
                      <w:szCs w:val="20"/>
                    </w:rPr>
                    <w:t>70.0</w:t>
                  </w:r>
                  <w:r w:rsidR="00612FCF">
                    <w:rPr>
                      <w:color w:val="000000"/>
                      <w:sz w:val="20"/>
                      <w:szCs w:val="20"/>
                    </w:rPr>
                    <w:t>%</w:t>
                  </w:r>
                </w:p>
              </w:tc>
            </w:tr>
            <w:tr w:rsidR="00273DCF" w14:paraId="2413F738" w14:textId="77777777" w:rsidTr="00781440">
              <w:trPr>
                <w:trHeight w:val="657"/>
                <w:jc w:val="center"/>
              </w:trPr>
              <w:tc>
                <w:tcPr>
                  <w:tcW w:w="1361" w:type="dxa"/>
                  <w:shd w:val="clear" w:color="auto" w:fill="auto"/>
                </w:tcPr>
                <w:p w14:paraId="6F9FA683" w14:textId="77777777" w:rsidR="00273DCF" w:rsidRDefault="00612FCF">
                  <w:pPr>
                    <w:pStyle w:val="ECVComments"/>
                    <w:tabs>
                      <w:tab w:val="left" w:pos="2439"/>
                    </w:tabs>
                    <w:spacing w:line="360" w:lineRule="auto"/>
                    <w:rPr>
                      <w:color w:val="000000"/>
                      <w:sz w:val="20"/>
                      <w:szCs w:val="20"/>
                    </w:rPr>
                  </w:pPr>
                  <w:r>
                    <w:rPr>
                      <w:color w:val="000000"/>
                      <w:sz w:val="20"/>
                      <w:szCs w:val="20"/>
                    </w:rPr>
                    <w:t>Intermediate</w:t>
                  </w:r>
                </w:p>
              </w:tc>
              <w:tc>
                <w:tcPr>
                  <w:tcW w:w="1985" w:type="dxa"/>
                  <w:shd w:val="clear" w:color="auto" w:fill="auto"/>
                </w:tcPr>
                <w:p w14:paraId="5AC3DC03" w14:textId="77777777" w:rsidR="00273DCF" w:rsidRDefault="00612FCF">
                  <w:pPr>
                    <w:pStyle w:val="ECVComments"/>
                    <w:tabs>
                      <w:tab w:val="left" w:pos="2439"/>
                    </w:tabs>
                    <w:spacing w:line="360" w:lineRule="auto"/>
                    <w:jc w:val="left"/>
                    <w:rPr>
                      <w:color w:val="000000"/>
                      <w:sz w:val="20"/>
                      <w:szCs w:val="20"/>
                    </w:rPr>
                  </w:pPr>
                  <w:r>
                    <w:rPr>
                      <w:color w:val="000000"/>
                      <w:sz w:val="20"/>
                      <w:szCs w:val="20"/>
                    </w:rPr>
                    <w:t xml:space="preserve">BISE, </w:t>
                  </w:r>
                  <w:proofErr w:type="spellStart"/>
                  <w:r>
                    <w:rPr>
                      <w:color w:val="000000"/>
                      <w:sz w:val="20"/>
                      <w:szCs w:val="20"/>
                    </w:rPr>
                    <w:t>Bannu</w:t>
                  </w:r>
                  <w:proofErr w:type="spellEnd"/>
                </w:p>
              </w:tc>
              <w:tc>
                <w:tcPr>
                  <w:tcW w:w="1985" w:type="dxa"/>
                  <w:shd w:val="clear" w:color="auto" w:fill="auto"/>
                </w:tcPr>
                <w:p w14:paraId="26DC32A3" w14:textId="77777777" w:rsidR="00273DCF" w:rsidRDefault="00612FCF">
                  <w:pPr>
                    <w:pStyle w:val="ECVComments"/>
                    <w:tabs>
                      <w:tab w:val="left" w:pos="2439"/>
                    </w:tabs>
                    <w:spacing w:line="360" w:lineRule="auto"/>
                    <w:rPr>
                      <w:color w:val="000000"/>
                      <w:sz w:val="20"/>
                      <w:szCs w:val="20"/>
                    </w:rPr>
                  </w:pPr>
                  <w:proofErr w:type="spellStart"/>
                  <w:r>
                    <w:rPr>
                      <w:color w:val="000000"/>
                      <w:sz w:val="20"/>
                      <w:szCs w:val="20"/>
                    </w:rPr>
                    <w:t>Phy</w:t>
                  </w:r>
                  <w:proofErr w:type="spellEnd"/>
                  <w:r>
                    <w:rPr>
                      <w:color w:val="000000"/>
                      <w:sz w:val="20"/>
                      <w:szCs w:val="20"/>
                    </w:rPr>
                    <w:t>/Maths/Bio/Chem/Eng</w:t>
                  </w:r>
                </w:p>
              </w:tc>
              <w:tc>
                <w:tcPr>
                  <w:tcW w:w="1224" w:type="dxa"/>
                  <w:shd w:val="clear" w:color="auto" w:fill="auto"/>
                </w:tcPr>
                <w:p w14:paraId="688F5EFE" w14:textId="77777777" w:rsidR="00273DCF" w:rsidRDefault="00612FCF">
                  <w:pPr>
                    <w:pStyle w:val="ECVComments"/>
                    <w:tabs>
                      <w:tab w:val="left" w:pos="2439"/>
                    </w:tabs>
                    <w:spacing w:line="360" w:lineRule="auto"/>
                    <w:rPr>
                      <w:color w:val="000000"/>
                      <w:sz w:val="20"/>
                      <w:szCs w:val="20"/>
                    </w:rPr>
                  </w:pPr>
                  <w:r>
                    <w:rPr>
                      <w:color w:val="000000"/>
                      <w:sz w:val="20"/>
                      <w:szCs w:val="20"/>
                    </w:rPr>
                    <w:t>2014-2016</w:t>
                  </w:r>
                </w:p>
              </w:tc>
              <w:tc>
                <w:tcPr>
                  <w:tcW w:w="964" w:type="dxa"/>
                  <w:shd w:val="clear" w:color="auto" w:fill="auto"/>
                </w:tcPr>
                <w:p w14:paraId="5F3C36EC" w14:textId="77777777" w:rsidR="00273DCF" w:rsidRDefault="00612FCF">
                  <w:pPr>
                    <w:pStyle w:val="ECVComments"/>
                    <w:tabs>
                      <w:tab w:val="left" w:pos="2439"/>
                    </w:tabs>
                    <w:spacing w:line="360" w:lineRule="auto"/>
                    <w:rPr>
                      <w:color w:val="000000"/>
                      <w:sz w:val="20"/>
                      <w:szCs w:val="20"/>
                    </w:rPr>
                  </w:pPr>
                  <w:r>
                    <w:rPr>
                      <w:color w:val="000000"/>
                      <w:sz w:val="20"/>
                      <w:szCs w:val="20"/>
                    </w:rPr>
                    <w:t>76.9%</w:t>
                  </w:r>
                </w:p>
              </w:tc>
            </w:tr>
            <w:tr w:rsidR="00273DCF" w14:paraId="3654C2D8" w14:textId="77777777" w:rsidTr="00781440">
              <w:trPr>
                <w:trHeight w:val="599"/>
                <w:jc w:val="center"/>
              </w:trPr>
              <w:tc>
                <w:tcPr>
                  <w:tcW w:w="1361" w:type="dxa"/>
                  <w:shd w:val="clear" w:color="auto" w:fill="auto"/>
                </w:tcPr>
                <w:p w14:paraId="2CFFE002" w14:textId="77777777" w:rsidR="00273DCF" w:rsidRDefault="00612FCF">
                  <w:pPr>
                    <w:pStyle w:val="ECVComments"/>
                    <w:tabs>
                      <w:tab w:val="left" w:pos="2439"/>
                    </w:tabs>
                    <w:spacing w:line="360" w:lineRule="auto"/>
                    <w:rPr>
                      <w:color w:val="000000"/>
                      <w:sz w:val="20"/>
                      <w:szCs w:val="20"/>
                    </w:rPr>
                  </w:pPr>
                  <w:r>
                    <w:rPr>
                      <w:color w:val="000000"/>
                      <w:sz w:val="20"/>
                      <w:szCs w:val="20"/>
                    </w:rPr>
                    <w:t>Matric</w:t>
                  </w:r>
                </w:p>
              </w:tc>
              <w:tc>
                <w:tcPr>
                  <w:tcW w:w="1985" w:type="dxa"/>
                  <w:shd w:val="clear" w:color="auto" w:fill="auto"/>
                </w:tcPr>
                <w:p w14:paraId="6F417D32" w14:textId="77777777" w:rsidR="00273DCF" w:rsidRDefault="00612FCF">
                  <w:pPr>
                    <w:pStyle w:val="ECVComments"/>
                    <w:tabs>
                      <w:tab w:val="left" w:pos="2439"/>
                    </w:tabs>
                    <w:spacing w:line="360" w:lineRule="auto"/>
                    <w:jc w:val="left"/>
                    <w:rPr>
                      <w:color w:val="000000"/>
                      <w:sz w:val="20"/>
                      <w:szCs w:val="20"/>
                    </w:rPr>
                  </w:pPr>
                  <w:r>
                    <w:rPr>
                      <w:color w:val="000000"/>
                      <w:sz w:val="20"/>
                      <w:szCs w:val="20"/>
                    </w:rPr>
                    <w:t xml:space="preserve">BISE, </w:t>
                  </w:r>
                  <w:proofErr w:type="spellStart"/>
                  <w:r>
                    <w:rPr>
                      <w:color w:val="000000"/>
                      <w:sz w:val="20"/>
                      <w:szCs w:val="20"/>
                    </w:rPr>
                    <w:t>Bannu</w:t>
                  </w:r>
                  <w:proofErr w:type="spellEnd"/>
                </w:p>
              </w:tc>
              <w:tc>
                <w:tcPr>
                  <w:tcW w:w="1985" w:type="dxa"/>
                  <w:shd w:val="clear" w:color="auto" w:fill="auto"/>
                </w:tcPr>
                <w:p w14:paraId="3E6CEA84" w14:textId="77777777" w:rsidR="00273DCF" w:rsidRDefault="00612FCF">
                  <w:pPr>
                    <w:pStyle w:val="ECVComments"/>
                    <w:tabs>
                      <w:tab w:val="left" w:pos="2439"/>
                    </w:tabs>
                    <w:spacing w:line="360" w:lineRule="auto"/>
                    <w:jc w:val="left"/>
                    <w:rPr>
                      <w:color w:val="000000"/>
                      <w:sz w:val="20"/>
                      <w:szCs w:val="20"/>
                    </w:rPr>
                  </w:pPr>
                  <w:proofErr w:type="spellStart"/>
                  <w:r>
                    <w:rPr>
                      <w:color w:val="000000"/>
                      <w:sz w:val="20"/>
                      <w:szCs w:val="20"/>
                    </w:rPr>
                    <w:t>Phy</w:t>
                  </w:r>
                  <w:proofErr w:type="spellEnd"/>
                  <w:r>
                    <w:rPr>
                      <w:color w:val="000000"/>
                      <w:sz w:val="20"/>
                      <w:szCs w:val="20"/>
                    </w:rPr>
                    <w:t>/Maths/Chem/Eng</w:t>
                  </w:r>
                </w:p>
              </w:tc>
              <w:tc>
                <w:tcPr>
                  <w:tcW w:w="1224" w:type="dxa"/>
                  <w:shd w:val="clear" w:color="auto" w:fill="auto"/>
                </w:tcPr>
                <w:p w14:paraId="736D8D76" w14:textId="77777777" w:rsidR="00273DCF" w:rsidRDefault="00612FCF">
                  <w:pPr>
                    <w:pStyle w:val="ECVComments"/>
                    <w:tabs>
                      <w:tab w:val="left" w:pos="2439"/>
                    </w:tabs>
                    <w:spacing w:line="360" w:lineRule="auto"/>
                    <w:rPr>
                      <w:color w:val="000000"/>
                      <w:sz w:val="20"/>
                      <w:szCs w:val="20"/>
                    </w:rPr>
                  </w:pPr>
                  <w:r>
                    <w:rPr>
                      <w:color w:val="000000"/>
                      <w:sz w:val="20"/>
                      <w:szCs w:val="20"/>
                    </w:rPr>
                    <w:t>2012-2014</w:t>
                  </w:r>
                </w:p>
              </w:tc>
              <w:tc>
                <w:tcPr>
                  <w:tcW w:w="964" w:type="dxa"/>
                  <w:shd w:val="clear" w:color="auto" w:fill="auto"/>
                </w:tcPr>
                <w:p w14:paraId="4CD8DAF5" w14:textId="77777777" w:rsidR="00273DCF" w:rsidRDefault="00612FCF">
                  <w:pPr>
                    <w:pStyle w:val="ECVComments"/>
                    <w:tabs>
                      <w:tab w:val="left" w:pos="2439"/>
                    </w:tabs>
                    <w:spacing w:line="360" w:lineRule="auto"/>
                    <w:rPr>
                      <w:color w:val="000000"/>
                      <w:sz w:val="20"/>
                      <w:szCs w:val="20"/>
                    </w:rPr>
                  </w:pPr>
                  <w:r>
                    <w:rPr>
                      <w:color w:val="000000"/>
                      <w:sz w:val="20"/>
                      <w:szCs w:val="20"/>
                    </w:rPr>
                    <w:t>80.72%</w:t>
                  </w:r>
                </w:p>
              </w:tc>
            </w:tr>
          </w:tbl>
          <w:p w14:paraId="6CC3AA23" w14:textId="77777777" w:rsidR="00781440" w:rsidRPr="00781440" w:rsidRDefault="00BD765D" w:rsidP="00781440">
            <w:r>
              <w:rPr>
                <w:noProof/>
              </w:rPr>
              <w:drawing>
                <wp:inline distT="0" distB="0" distL="0" distR="0" wp14:anchorId="51B01F6C" wp14:editId="6CB253CA">
                  <wp:extent cx="4787900" cy="45719"/>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a:extLst>
                              <a:ext uri="{28A0092B-C50C-407E-A947-70E740481C1C}">
                                <a14:useLocalDpi xmlns:a14="http://schemas.microsoft.com/office/drawing/2010/main" val="0"/>
                              </a:ext>
                            </a:extLst>
                          </a:blip>
                          <a:srcRect/>
                          <a:stretch>
                            <a:fillRect/>
                          </a:stretch>
                        </pic:blipFill>
                        <pic:spPr>
                          <a:xfrm>
                            <a:off x="0" y="0"/>
                            <a:ext cx="5084721" cy="48553"/>
                          </a:xfrm>
                          <a:prstGeom prst="rect">
                            <a:avLst/>
                          </a:prstGeom>
                          <a:solidFill>
                            <a:srgbClr val="FFFFFF"/>
                          </a:solidFill>
                          <a:ln>
                            <a:noFill/>
                          </a:ln>
                        </pic:spPr>
                      </pic:pic>
                    </a:graphicData>
                  </a:graphic>
                </wp:inline>
              </w:drawing>
            </w:r>
          </w:p>
        </w:tc>
      </w:tr>
      <w:tr w:rsidR="00273DCF" w14:paraId="1E0160DE" w14:textId="77777777">
        <w:tc>
          <w:tcPr>
            <w:tcW w:w="2831" w:type="dxa"/>
            <w:shd w:val="clear" w:color="auto" w:fill="auto"/>
          </w:tcPr>
          <w:p w14:paraId="5615C9E5" w14:textId="77777777" w:rsidR="00273DCF" w:rsidRDefault="00612FCF">
            <w:pPr>
              <w:pStyle w:val="ECVDate"/>
              <w:spacing w:before="0" w:line="360" w:lineRule="auto"/>
              <w:ind w:right="72"/>
              <w:rPr>
                <w:b/>
                <w:bCs/>
                <w:color w:val="000000"/>
                <w:sz w:val="20"/>
                <w:szCs w:val="20"/>
              </w:rPr>
            </w:pPr>
            <w:r>
              <w:rPr>
                <w:b/>
                <w:bCs/>
                <w:color w:val="000000"/>
                <w:sz w:val="20"/>
                <w:szCs w:val="20"/>
              </w:rPr>
              <w:t>Major Subjects</w:t>
            </w:r>
          </w:p>
        </w:tc>
        <w:tc>
          <w:tcPr>
            <w:tcW w:w="7632" w:type="dxa"/>
            <w:shd w:val="clear" w:color="auto" w:fill="auto"/>
          </w:tcPr>
          <w:p w14:paraId="1CEF28EA" w14:textId="5DAC703A" w:rsidR="00273DCF" w:rsidRDefault="00612FCF">
            <w:pPr>
              <w:pStyle w:val="ECVSectionBullet"/>
              <w:spacing w:line="240" w:lineRule="auto"/>
              <w:rPr>
                <w:color w:val="000000"/>
                <w:sz w:val="20"/>
                <w:szCs w:val="20"/>
              </w:rPr>
            </w:pPr>
            <w:r>
              <w:rPr>
                <w:color w:val="000000"/>
                <w:sz w:val="20"/>
                <w:szCs w:val="20"/>
              </w:rPr>
              <w:t>Statistical Inference, Applied Statistics, Statistical Packages, Computational Statistics, Regression Analysis</w:t>
            </w:r>
          </w:p>
        </w:tc>
      </w:tr>
      <w:tr w:rsidR="00273DCF" w14:paraId="4B3DD12D" w14:textId="77777777">
        <w:tc>
          <w:tcPr>
            <w:tcW w:w="2831" w:type="dxa"/>
            <w:shd w:val="clear" w:color="auto" w:fill="FFFFFF"/>
          </w:tcPr>
          <w:p w14:paraId="35EDDF8B" w14:textId="77777777" w:rsidR="00273DCF" w:rsidRDefault="00612FCF">
            <w:pPr>
              <w:pStyle w:val="ECVDate"/>
              <w:spacing w:before="0" w:line="360" w:lineRule="auto"/>
              <w:ind w:right="72"/>
              <w:rPr>
                <w:b/>
                <w:bCs/>
                <w:color w:val="000000"/>
                <w:sz w:val="20"/>
                <w:szCs w:val="20"/>
              </w:rPr>
            </w:pPr>
            <w:r>
              <w:rPr>
                <w:b/>
                <w:bCs/>
                <w:color w:val="000000"/>
                <w:sz w:val="20"/>
                <w:szCs w:val="20"/>
              </w:rPr>
              <w:t>MPhil Thesis</w:t>
            </w:r>
          </w:p>
        </w:tc>
        <w:tc>
          <w:tcPr>
            <w:tcW w:w="7632" w:type="dxa"/>
            <w:shd w:val="clear" w:color="auto" w:fill="FFFFFF"/>
          </w:tcPr>
          <w:p w14:paraId="01A5A87F" w14:textId="645E58B4" w:rsidR="00273DCF" w:rsidRDefault="00273DCF">
            <w:pPr>
              <w:pStyle w:val="ECVComments"/>
              <w:tabs>
                <w:tab w:val="left" w:pos="2439"/>
              </w:tabs>
              <w:spacing w:line="360" w:lineRule="auto"/>
              <w:jc w:val="left"/>
              <w:rPr>
                <w:color w:val="000000"/>
                <w:sz w:val="20"/>
                <w:szCs w:val="20"/>
              </w:rPr>
            </w:pPr>
          </w:p>
        </w:tc>
      </w:tr>
      <w:tr w:rsidR="00273DCF" w14:paraId="7C483694" w14:textId="77777777">
        <w:tc>
          <w:tcPr>
            <w:tcW w:w="2831" w:type="dxa"/>
            <w:shd w:val="clear" w:color="auto" w:fill="auto"/>
          </w:tcPr>
          <w:p w14:paraId="1D8E784D" w14:textId="77777777" w:rsidR="00273DCF" w:rsidRDefault="00612FCF">
            <w:pPr>
              <w:pStyle w:val="ECVDate"/>
              <w:spacing w:before="0" w:line="360" w:lineRule="auto"/>
              <w:ind w:right="72"/>
              <w:rPr>
                <w:b/>
                <w:bCs/>
                <w:color w:val="000000"/>
                <w:sz w:val="20"/>
                <w:szCs w:val="20"/>
              </w:rPr>
            </w:pPr>
            <w:r>
              <w:rPr>
                <w:b/>
                <w:bCs/>
                <w:color w:val="000000"/>
                <w:sz w:val="20"/>
                <w:szCs w:val="20"/>
              </w:rPr>
              <w:t>Research Title</w:t>
            </w:r>
          </w:p>
        </w:tc>
        <w:tc>
          <w:tcPr>
            <w:tcW w:w="7632" w:type="dxa"/>
            <w:shd w:val="clear" w:color="auto" w:fill="auto"/>
          </w:tcPr>
          <w:p w14:paraId="7DA9F5D0" w14:textId="77777777" w:rsidR="00273DCF" w:rsidRDefault="00612FCF">
            <w:pPr>
              <w:rPr>
                <w:b/>
                <w:bCs/>
                <w:color w:val="000000"/>
              </w:rPr>
            </w:pPr>
            <w:r>
              <w:rPr>
                <w:b/>
                <w:bCs/>
                <w:color w:val="000000"/>
                <w:sz w:val="20"/>
                <w:szCs w:val="32"/>
              </w:rPr>
              <w:t>Statistical Analysis to observe the effect of environmental parameters on COVID-19 Cases in the Kingdom of Saudi Arabia</w:t>
            </w:r>
          </w:p>
        </w:tc>
      </w:tr>
      <w:tr w:rsidR="00273DCF" w14:paraId="48B7F9B8" w14:textId="77777777">
        <w:tc>
          <w:tcPr>
            <w:tcW w:w="2831" w:type="dxa"/>
            <w:shd w:val="clear" w:color="auto" w:fill="FFFFFF"/>
          </w:tcPr>
          <w:p w14:paraId="7962BC14" w14:textId="77777777" w:rsidR="00273DCF" w:rsidRDefault="00612FCF">
            <w:pPr>
              <w:pStyle w:val="ECVDate"/>
              <w:spacing w:before="0" w:line="360" w:lineRule="auto"/>
              <w:ind w:right="72"/>
              <w:rPr>
                <w:b/>
                <w:bCs/>
                <w:color w:val="000000"/>
                <w:sz w:val="20"/>
                <w:szCs w:val="20"/>
              </w:rPr>
            </w:pPr>
            <w:r>
              <w:rPr>
                <w:b/>
                <w:bCs/>
                <w:color w:val="1F4E79"/>
                <w:sz w:val="22"/>
                <w:szCs w:val="22"/>
              </w:rPr>
              <w:t>Technical Skills</w:t>
            </w:r>
          </w:p>
        </w:tc>
        <w:tc>
          <w:tcPr>
            <w:tcW w:w="7632" w:type="dxa"/>
            <w:shd w:val="clear" w:color="auto" w:fill="FFFFFF"/>
          </w:tcPr>
          <w:p w14:paraId="5BD65642" w14:textId="77777777" w:rsidR="00273DCF" w:rsidRDefault="00612FCF">
            <w:pPr>
              <w:pStyle w:val="ECVSectionBullet"/>
              <w:spacing w:line="240" w:lineRule="auto"/>
              <w:rPr>
                <w:b/>
                <w:bCs/>
                <w:color w:val="000000"/>
                <w:sz w:val="20"/>
                <w:szCs w:val="28"/>
              </w:rPr>
            </w:pPr>
            <w:r>
              <w:rPr>
                <w:noProof/>
              </w:rPr>
              <w:drawing>
                <wp:inline distT="0" distB="0" distL="0" distR="0" wp14:anchorId="40EA916D" wp14:editId="01D9CECE">
                  <wp:extent cx="4787900" cy="889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extLst>
                              <a:ext uri="{28A0092B-C50C-407E-A947-70E740481C1C}">
                                <a14:useLocalDpi xmlns:a14="http://schemas.microsoft.com/office/drawing/2010/main" val="0"/>
                              </a:ext>
                            </a:extLst>
                          </a:blip>
                          <a:srcRect/>
                          <a:stretch>
                            <a:fillRect/>
                          </a:stretch>
                        </pic:blipFill>
                        <pic:spPr>
                          <a:xfrm>
                            <a:off x="0" y="0"/>
                            <a:ext cx="4787900" cy="88900"/>
                          </a:xfrm>
                          <a:prstGeom prst="rect">
                            <a:avLst/>
                          </a:prstGeom>
                          <a:solidFill>
                            <a:srgbClr val="FFFFFF"/>
                          </a:solidFill>
                          <a:ln>
                            <a:noFill/>
                          </a:ln>
                        </pic:spPr>
                      </pic:pic>
                    </a:graphicData>
                  </a:graphic>
                </wp:inline>
              </w:drawing>
            </w:r>
          </w:p>
        </w:tc>
      </w:tr>
      <w:tr w:rsidR="00273DCF" w14:paraId="53B5BAE3" w14:textId="77777777">
        <w:tc>
          <w:tcPr>
            <w:tcW w:w="2831" w:type="dxa"/>
            <w:shd w:val="clear" w:color="auto" w:fill="FFFFFF"/>
          </w:tcPr>
          <w:p w14:paraId="54F3D638" w14:textId="77777777" w:rsidR="00273DCF" w:rsidRDefault="00273DCF" w:rsidP="00394CF7">
            <w:pPr>
              <w:pStyle w:val="ECVComments"/>
              <w:tabs>
                <w:tab w:val="left" w:pos="2439"/>
              </w:tabs>
              <w:spacing w:line="276" w:lineRule="auto"/>
              <w:ind w:right="72"/>
              <w:jc w:val="right"/>
              <w:rPr>
                <w:b/>
                <w:bCs/>
                <w:color w:val="000000"/>
                <w:sz w:val="20"/>
                <w:szCs w:val="20"/>
              </w:rPr>
            </w:pPr>
          </w:p>
          <w:p w14:paraId="296DFC09" w14:textId="77777777" w:rsidR="00273DCF" w:rsidRDefault="00273DCF" w:rsidP="00394CF7">
            <w:pPr>
              <w:pStyle w:val="ECVComments"/>
              <w:tabs>
                <w:tab w:val="left" w:pos="2439"/>
              </w:tabs>
              <w:spacing w:line="276" w:lineRule="auto"/>
              <w:ind w:right="72"/>
              <w:jc w:val="right"/>
              <w:rPr>
                <w:b/>
                <w:bCs/>
                <w:color w:val="000000"/>
                <w:sz w:val="20"/>
                <w:szCs w:val="20"/>
              </w:rPr>
            </w:pPr>
          </w:p>
          <w:p w14:paraId="7B6AA900" w14:textId="77777777" w:rsidR="00273DCF" w:rsidRDefault="00273DCF" w:rsidP="00394CF7">
            <w:pPr>
              <w:pStyle w:val="ECVComments"/>
              <w:tabs>
                <w:tab w:val="left" w:pos="2439"/>
              </w:tabs>
              <w:spacing w:line="276" w:lineRule="auto"/>
              <w:ind w:right="72"/>
              <w:jc w:val="right"/>
              <w:rPr>
                <w:b/>
                <w:bCs/>
                <w:color w:val="000000"/>
                <w:sz w:val="20"/>
                <w:szCs w:val="20"/>
              </w:rPr>
            </w:pPr>
          </w:p>
          <w:p w14:paraId="45E26CFF" w14:textId="77777777" w:rsidR="00273DCF" w:rsidRDefault="00273DCF" w:rsidP="00394CF7">
            <w:pPr>
              <w:pStyle w:val="ECVComments"/>
              <w:tabs>
                <w:tab w:val="left" w:pos="2439"/>
              </w:tabs>
              <w:spacing w:line="276" w:lineRule="auto"/>
              <w:ind w:right="72"/>
              <w:jc w:val="right"/>
              <w:rPr>
                <w:b/>
                <w:bCs/>
                <w:color w:val="000000"/>
                <w:sz w:val="20"/>
                <w:szCs w:val="20"/>
              </w:rPr>
            </w:pPr>
          </w:p>
          <w:p w14:paraId="1A7C4031" w14:textId="77777777" w:rsidR="00273DCF" w:rsidRDefault="00273DCF" w:rsidP="00394CF7">
            <w:pPr>
              <w:pStyle w:val="ECVComments"/>
              <w:tabs>
                <w:tab w:val="left" w:pos="2439"/>
              </w:tabs>
              <w:spacing w:line="276" w:lineRule="auto"/>
              <w:ind w:right="72"/>
              <w:jc w:val="right"/>
              <w:rPr>
                <w:b/>
                <w:bCs/>
                <w:color w:val="000000"/>
                <w:sz w:val="20"/>
                <w:szCs w:val="20"/>
              </w:rPr>
            </w:pPr>
          </w:p>
          <w:p w14:paraId="2BB74B34" w14:textId="77777777" w:rsidR="00273DCF" w:rsidRDefault="00273DCF" w:rsidP="00394CF7">
            <w:pPr>
              <w:pStyle w:val="ECVComments"/>
              <w:tabs>
                <w:tab w:val="left" w:pos="2439"/>
              </w:tabs>
              <w:spacing w:line="276" w:lineRule="auto"/>
              <w:ind w:right="72"/>
              <w:jc w:val="right"/>
              <w:rPr>
                <w:b/>
                <w:bCs/>
                <w:color w:val="000000"/>
                <w:sz w:val="20"/>
                <w:szCs w:val="20"/>
              </w:rPr>
            </w:pPr>
          </w:p>
          <w:p w14:paraId="31CCD498" w14:textId="77777777" w:rsidR="00273DCF" w:rsidRDefault="00273DCF" w:rsidP="00394CF7">
            <w:pPr>
              <w:pStyle w:val="ECVComments"/>
              <w:tabs>
                <w:tab w:val="left" w:pos="2439"/>
              </w:tabs>
              <w:spacing w:line="276" w:lineRule="auto"/>
              <w:ind w:right="72"/>
              <w:jc w:val="right"/>
              <w:rPr>
                <w:b/>
                <w:bCs/>
                <w:color w:val="2F5496"/>
                <w:sz w:val="20"/>
                <w:szCs w:val="20"/>
              </w:rPr>
            </w:pPr>
          </w:p>
          <w:p w14:paraId="1A04A8BB" w14:textId="77777777" w:rsidR="00273DCF" w:rsidRDefault="00273DCF" w:rsidP="00394CF7">
            <w:pPr>
              <w:pStyle w:val="ECVComments"/>
              <w:tabs>
                <w:tab w:val="left" w:pos="2439"/>
              </w:tabs>
              <w:spacing w:line="276" w:lineRule="auto"/>
              <w:ind w:right="72"/>
              <w:jc w:val="right"/>
              <w:rPr>
                <w:b/>
                <w:bCs/>
                <w:color w:val="2F5496"/>
                <w:sz w:val="20"/>
                <w:szCs w:val="20"/>
              </w:rPr>
            </w:pPr>
          </w:p>
          <w:p w14:paraId="3FC9DBC9" w14:textId="77777777" w:rsidR="00273DCF" w:rsidRDefault="00273DCF" w:rsidP="00394CF7">
            <w:pPr>
              <w:pStyle w:val="ECVDate"/>
              <w:spacing w:before="0" w:line="276" w:lineRule="auto"/>
              <w:ind w:right="72"/>
              <w:rPr>
                <w:b/>
                <w:bCs/>
                <w:color w:val="2F5496"/>
                <w:sz w:val="20"/>
                <w:szCs w:val="20"/>
              </w:rPr>
            </w:pPr>
          </w:p>
          <w:p w14:paraId="3E017D4B" w14:textId="77777777" w:rsidR="00273DCF" w:rsidRDefault="00273DCF" w:rsidP="00394CF7">
            <w:pPr>
              <w:pStyle w:val="ECVDate"/>
              <w:spacing w:before="0" w:line="276" w:lineRule="auto"/>
              <w:ind w:right="72"/>
              <w:rPr>
                <w:b/>
                <w:bCs/>
                <w:color w:val="2F5496"/>
                <w:sz w:val="20"/>
                <w:szCs w:val="20"/>
              </w:rPr>
            </w:pPr>
          </w:p>
          <w:p w14:paraId="12B15207" w14:textId="08FBA156" w:rsidR="00273DCF" w:rsidRDefault="00612FCF" w:rsidP="00394CF7">
            <w:pPr>
              <w:pStyle w:val="ECVDate"/>
              <w:spacing w:before="0" w:line="276" w:lineRule="auto"/>
              <w:ind w:right="72"/>
              <w:rPr>
                <w:b/>
                <w:bCs/>
                <w:color w:val="000000"/>
                <w:sz w:val="20"/>
                <w:szCs w:val="20"/>
              </w:rPr>
            </w:pPr>
            <w:r>
              <w:rPr>
                <w:b/>
                <w:bCs/>
                <w:color w:val="2F5496"/>
                <w:sz w:val="20"/>
                <w:szCs w:val="20"/>
              </w:rPr>
              <w:t>Experience</w:t>
            </w:r>
          </w:p>
        </w:tc>
        <w:tc>
          <w:tcPr>
            <w:tcW w:w="7632" w:type="dxa"/>
            <w:shd w:val="clear" w:color="auto" w:fill="FFFFFF"/>
          </w:tcPr>
          <w:p w14:paraId="37A4964F" w14:textId="77777777" w:rsidR="00273DCF" w:rsidRDefault="00612FCF">
            <w:pPr>
              <w:numPr>
                <w:ilvl w:val="0"/>
                <w:numId w:val="1"/>
              </w:numPr>
              <w:spacing w:line="276" w:lineRule="auto"/>
              <w:ind w:left="409"/>
              <w:rPr>
                <w:color w:val="auto"/>
                <w:sz w:val="20"/>
                <w:szCs w:val="20"/>
              </w:rPr>
            </w:pPr>
            <w:r>
              <w:rPr>
                <w:color w:val="auto"/>
                <w:sz w:val="20"/>
                <w:szCs w:val="20"/>
              </w:rPr>
              <w:t>R LANGUAGE</w:t>
            </w:r>
          </w:p>
          <w:p w14:paraId="40271E47" w14:textId="77777777" w:rsidR="00273DCF" w:rsidRDefault="00612FCF">
            <w:pPr>
              <w:numPr>
                <w:ilvl w:val="0"/>
                <w:numId w:val="1"/>
              </w:numPr>
              <w:spacing w:line="276" w:lineRule="auto"/>
              <w:ind w:left="409"/>
              <w:rPr>
                <w:color w:val="auto"/>
                <w:sz w:val="20"/>
                <w:szCs w:val="20"/>
              </w:rPr>
            </w:pPr>
            <w:r>
              <w:rPr>
                <w:color w:val="auto"/>
                <w:sz w:val="20"/>
                <w:szCs w:val="20"/>
              </w:rPr>
              <w:t>SPSS</w:t>
            </w:r>
          </w:p>
          <w:p w14:paraId="75EAEF71" w14:textId="03750703" w:rsidR="0082577D" w:rsidRDefault="0082577D">
            <w:pPr>
              <w:numPr>
                <w:ilvl w:val="0"/>
                <w:numId w:val="1"/>
              </w:numPr>
              <w:spacing w:line="276" w:lineRule="auto"/>
              <w:ind w:left="409"/>
              <w:rPr>
                <w:color w:val="auto"/>
                <w:sz w:val="20"/>
                <w:szCs w:val="20"/>
              </w:rPr>
            </w:pPr>
            <w:r>
              <w:rPr>
                <w:color w:val="auto"/>
                <w:sz w:val="20"/>
                <w:szCs w:val="20"/>
              </w:rPr>
              <w:t>Python</w:t>
            </w:r>
          </w:p>
          <w:p w14:paraId="37C171DF" w14:textId="77777777" w:rsidR="00273DCF" w:rsidRDefault="00612FCF">
            <w:pPr>
              <w:numPr>
                <w:ilvl w:val="0"/>
                <w:numId w:val="1"/>
              </w:numPr>
              <w:spacing w:line="276" w:lineRule="auto"/>
              <w:ind w:left="409"/>
              <w:rPr>
                <w:color w:val="auto"/>
                <w:sz w:val="20"/>
                <w:szCs w:val="20"/>
              </w:rPr>
            </w:pPr>
            <w:r>
              <w:rPr>
                <w:color w:val="auto"/>
                <w:sz w:val="20"/>
                <w:szCs w:val="20"/>
              </w:rPr>
              <w:t>MINITAB</w:t>
            </w:r>
          </w:p>
          <w:p w14:paraId="133A36F4" w14:textId="77777777" w:rsidR="00273DCF" w:rsidRDefault="00612FCF">
            <w:pPr>
              <w:numPr>
                <w:ilvl w:val="0"/>
                <w:numId w:val="1"/>
              </w:numPr>
              <w:spacing w:line="276" w:lineRule="auto"/>
              <w:ind w:left="409"/>
              <w:rPr>
                <w:color w:val="auto"/>
                <w:sz w:val="20"/>
                <w:szCs w:val="20"/>
              </w:rPr>
            </w:pPr>
            <w:r>
              <w:rPr>
                <w:color w:val="auto"/>
                <w:sz w:val="20"/>
                <w:szCs w:val="20"/>
              </w:rPr>
              <w:t>Report writing</w:t>
            </w:r>
          </w:p>
          <w:p w14:paraId="3B5AF84C" w14:textId="77777777" w:rsidR="00273DCF" w:rsidRDefault="00612FCF">
            <w:pPr>
              <w:numPr>
                <w:ilvl w:val="0"/>
                <w:numId w:val="1"/>
              </w:numPr>
              <w:spacing w:line="276" w:lineRule="auto"/>
              <w:ind w:left="409"/>
              <w:rPr>
                <w:color w:val="auto"/>
                <w:sz w:val="20"/>
                <w:szCs w:val="20"/>
              </w:rPr>
            </w:pPr>
            <w:r>
              <w:rPr>
                <w:color w:val="auto"/>
                <w:sz w:val="20"/>
                <w:szCs w:val="20"/>
              </w:rPr>
              <w:t>STATA</w:t>
            </w:r>
          </w:p>
          <w:p w14:paraId="54ECAC10" w14:textId="64E54686" w:rsidR="00273DCF" w:rsidRPr="00394CF7" w:rsidRDefault="00612FCF" w:rsidP="00394CF7">
            <w:pPr>
              <w:numPr>
                <w:ilvl w:val="0"/>
                <w:numId w:val="1"/>
              </w:numPr>
              <w:spacing w:line="276" w:lineRule="auto"/>
              <w:ind w:left="409"/>
              <w:rPr>
                <w:color w:val="auto"/>
                <w:sz w:val="20"/>
                <w:szCs w:val="20"/>
              </w:rPr>
            </w:pPr>
            <w:r>
              <w:rPr>
                <w:color w:val="auto"/>
                <w:sz w:val="20"/>
                <w:szCs w:val="20"/>
              </w:rPr>
              <w:t>MS Office</w:t>
            </w:r>
          </w:p>
          <w:p w14:paraId="00FFAB0C" w14:textId="688A8053" w:rsidR="00273DCF" w:rsidRPr="00394CF7" w:rsidRDefault="00612FCF" w:rsidP="00394CF7">
            <w:pPr>
              <w:pStyle w:val="ECVSectionBullet"/>
              <w:spacing w:line="276" w:lineRule="auto"/>
            </w:pPr>
            <w:r>
              <w:rPr>
                <w:noProof/>
              </w:rPr>
              <w:drawing>
                <wp:inline distT="0" distB="0" distL="0" distR="0" wp14:anchorId="1BDF5DE6" wp14:editId="632208B6">
                  <wp:extent cx="4699000" cy="38100"/>
                  <wp:effectExtent l="0" t="0" r="635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a:xfrm>
                            <a:off x="0" y="0"/>
                            <a:ext cx="4699000" cy="38100"/>
                          </a:xfrm>
                          <a:prstGeom prst="rect">
                            <a:avLst/>
                          </a:prstGeom>
                          <a:solidFill>
                            <a:srgbClr val="FFFFFF"/>
                          </a:solidFill>
                          <a:ln>
                            <a:noFill/>
                          </a:ln>
                        </pic:spPr>
                      </pic:pic>
                    </a:graphicData>
                  </a:graphic>
                </wp:inline>
              </w:drawing>
            </w:r>
          </w:p>
          <w:p w14:paraId="6B51ACD8" w14:textId="77777777" w:rsidR="00273DCF" w:rsidRDefault="00612FCF">
            <w:pPr>
              <w:tabs>
                <w:tab w:val="left" w:pos="1055"/>
              </w:tabs>
              <w:rPr>
                <w:b/>
                <w:bCs/>
                <w:color w:val="000000"/>
                <w:sz w:val="20"/>
                <w:szCs w:val="32"/>
              </w:rPr>
            </w:pPr>
            <w:r>
              <w:rPr>
                <w:b/>
                <w:bCs/>
                <w:color w:val="000000"/>
                <w:sz w:val="20"/>
                <w:szCs w:val="32"/>
              </w:rPr>
              <w:t>Online Projects (2020-Present)</w:t>
            </w:r>
          </w:p>
          <w:p w14:paraId="3760D13B" w14:textId="77777777" w:rsidR="00273DCF" w:rsidRDefault="00612FCF">
            <w:pPr>
              <w:tabs>
                <w:tab w:val="left" w:pos="1055"/>
              </w:tabs>
              <w:rPr>
                <w:b/>
                <w:bCs/>
                <w:color w:val="000000"/>
                <w:sz w:val="24"/>
                <w:szCs w:val="40"/>
              </w:rPr>
            </w:pPr>
            <w:r>
              <w:rPr>
                <w:b/>
                <w:bCs/>
                <w:color w:val="000000"/>
                <w:sz w:val="20"/>
                <w:szCs w:val="32"/>
              </w:rPr>
              <w:t>Statistician and Data Analyst</w:t>
            </w:r>
          </w:p>
          <w:p w14:paraId="1847A611" w14:textId="77777777" w:rsidR="00273DCF" w:rsidRDefault="00612FCF">
            <w:pPr>
              <w:tabs>
                <w:tab w:val="left" w:pos="1055"/>
              </w:tabs>
              <w:rPr>
                <w:color w:val="000000"/>
                <w:sz w:val="18"/>
                <w:szCs w:val="28"/>
              </w:rPr>
            </w:pPr>
            <w:r>
              <w:rPr>
                <w:color w:val="000000"/>
                <w:sz w:val="18"/>
                <w:szCs w:val="28"/>
              </w:rPr>
              <w:t xml:space="preserve">As a Statistician and Data Analyst, I have been involved in a variety of professional statistical </w:t>
            </w:r>
            <w:r>
              <w:rPr>
                <w:color w:val="000000"/>
                <w:sz w:val="18"/>
                <w:szCs w:val="28"/>
              </w:rPr>
              <w:lastRenderedPageBreak/>
              <w:t xml:space="preserve">projects for private sectors and Small-Medium Enterprises (SMEs) since 2020. My role in these projects is to provide statistical expertise and analysis to help companies make data-driven decisions. My work as a statistical consultant involves collaborating with clients to identify their specific needs and goals, designing appropriate data collection strategies, and </w:t>
            </w:r>
            <w:proofErr w:type="spellStart"/>
            <w:r>
              <w:rPr>
                <w:color w:val="000000"/>
                <w:sz w:val="18"/>
                <w:szCs w:val="28"/>
              </w:rPr>
              <w:t>analyzing</w:t>
            </w:r>
            <w:proofErr w:type="spellEnd"/>
            <w:r>
              <w:rPr>
                <w:color w:val="000000"/>
                <w:sz w:val="18"/>
                <w:szCs w:val="28"/>
              </w:rPr>
              <w:t xml:space="preserve"> the data using various statistical techniques. Some of the common statistical techniques that I have used in my projects include regression analysis, time series analysis, hypothesis testing, and data visualization.</w:t>
            </w:r>
          </w:p>
          <w:p w14:paraId="0FBAA7A8" w14:textId="77777777" w:rsidR="00273DCF" w:rsidRDefault="00273DCF">
            <w:pPr>
              <w:tabs>
                <w:tab w:val="left" w:pos="1055"/>
              </w:tabs>
              <w:rPr>
                <w:color w:val="000000"/>
                <w:sz w:val="18"/>
                <w:szCs w:val="28"/>
              </w:rPr>
            </w:pPr>
          </w:p>
          <w:p w14:paraId="06BE8478" w14:textId="77777777" w:rsidR="00273DCF" w:rsidRDefault="00612FCF">
            <w:pPr>
              <w:tabs>
                <w:tab w:val="left" w:pos="1055"/>
              </w:tabs>
              <w:rPr>
                <w:b/>
                <w:bCs/>
                <w:color w:val="000000"/>
                <w:sz w:val="18"/>
                <w:szCs w:val="28"/>
              </w:rPr>
            </w:pPr>
            <w:r>
              <w:rPr>
                <w:b/>
                <w:bCs/>
                <w:color w:val="000000"/>
                <w:sz w:val="18"/>
                <w:szCs w:val="28"/>
              </w:rPr>
              <w:t>Online Lecturer (Feb 2021 – Mar 2021)</w:t>
            </w:r>
          </w:p>
          <w:p w14:paraId="55EC980E" w14:textId="77777777" w:rsidR="00273DCF" w:rsidRDefault="00612FCF">
            <w:pPr>
              <w:tabs>
                <w:tab w:val="left" w:pos="1055"/>
              </w:tabs>
              <w:rPr>
                <w:b/>
                <w:bCs/>
                <w:color w:val="000000"/>
                <w:sz w:val="22"/>
                <w:szCs w:val="36"/>
              </w:rPr>
            </w:pPr>
            <w:r>
              <w:rPr>
                <w:b/>
                <w:bCs/>
                <w:color w:val="000000"/>
                <w:sz w:val="20"/>
                <w:szCs w:val="32"/>
              </w:rPr>
              <w:t>Statistics Teacher</w:t>
            </w:r>
          </w:p>
          <w:p w14:paraId="70922E38" w14:textId="38296FE9" w:rsidR="00273DCF" w:rsidRDefault="00612FCF">
            <w:pPr>
              <w:tabs>
                <w:tab w:val="left" w:pos="1055"/>
              </w:tabs>
              <w:rPr>
                <w:color w:val="000000"/>
                <w:sz w:val="18"/>
                <w:szCs w:val="28"/>
              </w:rPr>
            </w:pPr>
            <w:r>
              <w:rPr>
                <w:color w:val="000000"/>
                <w:sz w:val="18"/>
                <w:szCs w:val="28"/>
              </w:rPr>
              <w:t xml:space="preserve">I worked as an online statistics teacher for international students from February 2021 to March 2021. In this role, I delivered lectures on statistical concepts and principles, and provided academic support to students. I have experience teaching statistics </w:t>
            </w:r>
            <w:r w:rsidR="006B51B7">
              <w:rPr>
                <w:color w:val="000000"/>
                <w:sz w:val="18"/>
                <w:szCs w:val="28"/>
              </w:rPr>
              <w:t>online and</w:t>
            </w:r>
            <w:r>
              <w:rPr>
                <w:color w:val="000000"/>
                <w:sz w:val="18"/>
                <w:szCs w:val="28"/>
              </w:rPr>
              <w:t xml:space="preserve"> am comfortable using digital platforms for instruction.</w:t>
            </w:r>
          </w:p>
          <w:p w14:paraId="33041215" w14:textId="77777777" w:rsidR="00273DCF" w:rsidRDefault="00273DCF">
            <w:pPr>
              <w:tabs>
                <w:tab w:val="left" w:pos="1055"/>
              </w:tabs>
              <w:rPr>
                <w:color w:val="000000"/>
                <w:sz w:val="18"/>
                <w:szCs w:val="28"/>
              </w:rPr>
            </w:pPr>
          </w:p>
          <w:p w14:paraId="3E366D4C" w14:textId="77777777" w:rsidR="00273DCF" w:rsidRDefault="00612FCF">
            <w:pPr>
              <w:tabs>
                <w:tab w:val="left" w:pos="1055"/>
              </w:tabs>
              <w:rPr>
                <w:b/>
                <w:bCs/>
                <w:color w:val="000000"/>
                <w:sz w:val="18"/>
                <w:szCs w:val="28"/>
              </w:rPr>
            </w:pPr>
            <w:r>
              <w:rPr>
                <w:b/>
                <w:bCs/>
                <w:color w:val="000000"/>
                <w:sz w:val="18"/>
                <w:szCs w:val="28"/>
              </w:rPr>
              <w:t>School Teacher (Feb 2022 – Feb 2023)</w:t>
            </w:r>
          </w:p>
          <w:p w14:paraId="490BC2E4" w14:textId="77777777" w:rsidR="00273DCF" w:rsidRDefault="00612FCF">
            <w:pPr>
              <w:tabs>
                <w:tab w:val="left" w:pos="1055"/>
              </w:tabs>
              <w:rPr>
                <w:color w:val="000000"/>
                <w:sz w:val="18"/>
                <w:szCs w:val="28"/>
              </w:rPr>
            </w:pPr>
            <w:r>
              <w:rPr>
                <w:color w:val="000000"/>
                <w:sz w:val="18"/>
                <w:szCs w:val="28"/>
              </w:rPr>
              <w:t>I have one year of teaching experience at a higher school from February 2022 to February 2023. During this time, I taught mathematics to students, and was responsible for preparing lesson plans, grading assignments and tests, and providing academic support to students as needed. My teaching experience has equipped me with effective communication skills and the ability to engage with students from diverse backgrounds.</w:t>
            </w:r>
          </w:p>
          <w:p w14:paraId="63408D34" w14:textId="77777777" w:rsidR="00273DCF" w:rsidRDefault="00273DCF">
            <w:pPr>
              <w:tabs>
                <w:tab w:val="left" w:pos="1055"/>
              </w:tabs>
              <w:rPr>
                <w:color w:val="000000"/>
                <w:sz w:val="18"/>
                <w:szCs w:val="28"/>
              </w:rPr>
            </w:pPr>
          </w:p>
          <w:p w14:paraId="3E75DEB4" w14:textId="77777777" w:rsidR="00273DCF" w:rsidRDefault="00612FCF">
            <w:pPr>
              <w:tabs>
                <w:tab w:val="left" w:pos="1055"/>
              </w:tabs>
              <w:rPr>
                <w:b/>
                <w:bCs/>
                <w:color w:val="000000"/>
                <w:sz w:val="18"/>
                <w:szCs w:val="28"/>
              </w:rPr>
            </w:pPr>
            <w:r>
              <w:rPr>
                <w:b/>
                <w:bCs/>
                <w:color w:val="000000"/>
                <w:sz w:val="18"/>
                <w:szCs w:val="28"/>
                <w:lang w:val="en-US"/>
              </w:rPr>
              <w:t>Instructor Statistics</w:t>
            </w:r>
            <w:r>
              <w:rPr>
                <w:b/>
                <w:bCs/>
                <w:color w:val="000000"/>
                <w:sz w:val="18"/>
                <w:szCs w:val="28"/>
              </w:rPr>
              <w:t xml:space="preserve"> (</w:t>
            </w:r>
            <w:r>
              <w:rPr>
                <w:b/>
                <w:bCs/>
                <w:color w:val="000000"/>
                <w:sz w:val="18"/>
                <w:szCs w:val="28"/>
                <w:lang w:val="en-US"/>
              </w:rPr>
              <w:t>Apr</w:t>
            </w:r>
            <w:r>
              <w:rPr>
                <w:b/>
                <w:bCs/>
                <w:color w:val="000000"/>
                <w:sz w:val="18"/>
                <w:szCs w:val="28"/>
              </w:rPr>
              <w:t xml:space="preserve"> 202</w:t>
            </w:r>
            <w:r>
              <w:rPr>
                <w:b/>
                <w:bCs/>
                <w:color w:val="000000"/>
                <w:sz w:val="18"/>
                <w:szCs w:val="28"/>
                <w:lang w:val="en-US"/>
              </w:rPr>
              <w:t>3</w:t>
            </w:r>
            <w:r>
              <w:rPr>
                <w:b/>
                <w:bCs/>
                <w:color w:val="000000"/>
                <w:sz w:val="18"/>
                <w:szCs w:val="28"/>
              </w:rPr>
              <w:t xml:space="preserve"> – </w:t>
            </w:r>
            <w:r>
              <w:rPr>
                <w:b/>
                <w:bCs/>
                <w:color w:val="000000"/>
                <w:sz w:val="18"/>
                <w:szCs w:val="28"/>
                <w:lang w:val="en-US"/>
              </w:rPr>
              <w:t>Present</w:t>
            </w:r>
            <w:r>
              <w:rPr>
                <w:b/>
                <w:bCs/>
                <w:color w:val="000000"/>
                <w:sz w:val="18"/>
                <w:szCs w:val="28"/>
              </w:rPr>
              <w:t>)</w:t>
            </w:r>
          </w:p>
          <w:p w14:paraId="148DF064" w14:textId="02BC2940" w:rsidR="00273DCF" w:rsidRPr="00EB7619" w:rsidRDefault="00612FCF" w:rsidP="00EB7619">
            <w:pPr>
              <w:tabs>
                <w:tab w:val="left" w:pos="1055"/>
              </w:tabs>
              <w:rPr>
                <w:color w:val="000000"/>
                <w:sz w:val="18"/>
                <w:szCs w:val="28"/>
              </w:rPr>
            </w:pPr>
            <w:r>
              <w:rPr>
                <w:color w:val="000000"/>
                <w:sz w:val="18"/>
                <w:szCs w:val="28"/>
              </w:rPr>
              <w:t xml:space="preserve">As an instructor at the </w:t>
            </w:r>
            <w:r>
              <w:rPr>
                <w:b/>
                <w:bCs/>
                <w:color w:val="000000"/>
                <w:sz w:val="18"/>
                <w:szCs w:val="28"/>
              </w:rPr>
              <w:t>Virtual University of Pakistan</w:t>
            </w:r>
            <w:r w:rsidR="00F50CAD">
              <w:rPr>
                <w:b/>
                <w:bCs/>
                <w:color w:val="000000"/>
                <w:sz w:val="18"/>
                <w:szCs w:val="28"/>
              </w:rPr>
              <w:t xml:space="preserve"> (VU)</w:t>
            </w:r>
            <w:r>
              <w:rPr>
                <w:color w:val="000000"/>
                <w:sz w:val="18"/>
                <w:szCs w:val="28"/>
              </w:rPr>
              <w:t xml:space="preserve"> since April 2023, I conduct online lectures, discussions, and tutorials using innovative teaching methods. I monitor student progress, provide timely feedback, and maintain a high student satisfaction rate. I create interactive resources, collaborate with colleagues on curriculum development, and utilize e-learning platforms</w:t>
            </w:r>
            <w:r w:rsidR="003F1B4F">
              <w:rPr>
                <w:color w:val="000000"/>
                <w:sz w:val="18"/>
                <w:szCs w:val="28"/>
              </w:rPr>
              <w:t xml:space="preserve">. I am also supervising two students </w:t>
            </w:r>
            <w:r w:rsidR="00EB7619">
              <w:rPr>
                <w:color w:val="000000"/>
                <w:sz w:val="18"/>
                <w:szCs w:val="28"/>
              </w:rPr>
              <w:t>at the MSc level as my project students</w:t>
            </w:r>
            <w:r>
              <w:rPr>
                <w:color w:val="000000"/>
                <w:sz w:val="18"/>
                <w:szCs w:val="28"/>
              </w:rPr>
              <w:t>. Actively participating in faculty meetings and professional development programs, I foster a supportive and inclusive learning environment for student success.</w:t>
            </w:r>
            <w:r w:rsidR="006639DE">
              <w:rPr>
                <w:color w:val="000000"/>
                <w:sz w:val="18"/>
                <w:szCs w:val="28"/>
              </w:rPr>
              <w:t xml:space="preserve"> Recently organized </w:t>
            </w:r>
            <w:r w:rsidR="006639DE">
              <w:rPr>
                <w:b/>
                <w:bCs/>
                <w:color w:val="000000"/>
                <w:sz w:val="18"/>
                <w:szCs w:val="28"/>
              </w:rPr>
              <w:t>VU</w:t>
            </w:r>
            <w:r w:rsidR="006639DE">
              <w:rPr>
                <w:color w:val="000000"/>
                <w:sz w:val="18"/>
                <w:szCs w:val="28"/>
              </w:rPr>
              <w:t xml:space="preserve"> </w:t>
            </w:r>
            <w:r w:rsidR="006639DE">
              <w:rPr>
                <w:b/>
                <w:bCs/>
                <w:color w:val="000000"/>
                <w:sz w:val="18"/>
                <w:szCs w:val="28"/>
              </w:rPr>
              <w:t xml:space="preserve">Student Integration Camp 2023 </w:t>
            </w:r>
            <w:r w:rsidR="006639DE">
              <w:rPr>
                <w:color w:val="000000"/>
                <w:sz w:val="18"/>
                <w:szCs w:val="28"/>
              </w:rPr>
              <w:t xml:space="preserve">in Oct 2023. Performed </w:t>
            </w:r>
            <w:r w:rsidR="006639DE" w:rsidRPr="006639DE">
              <w:rPr>
                <w:b/>
                <w:bCs/>
                <w:color w:val="000000"/>
                <w:sz w:val="18"/>
                <w:szCs w:val="28"/>
              </w:rPr>
              <w:t>Exam Duty</w:t>
            </w:r>
            <w:r w:rsidR="006639DE">
              <w:rPr>
                <w:color w:val="000000"/>
                <w:sz w:val="18"/>
                <w:szCs w:val="28"/>
              </w:rPr>
              <w:t xml:space="preserve"> as Superintendent </w:t>
            </w:r>
            <w:r w:rsidR="004C2CE3">
              <w:rPr>
                <w:color w:val="000000"/>
                <w:sz w:val="18"/>
                <w:szCs w:val="28"/>
              </w:rPr>
              <w:t xml:space="preserve">at VU in Dec 2023. Also, has been nominated as </w:t>
            </w:r>
            <w:r w:rsidR="004C2CE3" w:rsidRPr="004C2CE3">
              <w:rPr>
                <w:b/>
                <w:bCs/>
                <w:color w:val="000000"/>
                <w:sz w:val="18"/>
                <w:szCs w:val="28"/>
              </w:rPr>
              <w:t>Convener</w:t>
            </w:r>
            <w:r w:rsidR="004C2CE3">
              <w:rPr>
                <w:color w:val="000000"/>
                <w:sz w:val="18"/>
                <w:szCs w:val="28"/>
              </w:rPr>
              <w:t xml:space="preserve"> for the </w:t>
            </w:r>
            <w:r w:rsidR="004C2CE3" w:rsidRPr="004C2CE3">
              <w:rPr>
                <w:b/>
                <w:bCs/>
                <w:color w:val="000000"/>
                <w:sz w:val="18"/>
                <w:szCs w:val="28"/>
              </w:rPr>
              <w:t>Cricket</w:t>
            </w:r>
            <w:r w:rsidR="004C2CE3">
              <w:rPr>
                <w:color w:val="000000"/>
                <w:sz w:val="18"/>
                <w:szCs w:val="28"/>
              </w:rPr>
              <w:t xml:space="preserve"> team of VU.</w:t>
            </w:r>
          </w:p>
          <w:p w14:paraId="142B1448" w14:textId="77777777" w:rsidR="006B51B7" w:rsidRDefault="006B51B7">
            <w:pPr>
              <w:pStyle w:val="ECVComments"/>
              <w:tabs>
                <w:tab w:val="left" w:pos="2439"/>
              </w:tabs>
              <w:spacing w:line="276" w:lineRule="auto"/>
              <w:jc w:val="left"/>
              <w:rPr>
                <w:color w:val="000000"/>
                <w:sz w:val="20"/>
                <w:szCs w:val="20"/>
              </w:rPr>
            </w:pPr>
          </w:p>
        </w:tc>
      </w:tr>
      <w:tr w:rsidR="00273DCF" w14:paraId="0F5B45EA" w14:textId="77777777">
        <w:tc>
          <w:tcPr>
            <w:tcW w:w="2831" w:type="dxa"/>
            <w:shd w:val="clear" w:color="auto" w:fill="FFFFFF"/>
          </w:tcPr>
          <w:p w14:paraId="7DCF8129" w14:textId="77777777" w:rsidR="00273DCF" w:rsidRDefault="00612FCF">
            <w:pPr>
              <w:pStyle w:val="ECVComments"/>
              <w:tabs>
                <w:tab w:val="left" w:pos="2439"/>
              </w:tabs>
              <w:spacing w:line="276" w:lineRule="auto"/>
              <w:ind w:right="72"/>
              <w:jc w:val="right"/>
              <w:rPr>
                <w:b/>
                <w:bCs/>
                <w:color w:val="1F4E79"/>
                <w:sz w:val="22"/>
                <w:szCs w:val="22"/>
              </w:rPr>
            </w:pPr>
            <w:r>
              <w:rPr>
                <w:b/>
                <w:bCs/>
                <w:color w:val="1F4E79"/>
                <w:sz w:val="22"/>
                <w:szCs w:val="22"/>
              </w:rPr>
              <w:lastRenderedPageBreak/>
              <w:t>Language Skills</w:t>
            </w:r>
          </w:p>
          <w:p w14:paraId="1C9AF4E9" w14:textId="77777777" w:rsidR="00273DCF" w:rsidRDefault="00273DCF">
            <w:pPr>
              <w:pStyle w:val="ECVComments"/>
              <w:tabs>
                <w:tab w:val="left" w:pos="2439"/>
              </w:tabs>
              <w:spacing w:line="276" w:lineRule="auto"/>
              <w:ind w:right="72"/>
              <w:jc w:val="right"/>
              <w:rPr>
                <w:b/>
                <w:bCs/>
                <w:color w:val="1F4E79"/>
                <w:sz w:val="22"/>
                <w:szCs w:val="22"/>
              </w:rPr>
            </w:pPr>
          </w:p>
          <w:p w14:paraId="7FB26196" w14:textId="77777777" w:rsidR="00273DCF" w:rsidRDefault="00273DCF">
            <w:pPr>
              <w:pStyle w:val="ECVComments"/>
              <w:tabs>
                <w:tab w:val="left" w:pos="2439"/>
              </w:tabs>
              <w:spacing w:line="276" w:lineRule="auto"/>
              <w:ind w:right="72"/>
              <w:jc w:val="right"/>
              <w:rPr>
                <w:b/>
                <w:bCs/>
                <w:color w:val="1F4E79"/>
                <w:sz w:val="22"/>
                <w:szCs w:val="22"/>
              </w:rPr>
            </w:pPr>
          </w:p>
          <w:p w14:paraId="7956BA9D" w14:textId="77777777" w:rsidR="00273DCF" w:rsidRDefault="00273DCF">
            <w:pPr>
              <w:pStyle w:val="ECVComments"/>
              <w:tabs>
                <w:tab w:val="left" w:pos="2439"/>
              </w:tabs>
              <w:spacing w:line="276" w:lineRule="auto"/>
              <w:ind w:right="72"/>
              <w:jc w:val="right"/>
              <w:rPr>
                <w:b/>
                <w:bCs/>
                <w:color w:val="1F4E79"/>
                <w:sz w:val="22"/>
                <w:szCs w:val="22"/>
              </w:rPr>
            </w:pPr>
          </w:p>
          <w:p w14:paraId="0F421472" w14:textId="77777777" w:rsidR="00273DCF" w:rsidRDefault="00612FCF">
            <w:pPr>
              <w:pStyle w:val="ECVComments"/>
              <w:tabs>
                <w:tab w:val="left" w:pos="2439"/>
              </w:tabs>
              <w:spacing w:line="276" w:lineRule="auto"/>
              <w:ind w:right="72"/>
              <w:jc w:val="right"/>
              <w:rPr>
                <w:b/>
                <w:bCs/>
                <w:color w:val="1F4E79"/>
                <w:sz w:val="22"/>
                <w:szCs w:val="22"/>
              </w:rPr>
            </w:pPr>
            <w:r>
              <w:rPr>
                <w:b/>
                <w:bCs/>
                <w:color w:val="1F4E79"/>
                <w:sz w:val="22"/>
                <w:szCs w:val="22"/>
              </w:rPr>
              <w:t xml:space="preserve">   Research Interest</w:t>
            </w:r>
          </w:p>
          <w:p w14:paraId="7517132E" w14:textId="77777777" w:rsidR="00273DCF" w:rsidRDefault="00273DCF">
            <w:pPr>
              <w:pStyle w:val="ECVComments"/>
              <w:tabs>
                <w:tab w:val="left" w:pos="2439"/>
              </w:tabs>
              <w:spacing w:line="276" w:lineRule="auto"/>
              <w:ind w:right="72"/>
              <w:jc w:val="right"/>
              <w:rPr>
                <w:b/>
                <w:bCs/>
                <w:color w:val="2F5496"/>
                <w:sz w:val="20"/>
                <w:szCs w:val="20"/>
              </w:rPr>
            </w:pPr>
          </w:p>
        </w:tc>
        <w:tc>
          <w:tcPr>
            <w:tcW w:w="7632" w:type="dxa"/>
            <w:shd w:val="clear" w:color="auto" w:fill="FFFFFF"/>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22"/>
              <w:gridCol w:w="2970"/>
            </w:tblGrid>
            <w:tr w:rsidR="00273DCF" w14:paraId="06AEACD5" w14:textId="77777777">
              <w:tc>
                <w:tcPr>
                  <w:tcW w:w="2222" w:type="dxa"/>
                  <w:shd w:val="clear" w:color="auto" w:fill="auto"/>
                </w:tcPr>
                <w:p w14:paraId="1147CDA4" w14:textId="77777777" w:rsidR="00273DCF" w:rsidRDefault="00612FCF">
                  <w:pPr>
                    <w:pStyle w:val="ECVSectionBullet"/>
                    <w:spacing w:line="240" w:lineRule="auto"/>
                    <w:rPr>
                      <w:b/>
                      <w:bCs/>
                      <w:color w:val="000000"/>
                      <w:sz w:val="20"/>
                      <w:szCs w:val="20"/>
                    </w:rPr>
                  </w:pPr>
                  <w:r>
                    <w:rPr>
                      <w:b/>
                      <w:bCs/>
                      <w:color w:val="000000"/>
                      <w:sz w:val="20"/>
                      <w:szCs w:val="20"/>
                    </w:rPr>
                    <w:t>Language</w:t>
                  </w:r>
                </w:p>
              </w:tc>
              <w:tc>
                <w:tcPr>
                  <w:tcW w:w="2970" w:type="dxa"/>
                  <w:shd w:val="clear" w:color="auto" w:fill="auto"/>
                </w:tcPr>
                <w:p w14:paraId="0AA8BEDC" w14:textId="77777777" w:rsidR="00273DCF" w:rsidRDefault="00612FCF">
                  <w:pPr>
                    <w:pStyle w:val="ECVSectionBullet"/>
                    <w:spacing w:line="240" w:lineRule="auto"/>
                    <w:rPr>
                      <w:b/>
                      <w:bCs/>
                      <w:color w:val="000000"/>
                      <w:sz w:val="20"/>
                      <w:szCs w:val="20"/>
                    </w:rPr>
                  </w:pPr>
                  <w:r>
                    <w:rPr>
                      <w:b/>
                      <w:bCs/>
                      <w:color w:val="000000"/>
                      <w:sz w:val="20"/>
                      <w:szCs w:val="20"/>
                    </w:rPr>
                    <w:t>Fluency</w:t>
                  </w:r>
                </w:p>
              </w:tc>
            </w:tr>
            <w:tr w:rsidR="00273DCF" w14:paraId="2811463A" w14:textId="77777777">
              <w:tc>
                <w:tcPr>
                  <w:tcW w:w="2222" w:type="dxa"/>
                  <w:shd w:val="clear" w:color="auto" w:fill="auto"/>
                </w:tcPr>
                <w:p w14:paraId="76290F9D" w14:textId="77777777" w:rsidR="00273DCF" w:rsidRDefault="00612FCF">
                  <w:pPr>
                    <w:pStyle w:val="ECVSectionBullet"/>
                    <w:spacing w:line="240" w:lineRule="auto"/>
                    <w:rPr>
                      <w:color w:val="000000"/>
                      <w:sz w:val="20"/>
                      <w:szCs w:val="20"/>
                    </w:rPr>
                  </w:pPr>
                  <w:r>
                    <w:rPr>
                      <w:color w:val="000000"/>
                      <w:sz w:val="20"/>
                      <w:szCs w:val="20"/>
                    </w:rPr>
                    <w:t>English</w:t>
                  </w:r>
                </w:p>
              </w:tc>
              <w:tc>
                <w:tcPr>
                  <w:tcW w:w="2970" w:type="dxa"/>
                  <w:shd w:val="clear" w:color="auto" w:fill="auto"/>
                </w:tcPr>
                <w:p w14:paraId="2048E8A2" w14:textId="77777777" w:rsidR="00273DCF" w:rsidRDefault="00612FCF">
                  <w:pPr>
                    <w:pStyle w:val="ECVSectionBullet"/>
                    <w:spacing w:line="240" w:lineRule="auto"/>
                    <w:rPr>
                      <w:color w:val="000000"/>
                      <w:sz w:val="20"/>
                      <w:szCs w:val="20"/>
                    </w:rPr>
                  </w:pPr>
                  <w:r>
                    <w:rPr>
                      <w:color w:val="000000"/>
                      <w:sz w:val="20"/>
                      <w:szCs w:val="20"/>
                    </w:rPr>
                    <w:t>Fluent</w:t>
                  </w:r>
                </w:p>
              </w:tc>
            </w:tr>
            <w:tr w:rsidR="00273DCF" w14:paraId="611171C8" w14:textId="77777777">
              <w:tc>
                <w:tcPr>
                  <w:tcW w:w="2222" w:type="dxa"/>
                  <w:shd w:val="clear" w:color="auto" w:fill="auto"/>
                </w:tcPr>
                <w:p w14:paraId="39BFDB77" w14:textId="77777777" w:rsidR="00273DCF" w:rsidRDefault="00612FCF">
                  <w:pPr>
                    <w:pStyle w:val="ECVSectionBullet"/>
                    <w:spacing w:line="240" w:lineRule="auto"/>
                    <w:rPr>
                      <w:color w:val="000000"/>
                      <w:sz w:val="20"/>
                      <w:szCs w:val="20"/>
                    </w:rPr>
                  </w:pPr>
                  <w:r>
                    <w:rPr>
                      <w:color w:val="000000"/>
                      <w:sz w:val="20"/>
                      <w:szCs w:val="20"/>
                    </w:rPr>
                    <w:t>Urdu</w:t>
                  </w:r>
                </w:p>
              </w:tc>
              <w:tc>
                <w:tcPr>
                  <w:tcW w:w="2970" w:type="dxa"/>
                  <w:shd w:val="clear" w:color="auto" w:fill="auto"/>
                </w:tcPr>
                <w:p w14:paraId="10532725" w14:textId="77777777" w:rsidR="00273DCF" w:rsidRDefault="00612FCF">
                  <w:pPr>
                    <w:pStyle w:val="ECVSectionBullet"/>
                    <w:spacing w:line="240" w:lineRule="auto"/>
                    <w:rPr>
                      <w:color w:val="000000"/>
                      <w:sz w:val="20"/>
                      <w:szCs w:val="20"/>
                    </w:rPr>
                  </w:pPr>
                  <w:r>
                    <w:rPr>
                      <w:color w:val="000000"/>
                      <w:sz w:val="20"/>
                      <w:szCs w:val="20"/>
                    </w:rPr>
                    <w:t>Native</w:t>
                  </w:r>
                </w:p>
              </w:tc>
            </w:tr>
            <w:tr w:rsidR="00273DCF" w14:paraId="0141CAA2" w14:textId="77777777">
              <w:tc>
                <w:tcPr>
                  <w:tcW w:w="2222" w:type="dxa"/>
                  <w:shd w:val="clear" w:color="auto" w:fill="auto"/>
                </w:tcPr>
                <w:p w14:paraId="75470076" w14:textId="77777777" w:rsidR="00273DCF" w:rsidRDefault="00612FCF">
                  <w:pPr>
                    <w:pStyle w:val="ECVSectionBullet"/>
                    <w:spacing w:line="240" w:lineRule="auto"/>
                    <w:rPr>
                      <w:color w:val="000000"/>
                      <w:sz w:val="20"/>
                      <w:szCs w:val="20"/>
                    </w:rPr>
                  </w:pPr>
                  <w:r>
                    <w:rPr>
                      <w:color w:val="000000"/>
                      <w:sz w:val="20"/>
                      <w:szCs w:val="20"/>
                    </w:rPr>
                    <w:t>Pashto</w:t>
                  </w:r>
                </w:p>
              </w:tc>
              <w:tc>
                <w:tcPr>
                  <w:tcW w:w="2970" w:type="dxa"/>
                  <w:shd w:val="clear" w:color="auto" w:fill="auto"/>
                </w:tcPr>
                <w:p w14:paraId="3FE9A3E8" w14:textId="77777777" w:rsidR="00273DCF" w:rsidRDefault="00612FCF">
                  <w:pPr>
                    <w:pStyle w:val="ECVSectionBullet"/>
                    <w:spacing w:line="240" w:lineRule="auto"/>
                    <w:rPr>
                      <w:color w:val="000000"/>
                      <w:sz w:val="20"/>
                      <w:szCs w:val="20"/>
                    </w:rPr>
                  </w:pPr>
                  <w:r>
                    <w:rPr>
                      <w:color w:val="000000"/>
                      <w:sz w:val="20"/>
                      <w:szCs w:val="20"/>
                    </w:rPr>
                    <w:t>Native</w:t>
                  </w:r>
                </w:p>
              </w:tc>
            </w:tr>
          </w:tbl>
          <w:p w14:paraId="54076A0A" w14:textId="77777777" w:rsidR="00273DCF" w:rsidRDefault="00273DCF">
            <w:pPr>
              <w:tabs>
                <w:tab w:val="left" w:pos="1005"/>
              </w:tabs>
            </w:pPr>
          </w:p>
          <w:p w14:paraId="3B7BDC86" w14:textId="77777777" w:rsidR="00273DCF" w:rsidRDefault="00273DCF">
            <w:pPr>
              <w:tabs>
                <w:tab w:val="left" w:pos="1005"/>
              </w:tabs>
            </w:pPr>
          </w:p>
          <w:p w14:paraId="19C7CC49" w14:textId="77777777" w:rsidR="00273DCF" w:rsidRDefault="00612FCF">
            <w:pPr>
              <w:numPr>
                <w:ilvl w:val="0"/>
                <w:numId w:val="2"/>
              </w:numPr>
              <w:tabs>
                <w:tab w:val="left" w:pos="1005"/>
              </w:tabs>
              <w:rPr>
                <w:color w:val="000000"/>
                <w:sz w:val="20"/>
                <w:szCs w:val="32"/>
              </w:rPr>
            </w:pPr>
            <w:r>
              <w:rPr>
                <w:color w:val="000000"/>
                <w:sz w:val="20"/>
                <w:szCs w:val="32"/>
              </w:rPr>
              <w:t>Regression</w:t>
            </w:r>
          </w:p>
          <w:p w14:paraId="20F4CA90" w14:textId="77777777" w:rsidR="00273DCF" w:rsidRDefault="00612FCF">
            <w:pPr>
              <w:numPr>
                <w:ilvl w:val="0"/>
                <w:numId w:val="2"/>
              </w:numPr>
              <w:tabs>
                <w:tab w:val="left" w:pos="1005"/>
              </w:tabs>
              <w:rPr>
                <w:color w:val="000000"/>
                <w:sz w:val="20"/>
                <w:szCs w:val="32"/>
              </w:rPr>
            </w:pPr>
            <w:r>
              <w:rPr>
                <w:color w:val="000000"/>
                <w:sz w:val="20"/>
                <w:szCs w:val="32"/>
              </w:rPr>
              <w:t>Panel Data Models</w:t>
            </w:r>
          </w:p>
          <w:p w14:paraId="6A0BB912" w14:textId="77777777" w:rsidR="00273DCF" w:rsidRDefault="00612FCF">
            <w:pPr>
              <w:numPr>
                <w:ilvl w:val="0"/>
                <w:numId w:val="2"/>
              </w:numPr>
              <w:tabs>
                <w:tab w:val="left" w:pos="1005"/>
              </w:tabs>
              <w:rPr>
                <w:color w:val="000000"/>
                <w:sz w:val="20"/>
                <w:szCs w:val="32"/>
              </w:rPr>
            </w:pPr>
            <w:r>
              <w:rPr>
                <w:color w:val="000000"/>
                <w:sz w:val="20"/>
                <w:szCs w:val="32"/>
              </w:rPr>
              <w:t>Applied Statistics</w:t>
            </w:r>
          </w:p>
          <w:p w14:paraId="5EC7E1AC" w14:textId="77777777" w:rsidR="00273DCF" w:rsidRDefault="00612FCF">
            <w:pPr>
              <w:numPr>
                <w:ilvl w:val="0"/>
                <w:numId w:val="2"/>
              </w:numPr>
              <w:tabs>
                <w:tab w:val="left" w:pos="1005"/>
              </w:tabs>
              <w:rPr>
                <w:color w:val="000000"/>
                <w:sz w:val="20"/>
                <w:szCs w:val="32"/>
              </w:rPr>
            </w:pPr>
            <w:r>
              <w:rPr>
                <w:color w:val="000000"/>
                <w:sz w:val="20"/>
                <w:szCs w:val="32"/>
              </w:rPr>
              <w:t>Econometrics</w:t>
            </w:r>
          </w:p>
          <w:p w14:paraId="3529602C" w14:textId="77777777" w:rsidR="00273DCF" w:rsidRDefault="00612FCF">
            <w:pPr>
              <w:numPr>
                <w:ilvl w:val="0"/>
                <w:numId w:val="2"/>
              </w:numPr>
              <w:tabs>
                <w:tab w:val="left" w:pos="1005"/>
              </w:tabs>
              <w:rPr>
                <w:color w:val="000000"/>
                <w:sz w:val="20"/>
                <w:szCs w:val="32"/>
              </w:rPr>
            </w:pPr>
            <w:r>
              <w:rPr>
                <w:color w:val="000000"/>
                <w:sz w:val="20"/>
                <w:szCs w:val="32"/>
                <w:lang w:val="en-US"/>
              </w:rPr>
              <w:t>Spatial Data Analysis</w:t>
            </w:r>
          </w:p>
        </w:tc>
      </w:tr>
      <w:tr w:rsidR="006E0C7D" w14:paraId="0799531F" w14:textId="77777777">
        <w:trPr>
          <w:trHeight w:val="435"/>
        </w:trPr>
        <w:tc>
          <w:tcPr>
            <w:tcW w:w="2831" w:type="dxa"/>
            <w:shd w:val="clear" w:color="auto" w:fill="FFFFFF"/>
          </w:tcPr>
          <w:p w14:paraId="069F40EA" w14:textId="77777777" w:rsidR="00F23E13" w:rsidRDefault="00F23E13">
            <w:pPr>
              <w:pStyle w:val="ECVComments"/>
              <w:tabs>
                <w:tab w:val="left" w:pos="2439"/>
              </w:tabs>
              <w:spacing w:line="276" w:lineRule="auto"/>
              <w:ind w:right="72"/>
              <w:rPr>
                <w:b/>
                <w:bCs/>
                <w:color w:val="1F4E79"/>
                <w:sz w:val="22"/>
                <w:szCs w:val="22"/>
              </w:rPr>
            </w:pPr>
          </w:p>
          <w:p w14:paraId="7E47A501" w14:textId="20F150AB" w:rsidR="006E0C7D" w:rsidRDefault="006E0C7D">
            <w:pPr>
              <w:pStyle w:val="ECVComments"/>
              <w:tabs>
                <w:tab w:val="left" w:pos="2439"/>
              </w:tabs>
              <w:spacing w:line="276" w:lineRule="auto"/>
              <w:ind w:right="72"/>
              <w:rPr>
                <w:b/>
                <w:bCs/>
                <w:color w:val="1F4E79"/>
                <w:sz w:val="22"/>
                <w:szCs w:val="22"/>
              </w:rPr>
            </w:pPr>
            <w:r>
              <w:rPr>
                <w:b/>
                <w:bCs/>
                <w:color w:val="1F4E79"/>
                <w:sz w:val="22"/>
                <w:szCs w:val="22"/>
              </w:rPr>
              <w:t>Awards</w:t>
            </w:r>
            <w:r w:rsidR="005C27C7">
              <w:rPr>
                <w:b/>
                <w:bCs/>
                <w:color w:val="1F4E79"/>
                <w:sz w:val="22"/>
                <w:szCs w:val="22"/>
              </w:rPr>
              <w:t xml:space="preserve"> &amp; Certificates</w:t>
            </w:r>
          </w:p>
        </w:tc>
        <w:tc>
          <w:tcPr>
            <w:tcW w:w="7632" w:type="dxa"/>
            <w:shd w:val="clear" w:color="auto" w:fill="FFFFFF"/>
          </w:tcPr>
          <w:p w14:paraId="1451200F" w14:textId="77777777" w:rsidR="00146DDF" w:rsidRPr="002778DA" w:rsidRDefault="00146DDF" w:rsidP="00F23E13">
            <w:pPr>
              <w:tabs>
                <w:tab w:val="left" w:pos="1005"/>
              </w:tabs>
              <w:rPr>
                <w:noProof/>
                <w:sz w:val="20"/>
                <w:szCs w:val="32"/>
              </w:rPr>
            </w:pPr>
          </w:p>
          <w:p w14:paraId="63075FF7" w14:textId="2CF98210" w:rsidR="00F23E13" w:rsidRPr="002778DA" w:rsidRDefault="00F23E13" w:rsidP="002778DA">
            <w:pPr>
              <w:pStyle w:val="ListParagraph"/>
              <w:numPr>
                <w:ilvl w:val="0"/>
                <w:numId w:val="4"/>
              </w:numPr>
              <w:tabs>
                <w:tab w:val="left" w:pos="1005"/>
              </w:tabs>
              <w:rPr>
                <w:noProof/>
                <w:sz w:val="20"/>
                <w:szCs w:val="32"/>
              </w:rPr>
            </w:pPr>
            <w:r w:rsidRPr="002778DA">
              <w:rPr>
                <w:noProof/>
                <w:sz w:val="20"/>
                <w:szCs w:val="32"/>
              </w:rPr>
              <w:t>Stars of KPK Scholarship Award worth 365</w:t>
            </w:r>
            <w:r w:rsidR="00146DDF" w:rsidRPr="002778DA">
              <w:rPr>
                <w:noProof/>
                <w:sz w:val="20"/>
                <w:szCs w:val="32"/>
              </w:rPr>
              <w:t>,000 PKR.</w:t>
            </w:r>
          </w:p>
          <w:p w14:paraId="6364C6D2" w14:textId="3B0255FA" w:rsidR="00B92CFD" w:rsidRDefault="00B92CFD" w:rsidP="002778DA">
            <w:pPr>
              <w:pStyle w:val="ListParagraph"/>
              <w:numPr>
                <w:ilvl w:val="0"/>
                <w:numId w:val="4"/>
              </w:numPr>
              <w:tabs>
                <w:tab w:val="left" w:pos="1005"/>
              </w:tabs>
              <w:rPr>
                <w:noProof/>
                <w:sz w:val="20"/>
                <w:szCs w:val="32"/>
              </w:rPr>
            </w:pPr>
            <w:r>
              <w:rPr>
                <w:noProof/>
                <w:sz w:val="20"/>
                <w:szCs w:val="32"/>
              </w:rPr>
              <w:t xml:space="preserve">Honored with </w:t>
            </w:r>
            <w:r w:rsidR="00E13930">
              <w:rPr>
                <w:noProof/>
                <w:sz w:val="20"/>
                <w:szCs w:val="32"/>
              </w:rPr>
              <w:t xml:space="preserve">a </w:t>
            </w:r>
            <w:r>
              <w:rPr>
                <w:noProof/>
                <w:sz w:val="20"/>
                <w:szCs w:val="32"/>
              </w:rPr>
              <w:t xml:space="preserve">Laptop </w:t>
            </w:r>
            <w:r w:rsidR="00E13930">
              <w:rPr>
                <w:noProof/>
                <w:sz w:val="20"/>
                <w:szCs w:val="32"/>
              </w:rPr>
              <w:t xml:space="preserve">from Prime Minister Laptop </w:t>
            </w:r>
            <w:r>
              <w:rPr>
                <w:noProof/>
                <w:sz w:val="20"/>
                <w:szCs w:val="32"/>
              </w:rPr>
              <w:t>Scheme</w:t>
            </w:r>
            <w:r w:rsidR="00E13930">
              <w:rPr>
                <w:noProof/>
                <w:sz w:val="20"/>
                <w:szCs w:val="32"/>
              </w:rPr>
              <w:t xml:space="preserve"> </w:t>
            </w:r>
            <w:r>
              <w:rPr>
                <w:noProof/>
                <w:sz w:val="20"/>
                <w:szCs w:val="32"/>
              </w:rPr>
              <w:t xml:space="preserve"> </w:t>
            </w:r>
          </w:p>
          <w:p w14:paraId="1D9210C0" w14:textId="666332B6" w:rsidR="002778DA" w:rsidRPr="00F70F7D" w:rsidRDefault="005C27C7" w:rsidP="00F70F7D">
            <w:pPr>
              <w:pStyle w:val="ListParagraph"/>
              <w:numPr>
                <w:ilvl w:val="0"/>
                <w:numId w:val="4"/>
              </w:numPr>
              <w:tabs>
                <w:tab w:val="left" w:pos="1005"/>
              </w:tabs>
              <w:rPr>
                <w:noProof/>
                <w:sz w:val="20"/>
                <w:szCs w:val="32"/>
              </w:rPr>
            </w:pPr>
            <w:r w:rsidRPr="002778DA">
              <w:rPr>
                <w:noProof/>
                <w:sz w:val="20"/>
                <w:szCs w:val="32"/>
              </w:rPr>
              <w:t xml:space="preserve">Certificate of </w:t>
            </w:r>
            <w:r w:rsidR="00755B0B" w:rsidRPr="002778DA">
              <w:rPr>
                <w:noProof/>
                <w:sz w:val="20"/>
                <w:szCs w:val="32"/>
              </w:rPr>
              <w:t>Achievement at VU Student Integration Camp 2023</w:t>
            </w:r>
          </w:p>
        </w:tc>
      </w:tr>
      <w:tr w:rsidR="00273DCF" w14:paraId="4365DC7B" w14:textId="77777777">
        <w:trPr>
          <w:trHeight w:val="435"/>
        </w:trPr>
        <w:tc>
          <w:tcPr>
            <w:tcW w:w="2831" w:type="dxa"/>
            <w:shd w:val="clear" w:color="auto" w:fill="FFFFFF"/>
          </w:tcPr>
          <w:p w14:paraId="3B95D1E3" w14:textId="77777777" w:rsidR="00273DCF" w:rsidRDefault="00612FCF">
            <w:pPr>
              <w:pStyle w:val="ECVComments"/>
              <w:tabs>
                <w:tab w:val="left" w:pos="2439"/>
              </w:tabs>
              <w:spacing w:line="276" w:lineRule="auto"/>
              <w:ind w:right="72"/>
              <w:rPr>
                <w:b/>
                <w:bCs/>
                <w:color w:val="000000"/>
                <w:sz w:val="20"/>
                <w:szCs w:val="20"/>
              </w:rPr>
            </w:pPr>
            <w:r>
              <w:rPr>
                <w:b/>
                <w:bCs/>
                <w:color w:val="1F4E79"/>
                <w:sz w:val="22"/>
                <w:szCs w:val="22"/>
              </w:rPr>
              <w:t xml:space="preserve">         References</w:t>
            </w:r>
          </w:p>
        </w:tc>
        <w:tc>
          <w:tcPr>
            <w:tcW w:w="7632" w:type="dxa"/>
            <w:shd w:val="clear" w:color="auto" w:fill="FFFFFF"/>
          </w:tcPr>
          <w:p w14:paraId="7DA1CDEC" w14:textId="77777777" w:rsidR="00273DCF" w:rsidRPr="002778DA" w:rsidRDefault="00612FCF">
            <w:pPr>
              <w:tabs>
                <w:tab w:val="left" w:pos="1005"/>
              </w:tabs>
              <w:ind w:left="720"/>
              <w:rPr>
                <w:sz w:val="20"/>
                <w:szCs w:val="32"/>
              </w:rPr>
            </w:pPr>
            <w:r w:rsidRPr="002778DA">
              <w:rPr>
                <w:noProof/>
                <w:sz w:val="20"/>
                <w:szCs w:val="32"/>
              </w:rPr>
              <w:drawing>
                <wp:inline distT="0" distB="0" distL="0" distR="0" wp14:anchorId="2BB51BE4" wp14:editId="5DFBB146">
                  <wp:extent cx="4787900" cy="8890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rcRect/>
                          <a:stretch>
                            <a:fillRect/>
                          </a:stretch>
                        </pic:blipFill>
                        <pic:spPr>
                          <a:xfrm>
                            <a:off x="0" y="0"/>
                            <a:ext cx="4787900" cy="88900"/>
                          </a:xfrm>
                          <a:prstGeom prst="rect">
                            <a:avLst/>
                          </a:prstGeom>
                          <a:solidFill>
                            <a:srgbClr val="FFFFFF"/>
                          </a:solidFill>
                          <a:ln>
                            <a:noFill/>
                          </a:ln>
                        </pic:spPr>
                      </pic:pic>
                    </a:graphicData>
                  </a:graphic>
                </wp:inline>
              </w:drawing>
            </w:r>
          </w:p>
        </w:tc>
      </w:tr>
      <w:tr w:rsidR="00273DCF" w14:paraId="45F50B35" w14:textId="77777777">
        <w:trPr>
          <w:trHeight w:val="68"/>
        </w:trPr>
        <w:tc>
          <w:tcPr>
            <w:tcW w:w="2831" w:type="dxa"/>
            <w:shd w:val="clear" w:color="auto" w:fill="FFFFFF"/>
          </w:tcPr>
          <w:p w14:paraId="35C83D5D" w14:textId="77777777" w:rsidR="00273DCF" w:rsidRDefault="00273DCF">
            <w:pPr>
              <w:pStyle w:val="ECVComments"/>
              <w:tabs>
                <w:tab w:val="left" w:pos="2439"/>
              </w:tabs>
              <w:spacing w:line="240" w:lineRule="auto"/>
              <w:ind w:right="72"/>
              <w:jc w:val="left"/>
              <w:rPr>
                <w:b/>
                <w:bCs/>
                <w:color w:val="000000"/>
                <w:sz w:val="20"/>
                <w:szCs w:val="20"/>
              </w:rPr>
            </w:pPr>
          </w:p>
        </w:tc>
        <w:tc>
          <w:tcPr>
            <w:tcW w:w="7632" w:type="dxa"/>
            <w:tcBorders>
              <w:bottom w:val="single" w:sz="4" w:space="0" w:color="auto"/>
            </w:tcBorders>
            <w:shd w:val="clear" w:color="auto" w:fill="FFFFFF"/>
          </w:tcPr>
          <w:p w14:paraId="5DE6FB17" w14:textId="77777777" w:rsidR="00273DCF" w:rsidRDefault="00612FCF">
            <w:pPr>
              <w:pStyle w:val="ECVSectionDetails"/>
              <w:numPr>
                <w:ilvl w:val="0"/>
                <w:numId w:val="3"/>
              </w:numPr>
              <w:spacing w:line="276" w:lineRule="auto"/>
              <w:rPr>
                <w:color w:val="auto"/>
                <w:sz w:val="20"/>
                <w:szCs w:val="20"/>
              </w:rPr>
            </w:pPr>
            <w:r>
              <w:rPr>
                <w:color w:val="auto"/>
                <w:sz w:val="20"/>
                <w:szCs w:val="20"/>
              </w:rPr>
              <w:t>Dr. Manzoor Khan, Assistant Professor of Statistics, QAU, Islamabad, Pakistan</w:t>
            </w:r>
          </w:p>
          <w:p w14:paraId="013B8730" w14:textId="77777777" w:rsidR="00273DCF" w:rsidRDefault="00612FCF">
            <w:pPr>
              <w:pStyle w:val="ECVSectionDetails"/>
              <w:spacing w:line="276" w:lineRule="auto"/>
              <w:ind w:left="720"/>
              <w:rPr>
                <w:color w:val="auto"/>
                <w:sz w:val="20"/>
                <w:szCs w:val="20"/>
              </w:rPr>
            </w:pPr>
            <w:r>
              <w:rPr>
                <w:color w:val="auto"/>
                <w:sz w:val="20"/>
                <w:szCs w:val="20"/>
              </w:rPr>
              <w:t xml:space="preserve">Email: </w:t>
            </w:r>
            <w:hyperlink r:id="rId13" w:history="1">
              <w:r>
                <w:rPr>
                  <w:rStyle w:val="Hyperlink"/>
                  <w:sz w:val="20"/>
                  <w:szCs w:val="20"/>
                </w:rPr>
                <w:t>manzoor@qau.edu.pk</w:t>
              </w:r>
            </w:hyperlink>
            <w:r>
              <w:rPr>
                <w:color w:val="auto"/>
                <w:sz w:val="20"/>
                <w:szCs w:val="20"/>
              </w:rPr>
              <w:tab/>
            </w:r>
            <w:r>
              <w:rPr>
                <w:color w:val="auto"/>
                <w:sz w:val="20"/>
                <w:szCs w:val="20"/>
              </w:rPr>
              <w:tab/>
              <w:t xml:space="preserve">Contact # </w:t>
            </w:r>
            <w:r>
              <w:rPr>
                <w:color w:val="auto"/>
                <w:sz w:val="20"/>
                <w:szCs w:val="20"/>
                <w:lang w:val="en-US"/>
              </w:rPr>
              <w:t>+92</w:t>
            </w:r>
            <w:r>
              <w:rPr>
                <w:color w:val="auto"/>
                <w:sz w:val="20"/>
                <w:szCs w:val="20"/>
              </w:rPr>
              <w:t>345-7023577</w:t>
            </w:r>
          </w:p>
          <w:p w14:paraId="63BDEA24" w14:textId="77777777" w:rsidR="00273DCF" w:rsidRDefault="00273DCF">
            <w:pPr>
              <w:pStyle w:val="ECVSectionDetails"/>
              <w:spacing w:line="276" w:lineRule="auto"/>
              <w:ind w:left="342"/>
              <w:rPr>
                <w:color w:val="auto"/>
                <w:sz w:val="20"/>
                <w:szCs w:val="20"/>
              </w:rPr>
            </w:pPr>
          </w:p>
          <w:p w14:paraId="07CC5FA5" w14:textId="77777777" w:rsidR="00273DCF" w:rsidRDefault="00612FCF">
            <w:pPr>
              <w:pStyle w:val="ECVSectionDetails"/>
              <w:numPr>
                <w:ilvl w:val="0"/>
                <w:numId w:val="3"/>
              </w:numPr>
              <w:spacing w:line="276" w:lineRule="auto"/>
              <w:rPr>
                <w:color w:val="auto"/>
                <w:sz w:val="20"/>
                <w:szCs w:val="20"/>
              </w:rPr>
            </w:pPr>
            <w:r>
              <w:rPr>
                <w:color w:val="auto"/>
                <w:sz w:val="20"/>
                <w:szCs w:val="20"/>
              </w:rPr>
              <w:t>Dr Akbar Ali Khan, Assistant Professor of Statistics, GPGC, Kohat, Pakistan</w:t>
            </w:r>
          </w:p>
          <w:p w14:paraId="467DDF7C" w14:textId="77777777" w:rsidR="00273DCF" w:rsidRDefault="00612FCF">
            <w:pPr>
              <w:pStyle w:val="ECVSectionDetails"/>
              <w:spacing w:line="276" w:lineRule="auto"/>
              <w:ind w:left="720"/>
              <w:rPr>
                <w:color w:val="auto"/>
                <w:sz w:val="20"/>
                <w:szCs w:val="20"/>
              </w:rPr>
            </w:pPr>
            <w:r>
              <w:rPr>
                <w:color w:val="auto"/>
                <w:sz w:val="20"/>
                <w:szCs w:val="20"/>
              </w:rPr>
              <w:t xml:space="preserve">Email: </w:t>
            </w:r>
            <w:hyperlink r:id="rId14" w:history="1">
              <w:r>
                <w:rPr>
                  <w:rStyle w:val="Hyperlink"/>
                  <w:sz w:val="20"/>
                  <w:szCs w:val="20"/>
                </w:rPr>
                <w:t>akbaraliwazir@yahoo.com</w:t>
              </w:r>
            </w:hyperlink>
            <w:r>
              <w:rPr>
                <w:color w:val="auto"/>
                <w:sz w:val="20"/>
                <w:szCs w:val="20"/>
              </w:rPr>
              <w:tab/>
              <w:t xml:space="preserve">               Contact # </w:t>
            </w:r>
            <w:r>
              <w:rPr>
                <w:color w:val="auto"/>
                <w:sz w:val="20"/>
                <w:szCs w:val="20"/>
                <w:lang w:val="en-US"/>
              </w:rPr>
              <w:t>+92</w:t>
            </w:r>
            <w:r>
              <w:rPr>
                <w:color w:val="auto"/>
                <w:sz w:val="20"/>
                <w:szCs w:val="20"/>
              </w:rPr>
              <w:t>345-9796413</w:t>
            </w:r>
          </w:p>
          <w:p w14:paraId="65F367C5" w14:textId="77777777" w:rsidR="00273DCF" w:rsidRDefault="00273DCF">
            <w:pPr>
              <w:pStyle w:val="ECVSectionDetails"/>
              <w:spacing w:line="276" w:lineRule="auto"/>
              <w:ind w:left="414"/>
              <w:rPr>
                <w:color w:val="auto"/>
                <w:sz w:val="20"/>
                <w:szCs w:val="20"/>
              </w:rPr>
            </w:pPr>
          </w:p>
          <w:p w14:paraId="45E0D498" w14:textId="77777777" w:rsidR="00273DCF" w:rsidRDefault="00612FCF">
            <w:pPr>
              <w:pStyle w:val="ECVSectionDetails"/>
              <w:numPr>
                <w:ilvl w:val="0"/>
                <w:numId w:val="3"/>
              </w:numPr>
              <w:spacing w:line="276" w:lineRule="auto"/>
              <w:rPr>
                <w:color w:val="auto"/>
                <w:sz w:val="20"/>
                <w:szCs w:val="20"/>
              </w:rPr>
            </w:pPr>
            <w:r>
              <w:rPr>
                <w:color w:val="auto"/>
                <w:sz w:val="20"/>
                <w:szCs w:val="20"/>
              </w:rPr>
              <w:t>Mr. Talha Omer, Doctoral Candidate Statistics, Statistics, Jönköping International Business School, Sweden</w:t>
            </w:r>
          </w:p>
          <w:p w14:paraId="49C281A9" w14:textId="7347F658" w:rsidR="00273DCF" w:rsidRDefault="00612FCF" w:rsidP="00823A0D">
            <w:pPr>
              <w:pStyle w:val="ECVSectionDetails"/>
              <w:spacing w:line="276" w:lineRule="auto"/>
              <w:ind w:left="720"/>
              <w:rPr>
                <w:color w:val="auto"/>
                <w:sz w:val="20"/>
                <w:szCs w:val="20"/>
              </w:rPr>
            </w:pPr>
            <w:r>
              <w:rPr>
                <w:color w:val="auto"/>
                <w:sz w:val="20"/>
                <w:szCs w:val="20"/>
              </w:rPr>
              <w:t xml:space="preserve">Email: </w:t>
            </w:r>
            <w:hyperlink r:id="rId15" w:history="1">
              <w:r>
                <w:rPr>
                  <w:rStyle w:val="Hyperlink"/>
                  <w:sz w:val="20"/>
                  <w:szCs w:val="20"/>
                </w:rPr>
                <w:t>talha.omer@ju.se</w:t>
              </w:r>
            </w:hyperlink>
            <w:r>
              <w:rPr>
                <w:color w:val="auto"/>
                <w:sz w:val="20"/>
                <w:szCs w:val="20"/>
              </w:rPr>
              <w:t xml:space="preserve">                               Contact # +46 36-10 1159</w:t>
            </w:r>
          </w:p>
        </w:tc>
      </w:tr>
    </w:tbl>
    <w:p w14:paraId="141F4291" w14:textId="77777777" w:rsidR="00273DCF" w:rsidRDefault="00273DCF">
      <w:pPr>
        <w:rPr>
          <w:vanish/>
          <w:sz w:val="18"/>
        </w:rPr>
      </w:pPr>
    </w:p>
    <w:p w14:paraId="0E496169" w14:textId="77777777" w:rsidR="00273DCF" w:rsidRDefault="00273DCF"/>
    <w:sectPr w:rsidR="00273DCF">
      <w:headerReference w:type="even" r:id="rId16"/>
      <w:headerReference w:type="default" r:id="rId17"/>
      <w:footerReference w:type="even" r:id="rId18"/>
      <w:footerReference w:type="default" r:id="rId19"/>
      <w:headerReference w:type="first" r:id="rId20"/>
      <w:footerReference w:type="first" r:id="rId21"/>
      <w:pgSz w:w="11906" w:h="16838"/>
      <w:pgMar w:top="1644" w:right="680" w:bottom="1474" w:left="850" w:header="850" w:footer="624" w:gutter="0"/>
      <w:cols w:space="720"/>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4FC7F" w14:textId="77777777" w:rsidR="00790BF1" w:rsidRDefault="00790BF1">
      <w:r>
        <w:separator/>
      </w:r>
    </w:p>
  </w:endnote>
  <w:endnote w:type="continuationSeparator" w:id="0">
    <w:p w14:paraId="4C821EA6" w14:textId="77777777" w:rsidR="00790BF1" w:rsidRDefault="00790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OpenSymbol">
    <w:altName w:val="Segoe Print"/>
    <w:charset w:val="00"/>
    <w:family w:val="auto"/>
    <w:pitch w:val="default"/>
    <w:sig w:usb0="00000000" w:usb1="00000000" w:usb2="00000000" w:usb3="00000000" w:csb0="00000001" w:csb1="00000000"/>
  </w:font>
  <w:font w:name="ArialMT">
    <w:altName w:val="Arial"/>
    <w:charset w:val="00"/>
    <w:family w:val="swiss"/>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04D5" w14:textId="77777777" w:rsidR="00273DCF" w:rsidRDefault="00273DCF">
    <w:pPr>
      <w:pStyle w:val="Footer"/>
      <w:tabs>
        <w:tab w:val="clear" w:pos="10205"/>
        <w:tab w:val="left" w:pos="2835"/>
        <w:tab w:val="right" w:pos="10375"/>
      </w:tabs>
      <w:autoSpaceDE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B9F44" w14:textId="77777777" w:rsidR="00273DCF" w:rsidRDefault="00612FCF">
    <w:pPr>
      <w:pStyle w:val="Footer"/>
      <w:tabs>
        <w:tab w:val="clear" w:pos="10205"/>
        <w:tab w:val="left" w:pos="2835"/>
        <w:tab w:val="right" w:pos="10375"/>
      </w:tabs>
      <w:autoSpaceDE w:val="0"/>
    </w:pPr>
    <w:r>
      <w:rPr>
        <w:rFonts w:ascii="ArialMT" w:eastAsia="ArialMT" w:hAnsi="ArialMT" w:cs="ArialMT"/>
        <w:color w:val="26B4EA"/>
        <w:sz w:val="14"/>
        <w:szCs w:val="14"/>
      </w:rPr>
      <w:tab/>
    </w:r>
    <w:r>
      <w:rPr>
        <w:rFonts w:ascii="ArialMT" w:eastAsia="ArialMT" w:hAnsi="ArialMT" w:cs="ArialMT"/>
        <w:sz w:val="14"/>
        <w:szCs w:val="14"/>
      </w:rPr>
      <w:tab/>
    </w:r>
    <w:r>
      <w:rPr>
        <w:rFonts w:ascii="ArialMT" w:eastAsia="ArialMT" w:hAnsi="ArialMT" w:cs="ArialMT"/>
        <w:color w:val="26B4EA"/>
        <w:sz w:val="14"/>
        <w:szCs w:val="1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77A6" w14:textId="77777777" w:rsidR="00273DCF" w:rsidRDefault="00273D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48C73" w14:textId="77777777" w:rsidR="00790BF1" w:rsidRDefault="00790BF1">
      <w:r>
        <w:separator/>
      </w:r>
    </w:p>
  </w:footnote>
  <w:footnote w:type="continuationSeparator" w:id="0">
    <w:p w14:paraId="5EE624E6" w14:textId="77777777" w:rsidR="00790BF1" w:rsidRDefault="00790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3AFF6" w14:textId="77777777" w:rsidR="00273DCF" w:rsidRDefault="00273DCF">
    <w:pPr>
      <w:pStyle w:val="ECVCurriculumVitaeNextPages"/>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EDBE0" w14:textId="77777777" w:rsidR="00273DCF" w:rsidRDefault="00612FCF">
    <w:pPr>
      <w:pStyle w:val="ECVCurriculumVitaeNextPages"/>
      <w:jc w:val="cent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887C6" w14:textId="77777777" w:rsidR="00273DCF" w:rsidRDefault="00273D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50A22"/>
    <w:multiLevelType w:val="multilevel"/>
    <w:tmpl w:val="25450A2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431F402C"/>
    <w:multiLevelType w:val="multilevel"/>
    <w:tmpl w:val="431F4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612804B4"/>
    <w:multiLevelType w:val="hybridMultilevel"/>
    <w:tmpl w:val="408A5B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6D3B48CF"/>
    <w:multiLevelType w:val="multilevel"/>
    <w:tmpl w:val="6D3B48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71715400">
    <w:abstractNumId w:val="0"/>
  </w:num>
  <w:num w:numId="2" w16cid:durableId="2146658251">
    <w:abstractNumId w:val="1"/>
  </w:num>
  <w:num w:numId="3" w16cid:durableId="1405831395">
    <w:abstractNumId w:val="3"/>
  </w:num>
  <w:num w:numId="4" w16cid:durableId="751856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ACJDc1NTcxMjczNTEyUdpeDU4uLM/DyQAtNaANtl/XIsAAAA"/>
  </w:docVars>
  <w:rsids>
    <w:rsidRoot w:val="00192FAB"/>
    <w:rsid w:val="000828B9"/>
    <w:rsid w:val="000C3ACE"/>
    <w:rsid w:val="000C4876"/>
    <w:rsid w:val="001449FF"/>
    <w:rsid w:val="00146DDF"/>
    <w:rsid w:val="00191C35"/>
    <w:rsid w:val="00192FAB"/>
    <w:rsid w:val="001C24B0"/>
    <w:rsid w:val="00201029"/>
    <w:rsid w:val="00273DCF"/>
    <w:rsid w:val="002778DA"/>
    <w:rsid w:val="002B4A56"/>
    <w:rsid w:val="002B5662"/>
    <w:rsid w:val="002D4AA8"/>
    <w:rsid w:val="002E0D4B"/>
    <w:rsid w:val="002E42BA"/>
    <w:rsid w:val="003069B6"/>
    <w:rsid w:val="003308EE"/>
    <w:rsid w:val="00341C4F"/>
    <w:rsid w:val="003626F4"/>
    <w:rsid w:val="00381253"/>
    <w:rsid w:val="003913EC"/>
    <w:rsid w:val="00393A26"/>
    <w:rsid w:val="00394CF7"/>
    <w:rsid w:val="003C1E0B"/>
    <w:rsid w:val="003C6258"/>
    <w:rsid w:val="003D3BEC"/>
    <w:rsid w:val="003E1E5D"/>
    <w:rsid w:val="003F1B4F"/>
    <w:rsid w:val="004107C7"/>
    <w:rsid w:val="00445C36"/>
    <w:rsid w:val="00484782"/>
    <w:rsid w:val="004A09E3"/>
    <w:rsid w:val="004A5098"/>
    <w:rsid w:val="004A6301"/>
    <w:rsid w:val="004C2CE3"/>
    <w:rsid w:val="004D64BD"/>
    <w:rsid w:val="0050595A"/>
    <w:rsid w:val="00521FF5"/>
    <w:rsid w:val="00540056"/>
    <w:rsid w:val="00553A44"/>
    <w:rsid w:val="005915C5"/>
    <w:rsid w:val="005929D0"/>
    <w:rsid w:val="005C27C7"/>
    <w:rsid w:val="005D6B39"/>
    <w:rsid w:val="0060556F"/>
    <w:rsid w:val="00607283"/>
    <w:rsid w:val="00610577"/>
    <w:rsid w:val="00612FCF"/>
    <w:rsid w:val="006224D5"/>
    <w:rsid w:val="00640890"/>
    <w:rsid w:val="006639DE"/>
    <w:rsid w:val="0067303D"/>
    <w:rsid w:val="00683E06"/>
    <w:rsid w:val="00686237"/>
    <w:rsid w:val="0068706D"/>
    <w:rsid w:val="006B51B7"/>
    <w:rsid w:val="006D60D6"/>
    <w:rsid w:val="006E0C7D"/>
    <w:rsid w:val="006E5729"/>
    <w:rsid w:val="006F48C6"/>
    <w:rsid w:val="00700045"/>
    <w:rsid w:val="007156A8"/>
    <w:rsid w:val="00752452"/>
    <w:rsid w:val="00755B0B"/>
    <w:rsid w:val="00781440"/>
    <w:rsid w:val="00782522"/>
    <w:rsid w:val="00786A31"/>
    <w:rsid w:val="00786EB3"/>
    <w:rsid w:val="00790BF1"/>
    <w:rsid w:val="0079123D"/>
    <w:rsid w:val="007D2AD4"/>
    <w:rsid w:val="007E519F"/>
    <w:rsid w:val="00801A9C"/>
    <w:rsid w:val="00802627"/>
    <w:rsid w:val="00802C23"/>
    <w:rsid w:val="00820113"/>
    <w:rsid w:val="00823A0D"/>
    <w:rsid w:val="0082577D"/>
    <w:rsid w:val="00867579"/>
    <w:rsid w:val="008B631B"/>
    <w:rsid w:val="008B6489"/>
    <w:rsid w:val="008C7EAE"/>
    <w:rsid w:val="008D3DCD"/>
    <w:rsid w:val="00905D9A"/>
    <w:rsid w:val="0091503F"/>
    <w:rsid w:val="00921E64"/>
    <w:rsid w:val="0092201A"/>
    <w:rsid w:val="00926180"/>
    <w:rsid w:val="0093037F"/>
    <w:rsid w:val="00934C3C"/>
    <w:rsid w:val="00945937"/>
    <w:rsid w:val="0096091A"/>
    <w:rsid w:val="00981524"/>
    <w:rsid w:val="009837CF"/>
    <w:rsid w:val="009D14AD"/>
    <w:rsid w:val="009E13C0"/>
    <w:rsid w:val="00A23701"/>
    <w:rsid w:val="00A41D92"/>
    <w:rsid w:val="00A6789F"/>
    <w:rsid w:val="00AB7528"/>
    <w:rsid w:val="00AD14BE"/>
    <w:rsid w:val="00B376DF"/>
    <w:rsid w:val="00B46C14"/>
    <w:rsid w:val="00B81DDA"/>
    <w:rsid w:val="00B92CFD"/>
    <w:rsid w:val="00B94307"/>
    <w:rsid w:val="00BA6608"/>
    <w:rsid w:val="00BC0700"/>
    <w:rsid w:val="00BC243C"/>
    <w:rsid w:val="00BD123A"/>
    <w:rsid w:val="00BD765D"/>
    <w:rsid w:val="00BD795E"/>
    <w:rsid w:val="00BF32E1"/>
    <w:rsid w:val="00BF786F"/>
    <w:rsid w:val="00C04A78"/>
    <w:rsid w:val="00C0759C"/>
    <w:rsid w:val="00C1082A"/>
    <w:rsid w:val="00C12D27"/>
    <w:rsid w:val="00C20A91"/>
    <w:rsid w:val="00C55AB8"/>
    <w:rsid w:val="00C87517"/>
    <w:rsid w:val="00C90489"/>
    <w:rsid w:val="00C91702"/>
    <w:rsid w:val="00CA73A1"/>
    <w:rsid w:val="00CD3F2C"/>
    <w:rsid w:val="00CF28C4"/>
    <w:rsid w:val="00D05CD0"/>
    <w:rsid w:val="00D27BEC"/>
    <w:rsid w:val="00D47822"/>
    <w:rsid w:val="00DA0165"/>
    <w:rsid w:val="00DC3BA4"/>
    <w:rsid w:val="00DF0D0D"/>
    <w:rsid w:val="00E13930"/>
    <w:rsid w:val="00E23E3E"/>
    <w:rsid w:val="00E243B6"/>
    <w:rsid w:val="00E417AE"/>
    <w:rsid w:val="00E6588C"/>
    <w:rsid w:val="00EB327E"/>
    <w:rsid w:val="00EB7619"/>
    <w:rsid w:val="00EC4BC2"/>
    <w:rsid w:val="00F23E13"/>
    <w:rsid w:val="00F3484F"/>
    <w:rsid w:val="00F50CAD"/>
    <w:rsid w:val="00F70F7D"/>
    <w:rsid w:val="00F724F3"/>
    <w:rsid w:val="00FE4FED"/>
    <w:rsid w:val="00FF1ACB"/>
    <w:rsid w:val="498E1DE0"/>
    <w:rsid w:val="6862725C"/>
    <w:rsid w:val="74F043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fillcolor="white">
      <v:fill color="white"/>
    </o:shapedefaults>
    <o:shapelayout v:ext="edit">
      <o:idmap v:ext="edit" data="1"/>
    </o:shapelayout>
  </w:shapeDefaults>
  <w:doNotEmbedSmartTags/>
  <w:decimalSymbol w:val="."/>
  <w:listSeparator w:val=","/>
  <w14:docId w14:val="4C81D4F4"/>
  <w15:docId w15:val="{4F741903-257D-42FE-A6D9-0586B7AF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K" w:eastAsia="en-P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iPriority="0"/>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ascii="Arial" w:eastAsia="SimSun" w:hAnsi="Arial" w:cs="Mangal"/>
      <w:color w:val="3F3A38"/>
      <w:spacing w:val="-6"/>
      <w:kern w:val="1"/>
      <w:sz w:val="16"/>
      <w:szCs w:val="24"/>
      <w:lang w:val="en-GB" w:eastAsia="zh-CN" w:bidi="hi-IN"/>
    </w:rPr>
  </w:style>
  <w:style w:type="paragraph" w:styleId="Heading1">
    <w:name w:val="heading 1"/>
    <w:basedOn w:val="Heading"/>
    <w:next w:val="BodyText"/>
    <w:qFormat/>
    <w:pPr>
      <w:outlineLvl w:val="0"/>
    </w:pPr>
    <w:rPr>
      <w:b/>
      <w:bCs/>
      <w:sz w:val="32"/>
      <w:szCs w:val="32"/>
    </w:rPr>
  </w:style>
  <w:style w:type="paragraph" w:styleId="Heading2">
    <w:name w:val="heading 2"/>
    <w:basedOn w:val="Heading"/>
    <w:next w:val="BodyText"/>
    <w:qFormat/>
    <w:pPr>
      <w:tabs>
        <w:tab w:val="left" w:pos="576"/>
      </w:tabs>
      <w:ind w:left="576" w:hanging="576"/>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eastAsia="Microsoft YaHei"/>
      <w:sz w:val="28"/>
      <w:szCs w:val="28"/>
    </w:rPr>
  </w:style>
  <w:style w:type="paragraph" w:styleId="BodyText">
    <w:name w:val="Body Text"/>
    <w:basedOn w:val="Normal"/>
    <w:pPr>
      <w:spacing w:line="100" w:lineRule="atLeast"/>
    </w:pPr>
  </w:style>
  <w:style w:type="paragraph" w:styleId="Caption">
    <w:name w:val="caption"/>
    <w:basedOn w:val="Normal"/>
    <w:next w:val="Normal"/>
    <w:qFormat/>
    <w:pPr>
      <w:suppressLineNumbers/>
      <w:spacing w:before="120" w:after="120"/>
    </w:pPr>
    <w:rPr>
      <w:i/>
      <w:iCs/>
      <w:sz w:val="24"/>
    </w:rPr>
  </w:style>
  <w:style w:type="character" w:styleId="FollowedHyperlink">
    <w:name w:val="FollowedHyperlink"/>
    <w:rPr>
      <w:color w:val="800000"/>
      <w:u w:val="single"/>
    </w:rPr>
  </w:style>
  <w:style w:type="paragraph" w:styleId="Footer">
    <w:name w:val="footer"/>
    <w:basedOn w:val="Normal"/>
    <w:pPr>
      <w:suppressLineNumbers/>
      <w:tabs>
        <w:tab w:val="right" w:pos="2835"/>
        <w:tab w:val="left" w:pos="10205"/>
      </w:tabs>
    </w:pPr>
    <w:rPr>
      <w:color w:val="1593CB"/>
    </w:rPr>
  </w:style>
  <w:style w:type="paragraph" w:styleId="Header">
    <w:name w:val="header"/>
    <w:basedOn w:val="Normal"/>
    <w:pPr>
      <w:suppressLineNumbers/>
      <w:tabs>
        <w:tab w:val="center" w:pos="5103"/>
        <w:tab w:val="right" w:pos="10206"/>
      </w:tabs>
    </w:pPr>
  </w:style>
  <w:style w:type="character" w:styleId="Hyperlink">
    <w:name w:val="Hyperlink"/>
    <w:rPr>
      <w:color w:val="000080"/>
      <w:u w:val="single"/>
    </w:rPr>
  </w:style>
  <w:style w:type="character" w:styleId="LineNumber">
    <w:name w:val="line number"/>
  </w:style>
  <w:style w:type="paragraph" w:styleId="List">
    <w:name w:val="List"/>
    <w:basedOn w:val="BodyTex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CVHeadingContactDetails">
    <w:name w:val="_ECV_HeadingContactDetails"/>
    <w:rPr>
      <w:rFonts w:ascii="Arial" w:hAnsi="Arial"/>
      <w:color w:val="1593CB"/>
      <w:sz w:val="18"/>
      <w:szCs w:val="18"/>
      <w:shd w:val="clear" w:color="auto" w:fill="auto"/>
    </w:rPr>
  </w:style>
  <w:style w:type="character" w:customStyle="1" w:styleId="ECVContactDetails">
    <w:name w:val="_ECV_ContactDetails"/>
    <w:rPr>
      <w:rFonts w:ascii="Arial" w:hAnsi="Arial"/>
      <w:color w:val="3F3A38"/>
      <w:sz w:val="18"/>
      <w:szCs w:val="18"/>
      <w:shd w:val="clear" w:color="auto" w:fill="auto"/>
    </w:rPr>
  </w:style>
  <w:style w:type="character" w:customStyle="1" w:styleId="NumberingSymbols">
    <w:name w:val="Numbering Symbols"/>
  </w:style>
  <w:style w:type="character" w:customStyle="1" w:styleId="Bullets">
    <w:name w:val="Bullets"/>
    <w:rPr>
      <w:rFonts w:ascii="OpenSymbol" w:eastAsia="OpenSymbol" w:hAnsi="OpenSymbol" w:cs="OpenSymbol"/>
    </w:rPr>
  </w:style>
  <w:style w:type="character" w:customStyle="1" w:styleId="ECVInternetLink">
    <w:name w:val="_ECV_InternetLink"/>
    <w:rPr>
      <w:rFonts w:ascii="Arial" w:hAnsi="Arial"/>
      <w:color w:val="3F3A38"/>
      <w:sz w:val="18"/>
      <w:u w:val="single"/>
      <w:shd w:val="clear" w:color="auto" w:fill="auto"/>
      <w:lang w:val="en-GB"/>
    </w:rPr>
  </w:style>
  <w:style w:type="character" w:customStyle="1" w:styleId="ECVHeadingBusinessSector">
    <w:name w:val="_ECV_HeadingBusinessSector"/>
    <w:rPr>
      <w:rFonts w:ascii="Arial" w:hAnsi="Arial"/>
      <w:color w:val="1593CB"/>
      <w:spacing w:val="-6"/>
      <w:sz w:val="18"/>
      <w:szCs w:val="18"/>
      <w:shd w:val="clear" w:color="auto" w:fill="auto"/>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ECVLeftHeading">
    <w:name w:val="_ECV_LeftHeading"/>
    <w:basedOn w:val="TableContents"/>
    <w:pPr>
      <w:ind w:right="283"/>
      <w:jc w:val="right"/>
    </w:pPr>
    <w:rPr>
      <w:caps/>
      <w:color w:val="0E4194"/>
      <w:sz w:val="18"/>
    </w:rPr>
  </w:style>
  <w:style w:type="paragraph" w:customStyle="1" w:styleId="ECVMiddleColumn">
    <w:name w:val="_ECV_MiddleColumn"/>
    <w:basedOn w:val="TableContents"/>
    <w:rPr>
      <w:color w:val="404040"/>
      <w:sz w:val="20"/>
    </w:rPr>
  </w:style>
  <w:style w:type="paragraph" w:customStyle="1" w:styleId="ECVRightColumn">
    <w:name w:val="_ECV_RightColumn"/>
    <w:basedOn w:val="TableContents"/>
    <w:pPr>
      <w:spacing w:before="62"/>
    </w:pPr>
    <w:rPr>
      <w:color w:val="404040"/>
    </w:rPr>
  </w:style>
  <w:style w:type="paragraph" w:customStyle="1" w:styleId="ECVNameField">
    <w:name w:val="_ECV_NameField"/>
    <w:basedOn w:val="ECVRightColumn"/>
    <w:pPr>
      <w:spacing w:before="0" w:line="100" w:lineRule="atLeast"/>
    </w:pPr>
    <w:rPr>
      <w:color w:val="3F3A38"/>
      <w:sz w:val="26"/>
      <w:szCs w:val="18"/>
    </w:rPr>
  </w:style>
  <w:style w:type="paragraph" w:customStyle="1" w:styleId="ECVRightHeading">
    <w:name w:val="_ECV_RightHeading"/>
    <w:basedOn w:val="ECVNameField"/>
    <w:pPr>
      <w:spacing w:before="62"/>
      <w:jc w:val="right"/>
    </w:pPr>
    <w:rPr>
      <w:color w:val="1593CB"/>
      <w:sz w:val="15"/>
    </w:rPr>
  </w:style>
  <w:style w:type="paragraph" w:customStyle="1" w:styleId="ECV1stPage">
    <w:name w:val="_ECV_1stPage"/>
    <w:basedOn w:val="ECVRightHeading"/>
    <w:pPr>
      <w:tabs>
        <w:tab w:val="left" w:pos="2835"/>
        <w:tab w:val="right" w:pos="10205"/>
      </w:tabs>
      <w:spacing w:before="215"/>
      <w:jc w:val="left"/>
    </w:pPr>
    <w:rPr>
      <w:sz w:val="20"/>
    </w:rPr>
  </w:style>
  <w:style w:type="paragraph" w:customStyle="1" w:styleId="ECVContactDetails1">
    <w:name w:val="_ECV_ContactDetails1"/>
    <w:basedOn w:val="ECVNameField"/>
    <w:pPr>
      <w:textAlignment w:val="center"/>
    </w:pPr>
    <w:rPr>
      <w:kern w:val="0"/>
      <w:sz w:val="18"/>
    </w:rPr>
  </w:style>
  <w:style w:type="paragraph" w:customStyle="1" w:styleId="ECVComments">
    <w:name w:val="_ECV_Comments"/>
    <w:basedOn w:val="ECVText"/>
    <w:pPr>
      <w:jc w:val="center"/>
    </w:pPr>
    <w:rPr>
      <w:color w:val="FF0000"/>
    </w:rPr>
  </w:style>
  <w:style w:type="paragraph" w:customStyle="1" w:styleId="ECVText">
    <w:name w:val="_ECV_Text"/>
    <w:basedOn w:val="BodyText"/>
  </w:style>
  <w:style w:type="paragraph" w:customStyle="1" w:styleId="ECVNarrowSpacing">
    <w:name w:val="_ECV_NarrowSpacing"/>
    <w:basedOn w:val="ECVRightColumn"/>
    <w:rPr>
      <w:color w:val="402C24"/>
      <w:sz w:val="8"/>
      <w:szCs w:val="10"/>
    </w:rPr>
  </w:style>
  <w:style w:type="paragraph" w:customStyle="1" w:styleId="ECVSectionSpacing">
    <w:name w:val="_ECV_SectionSpacing"/>
    <w:basedOn w:val="ECVRightColumn"/>
  </w:style>
  <w:style w:type="paragraph" w:customStyle="1" w:styleId="Table">
    <w:name w:val="Table"/>
    <w:basedOn w:val="Caption"/>
  </w:style>
  <w:style w:type="paragraph" w:customStyle="1" w:styleId="ECVSubSectionHeading">
    <w:name w:val="_ECV_SubSectionHeading"/>
    <w:basedOn w:val="ECVRightColumn"/>
    <w:pPr>
      <w:spacing w:before="0" w:line="100" w:lineRule="atLeast"/>
    </w:pPr>
    <w:rPr>
      <w:color w:val="0E4194"/>
      <w:sz w:val="22"/>
    </w:rPr>
  </w:style>
  <w:style w:type="paragraph" w:customStyle="1" w:styleId="ECVOrganisationDetails">
    <w:name w:val="_ECV_OrganisationDetails"/>
    <w:basedOn w:val="ECVRightColumn"/>
    <w:pPr>
      <w:autoSpaceDE w:val="0"/>
      <w:spacing w:before="57" w:after="85" w:line="100" w:lineRule="atLeast"/>
    </w:pPr>
    <w:rPr>
      <w:rFonts w:eastAsia="ArialMT" w:cs="ArialMT"/>
      <w:color w:val="3F3A38"/>
      <w:sz w:val="18"/>
      <w:szCs w:val="18"/>
    </w:rPr>
  </w:style>
  <w:style w:type="paragraph" w:customStyle="1" w:styleId="ECVSectionDetails">
    <w:name w:val="_ECV_SectionDetails"/>
    <w:basedOn w:val="Normal"/>
    <w:pPr>
      <w:suppressLineNumbers/>
      <w:autoSpaceDE w:val="0"/>
      <w:spacing w:before="28" w:line="100" w:lineRule="atLeast"/>
    </w:pPr>
    <w:rPr>
      <w:sz w:val="18"/>
    </w:rPr>
  </w:style>
  <w:style w:type="paragraph" w:customStyle="1" w:styleId="ECVSectionBullet">
    <w:name w:val="_ECV_SectionBullet"/>
    <w:basedOn w:val="ECVSectionDetails"/>
    <w:pPr>
      <w:spacing w:before="0"/>
    </w:pPr>
  </w:style>
  <w:style w:type="paragraph" w:customStyle="1" w:styleId="ECVHeadingBullet">
    <w:name w:val="_ECV_HeadingBullet"/>
    <w:basedOn w:val="ECVLeftHeading"/>
    <w:pPr>
      <w:tabs>
        <w:tab w:val="left" w:pos="432"/>
      </w:tabs>
      <w:spacing w:line="100" w:lineRule="atLeast"/>
      <w:ind w:left="432" w:hanging="432"/>
      <w:outlineLvl w:val="0"/>
    </w:pPr>
  </w:style>
  <w:style w:type="paragraph" w:customStyle="1" w:styleId="ECVSubHeadingBullet">
    <w:name w:val="_ECV_SubHeadingBullet"/>
    <w:basedOn w:val="ECVLeftDetails"/>
    <w:pPr>
      <w:spacing w:before="0" w:line="100" w:lineRule="atLeast"/>
    </w:pPr>
  </w:style>
  <w:style w:type="paragraph" w:customStyle="1" w:styleId="ECVLeftDetails">
    <w:name w:val="_ECV_LeftDetails"/>
    <w:basedOn w:val="ECVLeftHeading"/>
    <w:pPr>
      <w:spacing w:before="23"/>
    </w:pPr>
    <w:rPr>
      <w:caps w:val="0"/>
    </w:rPr>
  </w:style>
  <w:style w:type="paragraph" w:customStyle="1" w:styleId="CVMajor">
    <w:name w:val="CV Major"/>
    <w:basedOn w:val="Normal"/>
    <w:pPr>
      <w:ind w:left="113" w:right="113"/>
    </w:pPr>
    <w:rPr>
      <w:b/>
      <w:sz w:val="24"/>
    </w:rPr>
  </w:style>
  <w:style w:type="paragraph" w:customStyle="1" w:styleId="ECVDate">
    <w:name w:val="_ECV_Date"/>
    <w:basedOn w:val="ECVLeftHeading"/>
    <w:pPr>
      <w:spacing w:before="28" w:line="100" w:lineRule="atLeast"/>
      <w:textAlignment w:val="top"/>
    </w:pPr>
    <w:rPr>
      <w:caps w:val="0"/>
    </w:rPr>
  </w:style>
  <w:style w:type="paragraph" w:customStyle="1" w:styleId="CVHeading3">
    <w:name w:val="CV Heading 3"/>
    <w:basedOn w:val="Normal"/>
    <w:next w:val="Normal"/>
    <w:pPr>
      <w:ind w:left="113" w:right="113"/>
      <w:jc w:val="right"/>
      <w:textAlignment w:val="center"/>
    </w:pPr>
  </w:style>
  <w:style w:type="paragraph" w:customStyle="1" w:styleId="ECVHeadingLine">
    <w:name w:val="_ECV_HeadingLine"/>
    <w:basedOn w:val="ECVSubSectionHeading"/>
    <w:rPr>
      <w:color w:val="17ACE6"/>
    </w:rPr>
  </w:style>
  <w:style w:type="paragraph" w:customStyle="1" w:styleId="ECVAttachment">
    <w:name w:val="_ECV_Attachment"/>
    <w:basedOn w:val="ECVSectionDetails"/>
    <w:pPr>
      <w:jc w:val="right"/>
    </w:pPr>
    <w:rPr>
      <w:u w:val="single"/>
    </w:rPr>
  </w:style>
  <w:style w:type="paragraph" w:customStyle="1" w:styleId="ECVHeaderFirstPage">
    <w:name w:val="_ECV_HeaderFirstPage"/>
    <w:basedOn w:val="Header"/>
    <w:pPr>
      <w:tabs>
        <w:tab w:val="center" w:pos="2835"/>
      </w:tabs>
      <w:spacing w:line="100" w:lineRule="atLeast"/>
    </w:pPr>
    <w:rPr>
      <w:color w:val="17ACE6"/>
      <w:sz w:val="20"/>
    </w:rPr>
  </w:style>
  <w:style w:type="paragraph" w:customStyle="1" w:styleId="ECVHeaderOtherPage">
    <w:name w:val="_ECV_HeaderOtherPage"/>
    <w:basedOn w:val="ECVHeaderFirstPage"/>
  </w:style>
  <w:style w:type="paragraph" w:customStyle="1" w:styleId="ECVLanguageHeading">
    <w:name w:val="_ECV_LanguageHeading"/>
    <w:basedOn w:val="ECVRightColumn"/>
    <w:pPr>
      <w:spacing w:before="0"/>
      <w:jc w:val="center"/>
    </w:pPr>
    <w:rPr>
      <w:caps/>
      <w:color w:val="0E4194"/>
      <w:sz w:val="14"/>
    </w:rPr>
  </w:style>
  <w:style w:type="paragraph" w:customStyle="1" w:styleId="ECVLanguageSubHeading">
    <w:name w:val="_ECV_LanguageSubHeading"/>
    <w:basedOn w:val="ECVLanguageHeading"/>
    <w:pPr>
      <w:spacing w:line="100" w:lineRule="atLeast"/>
    </w:pPr>
    <w:rPr>
      <w:caps w:val="0"/>
      <w:sz w:val="16"/>
    </w:rPr>
  </w:style>
  <w:style w:type="paragraph" w:customStyle="1" w:styleId="ECVLanguageLevel">
    <w:name w:val="_ECV_LanguageLevel"/>
    <w:basedOn w:val="ECVSectionDetails"/>
    <w:pPr>
      <w:jc w:val="center"/>
      <w:textAlignment w:val="center"/>
    </w:pPr>
    <w:rPr>
      <w:caps/>
    </w:rPr>
  </w:style>
  <w:style w:type="paragraph" w:customStyle="1" w:styleId="ECVLanguageCertificate">
    <w:name w:val="_ECV_LanguageCertificate"/>
    <w:basedOn w:val="ECVRightColumn"/>
    <w:pPr>
      <w:spacing w:before="0" w:line="100" w:lineRule="atLeast"/>
      <w:ind w:right="283"/>
      <w:jc w:val="center"/>
    </w:pPr>
    <w:rPr>
      <w:color w:val="3F3A38"/>
    </w:rPr>
  </w:style>
  <w:style w:type="paragraph" w:customStyle="1" w:styleId="ECVLanguageExplanation">
    <w:name w:val="_ECV_LanguageExplanation"/>
    <w:basedOn w:val="Normal"/>
    <w:pPr>
      <w:autoSpaceDE w:val="0"/>
      <w:spacing w:line="100" w:lineRule="atLeast"/>
    </w:pPr>
    <w:rPr>
      <w:color w:val="0E4194"/>
      <w:sz w:val="15"/>
    </w:rPr>
  </w:style>
  <w:style w:type="paragraph" w:customStyle="1" w:styleId="ECVLinks">
    <w:name w:val="_ECV_Links"/>
    <w:basedOn w:val="ECVContactDetails1"/>
    <w:rPr>
      <w:u w:val="single"/>
    </w:rPr>
  </w:style>
  <w:style w:type="paragraph" w:customStyle="1" w:styleId="ECVBusinessSector">
    <w:name w:val="_ECV_BusinessSector"/>
    <w:basedOn w:val="ECVOrganisationDetails"/>
    <w:pPr>
      <w:spacing w:before="113" w:after="0"/>
    </w:pPr>
  </w:style>
  <w:style w:type="paragraph" w:customStyle="1" w:styleId="ECVLanguageName">
    <w:name w:val="_ECV_LanguageName"/>
    <w:basedOn w:val="ECVLanguageCertificate"/>
    <w:pPr>
      <w:jc w:val="right"/>
    </w:pPr>
    <w:rPr>
      <w:sz w:val="18"/>
    </w:rPr>
  </w:style>
  <w:style w:type="paragraph" w:customStyle="1" w:styleId="ECVPersonalInfoHeading">
    <w:name w:val="_ECV_PersonalInfoHeading"/>
    <w:basedOn w:val="ECVLeftHeading"/>
    <w:pPr>
      <w:spacing w:before="57"/>
    </w:pPr>
  </w:style>
  <w:style w:type="paragraph" w:customStyle="1" w:styleId="ECVOccupationalFieldHeading">
    <w:name w:val="_ECV_OccupationalFieldHeading"/>
    <w:basedOn w:val="ECVLeftHeading"/>
    <w:pPr>
      <w:spacing w:before="57"/>
    </w:pPr>
  </w:style>
  <w:style w:type="paragraph" w:customStyle="1" w:styleId="ECVGenderRow">
    <w:name w:val="_ECV_GenderRow"/>
    <w:basedOn w:val="Normal"/>
    <w:pPr>
      <w:spacing w:before="85"/>
    </w:pPr>
    <w:rPr>
      <w:color w:val="1593CB"/>
    </w:rPr>
  </w:style>
  <w:style w:type="paragraph" w:customStyle="1" w:styleId="ECVCurriculumVitaeNextPages">
    <w:name w:val="_ECV_CurriculumVitae_NextPages"/>
    <w:basedOn w:val="ECV1stPage"/>
    <w:pPr>
      <w:tabs>
        <w:tab w:val="clear" w:pos="10205"/>
        <w:tab w:val="right" w:pos="10350"/>
      </w:tabs>
      <w:spacing w:before="153"/>
      <w:jc w:val="right"/>
    </w:pPr>
  </w:style>
  <w:style w:type="paragraph" w:customStyle="1" w:styleId="ECVBusinessSctionRow">
    <w:name w:val="_ECV_BusinessSctionRow"/>
    <w:basedOn w:val="Normal"/>
  </w:style>
  <w:style w:type="paragraph" w:customStyle="1" w:styleId="ECVBusinessSectorRow">
    <w:name w:val="_ECV_BusinessSectorRow"/>
    <w:basedOn w:val="Normal"/>
  </w:style>
  <w:style w:type="paragraph" w:customStyle="1" w:styleId="ECVBlueBox">
    <w:name w:val="_ECV_BlueBox"/>
    <w:basedOn w:val="ECVNarrowSpacing"/>
    <w:pPr>
      <w:spacing w:before="0"/>
      <w:jc w:val="right"/>
      <w:textAlignment w:val="bottom"/>
    </w:pPr>
    <w:rPr>
      <w:spacing w:val="0"/>
    </w:rPr>
  </w:style>
  <w:style w:type="paragraph" w:customStyle="1" w:styleId="ESP1stPage">
    <w:name w:val="_ESP_1stPage"/>
    <w:basedOn w:val="ECVCurriculumVitaeNextPages"/>
  </w:style>
  <w:style w:type="paragraph" w:customStyle="1" w:styleId="ESPText">
    <w:name w:val="_ESP_Text"/>
    <w:basedOn w:val="ECVText"/>
  </w:style>
  <w:style w:type="paragraph" w:customStyle="1" w:styleId="ESPHeading">
    <w:name w:val="_ESP_Heading"/>
    <w:basedOn w:val="ESPText"/>
    <w:rPr>
      <w:b/>
      <w:bCs/>
      <w:sz w:val="32"/>
      <w:szCs w:val="32"/>
    </w:rPr>
  </w:style>
  <w:style w:type="paragraph" w:customStyle="1" w:styleId="Footerleft">
    <w:name w:val="Footer left"/>
    <w:basedOn w:val="Normal"/>
    <w:pPr>
      <w:suppressLineNumbers/>
      <w:tabs>
        <w:tab w:val="center" w:pos="5188"/>
        <w:tab w:val="right" w:pos="10376"/>
      </w:tabs>
    </w:pPr>
  </w:style>
  <w:style w:type="paragraph" w:customStyle="1" w:styleId="Footerright">
    <w:name w:val="Footer right"/>
    <w:basedOn w:val="Normal"/>
    <w:pPr>
      <w:suppressLineNumbers/>
      <w:tabs>
        <w:tab w:val="center" w:pos="5188"/>
        <w:tab w:val="right" w:pos="10376"/>
      </w:tabs>
    </w:pPr>
  </w:style>
  <w:style w:type="paragraph" w:customStyle="1" w:styleId="ECVRelatedDocumentRow">
    <w:name w:val="_ECV_RelatedDocumentRow"/>
    <w:basedOn w:val="ECVBusinessSectorRow"/>
  </w:style>
  <w:style w:type="character" w:customStyle="1" w:styleId="UnresolvedMention1">
    <w:name w:val="Unresolved Mention1"/>
    <w:uiPriority w:val="99"/>
    <w:semiHidden/>
    <w:unhideWhenUsed/>
    <w:rPr>
      <w:color w:val="605E5C"/>
      <w:shd w:val="clear" w:color="auto" w:fill="E1DFDD"/>
    </w:rPr>
  </w:style>
  <w:style w:type="paragraph" w:styleId="ListParagraph">
    <w:name w:val="List Paragraph"/>
    <w:basedOn w:val="Normal"/>
    <w:uiPriority w:val="99"/>
    <w:unhideWhenUsed/>
    <w:rsid w:val="0027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manzoor@qau.edu.p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ibrarkhan@stat.qau.edu.pk" TargetMode="External"/><Relationship Id="rId5" Type="http://schemas.openxmlformats.org/officeDocument/2006/relationships/footnotes" Target="footnotes.xml"/><Relationship Id="rId15" Type="http://schemas.openxmlformats.org/officeDocument/2006/relationships/hyperlink" Target="mailto:talha.omer@ju.se"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akbaraliwazir@yahoo.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743</Words>
  <Characters>4239</Characters>
  <Application>Microsoft Office Word</Application>
  <DocSecurity>0</DocSecurity>
  <Lines>35</Lines>
  <Paragraphs>9</Paragraphs>
  <ScaleCrop>false</ScaleCrop>
  <Company>kkostas</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CV</dc:title>
  <dc:subject>Europass CV</dc:subject>
  <dc:creator>Henriette Bille</dc:creator>
  <cp:keywords>Europass, CV, Cedefop</cp:keywords>
  <dc:description>Europass CV</dc:description>
  <cp:lastModifiedBy>MUHAMMAD IBRAR KHAN</cp:lastModifiedBy>
  <cp:revision>55</cp:revision>
  <cp:lastPrinted>2022-12-30T15:42:00Z</cp:lastPrinted>
  <dcterms:created xsi:type="dcterms:W3CDTF">2022-10-12T11:16:00Z</dcterms:created>
  <dcterms:modified xsi:type="dcterms:W3CDTF">2024-01-01T05:26:00Z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Cedefop Europass Team</vt:lpwstr>
  </property>
  <property fmtid="{D5CDD505-2E9C-101B-9397-08002B2CF9AE}" pid="3" name="Owner">
    <vt:lpwstr>Cedefop Europass Team</vt:lpwstr>
  </property>
  <property fmtid="{D5CDD505-2E9C-101B-9397-08002B2CF9AE}" pid="4" name="_AdHocReviewCycleID">
    <vt:i4>-559776628</vt:i4>
  </property>
  <property fmtid="{D5CDD505-2E9C-101B-9397-08002B2CF9AE}" pid="5" name="_NewReviewCycle">
    <vt:lpwstr/>
  </property>
  <property fmtid="{D5CDD505-2E9C-101B-9397-08002B2CF9AE}" pid="6" name="_EmailSubject">
    <vt:lpwstr>Vacancy notice EEA/CA/2013/1</vt:lpwstr>
  </property>
  <property fmtid="{D5CDD505-2E9C-101B-9397-08002B2CF9AE}" pid="7" name="_AuthorEmail">
    <vt:lpwstr>Henriette.Bille@eea.europa.eu</vt:lpwstr>
  </property>
  <property fmtid="{D5CDD505-2E9C-101B-9397-08002B2CF9AE}" pid="8" name="_AuthorEmailDisplayName">
    <vt:lpwstr>Henriette Bille</vt:lpwstr>
  </property>
  <property fmtid="{D5CDD505-2E9C-101B-9397-08002B2CF9AE}" pid="9" name="_ReviewingToolsShownOnce">
    <vt:lpwstr/>
  </property>
  <property fmtid="{D5CDD505-2E9C-101B-9397-08002B2CF9AE}" pid="10" name="KSOProductBuildVer">
    <vt:lpwstr>1033-11.2.0.11537</vt:lpwstr>
  </property>
  <property fmtid="{D5CDD505-2E9C-101B-9397-08002B2CF9AE}" pid="11" name="ICV">
    <vt:lpwstr>F7D38A1ABA0C4BC6B67A776856A86168</vt:lpwstr>
  </property>
</Properties>
</file>