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7200" w:firstLine="720"/>
        <w:rPr>
          <w:rFonts w:ascii="Arial" w:hAnsi="Arial"/>
          <w:noProof/>
        </w:rPr>
      </w:pPr>
      <w:r>
        <w:rPr>
          <w:rFonts w:ascii="Arial" w:hAnsi="Arial"/>
          <w:noProof/>
        </w:rPr>
        <w:drawing>
          <wp:anchor distT="0" distB="0" distL="0" distR="0" simplePos="false" relativeHeight="10" behindDoc="false" locked="false" layoutInCell="true" allowOverlap="true">
            <wp:simplePos x="0" y="0"/>
            <wp:positionH relativeFrom="column">
              <wp:posOffset>5193723</wp:posOffset>
            </wp:positionH>
            <wp:positionV relativeFrom="paragraph">
              <wp:posOffset>187036</wp:posOffset>
            </wp:positionV>
            <wp:extent cx="1427017" cy="1677779"/>
            <wp:effectExtent l="0" t="0" r="1905" b="0"/>
            <wp:wrapNone/>
            <wp:docPr id="1026" name="Picture 1" descr="C:\Users\Shafi Raheel\AppData\Local\Microsoft\Windows\INetCache\Content.Word\WhatsApp Image 2023-06-26 at 1.20.57 P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427017" cy="1677779"/>
                    </a:xfrm>
                    <a:prstGeom prst="rect"/>
                    <a:ln>
                      <a:noFill/>
                    </a:ln>
                  </pic:spPr>
                </pic:pic>
              </a:graphicData>
            </a:graphic>
            <wp14:sizeRelH relativeFrom="margin">
              <wp14:pctWidth>0</wp14:pctWidth>
            </wp14:sizeRelH>
            <wp14:sizeRelV relativeFrom="margin">
              <wp14:pctHeight>0</wp14:pctHeight>
            </wp14:sizeRelV>
          </wp:anchor>
        </w:drawing>
      </w:r>
      <w:r>
        <w:rPr>
          <w:rFonts w:ascii="Arial" w:hAnsi="Arial"/>
          <w:noProof/>
        </w:rPr>
        <w:drawing>
          <wp:anchor distT="0" distB="0" distL="0" distR="0" simplePos="false" relativeHeight="9" behindDoc="false" locked="false" layoutInCell="true" allowOverlap="true">
            <wp:simplePos x="0" y="0"/>
            <wp:positionH relativeFrom="column">
              <wp:posOffset>-19050</wp:posOffset>
            </wp:positionH>
            <wp:positionV relativeFrom="paragraph">
              <wp:posOffset>252730</wp:posOffset>
            </wp:positionV>
            <wp:extent cx="1070610" cy="1230630"/>
            <wp:effectExtent l="19050" t="0" r="0" b="0"/>
            <wp:wrapNone/>
            <wp:docPr id="1027" name="Picture 1" descr="C:\Users\MCC\Desktop\CVs\CV Logos\Logo 2 2014\Black Cv Logo.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070610" cy="1230630"/>
                    </a:xfrm>
                    <a:prstGeom prst="rect"/>
                    <a:ln>
                      <a:noFill/>
                    </a:ln>
                  </pic:spPr>
                </pic:pic>
              </a:graphicData>
            </a:graphic>
          </wp:anchor>
        </w:drawing>
      </w:r>
      <w:r>
        <w:rPr>
          <w:rFonts w:ascii="Arial" w:hAnsi="Arial"/>
          <w:noProof/>
        </w:rPr>
        <mc:AlternateContent>
          <mc:Choice Requires="wps">
            <w:drawing>
              <wp:anchor distT="0" distB="0" distL="0" distR="0" simplePos="false" relativeHeight="2" behindDoc="false" locked="false" layoutInCell="true" allowOverlap="true">
                <wp:simplePos x="0" y="0"/>
                <wp:positionH relativeFrom="column">
                  <wp:posOffset>1222375</wp:posOffset>
                </wp:positionH>
                <wp:positionV relativeFrom="paragraph">
                  <wp:posOffset>274320</wp:posOffset>
                </wp:positionV>
                <wp:extent cx="3856354" cy="1595120"/>
                <wp:effectExtent l="0" t="0" r="10795" b="24130"/>
                <wp:wrapNone/>
                <wp:docPr id="1028"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856354" cy="1595120"/>
                        </a:xfrm>
                        <a:prstGeom prst="rect"/>
                        <a:solidFill>
                          <a:srgbClr val="ffffff"/>
                        </a:solidFill>
                        <a:ln cmpd="sng" cap="flat" w="12700">
                          <a:solidFill>
                            <a:srgbClr val="000000"/>
                          </a:solidFill>
                          <a:prstDash val="dash"/>
                          <a:miter/>
                          <a:headEnd len="med" w="med" type="none"/>
                          <a:tailEnd len="med" w="med" type="none"/>
                        </a:ln>
                      </wps:spPr>
                      <wps:txbx id="1028">
                        <w:txbxContent>
                          <w:p>
                            <w:pPr>
                              <w:pStyle w:val="style3"/>
                              <w:spacing w:before="0" w:lineRule="auto" w:line="240"/>
                              <w:rPr>
                                <w:color w:val="000000"/>
                                <w:sz w:val="56"/>
                                <w:szCs w:val="56"/>
                              </w:rPr>
                            </w:pPr>
                            <w:r>
                              <w:rPr>
                                <w:color w:val="000000"/>
                                <w:sz w:val="56"/>
                                <w:szCs w:val="56"/>
                              </w:rPr>
                              <w:t xml:space="preserve">Muhammad </w:t>
                            </w:r>
                            <w:r>
                              <w:rPr>
                                <w:color w:val="000000"/>
                                <w:sz w:val="56"/>
                                <w:szCs w:val="56"/>
                              </w:rPr>
                              <w:t>Kashif</w:t>
                            </w:r>
                            <w:r>
                              <w:rPr>
                                <w:color w:val="000000"/>
                                <w:sz w:val="56"/>
                                <w:szCs w:val="56"/>
                              </w:rPr>
                              <w:t xml:space="preserve"> </w:t>
                            </w:r>
                            <w:r>
                              <w:rPr>
                                <w:color w:val="000000"/>
                                <w:sz w:val="56"/>
                                <w:szCs w:val="56"/>
                              </w:rPr>
                              <w:t>Zubair</w:t>
                            </w:r>
                          </w:p>
                          <w:p>
                            <w:pPr>
                              <w:pStyle w:val="style3"/>
                              <w:spacing w:before="0" w:lineRule="auto" w:line="240"/>
                              <w:rPr>
                                <w:b w:val="false"/>
                                <w:color w:val="000000"/>
                                <w:sz w:val="28"/>
                                <w:szCs w:val="28"/>
                              </w:rPr>
                            </w:pPr>
                            <w:r>
                              <w:rPr>
                                <w:b w:val="false"/>
                                <w:color w:val="000000"/>
                                <w:sz w:val="28"/>
                                <w:szCs w:val="28"/>
                              </w:rPr>
                              <w:t xml:space="preserve">Address: </w:t>
                            </w:r>
                            <w:r>
                              <w:rPr>
                                <w:b w:val="false"/>
                                <w:color w:val="000000"/>
                                <w:sz w:val="28"/>
                                <w:szCs w:val="28"/>
                              </w:rPr>
                              <w:t>Mahrah</w:t>
                            </w:r>
                            <w:r>
                              <w:rPr>
                                <w:b w:val="false"/>
                                <w:color w:val="000000"/>
                                <w:sz w:val="28"/>
                                <w:szCs w:val="28"/>
                              </w:rPr>
                              <w:t xml:space="preserve"> Tehsil </w:t>
                            </w:r>
                            <w:r>
                              <w:rPr>
                                <w:b w:val="false"/>
                                <w:color w:val="000000"/>
                                <w:sz w:val="28"/>
                                <w:szCs w:val="28"/>
                              </w:rPr>
                              <w:t>Paroa</w:t>
                            </w:r>
                            <w:r>
                              <w:rPr>
                                <w:b w:val="false"/>
                                <w:color w:val="000000"/>
                                <w:sz w:val="28"/>
                                <w:szCs w:val="28"/>
                              </w:rPr>
                              <w:t xml:space="preserve">  </w:t>
                            </w:r>
                            <w:r>
                              <w:rPr>
                                <w:b w:val="false"/>
                                <w:color w:val="000000"/>
                                <w:sz w:val="28"/>
                                <w:szCs w:val="28"/>
                              </w:rPr>
                              <w:t>D.I.Khan</w:t>
                            </w:r>
                          </w:p>
                          <w:p>
                            <w:pPr>
                              <w:pStyle w:val="style2"/>
                              <w:spacing w:before="0" w:lineRule="auto" w:line="240"/>
                              <w:rPr>
                                <w:rFonts w:eastAsia="Times New Roman"/>
                                <w:b w:val="false"/>
                                <w:color w:val="000000"/>
                                <w:sz w:val="28"/>
                                <w:szCs w:val="28"/>
                              </w:rPr>
                            </w:pPr>
                            <w:r>
                              <w:rPr>
                                <w:rFonts w:eastAsia="Times New Roman"/>
                                <w:b w:val="false"/>
                                <w:color w:val="000000"/>
                                <w:sz w:val="28"/>
                                <w:szCs w:val="28"/>
                              </w:rPr>
                              <w:t>Cell # 0348-7762284</w:t>
                            </w:r>
                          </w:p>
                          <w:p>
                            <w:pPr>
                              <w:pStyle w:val="style0"/>
                              <w:rPr>
                                <w:sz w:val="28"/>
                              </w:rPr>
                            </w:pPr>
                            <w:r>
                              <w:rPr>
                                <w:sz w:val="28"/>
                              </w:rPr>
                              <w:t xml:space="preserve">Email :     </w:t>
                            </w:r>
                            <w:r>
                              <w:rPr>
                                <w:rFonts w:hAnsi="Arial Black"/>
                                <w:sz w:val="28"/>
                                <w:szCs w:val="28"/>
                              </w:rPr>
                              <w:t>malikkashif72342@gmail.com</w:t>
                            </w:r>
                            <w:r>
                              <w:rPr>
                                <w:sz w:val="28"/>
                              </w:rPr>
                              <w:br/>
                            </w:r>
                            <w:r>
                              <w:rPr>
                                <w:sz w:val="28"/>
                              </w:rPr>
                              <w:t xml:space="preserve">                  engr.attiq1@gmail.com</w:t>
                            </w:r>
                          </w:p>
                          <w:p>
                            <w:pPr>
                              <w:pStyle w:val="style0"/>
                              <w:rPr>
                                <w:rFonts w:ascii="Cambria" w:cs="Times New Roman" w:eastAsia="Times New Roman" w:hAnsi="Cambria"/>
                                <w:bCs/>
                                <w:color w:val="000000"/>
                                <w:sz w:val="28"/>
                                <w:szCs w:val="28"/>
                              </w:rPr>
                            </w:pPr>
                            <w:r>
                              <w:rPr>
                                <w:rFonts w:ascii="Cambria" w:cs="Times New Roman" w:eastAsia="Times New Roman" w:hAnsi="Cambria"/>
                                <w:bCs/>
                                <w:color w:val="000000"/>
                                <w:sz w:val="28"/>
                                <w:szCs w:val="28"/>
                              </w:rPr>
                              <w:t>E-mail: engr.attiq1@yahoo.com</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8" fillcolor="white" stroked="t" style="position:absolute;margin-left:96.25pt;margin-top:21.6pt;width:303.65pt;height:125.6pt;z-index:2;mso-position-horizontal-relative:text;mso-position-vertical-relative:text;mso-width-percent:0;mso-height-percent:0;mso-width-relative:page;mso-height-relative:page;mso-wrap-distance-left:0.0pt;mso-wrap-distance-right:0.0pt;visibility:visible;">
                <v:stroke dashstyle="dash" joinstyle="miter" weight="1.0pt"/>
                <v:fill/>
                <v:textbox inset="7.2pt,3.6pt,7.2pt,3.6pt">
                  <w:txbxContent>
                    <w:p>
                      <w:pPr>
                        <w:pStyle w:val="style3"/>
                        <w:spacing w:before="0" w:lineRule="auto" w:line="240"/>
                        <w:rPr>
                          <w:color w:val="000000"/>
                          <w:sz w:val="56"/>
                          <w:szCs w:val="56"/>
                        </w:rPr>
                      </w:pPr>
                      <w:r>
                        <w:rPr>
                          <w:color w:val="000000"/>
                          <w:sz w:val="56"/>
                          <w:szCs w:val="56"/>
                        </w:rPr>
                        <w:t xml:space="preserve">Muhammad </w:t>
                      </w:r>
                      <w:r>
                        <w:rPr>
                          <w:color w:val="000000"/>
                          <w:sz w:val="56"/>
                          <w:szCs w:val="56"/>
                        </w:rPr>
                        <w:t>Kashif</w:t>
                      </w:r>
                      <w:r>
                        <w:rPr>
                          <w:color w:val="000000"/>
                          <w:sz w:val="56"/>
                          <w:szCs w:val="56"/>
                        </w:rPr>
                        <w:t xml:space="preserve"> </w:t>
                      </w:r>
                      <w:r>
                        <w:rPr>
                          <w:color w:val="000000"/>
                          <w:sz w:val="56"/>
                          <w:szCs w:val="56"/>
                        </w:rPr>
                        <w:t>Zubair</w:t>
                      </w:r>
                    </w:p>
                    <w:p>
                      <w:pPr>
                        <w:pStyle w:val="style3"/>
                        <w:spacing w:before="0" w:lineRule="auto" w:line="240"/>
                        <w:rPr>
                          <w:b w:val="false"/>
                          <w:color w:val="000000"/>
                          <w:sz w:val="28"/>
                          <w:szCs w:val="28"/>
                        </w:rPr>
                      </w:pPr>
                      <w:r>
                        <w:rPr>
                          <w:b w:val="false"/>
                          <w:color w:val="000000"/>
                          <w:sz w:val="28"/>
                          <w:szCs w:val="28"/>
                        </w:rPr>
                        <w:t xml:space="preserve">Address: </w:t>
                      </w:r>
                      <w:r>
                        <w:rPr>
                          <w:b w:val="false"/>
                          <w:color w:val="000000"/>
                          <w:sz w:val="28"/>
                          <w:szCs w:val="28"/>
                        </w:rPr>
                        <w:t>Mahrah</w:t>
                      </w:r>
                      <w:r>
                        <w:rPr>
                          <w:b w:val="false"/>
                          <w:color w:val="000000"/>
                          <w:sz w:val="28"/>
                          <w:szCs w:val="28"/>
                        </w:rPr>
                        <w:t xml:space="preserve"> Tehsil </w:t>
                      </w:r>
                      <w:r>
                        <w:rPr>
                          <w:b w:val="false"/>
                          <w:color w:val="000000"/>
                          <w:sz w:val="28"/>
                          <w:szCs w:val="28"/>
                        </w:rPr>
                        <w:t>Paroa</w:t>
                      </w:r>
                      <w:r>
                        <w:rPr>
                          <w:b w:val="false"/>
                          <w:color w:val="000000"/>
                          <w:sz w:val="28"/>
                          <w:szCs w:val="28"/>
                        </w:rPr>
                        <w:t xml:space="preserve">  </w:t>
                      </w:r>
                      <w:r>
                        <w:rPr>
                          <w:b w:val="false"/>
                          <w:color w:val="000000"/>
                          <w:sz w:val="28"/>
                          <w:szCs w:val="28"/>
                        </w:rPr>
                        <w:t>D.I.Khan</w:t>
                      </w:r>
                    </w:p>
                    <w:p>
                      <w:pPr>
                        <w:pStyle w:val="style2"/>
                        <w:spacing w:before="0" w:lineRule="auto" w:line="240"/>
                        <w:rPr>
                          <w:rFonts w:eastAsia="Times New Roman"/>
                          <w:b w:val="false"/>
                          <w:color w:val="000000"/>
                          <w:sz w:val="28"/>
                          <w:szCs w:val="28"/>
                        </w:rPr>
                      </w:pPr>
                      <w:r>
                        <w:rPr>
                          <w:rFonts w:eastAsia="Times New Roman"/>
                          <w:b w:val="false"/>
                          <w:color w:val="000000"/>
                          <w:sz w:val="28"/>
                          <w:szCs w:val="28"/>
                        </w:rPr>
                        <w:t>Cell # 0348-7762284</w:t>
                      </w:r>
                    </w:p>
                    <w:p>
                      <w:pPr>
                        <w:pStyle w:val="style0"/>
                        <w:rPr>
                          <w:sz w:val="28"/>
                        </w:rPr>
                      </w:pPr>
                      <w:r>
                        <w:rPr>
                          <w:sz w:val="28"/>
                        </w:rPr>
                        <w:t xml:space="preserve">Email :     </w:t>
                      </w:r>
                      <w:r>
                        <w:rPr>
                          <w:rFonts w:hAnsi="Arial Black"/>
                          <w:sz w:val="28"/>
                          <w:szCs w:val="28"/>
                        </w:rPr>
                        <w:t>malikkashif72342@gmail.com</w:t>
                      </w:r>
                      <w:r>
                        <w:rPr>
                          <w:sz w:val="28"/>
                        </w:rPr>
                        <w:br/>
                      </w:r>
                      <w:r>
                        <w:rPr>
                          <w:sz w:val="28"/>
                        </w:rPr>
                        <w:t xml:space="preserve">                  engr.attiq1@gmail.com</w:t>
                      </w:r>
                    </w:p>
                    <w:p>
                      <w:pPr>
                        <w:pStyle w:val="style0"/>
                        <w:rPr>
                          <w:rFonts w:ascii="Cambria" w:cs="Times New Roman" w:eastAsia="Times New Roman" w:hAnsi="Cambria"/>
                          <w:bCs/>
                          <w:color w:val="000000"/>
                          <w:sz w:val="28"/>
                          <w:szCs w:val="28"/>
                        </w:rPr>
                      </w:pPr>
                      <w:r>
                        <w:rPr>
                          <w:rFonts w:ascii="Cambria" w:cs="Times New Roman" w:eastAsia="Times New Roman" w:hAnsi="Cambria"/>
                          <w:bCs/>
                          <w:color w:val="000000"/>
                          <w:sz w:val="28"/>
                          <w:szCs w:val="28"/>
                        </w:rPr>
                        <w:t>E-mail: engr.attiq1@yahoo.com</w:t>
                      </w:r>
                    </w:p>
                    <w:p>
                      <w:pPr>
                        <w:pStyle w:val="style0"/>
                        <w:rPr/>
                      </w:pPr>
                    </w:p>
                  </w:txbxContent>
                </v:textbox>
              </v:rect>
            </w:pict>
          </mc:Fallback>
        </mc:AlternateContent>
      </w:r>
    </w:p>
    <w:p>
      <w:pPr>
        <w:pStyle w:val="style0"/>
        <w:ind w:left="7200" w:firstLine="720"/>
        <w:rPr>
          <w:rFonts w:ascii="Arial" w:hAnsi="Arial"/>
          <w:noProof/>
        </w:rPr>
      </w:pPr>
    </w:p>
    <w:p>
      <w:pPr>
        <w:pStyle w:val="style0"/>
        <w:ind w:left="7200" w:firstLine="720"/>
        <w:rPr>
          <w:rFonts w:ascii="Arial" w:hAnsi="Arial"/>
          <w:noProof/>
        </w:rPr>
      </w:pPr>
    </w:p>
    <w:p>
      <w:pPr>
        <w:pStyle w:val="style0"/>
        <w:ind w:left="7200" w:firstLine="720"/>
        <w:rPr>
          <w:rFonts w:ascii="Arial" w:hAnsi="Arial"/>
          <w:noProof/>
        </w:rPr>
      </w:pPr>
    </w:p>
    <w:p>
      <w:pPr>
        <w:pStyle w:val="style0"/>
        <w:ind w:left="7200" w:firstLine="720"/>
        <w:rPr>
          <w:rFonts w:ascii="Arial" w:hAnsi="Arial"/>
          <w:noProof/>
        </w:rPr>
      </w:pPr>
      <w:r>
        <w:rPr>
          <w:rFonts w:ascii="Arial" w:hAnsi="Arial"/>
          <w:noProof/>
        </w:rPr>
        <w:tab/>
      </w:r>
    </w:p>
    <w:p>
      <w:pPr>
        <w:pStyle w:val="style0"/>
        <w:ind w:left="7200" w:firstLine="720"/>
        <w:rPr>
          <w:rFonts w:ascii="Arial" w:hAnsi="Arial"/>
        </w:rPr>
      </w:pPr>
    </w:p>
    <w:p>
      <w:pPr>
        <w:pStyle w:val="style0"/>
        <w:rPr>
          <w:rFonts w:ascii="Arial" w:hAnsi="Arial"/>
        </w:rPr>
      </w:pPr>
      <w:r>
        <w:rPr>
          <w:rFonts w:ascii="Arial" w:hAnsi="Arial"/>
        </w:rPr>
        <w:tab/>
      </w:r>
      <w:r>
        <w:rPr>
          <w:rFonts w:ascii="Arial" w:hAnsi="Arial"/>
        </w:rPr>
        <w:tab/>
      </w:r>
      <w:r>
        <w:rPr>
          <w:rFonts w:ascii="Arial" w:hAnsi="Arial"/>
        </w:rPr>
        <w:tab/>
      </w:r>
      <w:r>
        <w:rPr>
          <w:rFonts w:ascii="Arial" w:hAnsi="Arial"/>
        </w:rPr>
        <w:tab/>
      </w:r>
    </w:p>
    <w:p>
      <w:pPr>
        <w:pStyle w:val="style0"/>
        <w:spacing w:lineRule="auto" w:line="360"/>
        <w:rPr>
          <w:rFonts w:ascii="Arial" w:hAnsi="Arial"/>
          <w:sz w:val="16"/>
          <w:szCs w:val="16"/>
        </w:rPr>
      </w:pPr>
      <w:r>
        <w:rPr>
          <w:rFonts w:ascii="Arial" w:hAnsi="Arial"/>
          <w:noProof/>
        </w:rPr>
        <mc:AlternateContent>
          <mc:Choice Requires="wps">
            <w:drawing>
              <wp:anchor distT="0" distB="0" distL="0" distR="0" simplePos="false" relativeHeight="3" behindDoc="false" locked="false" layoutInCell="true" allowOverlap="true">
                <wp:simplePos x="0" y="0"/>
                <wp:positionH relativeFrom="column">
                  <wp:posOffset>-189230</wp:posOffset>
                </wp:positionH>
                <wp:positionV relativeFrom="paragraph">
                  <wp:posOffset>104140</wp:posOffset>
                </wp:positionV>
                <wp:extent cx="3571875" cy="390525"/>
                <wp:effectExtent l="20320" t="19050" r="46355" b="47625"/>
                <wp:wrapNone/>
                <wp:docPr id="1029" name="AutoShap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9052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29">
                        <w:txbxContent>
                          <w:p>
                            <w:pPr>
                              <w:pStyle w:val="style0"/>
                              <w:shd w:val="clear" w:color="auto" w:fill="d9d9d9"/>
                              <w:spacing w:after="0" w:lineRule="auto" w:line="240"/>
                              <w:rPr>
                                <w:b/>
                                <w:bCs/>
                              </w:rPr>
                            </w:pPr>
                            <w:r>
                              <w:rPr>
                                <w:b/>
                                <w:bCs/>
                                <w:color w:val="000000"/>
                                <w:sz w:val="30"/>
                                <w:szCs w:val="30"/>
                              </w:rPr>
                              <w:t>OBJECTIVE</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9" arcsize="0.16666667," fillcolor="white" stroked="t" style="position:absolute;margin-left:-14.9pt;margin-top:8.2pt;width:281.25pt;height:30.75pt;z-index:3;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spacing w:after="0" w:lineRule="auto" w:line="240"/>
                        <w:rPr>
                          <w:b/>
                          <w:bCs/>
                        </w:rPr>
                      </w:pPr>
                      <w:r>
                        <w:rPr>
                          <w:b/>
                          <w:bCs/>
                          <w:color w:val="000000"/>
                          <w:sz w:val="30"/>
                          <w:szCs w:val="30"/>
                        </w:rPr>
                        <w:t>OBJECTIVE</w:t>
                      </w:r>
                      <w:r>
                        <w:rPr>
                          <w:b/>
                          <w:bCs/>
                          <w:color w:val="000000"/>
                          <w:sz w:val="28"/>
                          <w:szCs w:val="28"/>
                        </w:rPr>
                        <w:t>:</w:t>
                      </w:r>
                    </w:p>
                  </w:txbxContent>
                </v:textbox>
              </v:roundrect>
            </w:pict>
          </mc:Fallback>
        </mc:AlternateContent>
      </w:r>
      <w:r>
        <w:rPr>
          <w:rFonts w:ascii="Arial" w:hAnsi="Arial"/>
          <w:sz w:val="16"/>
          <w:szCs w:val="16"/>
        </w:rPr>
        <w:tab/>
      </w:r>
    </w:p>
    <w:p>
      <w:pPr>
        <w:pStyle w:val="style0"/>
        <w:spacing w:before="120" w:after="72" w:afterLines="30" w:lineRule="auto" w:line="240"/>
        <w:ind w:firstLine="720"/>
        <w:jc w:val="both"/>
        <w:rPr>
          <w:rFonts w:ascii="Arial" w:eastAsia="Times New Roman" w:hAnsi="Arial"/>
          <w:bCs/>
          <w:color w:val="000000"/>
        </w:rPr>
      </w:pPr>
    </w:p>
    <w:p>
      <w:pPr>
        <w:pStyle w:val="style0"/>
        <w:spacing w:before="120" w:after="72" w:afterLines="30" w:lineRule="auto" w:line="240"/>
        <w:ind w:firstLine="720"/>
        <w:jc w:val="both"/>
        <w:rPr>
          <w:rFonts w:ascii="Arial" w:eastAsia="Times New Roman" w:hAnsi="Arial"/>
          <w:bCs/>
          <w:color w:val="000000"/>
        </w:rPr>
      </w:pPr>
    </w:p>
    <w:p>
      <w:pPr>
        <w:pStyle w:val="style0"/>
        <w:spacing w:before="120" w:after="72" w:afterLines="30" w:lineRule="auto" w:line="360"/>
        <w:ind w:firstLine="720"/>
        <w:jc w:val="both"/>
        <w:rPr>
          <w:rFonts w:ascii="Arial" w:eastAsia="Times New Roman" w:hAnsi="Arial"/>
          <w:color w:val="333333"/>
          <w:sz w:val="26"/>
          <w:szCs w:val="32"/>
        </w:rPr>
      </w:pPr>
      <w:r>
        <w:rPr>
          <w:rFonts w:ascii="Arial" w:eastAsia="Times New Roman" w:hAnsi="Arial"/>
          <w:color w:val="333333"/>
          <w:sz w:val="26"/>
          <w:szCs w:val="32"/>
        </w:rPr>
        <w:t xml:space="preserve">Incumbent with great </w:t>
      </w:r>
      <w:r>
        <w:rPr>
          <w:rFonts w:ascii="Arial" w:eastAsia="Times New Roman" w:hAnsi="Arial"/>
          <w:color w:val="333333"/>
          <w:sz w:val="26"/>
          <w:szCs w:val="32"/>
        </w:rPr>
        <w:t>sense of responsibility and seeking a challenging career where I can implement my Skills, prove my caliber and adapt myself to the growing and emerging technologies thus propelling both the organization and myself forward.</w:t>
      </w:r>
    </w:p>
    <w:p>
      <w:pPr>
        <w:pStyle w:val="style0"/>
        <w:spacing w:before="120" w:after="72" w:afterLines="30" w:lineRule="auto" w:line="240"/>
        <w:ind w:firstLine="720"/>
        <w:jc w:val="both"/>
        <w:rPr>
          <w:rFonts w:ascii="Arial" w:eastAsia="Times New Roman" w:hAnsi="Arial"/>
          <w:sz w:val="18"/>
          <w:szCs w:val="24"/>
        </w:rPr>
      </w:pPr>
    </w:p>
    <w:p>
      <w:pPr>
        <w:pStyle w:val="style0"/>
        <w:autoSpaceDE w:val="false"/>
        <w:autoSpaceDN w:val="false"/>
        <w:adjustRightInd w:val="false"/>
        <w:ind w:right="-15"/>
        <w:rPr>
          <w:rFonts w:ascii="Arial" w:hAnsi="Arial"/>
          <w:b/>
          <w:sz w:val="20"/>
          <w:szCs w:val="20"/>
        </w:rPr>
      </w:pPr>
      <w:r>
        <w:rPr>
          <w:rFonts w:ascii="Arial" w:hAnsi="Arial"/>
          <w:noProof/>
        </w:rPr>
        <mc:AlternateContent>
          <mc:Choice Requires="wps">
            <w:drawing>
              <wp:anchor distT="0" distB="0" distL="0" distR="0" simplePos="false" relativeHeight="4" behindDoc="false" locked="false" layoutInCell="true" allowOverlap="true">
                <wp:simplePos x="0" y="0"/>
                <wp:positionH relativeFrom="column">
                  <wp:posOffset>9525</wp:posOffset>
                </wp:positionH>
                <wp:positionV relativeFrom="paragraph">
                  <wp:posOffset>3175</wp:posOffset>
                </wp:positionV>
                <wp:extent cx="3571875" cy="374015"/>
                <wp:effectExtent l="19050" t="20955" r="47625" b="43180"/>
                <wp:wrapNone/>
                <wp:docPr id="1030" name="AutoShap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7401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0">
                        <w:txbxContent>
                          <w:p>
                            <w:pPr>
                              <w:pStyle w:val="style0"/>
                              <w:shd w:val="clear" w:color="auto" w:fill="d9d9d9"/>
                              <w:rPr>
                                <w:b/>
                                <w:bCs/>
                              </w:rPr>
                            </w:pPr>
                            <w:r>
                              <w:rPr>
                                <w:b/>
                                <w:bCs/>
                                <w:color w:val="000000"/>
                                <w:sz w:val="30"/>
                                <w:szCs w:val="30"/>
                              </w:rPr>
                              <w:t>PERSONAL</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0" arcsize="0.16666667," fillcolor="white" stroked="t" style="position:absolute;margin-left:0.75pt;margin-top:0.25pt;width:281.25pt;height:29.45pt;z-index:4;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rPr>
                          <w:b/>
                          <w:bCs/>
                        </w:rPr>
                      </w:pPr>
                      <w:r>
                        <w:rPr>
                          <w:b/>
                          <w:bCs/>
                          <w:color w:val="000000"/>
                          <w:sz w:val="30"/>
                          <w:szCs w:val="30"/>
                        </w:rPr>
                        <w:t>PERSONAL</w:t>
                      </w:r>
                      <w:r>
                        <w:rPr>
                          <w:b/>
                          <w:bCs/>
                          <w:color w:val="000000"/>
                          <w:sz w:val="28"/>
                          <w:szCs w:val="28"/>
                        </w:rPr>
                        <w:t>:</w:t>
                      </w:r>
                    </w:p>
                  </w:txbxContent>
                </v:textbox>
              </v:roundrect>
            </w:pict>
          </mc:Fallback>
        </mc:AlternateContent>
      </w:r>
      <w:r>
        <w:rPr>
          <w:rFonts w:ascii="Arial" w:hAnsi="Arial"/>
          <w:b/>
          <w:sz w:val="20"/>
          <w:szCs w:val="20"/>
        </w:rPr>
        <w:t xml:space="preserve">efficiency, skills </w:t>
      </w:r>
      <w:r>
        <w:rPr>
          <w:rFonts w:ascii="Arial" w:hAnsi="Arial"/>
          <w:b/>
          <w:sz w:val="20"/>
          <w:szCs w:val="20"/>
        </w:rPr>
        <w:t xml:space="preserve">and service. </w:t>
      </w:r>
    </w:p>
    <w:p>
      <w:pPr>
        <w:pStyle w:val="style0"/>
        <w:spacing w:after="0" w:lineRule="auto" w:line="240"/>
        <w:rPr>
          <w:rFonts w:ascii="Arial" w:eastAsia="Times New Roman" w:hAnsi="Arial"/>
          <w:bCs/>
          <w:color w:val="000000"/>
          <w:sz w:val="40"/>
          <w:szCs w:val="40"/>
        </w:rPr>
      </w:pP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Father’s Name</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Muhammad Khalid</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Domicile</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D.I.Khan</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Date Of Birth</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06-03-2000</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NIC NO</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12105-0369793-1</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Religion</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Islam</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Nationalit</w:t>
      </w:r>
      <w:r>
        <w:rPr>
          <w:rFonts w:ascii="Arial" w:eastAsia="Times New Roman" w:hAnsi="Arial"/>
          <w:bCs/>
          <w:color w:val="000000"/>
        </w:rPr>
        <w:t>y</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 </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 xml:space="preserve">Pakistani </w:t>
      </w:r>
    </w:p>
    <w:p>
      <w:pPr>
        <w:pStyle w:val="style179"/>
        <w:numPr>
          <w:ilvl w:val="0"/>
          <w:numId w:val="1"/>
        </w:numPr>
        <w:spacing w:after="0" w:lineRule="auto" w:line="360"/>
        <w:rPr>
          <w:rFonts w:ascii="Arial" w:eastAsia="Times New Roman" w:hAnsi="Arial"/>
          <w:bCs/>
          <w:color w:val="000000"/>
        </w:rPr>
      </w:pPr>
      <w:r>
        <w:rPr>
          <w:rFonts w:ascii="Arial" w:eastAsia="Times New Roman" w:hAnsi="Arial"/>
          <w:bCs/>
          <w:color w:val="000000"/>
        </w:rPr>
        <w:t>Marital status</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w:t>
      </w:r>
      <w:r>
        <w:rPr>
          <w:rFonts w:ascii="Arial" w:eastAsia="Times New Roman" w:hAnsi="Arial"/>
          <w:bCs/>
          <w:color w:val="000000"/>
        </w:rPr>
        <w:tab/>
      </w:r>
      <w:r>
        <w:rPr>
          <w:rFonts w:ascii="Arial" w:eastAsia="Times New Roman" w:hAnsi="Arial"/>
          <w:bCs/>
          <w:color w:val="000000"/>
        </w:rPr>
        <w:tab/>
      </w:r>
      <w:r>
        <w:rPr>
          <w:rFonts w:ascii="Arial" w:eastAsia="Times New Roman" w:hAnsi="Arial"/>
          <w:bCs/>
          <w:color w:val="000000"/>
        </w:rPr>
        <w:t>Single</w:t>
      </w:r>
    </w:p>
    <w:p>
      <w:pPr>
        <w:pStyle w:val="style0"/>
        <w:spacing w:lineRule="auto" w:line="240"/>
        <w:rPr>
          <w:rFonts w:ascii="Arial" w:hAnsi="Arial"/>
        </w:rPr>
      </w:pPr>
    </w:p>
    <w:p>
      <w:pPr>
        <w:pStyle w:val="style0"/>
        <w:spacing w:lineRule="auto" w:line="240"/>
        <w:rPr>
          <w:rFonts w:ascii="Arial" w:hAnsi="Arial"/>
        </w:rPr>
      </w:pPr>
      <w:r>
        <w:rPr>
          <w:rFonts w:ascii="Arial" w:hAnsi="Arial"/>
          <w:noProof/>
        </w:rPr>
        <mc:AlternateContent>
          <mc:Choice Requires="wps">
            <w:drawing>
              <wp:anchor distT="0" distB="0" distL="0" distR="0" simplePos="false" relativeHeight="5" behindDoc="false" locked="false" layoutInCell="true" allowOverlap="true">
                <wp:simplePos x="0" y="0"/>
                <wp:positionH relativeFrom="column">
                  <wp:posOffset>9525</wp:posOffset>
                </wp:positionH>
                <wp:positionV relativeFrom="paragraph">
                  <wp:posOffset>107314</wp:posOffset>
                </wp:positionV>
                <wp:extent cx="3571875" cy="341630"/>
                <wp:effectExtent l="19050" t="19050" r="47625" b="48895"/>
                <wp:wrapNone/>
                <wp:docPr id="1031" name="Auto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41630"/>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1">
                        <w:txbxContent>
                          <w:p>
                            <w:pPr>
                              <w:pStyle w:val="style0"/>
                              <w:shd w:val="clear" w:color="auto" w:fill="d9d9d9"/>
                              <w:spacing w:after="0" w:lineRule="auto" w:line="240"/>
                              <w:rPr>
                                <w:b/>
                                <w:bCs/>
                              </w:rPr>
                            </w:pPr>
                            <w:r>
                              <w:rPr>
                                <w:b/>
                                <w:bCs/>
                                <w:color w:val="000000"/>
                                <w:sz w:val="30"/>
                                <w:szCs w:val="30"/>
                              </w:rPr>
                              <w:t>QUALIFICATION</w:t>
                            </w:r>
                            <w:r>
                              <w:rPr>
                                <w:b/>
                                <w:bCs/>
                                <w:color w:val="000000"/>
                                <w:sz w:val="28"/>
                                <w:szCs w:val="28"/>
                              </w:rPr>
                              <w:t>:</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1" arcsize="0.16666667," fillcolor="white" stroked="t" style="position:absolute;margin-left:0.75pt;margin-top:8.45pt;width:281.25pt;height:26.9pt;z-index:5;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spacing w:after="0" w:lineRule="auto" w:line="240"/>
                        <w:rPr>
                          <w:b/>
                          <w:bCs/>
                        </w:rPr>
                      </w:pPr>
                      <w:r>
                        <w:rPr>
                          <w:b/>
                          <w:bCs/>
                          <w:color w:val="000000"/>
                          <w:sz w:val="30"/>
                          <w:szCs w:val="30"/>
                        </w:rPr>
                        <w:t>QUALIFICATION</w:t>
                      </w:r>
                      <w:r>
                        <w:rPr>
                          <w:b/>
                          <w:bCs/>
                          <w:color w:val="000000"/>
                          <w:sz w:val="28"/>
                          <w:szCs w:val="28"/>
                        </w:rPr>
                        <w:t>:</w:t>
                      </w:r>
                    </w:p>
                  </w:txbxContent>
                </v:textbox>
              </v:roundrect>
            </w:pict>
          </mc:Fallback>
        </mc:AlternateContent>
      </w:r>
    </w:p>
    <w:p>
      <w:pPr>
        <w:pStyle w:val="style0"/>
        <w:spacing w:lineRule="auto" w:line="240"/>
        <w:rPr>
          <w:rFonts w:ascii="Arial" w:hAnsi="Arial"/>
          <w:sz w:val="14"/>
          <w:szCs w:val="14"/>
        </w:rPr>
      </w:pPr>
    </w:p>
    <w:p>
      <w:pPr>
        <w:pStyle w:val="style0"/>
        <w:rPr>
          <w:rFonts w:ascii="Arial Black" w:hAnsi="Arial Black"/>
          <w:b/>
          <w:bCs/>
          <w:sz w:val="20"/>
          <w:szCs w:val="20"/>
        </w:rPr>
      </w:pPr>
    </w:p>
    <w:tbl>
      <w:tblPr>
        <w:tblStyle w:val="style154"/>
        <w:tblW w:w="9166" w:type="dxa"/>
        <w:jc w:val="center"/>
        <w:tblLook w:val="04A0" w:firstRow="1" w:lastRow="0" w:firstColumn="1" w:lastColumn="0" w:noHBand="0" w:noVBand="1"/>
      </w:tblPr>
      <w:tblGrid>
        <w:gridCol w:w="487"/>
        <w:gridCol w:w="1299"/>
        <w:gridCol w:w="2370"/>
        <w:gridCol w:w="718"/>
        <w:gridCol w:w="1312"/>
        <w:gridCol w:w="1351"/>
        <w:gridCol w:w="1631"/>
      </w:tblGrid>
      <w:tr>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S#</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Exam</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Subject</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Year</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Marks</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Percentage</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Board /University</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01</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SSC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Science Group</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2015</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734/1100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66.72%</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BISE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02</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HSSC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Pre-med</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2017</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675/1100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61.36%</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BISE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03</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BSC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Biochemistry</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2019</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361/550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65.63%</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GOMAL UNIVERSITY DIKHAN</w:t>
            </w:r>
          </w:p>
        </w:tc>
      </w:tr>
      <w:tr>
        <w:tblPrEx/>
        <w:trPr>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04</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MSC</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Chemistry</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2021</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 xml:space="preserve">3/4 </w:t>
            </w:r>
            <w:r>
              <w:rPr>
                <w:b/>
                <w:bCs/>
              </w:rPr>
              <w:t>cgpa</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70%</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 xml:space="preserve">GOMAL </w:t>
            </w:r>
            <w:r>
              <w:rPr>
                <w:b/>
                <w:bCs/>
              </w:rPr>
              <w:t>UNIVERSITY DIKHAN</w:t>
            </w:r>
          </w:p>
        </w:tc>
      </w:tr>
      <w:tr>
        <w:tblPrEx/>
        <w:trPr>
          <w:trHeight w:val="252" w:hRule="atLeast"/>
          <w:jc w:val="center"/>
        </w:trPr>
        <w:tc>
          <w:tcPr>
            <w:tcW w:w="4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05</w:t>
            </w:r>
          </w:p>
        </w:tc>
        <w:tc>
          <w:tcPr>
            <w:tcW w:w="1390"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DIT</w:t>
            </w:r>
          </w:p>
        </w:tc>
        <w:tc>
          <w:tcPr>
            <w:tcW w:w="2520" w:type="dxa"/>
            <w:tcBorders>
              <w:top w:val="single" w:sz="4" w:space="0" w:color="000000"/>
              <w:left w:val="single" w:sz="4" w:space="0" w:color="000000"/>
              <w:bottom w:val="single" w:sz="4" w:space="0" w:color="000000"/>
              <w:right w:val="single" w:sz="4" w:space="0" w:color="auto"/>
            </w:tcBorders>
          </w:tcPr>
          <w:p>
            <w:pPr>
              <w:pStyle w:val="style0"/>
              <w:spacing w:before="100" w:beforeAutospacing="true" w:lineRule="auto" w:line="273"/>
              <w:rPr>
                <w:b/>
                <w:bCs/>
              </w:rPr>
            </w:pPr>
            <w:r>
              <w:rPr>
                <w:b/>
                <w:bCs/>
              </w:rPr>
              <w:t>MS Office, Computer short courses</w:t>
            </w:r>
          </w:p>
        </w:tc>
        <w:tc>
          <w:tcPr>
            <w:tcW w:w="672" w:type="dxa"/>
            <w:tcBorders>
              <w:top w:val="single" w:sz="4" w:space="0" w:color="000000"/>
              <w:left w:val="nil"/>
              <w:bottom w:val="single" w:sz="4" w:space="0" w:color="000000"/>
              <w:right w:val="single" w:sz="4" w:space="0" w:color="000000"/>
            </w:tcBorders>
          </w:tcPr>
          <w:p>
            <w:pPr>
              <w:pStyle w:val="style0"/>
              <w:spacing w:before="100" w:beforeAutospacing="true" w:lineRule="auto" w:line="273"/>
              <w:rPr>
                <w:b/>
                <w:bCs/>
              </w:rPr>
            </w:pPr>
            <w:r>
              <w:rPr>
                <w:b/>
                <w:bCs/>
              </w:rPr>
              <w:t>2018</w:t>
            </w:r>
          </w:p>
        </w:tc>
        <w:tc>
          <w:tcPr>
            <w:tcW w:w="121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1121/1400</w:t>
            </w:r>
          </w:p>
        </w:tc>
        <w:tc>
          <w:tcPr>
            <w:tcW w:w="1248"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81%</w:t>
            </w:r>
          </w:p>
        </w:tc>
        <w:tc>
          <w:tcPr>
            <w:tcW w:w="1662" w:type="dxa"/>
            <w:tcBorders>
              <w:top w:val="single" w:sz="4" w:space="0" w:color="000000"/>
              <w:left w:val="single" w:sz="4" w:space="0" w:color="000000"/>
              <w:bottom w:val="single" w:sz="4" w:space="0" w:color="000000"/>
              <w:right w:val="single" w:sz="4" w:space="0" w:color="000000"/>
            </w:tcBorders>
          </w:tcPr>
          <w:p>
            <w:pPr>
              <w:pStyle w:val="style0"/>
              <w:spacing w:before="100" w:beforeAutospacing="true" w:lineRule="auto" w:line="273"/>
              <w:rPr>
                <w:b/>
                <w:bCs/>
              </w:rPr>
            </w:pPr>
            <w:r>
              <w:rPr>
                <w:b/>
                <w:bCs/>
              </w:rPr>
              <w:t>KPBT Peshawar</w:t>
            </w:r>
          </w:p>
        </w:tc>
      </w:tr>
    </w:tbl>
    <w:p>
      <w:pPr>
        <w:pStyle w:val="style179"/>
        <w:spacing w:after="0" w:lineRule="auto" w:line="240"/>
        <w:ind w:left="540"/>
        <w:rPr>
          <w:rFonts w:ascii="Arial" w:hAnsi="Arial"/>
          <w:b/>
          <w:iCs/>
          <w:sz w:val="20"/>
          <w:szCs w:val="20"/>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p>
    <w:p>
      <w:pPr>
        <w:pStyle w:val="style179"/>
        <w:spacing w:after="0" w:lineRule="auto" w:line="240"/>
        <w:ind w:left="540"/>
        <w:rPr>
          <w:rFonts w:ascii="Arial" w:hAnsi="Arial"/>
          <w:b/>
          <w:iCs/>
          <w:sz w:val="28"/>
          <w:szCs w:val="24"/>
          <w:u w:val="single"/>
        </w:rPr>
      </w:pPr>
      <w:r>
        <w:rPr>
          <w:rFonts w:ascii="Arial" w:hAnsi="Arial"/>
          <w:noProof/>
        </w:rPr>
        <mc:AlternateContent>
          <mc:Choice Requires="wps">
            <w:drawing>
              <wp:anchor distT="0" distB="0" distL="0" distR="0" simplePos="false" relativeHeight="6" behindDoc="false" locked="false" layoutInCell="true" allowOverlap="true">
                <wp:simplePos x="0" y="0"/>
                <wp:positionH relativeFrom="column">
                  <wp:posOffset>30480</wp:posOffset>
                </wp:positionH>
                <wp:positionV relativeFrom="paragraph">
                  <wp:posOffset>-127635</wp:posOffset>
                </wp:positionV>
                <wp:extent cx="3571875" cy="382269"/>
                <wp:effectExtent l="20955" t="16510" r="45720" b="48895"/>
                <wp:wrapNone/>
                <wp:docPr id="1032" name="AutoSha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82269"/>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2">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EXPERIENCE:</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2" arcsize="0.16666667," fillcolor="white" stroked="t" style="position:absolute;margin-left:2.4pt;margin-top:-10.05pt;width:281.25pt;height:30.1pt;z-index:6;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EXPERIENCE:</w:t>
                      </w:r>
                    </w:p>
                    <w:p>
                      <w:pPr>
                        <w:pStyle w:val="style0"/>
                        <w:rPr/>
                      </w:pPr>
                    </w:p>
                  </w:txbxContent>
                </v:textbox>
              </v:roundrect>
            </w:pict>
          </mc:Fallback>
        </mc:AlternateContent>
      </w:r>
    </w:p>
    <w:p>
      <w:pPr>
        <w:pStyle w:val="style179"/>
        <w:spacing w:after="0" w:lineRule="auto" w:line="240"/>
        <w:rPr>
          <w:rFonts w:ascii="Arial" w:hAnsi="Arial"/>
          <w:b/>
          <w:iCs/>
          <w:sz w:val="28"/>
          <w:szCs w:val="24"/>
          <w:u w:val="single"/>
        </w:rPr>
      </w:pPr>
    </w:p>
    <w:p>
      <w:pPr>
        <w:pStyle w:val="style0"/>
        <w:spacing w:after="0" w:lineRule="auto" w:line="240"/>
        <w:rPr>
          <w:rFonts w:ascii="Arial" w:hAnsi="Arial"/>
          <w:b/>
          <w:iCs/>
          <w:sz w:val="28"/>
          <w:szCs w:val="24"/>
          <w:u w:val="single"/>
        </w:rPr>
      </w:pPr>
    </w:p>
    <w:p>
      <w:pPr>
        <w:pStyle w:val="style0"/>
        <w:spacing w:after="0" w:lineRule="auto" w:line="240"/>
        <w:rPr>
          <w:rFonts w:ascii="Arial" w:hAnsi="Arial"/>
          <w:b/>
          <w:bCs/>
          <w:iCs/>
          <w:sz w:val="32"/>
          <w:szCs w:val="32"/>
          <w:u w:val="single"/>
        </w:rPr>
      </w:pPr>
      <w:r>
        <w:rPr>
          <w:rFonts w:ascii="Arial" w:hAnsi="Arial"/>
          <w:b/>
          <w:bCs/>
          <w:iCs/>
          <w:sz w:val="32"/>
          <w:szCs w:val="32"/>
        </w:rPr>
        <w:t xml:space="preserve">1. </w:t>
      </w:r>
      <w:r>
        <w:rPr>
          <w:rFonts w:ascii="Arial" w:hAnsi="Arial"/>
          <w:b/>
          <w:bCs/>
          <w:iCs/>
          <w:sz w:val="32"/>
          <w:szCs w:val="32"/>
          <w:u w:val="single"/>
        </w:rPr>
        <w:t>Facil</w:t>
      </w:r>
      <w:r>
        <w:rPr>
          <w:rFonts w:ascii="Arial" w:hAnsi="Arial"/>
          <w:b/>
          <w:bCs/>
          <w:iCs/>
          <w:sz w:val="32"/>
          <w:szCs w:val="32"/>
          <w:u w:val="single"/>
        </w:rPr>
        <w:t>itator at UNICEF Pakistan with Imp</w:t>
      </w:r>
      <w:r>
        <w:rPr>
          <w:rFonts w:ascii="Arial" w:hAnsi="Arial"/>
          <w:b/>
          <w:bCs/>
          <w:iCs/>
          <w:sz w:val="32"/>
          <w:szCs w:val="32"/>
          <w:u w:val="single"/>
        </w:rPr>
        <w:t>lementing Partner School Of Leadership Foundatio</w:t>
      </w:r>
      <w:r>
        <w:rPr>
          <w:rFonts w:ascii="Arial" w:hAnsi="Arial"/>
          <w:b/>
          <w:bCs/>
          <w:iCs/>
          <w:sz w:val="32"/>
          <w:szCs w:val="32"/>
          <w:u w:val="single"/>
        </w:rPr>
        <w:t xml:space="preserve">n Project. </w:t>
      </w:r>
    </w:p>
    <w:p>
      <w:pPr>
        <w:pStyle w:val="style179"/>
        <w:spacing w:after="0" w:lineRule="auto" w:line="240"/>
        <w:rPr>
          <w:rFonts w:ascii="Arial" w:hAnsi="Arial"/>
          <w:b/>
          <w:iCs/>
          <w:sz w:val="28"/>
          <w:szCs w:val="24"/>
          <w:u w:val="single"/>
        </w:rPr>
      </w:pPr>
      <w:r>
        <w:rPr>
          <w:rFonts w:ascii="Arial" w:hAnsi="Arial"/>
          <w:b/>
          <w:iCs/>
          <w:sz w:val="28"/>
          <w:szCs w:val="24"/>
          <w:u w:val="single"/>
        </w:rPr>
        <w:t xml:space="preserve"> </w:t>
      </w:r>
      <w:r>
        <w:rPr>
          <w:rFonts w:ascii="Arial" w:hAnsi="Arial"/>
          <w:b/>
          <w:iCs/>
          <w:sz w:val="28"/>
          <w:szCs w:val="24"/>
          <w:u w:val="single"/>
        </w:rPr>
        <w:t>(</w:t>
      </w:r>
      <w:r>
        <w:rPr>
          <w:rFonts w:ascii="Arial" w:hAnsi="Arial"/>
          <w:b/>
          <w:iCs/>
          <w:sz w:val="28"/>
          <w:szCs w:val="24"/>
          <w:u w:val="single"/>
        </w:rPr>
        <w:t>Dera</w:t>
      </w:r>
      <w:r>
        <w:rPr>
          <w:rFonts w:ascii="Arial" w:hAnsi="Arial"/>
          <w:b/>
          <w:iCs/>
          <w:sz w:val="28"/>
          <w:szCs w:val="24"/>
          <w:u w:val="single"/>
        </w:rPr>
        <w:t xml:space="preserve"> Ismail khan</w:t>
      </w:r>
      <w:r>
        <w:rPr>
          <w:rFonts w:ascii="Arial" w:hAnsi="Arial"/>
          <w:b/>
          <w:iCs/>
          <w:sz w:val="28"/>
          <w:szCs w:val="24"/>
          <w:u w:val="single"/>
        </w:rPr>
        <w:t>)</w:t>
      </w:r>
    </w:p>
    <w:p>
      <w:pPr>
        <w:pStyle w:val="style179"/>
        <w:spacing w:after="0" w:lineRule="auto" w:line="240"/>
        <w:rPr>
          <w:rFonts w:ascii="Arial" w:hAnsi="Arial"/>
          <w:b/>
          <w:iCs/>
          <w:sz w:val="28"/>
          <w:szCs w:val="24"/>
          <w:u w:val="single"/>
        </w:rPr>
      </w:pPr>
      <w:r>
        <w:rPr>
          <w:rFonts w:ascii="Arial" w:hAnsi="Arial"/>
          <w:b/>
          <w:iCs/>
          <w:sz w:val="28"/>
          <w:szCs w:val="24"/>
          <w:u w:val="single"/>
        </w:rPr>
        <w:t>(</w:t>
      </w:r>
      <w:r>
        <w:rPr>
          <w:rFonts w:ascii="Arial" w:hAnsi="Arial"/>
          <w:b/>
          <w:iCs/>
          <w:sz w:val="28"/>
          <w:szCs w:val="24"/>
          <w:u w:val="single"/>
        </w:rPr>
        <w:t>March 2023</w:t>
      </w:r>
      <w:r>
        <w:rPr>
          <w:rFonts w:ascii="Arial" w:hAnsi="Arial"/>
          <w:b/>
          <w:iCs/>
          <w:sz w:val="28"/>
          <w:szCs w:val="24"/>
          <w:u w:val="single"/>
        </w:rPr>
        <w:t xml:space="preserve"> -</w:t>
      </w:r>
      <w:r>
        <w:rPr>
          <w:rFonts w:ascii="Arial" w:hAnsi="Arial"/>
          <w:b/>
          <w:iCs/>
          <w:sz w:val="28"/>
          <w:szCs w:val="24"/>
          <w:u w:val="single"/>
        </w:rPr>
        <w:t>July 2023</w:t>
      </w:r>
      <w:r>
        <w:rPr>
          <w:rFonts w:ascii="Arial" w:hAnsi="Arial"/>
          <w:b/>
          <w:iCs/>
          <w:sz w:val="28"/>
          <w:szCs w:val="24"/>
          <w:u w:val="single"/>
        </w:rPr>
        <w:t>)</w:t>
      </w:r>
    </w:p>
    <w:p>
      <w:pPr>
        <w:pStyle w:val="style179"/>
        <w:spacing w:after="0" w:lineRule="auto" w:line="240"/>
        <w:rPr>
          <w:rFonts w:ascii="Arial" w:hAnsi="Arial"/>
          <w:b/>
          <w:iCs/>
          <w:sz w:val="28"/>
          <w:szCs w:val="24"/>
          <w:u w:val="single"/>
        </w:rPr>
      </w:pPr>
    </w:p>
    <w:p>
      <w:pPr>
        <w:pStyle w:val="style179"/>
        <w:numPr>
          <w:ilvl w:val="0"/>
          <w:numId w:val="29"/>
        </w:numPr>
        <w:spacing w:after="0" w:lineRule="auto" w:line="240"/>
        <w:rPr>
          <w:rFonts w:ascii="Arial" w:hAnsi="Arial"/>
          <w:iCs/>
          <w:u w:val="single"/>
        </w:rPr>
      </w:pPr>
      <w:r>
        <w:rPr>
          <w:rFonts w:ascii="Arial" w:hAnsi="Arial"/>
          <w:iCs/>
          <w:u w:val="single"/>
        </w:rPr>
        <w:t>* Developed and facilitated comprehensive mental health awareness training for Project SHAMS.</w:t>
      </w:r>
    </w:p>
    <w:p>
      <w:pPr>
        <w:pStyle w:val="style179"/>
        <w:numPr>
          <w:ilvl w:val="0"/>
          <w:numId w:val="29"/>
        </w:numPr>
        <w:spacing w:after="0" w:lineRule="auto" w:line="240"/>
        <w:rPr>
          <w:rFonts w:ascii="Arial" w:hAnsi="Arial"/>
          <w:iCs/>
          <w:u w:val="single"/>
        </w:rPr>
      </w:pPr>
      <w:r>
        <w:rPr>
          <w:rFonts w:ascii="Arial" w:hAnsi="Arial"/>
          <w:iCs/>
          <w:u w:val="single"/>
        </w:rPr>
        <w:t>* Collaborated with mental health professionals to ensure accurate and impactful training content.</w:t>
      </w:r>
    </w:p>
    <w:p>
      <w:pPr>
        <w:pStyle w:val="style179"/>
        <w:numPr>
          <w:ilvl w:val="0"/>
          <w:numId w:val="29"/>
        </w:numPr>
        <w:spacing w:after="0" w:lineRule="auto" w:line="240"/>
        <w:rPr>
          <w:rFonts w:ascii="Arial" w:hAnsi="Arial"/>
          <w:iCs/>
          <w:u w:val="single"/>
        </w:rPr>
      </w:pPr>
      <w:r>
        <w:rPr>
          <w:rFonts w:ascii="Arial" w:hAnsi="Arial"/>
          <w:iCs/>
          <w:u w:val="single"/>
        </w:rPr>
        <w:t>* Designed and delivered engaging training sessions utilizing diverse methodologies, tailored to the needs of various audiences.</w:t>
      </w:r>
    </w:p>
    <w:p>
      <w:pPr>
        <w:pStyle w:val="style179"/>
        <w:numPr>
          <w:ilvl w:val="0"/>
          <w:numId w:val="29"/>
        </w:numPr>
        <w:spacing w:after="0" w:lineRule="auto" w:line="240"/>
        <w:rPr>
          <w:rFonts w:ascii="Arial" w:hAnsi="Arial"/>
          <w:iCs/>
          <w:u w:val="single"/>
        </w:rPr>
      </w:pPr>
      <w:r>
        <w:rPr>
          <w:rFonts w:ascii="Arial" w:hAnsi="Arial"/>
          <w:iCs/>
          <w:u w:val="single"/>
        </w:rPr>
        <w:t xml:space="preserve">* Conducted a total of 20 training sessions in multiple villages across District </w:t>
      </w:r>
      <w:r>
        <w:rPr>
          <w:rFonts w:ascii="Arial" w:hAnsi="Arial"/>
          <w:iCs/>
          <w:u w:val="single"/>
        </w:rPr>
        <w:t>Dera</w:t>
      </w:r>
      <w:r>
        <w:rPr>
          <w:rFonts w:ascii="Arial" w:hAnsi="Arial"/>
          <w:iCs/>
          <w:u w:val="single"/>
        </w:rPr>
        <w:t xml:space="preserve"> Ismail Khan, reaching over 900 participants.</w:t>
      </w:r>
    </w:p>
    <w:p>
      <w:pPr>
        <w:pStyle w:val="style179"/>
        <w:numPr>
          <w:ilvl w:val="0"/>
          <w:numId w:val="29"/>
        </w:numPr>
        <w:spacing w:after="0" w:lineRule="auto" w:line="240"/>
        <w:rPr>
          <w:rFonts w:ascii="Arial" w:hAnsi="Arial"/>
          <w:iCs/>
          <w:u w:val="single"/>
        </w:rPr>
      </w:pPr>
      <w:r>
        <w:rPr>
          <w:rFonts w:ascii="Arial" w:hAnsi="Arial"/>
          <w:iCs/>
          <w:u w:val="single"/>
        </w:rPr>
        <w:t>* Supervised and provided guidance to a team of trainers, ensuring consistent quality and effectiveness.</w:t>
      </w:r>
      <w:r>
        <w:rPr>
          <w:rFonts w:ascii="Arial" w:hAnsi="Arial"/>
          <w:iCs/>
          <w:u w:val="single"/>
        </w:rPr>
        <w:t>.</w:t>
      </w:r>
    </w:p>
    <w:p>
      <w:pPr>
        <w:pStyle w:val="style179"/>
        <w:numPr>
          <w:ilvl w:val="0"/>
          <w:numId w:val="29"/>
        </w:numPr>
        <w:spacing w:after="0" w:lineRule="auto" w:line="240"/>
        <w:rPr>
          <w:rFonts w:ascii="Arial" w:hAnsi="Arial"/>
          <w:iCs/>
          <w:u w:val="single"/>
        </w:rPr>
      </w:pPr>
    </w:p>
    <w:p>
      <w:pPr>
        <w:pStyle w:val="style0"/>
        <w:spacing w:after="0" w:lineRule="auto" w:line="240"/>
        <w:rPr>
          <w:rStyle w:val="style88"/>
          <w:rFonts w:ascii="Arial" w:hAnsi="Arial"/>
          <w:b/>
          <w:i w:val="false"/>
          <w:sz w:val="28"/>
          <w:szCs w:val="24"/>
          <w:u w:val="single"/>
        </w:rPr>
      </w:pPr>
      <w:r>
        <w:rPr>
          <w:rFonts w:ascii="Arial" w:hAnsi="Arial"/>
          <w:b/>
          <w:sz w:val="28"/>
          <w:szCs w:val="24"/>
        </w:rPr>
        <w:t xml:space="preserve">2.  </w:t>
      </w:r>
      <w:r>
        <w:rPr>
          <w:rFonts w:ascii="Arial" w:hAnsi="Arial"/>
          <w:b/>
          <w:sz w:val="28"/>
          <w:szCs w:val="24"/>
          <w:u w:val="single"/>
        </w:rPr>
        <w:t>Community Mobilizer Islamic Relief Pakistan</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 xml:space="preserve">Project: </w:t>
      </w:r>
      <w:r>
        <w:rPr>
          <w:rStyle w:val="style88"/>
          <w:rFonts w:ascii="Arial" w:hAnsi="Arial"/>
          <w:b/>
          <w:i w:val="false"/>
          <w:szCs w:val="24"/>
          <w:u w:val="single"/>
        </w:rPr>
        <w:t>Humanterian</w:t>
      </w:r>
      <w:r>
        <w:rPr>
          <w:rStyle w:val="style88"/>
          <w:rFonts w:ascii="Arial" w:hAnsi="Arial"/>
          <w:b/>
          <w:i w:val="false"/>
          <w:szCs w:val="24"/>
          <w:u w:val="single"/>
        </w:rPr>
        <w:t xml:space="preserve"> Coalition (HC)</w:t>
      </w:r>
    </w:p>
    <w:p>
      <w:pPr>
        <w:pStyle w:val="style179"/>
        <w:spacing w:after="0" w:lineRule="auto" w:line="240"/>
        <w:rPr>
          <w:rFonts w:ascii="Arial" w:eastAsia="Times New Roman" w:hAnsi="Arial"/>
          <w:bCs/>
          <w:color w:val="000000"/>
          <w:sz w:val="24"/>
          <w:szCs w:val="26"/>
          <w:u w:val="single"/>
        </w:rPr>
      </w:pPr>
      <w:r>
        <w:rPr>
          <w:rStyle w:val="style88"/>
          <w:rFonts w:ascii="Arial" w:hAnsi="Arial"/>
          <w:b/>
          <w:i w:val="false"/>
          <w:szCs w:val="24"/>
          <w:u w:val="single"/>
        </w:rPr>
        <w:t xml:space="preserve">From </w:t>
      </w:r>
      <w:r>
        <w:rPr>
          <w:rStyle w:val="style88"/>
          <w:rFonts w:ascii="Arial" w:hAnsi="Arial"/>
          <w:b/>
          <w:i w:val="false"/>
          <w:szCs w:val="24"/>
          <w:u w:val="single"/>
        </w:rPr>
        <w:t xml:space="preserve">September </w:t>
      </w:r>
      <w:r>
        <w:rPr>
          <w:rStyle w:val="style88"/>
          <w:rFonts w:ascii="Arial" w:hAnsi="Arial"/>
          <w:b/>
          <w:i w:val="false"/>
          <w:szCs w:val="24"/>
          <w:u w:val="single"/>
        </w:rPr>
        <w:t xml:space="preserve">2023 to </w:t>
      </w:r>
      <w:r>
        <w:rPr>
          <w:rStyle w:val="style88"/>
          <w:rFonts w:ascii="Arial" w:hAnsi="Arial"/>
          <w:b/>
          <w:i w:val="false"/>
          <w:szCs w:val="24"/>
          <w:u w:val="single"/>
        </w:rPr>
        <w:t xml:space="preserve">February </w:t>
      </w:r>
      <w:r>
        <w:rPr>
          <w:rStyle w:val="style88"/>
          <w:rFonts w:ascii="Arial" w:hAnsi="Arial"/>
          <w:b/>
          <w:i w:val="false"/>
          <w:szCs w:val="24"/>
          <w:u w:val="single"/>
        </w:rPr>
        <w:t>2023</w:t>
      </w:r>
    </w:p>
    <w:p>
      <w:pPr>
        <w:pStyle w:val="style179"/>
        <w:spacing w:after="0" w:lineRule="auto" w:line="240"/>
        <w:ind w:left="540" w:firstLine="180"/>
        <w:rPr>
          <w:rFonts w:ascii="Arial" w:hAnsi="Arial"/>
          <w:b/>
          <w:bCs/>
          <w:u w:val="single"/>
        </w:rPr>
      </w:pPr>
      <w:r>
        <w:rPr>
          <w:rFonts w:ascii="Arial" w:hAnsi="Arial"/>
          <w:b/>
          <w:bCs/>
          <w:u w:val="single"/>
        </w:rPr>
        <w:t xml:space="preserve">Duties &amp; </w:t>
      </w:r>
      <w:r>
        <w:rPr>
          <w:rFonts w:ascii="Arial" w:hAnsi="Arial"/>
          <w:b/>
          <w:bCs/>
          <w:u w:val="single"/>
        </w:rPr>
        <w:t>Responsibilities</w:t>
      </w:r>
    </w:p>
    <w:p>
      <w:pPr>
        <w:pStyle w:val="style179"/>
        <w:numPr>
          <w:ilvl w:val="0"/>
          <w:numId w:val="17"/>
        </w:numPr>
        <w:rPr/>
      </w:pPr>
    </w:p>
    <w:p>
      <w:pPr>
        <w:pStyle w:val="style179"/>
        <w:numPr>
          <w:ilvl w:val="0"/>
          <w:numId w:val="17"/>
        </w:numPr>
        <w:rPr/>
      </w:pPr>
      <w:r>
        <w:t>Identification of key hygiene practices to be addressed and sectors of the population with whom to engage and develop an appropriate communications strategy to promote safe practices. Identification, or facilitation, of community structur</w:t>
      </w:r>
      <w:r>
        <w:t>es through which the WASH activities can be implemented</w:t>
      </w:r>
    </w:p>
    <w:p>
      <w:pPr>
        <w:pStyle w:val="style179"/>
        <w:numPr>
          <w:ilvl w:val="0"/>
          <w:numId w:val="17"/>
        </w:numPr>
        <w:rPr/>
      </w:pPr>
      <w:r>
        <w:t>Carrying out assessments in the flood affected areas along with technical team.</w:t>
      </w:r>
    </w:p>
    <w:p>
      <w:pPr>
        <w:pStyle w:val="style179"/>
        <w:numPr>
          <w:ilvl w:val="0"/>
          <w:numId w:val="17"/>
        </w:numPr>
        <w:rPr/>
      </w:pPr>
      <w:r>
        <w:t>Ensure Beneficiaries Selection Procedure and understood the criteria.</w:t>
      </w:r>
    </w:p>
    <w:p>
      <w:pPr>
        <w:pStyle w:val="style179"/>
        <w:numPr>
          <w:ilvl w:val="0"/>
          <w:numId w:val="17"/>
        </w:numPr>
        <w:rPr/>
      </w:pPr>
      <w:r>
        <w:t>Inform the beneficiaries for distribution.</w:t>
      </w:r>
    </w:p>
    <w:p>
      <w:pPr>
        <w:pStyle w:val="style179"/>
        <w:numPr>
          <w:ilvl w:val="0"/>
          <w:numId w:val="17"/>
        </w:numPr>
        <w:rPr/>
      </w:pPr>
      <w:r>
        <w:t>Fill al</w:t>
      </w:r>
      <w:r>
        <w:t xml:space="preserve">l the relevant document at the distribution. </w:t>
      </w:r>
    </w:p>
    <w:p>
      <w:pPr>
        <w:pStyle w:val="style179"/>
        <w:numPr>
          <w:ilvl w:val="0"/>
          <w:numId w:val="17"/>
        </w:numPr>
        <w:rPr>
          <w:rFonts w:ascii="Arial" w:eastAsia="Times New Roman" w:hAnsi="Arial"/>
          <w:color w:val="000000"/>
          <w:sz w:val="18"/>
          <w:szCs w:val="18"/>
        </w:rPr>
      </w:pPr>
      <w:r>
        <w:t xml:space="preserve">Resolve conflict among the target community through effective dialogues. </w:t>
      </w:r>
    </w:p>
    <w:p>
      <w:pPr>
        <w:pStyle w:val="style0"/>
        <w:spacing w:after="0" w:lineRule="auto" w:line="240"/>
        <w:rPr>
          <w:rFonts w:ascii="Arial" w:hAnsi="Arial"/>
          <w:b/>
          <w:iCs/>
          <w:sz w:val="28"/>
          <w:szCs w:val="24"/>
          <w:u w:val="single"/>
        </w:rPr>
      </w:pPr>
      <w:r>
        <w:rPr>
          <w:rFonts w:ascii="Arial" w:hAnsi="Arial"/>
          <w:b/>
          <w:iCs/>
          <w:sz w:val="28"/>
          <w:szCs w:val="24"/>
        </w:rPr>
        <w:t xml:space="preserve">3. </w:t>
      </w:r>
      <w:r>
        <w:rPr>
          <w:rFonts w:ascii="Arial" w:hAnsi="Arial"/>
          <w:b/>
          <w:iCs/>
          <w:sz w:val="28"/>
          <w:szCs w:val="24"/>
          <w:u w:val="single"/>
        </w:rPr>
        <w:t>UC SUPERVISOR (MAHRAH DIK)</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Medical Emergency Resilience Foundation (MERF)</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Mosquito Nets Distribution Project Indus Hospital</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From Janu</w:t>
      </w:r>
      <w:r>
        <w:rPr>
          <w:rStyle w:val="style88"/>
          <w:rFonts w:ascii="Arial" w:hAnsi="Arial"/>
          <w:b/>
          <w:i w:val="false"/>
          <w:szCs w:val="24"/>
          <w:u w:val="single"/>
        </w:rPr>
        <w:t>ary 2021 to 31 Aug 2022</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Duties &amp; Responsibilities</w:t>
      </w:r>
    </w:p>
    <w:p>
      <w:pPr>
        <w:pStyle w:val="style179"/>
        <w:numPr>
          <w:ilvl w:val="0"/>
          <w:numId w:val="17"/>
        </w:numPr>
        <w:rPr>
          <w:rFonts w:eastAsia="Times New Roman"/>
          <w:sz w:val="20"/>
          <w:szCs w:val="20"/>
        </w:rPr>
      </w:pPr>
      <w:r>
        <w:rPr>
          <w:rFonts w:eastAsia="Times New Roman"/>
          <w:sz w:val="20"/>
          <w:szCs w:val="20"/>
        </w:rPr>
        <w:t>Project Planning and Preparation.</w:t>
      </w:r>
    </w:p>
    <w:p>
      <w:pPr>
        <w:pStyle w:val="style179"/>
        <w:numPr>
          <w:ilvl w:val="0"/>
          <w:numId w:val="17"/>
        </w:numPr>
        <w:rPr>
          <w:rFonts w:eastAsia="Times New Roman"/>
          <w:sz w:val="20"/>
          <w:szCs w:val="20"/>
        </w:rPr>
      </w:pPr>
      <w:r>
        <w:rPr>
          <w:rFonts w:eastAsia="Times New Roman"/>
          <w:sz w:val="20"/>
          <w:szCs w:val="20"/>
        </w:rPr>
        <w:t>Team Management and Training.</w:t>
      </w:r>
    </w:p>
    <w:p>
      <w:pPr>
        <w:pStyle w:val="style179"/>
        <w:numPr>
          <w:ilvl w:val="0"/>
          <w:numId w:val="17"/>
        </w:numPr>
        <w:rPr>
          <w:rFonts w:eastAsia="Times New Roman"/>
          <w:sz w:val="20"/>
          <w:szCs w:val="20"/>
        </w:rPr>
      </w:pPr>
      <w:r>
        <w:rPr>
          <w:rFonts w:eastAsia="Times New Roman"/>
          <w:sz w:val="20"/>
          <w:szCs w:val="20"/>
        </w:rPr>
        <w:t xml:space="preserve"> Community Engagement and Mobilization.</w:t>
      </w:r>
    </w:p>
    <w:p>
      <w:pPr>
        <w:pStyle w:val="style179"/>
        <w:numPr>
          <w:ilvl w:val="0"/>
          <w:numId w:val="17"/>
        </w:numPr>
        <w:rPr>
          <w:rFonts w:eastAsia="Times New Roman"/>
          <w:sz w:val="20"/>
          <w:szCs w:val="20"/>
        </w:rPr>
      </w:pPr>
      <w:r>
        <w:rPr>
          <w:rFonts w:eastAsia="Times New Roman"/>
          <w:sz w:val="20"/>
          <w:szCs w:val="20"/>
        </w:rPr>
        <w:t xml:space="preserve"> Distribution and Monitoring.</w:t>
      </w:r>
    </w:p>
    <w:p>
      <w:pPr>
        <w:pStyle w:val="style179"/>
        <w:numPr>
          <w:ilvl w:val="0"/>
          <w:numId w:val="17"/>
        </w:numPr>
        <w:spacing w:after="0" w:lineRule="auto" w:line="240"/>
        <w:rPr>
          <w:rStyle w:val="style88"/>
          <w:rFonts w:ascii="Arial" w:hAnsi="Arial"/>
          <w:i w:val="false"/>
          <w:iCs w:val="false"/>
          <w:sz w:val="20"/>
          <w:szCs w:val="24"/>
        </w:rPr>
      </w:pPr>
      <w:r>
        <w:rPr>
          <w:rFonts w:eastAsia="Times New Roman"/>
          <w:sz w:val="20"/>
          <w:szCs w:val="20"/>
        </w:rPr>
        <w:t>Data Collection and Reporting</w:t>
      </w:r>
    </w:p>
    <w:p>
      <w:pPr>
        <w:pStyle w:val="style0"/>
        <w:spacing w:after="0" w:lineRule="auto" w:line="240"/>
        <w:rPr>
          <w:rFonts w:ascii="Arial" w:hAnsi="Arial"/>
          <w:b/>
          <w:iCs/>
          <w:sz w:val="28"/>
          <w:szCs w:val="24"/>
          <w:u w:val="single"/>
        </w:rPr>
      </w:pPr>
      <w:r>
        <w:rPr>
          <w:rFonts w:ascii="Arial" w:hAnsi="Arial"/>
          <w:b/>
          <w:iCs/>
          <w:sz w:val="28"/>
          <w:szCs w:val="24"/>
        </w:rPr>
        <w:t xml:space="preserve">4. </w:t>
      </w:r>
      <w:r>
        <w:rPr>
          <w:rFonts w:ascii="Arial" w:hAnsi="Arial"/>
          <w:b/>
          <w:iCs/>
          <w:sz w:val="28"/>
          <w:szCs w:val="24"/>
          <w:u w:val="single"/>
        </w:rPr>
        <w:t>VOLUNTEER PRCS (</w:t>
      </w:r>
      <w:r>
        <w:rPr>
          <w:rFonts w:ascii="Arial" w:hAnsi="Arial"/>
          <w:b/>
          <w:iCs/>
          <w:sz w:val="28"/>
          <w:szCs w:val="24"/>
          <w:u w:val="single"/>
        </w:rPr>
        <w:t>D.i.Khan</w:t>
      </w:r>
      <w:r>
        <w:rPr>
          <w:rFonts w:ascii="Arial" w:hAnsi="Arial"/>
          <w:b/>
          <w:iCs/>
          <w:sz w:val="28"/>
          <w:szCs w:val="24"/>
          <w:u w:val="single"/>
        </w:rPr>
        <w:t>)</w:t>
      </w:r>
    </w:p>
    <w:p>
      <w:pPr>
        <w:pStyle w:val="style179"/>
        <w:spacing w:after="0" w:lineRule="auto" w:line="240"/>
        <w:rPr>
          <w:rStyle w:val="style88"/>
          <w:rFonts w:ascii="Arial" w:hAnsi="Arial"/>
          <w:b/>
          <w:i w:val="false"/>
          <w:szCs w:val="24"/>
          <w:u w:val="single"/>
        </w:rPr>
      </w:pPr>
      <w:r>
        <w:rPr>
          <w:rStyle w:val="style88"/>
          <w:rFonts w:ascii="Arial" w:hAnsi="Arial"/>
          <w:b/>
          <w:i w:val="false"/>
          <w:szCs w:val="24"/>
          <w:u w:val="single"/>
        </w:rPr>
        <w:t xml:space="preserve">From  Sep </w:t>
      </w:r>
      <w:r>
        <w:rPr>
          <w:rStyle w:val="style88"/>
          <w:rFonts w:ascii="Arial" w:hAnsi="Arial"/>
          <w:b/>
          <w:i w:val="false"/>
          <w:szCs w:val="24"/>
          <w:u w:val="single"/>
        </w:rPr>
        <w:t xml:space="preserve">2021to </w:t>
      </w:r>
      <w:r>
        <w:rPr>
          <w:rStyle w:val="style88"/>
          <w:rFonts w:ascii="Arial" w:hAnsi="Arial"/>
          <w:b/>
          <w:i w:val="false"/>
          <w:szCs w:val="24"/>
          <w:u w:val="single"/>
        </w:rPr>
        <w:t>dec</w:t>
      </w:r>
      <w:r>
        <w:rPr>
          <w:rStyle w:val="style88"/>
          <w:rFonts w:ascii="Arial" w:hAnsi="Arial"/>
          <w:b/>
          <w:i w:val="false"/>
          <w:szCs w:val="24"/>
          <w:u w:val="single"/>
        </w:rPr>
        <w:t xml:space="preserve"> 2023</w:t>
      </w:r>
    </w:p>
    <w:p>
      <w:pPr>
        <w:pStyle w:val="style179"/>
        <w:spacing w:after="0" w:lineRule="auto" w:line="240"/>
        <w:rPr>
          <w:rFonts w:ascii="Arial" w:hAnsi="Arial"/>
          <w:b/>
          <w:iCs/>
          <w:sz w:val="28"/>
          <w:szCs w:val="24"/>
          <w:u w:val="single"/>
        </w:rPr>
      </w:pPr>
      <w:r>
        <w:rPr>
          <w:rStyle w:val="style88"/>
          <w:rFonts w:ascii="Arial" w:hAnsi="Arial"/>
          <w:b/>
          <w:i w:val="false"/>
          <w:szCs w:val="24"/>
          <w:u w:val="single"/>
        </w:rPr>
        <w:t>Duties &amp; Responsibilities</w:t>
      </w:r>
    </w:p>
    <w:p>
      <w:pPr>
        <w:pStyle w:val="style179"/>
        <w:spacing w:after="0" w:lineRule="auto" w:line="240"/>
        <w:rPr/>
      </w:pPr>
    </w:p>
    <w:p>
      <w:pPr>
        <w:pStyle w:val="style179"/>
        <w:numPr>
          <w:ilvl w:val="0"/>
          <w:numId w:val="25"/>
        </w:numPr>
        <w:tabs>
          <w:tab w:val="left" w:leader="none" w:pos="8280"/>
        </w:tabs>
        <w:spacing w:after="0" w:lineRule="auto" w:line="240"/>
        <w:rPr/>
      </w:pPr>
      <w:r>
        <w:t>Emergency Response and First Aid:</w:t>
      </w:r>
    </w:p>
    <w:p>
      <w:pPr>
        <w:pStyle w:val="style179"/>
        <w:tabs>
          <w:tab w:val="left" w:leader="none" w:pos="8280"/>
        </w:tabs>
        <w:spacing w:after="0" w:lineRule="auto" w:line="240"/>
        <w:ind w:left="1440"/>
        <w:rPr/>
      </w:pPr>
      <w:r>
        <w:t>Assist ambulance crews, provide immediate aid to individuals in emergencies.</w:t>
      </w:r>
    </w:p>
    <w:p>
      <w:pPr>
        <w:pStyle w:val="style179"/>
        <w:numPr>
          <w:ilvl w:val="0"/>
          <w:numId w:val="25"/>
        </w:numPr>
        <w:tabs>
          <w:tab w:val="left" w:leader="none" w:pos="8280"/>
        </w:tabs>
        <w:spacing w:after="0" w:lineRule="auto" w:line="240"/>
        <w:rPr/>
      </w:pPr>
      <w:r>
        <w:t xml:space="preserve">Health and Medical Programs: </w:t>
      </w:r>
    </w:p>
    <w:p>
      <w:pPr>
        <w:pStyle w:val="style179"/>
        <w:tabs>
          <w:tab w:val="left" w:leader="none" w:pos="8280"/>
        </w:tabs>
        <w:spacing w:after="0" w:lineRule="auto" w:line="240"/>
        <w:ind w:left="1440"/>
        <w:rPr/>
      </w:pPr>
      <w:r>
        <w:t xml:space="preserve">Support healthcare professionals, conduct health awareness campaigns, participate in health screening. </w:t>
      </w:r>
    </w:p>
    <w:p>
      <w:pPr>
        <w:pStyle w:val="style179"/>
        <w:numPr>
          <w:ilvl w:val="0"/>
          <w:numId w:val="25"/>
        </w:numPr>
        <w:tabs>
          <w:tab w:val="left" w:leader="none" w:pos="8280"/>
        </w:tabs>
        <w:spacing w:after="0" w:lineRule="auto" w:line="240"/>
        <w:rPr/>
      </w:pPr>
      <w:r>
        <w:t xml:space="preserve">Relief and Humanitarian Assistance: </w:t>
      </w:r>
    </w:p>
    <w:p>
      <w:pPr>
        <w:pStyle w:val="style179"/>
        <w:tabs>
          <w:tab w:val="left" w:leader="none" w:pos="8280"/>
        </w:tabs>
        <w:spacing w:after="0" w:lineRule="auto" w:line="240"/>
        <w:ind w:left="1440"/>
        <w:rPr/>
      </w:pPr>
      <w:r>
        <w:t xml:space="preserve">Help distribute essential supplies, manage logistics, respond to community needs. </w:t>
      </w:r>
    </w:p>
    <w:p>
      <w:pPr>
        <w:pStyle w:val="style179"/>
        <w:numPr>
          <w:ilvl w:val="0"/>
          <w:numId w:val="25"/>
        </w:numPr>
        <w:tabs>
          <w:tab w:val="left" w:leader="none" w:pos="8280"/>
        </w:tabs>
        <w:spacing w:after="0" w:lineRule="auto" w:line="240"/>
        <w:rPr/>
      </w:pPr>
      <w:r>
        <w:t xml:space="preserve">Youth and Community Engagement: </w:t>
      </w:r>
    </w:p>
    <w:p>
      <w:pPr>
        <w:pStyle w:val="style179"/>
        <w:tabs>
          <w:tab w:val="left" w:leader="none" w:pos="8280"/>
        </w:tabs>
        <w:spacing w:after="0" w:lineRule="auto" w:line="240"/>
        <w:ind w:left="1440"/>
        <w:rPr/>
      </w:pPr>
      <w:r>
        <w:t>Organize events, facilitate activities for children and youth, promote humanitarian values</w:t>
      </w:r>
    </w:p>
    <w:p>
      <w:pPr>
        <w:pStyle w:val="style0"/>
        <w:tabs>
          <w:tab w:val="left" w:leader="none" w:pos="8280"/>
        </w:tabs>
        <w:spacing w:after="0" w:lineRule="auto" w:line="240"/>
        <w:rPr>
          <w:b/>
          <w:bCs/>
          <w:sz w:val="28"/>
          <w:szCs w:val="28"/>
          <w:u w:val="single"/>
        </w:rPr>
      </w:pPr>
      <w:r>
        <w:rPr>
          <w:b/>
          <w:bCs/>
          <w:sz w:val="28"/>
          <w:szCs w:val="28"/>
        </w:rPr>
        <w:t xml:space="preserve">5. </w:t>
      </w:r>
      <w:r>
        <w:rPr>
          <w:b/>
          <w:bCs/>
          <w:sz w:val="28"/>
          <w:szCs w:val="28"/>
          <w:u w:val="single"/>
        </w:rPr>
        <w:t>AREA INCHARGE UC MAHRAH</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From   2019 to 2021</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Duties &amp; Responsibilities</w:t>
      </w:r>
    </w:p>
    <w:p>
      <w:pPr>
        <w:pStyle w:val="style179"/>
        <w:spacing w:after="0" w:lineRule="auto" w:line="240"/>
        <w:ind w:left="360"/>
        <w:rPr/>
      </w:pPr>
      <w:r>
        <w:t>Polio worker(Transit Team)</w:t>
      </w:r>
    </w:p>
    <w:p>
      <w:pPr>
        <w:pStyle w:val="style179"/>
        <w:spacing w:after="0" w:lineRule="auto" w:line="240"/>
        <w:ind w:left="360"/>
        <w:rPr/>
      </w:pPr>
      <w:r>
        <w:t xml:space="preserve"> Organization  WHO</w:t>
      </w:r>
    </w:p>
    <w:p>
      <w:pPr>
        <w:pStyle w:val="style179"/>
        <w:spacing w:after="0" w:lineRule="auto" w:line="240"/>
        <w:ind w:left="360"/>
        <w:rPr/>
      </w:pPr>
      <w:r>
        <w:t xml:space="preserve"> Project Name. Expended program immunization(</w:t>
      </w:r>
      <w:r>
        <w:t>EPi</w:t>
      </w:r>
      <w:r>
        <w:t xml:space="preserve">) </w:t>
      </w:r>
    </w:p>
    <w:p>
      <w:pPr>
        <w:pStyle w:val="style179"/>
        <w:spacing w:after="0" w:lineRule="auto" w:line="240"/>
        <w:ind w:left="360"/>
        <w:rPr/>
      </w:pPr>
      <w:r>
        <w:t xml:space="preserve">Donor. BMGF (Bill and </w:t>
      </w:r>
      <w:r>
        <w:t>malinda</w:t>
      </w:r>
      <w:r>
        <w:t xml:space="preserve"> gates foundation)  </w:t>
      </w:r>
    </w:p>
    <w:p>
      <w:pPr>
        <w:pStyle w:val="style0"/>
        <w:spacing w:after="0" w:lineRule="auto" w:line="240"/>
        <w:rPr>
          <w:rFonts w:ascii="Arial" w:hAnsi="Arial"/>
          <w:b/>
          <w:iCs/>
          <w:sz w:val="24"/>
          <w:szCs w:val="24"/>
          <w:u w:val="single"/>
        </w:rPr>
      </w:pPr>
      <w:r>
        <w:rPr>
          <w:rFonts w:ascii="Arial" w:hAnsi="Arial"/>
          <w:b/>
          <w:iCs/>
          <w:sz w:val="28"/>
          <w:szCs w:val="28"/>
        </w:rPr>
        <w:t xml:space="preserve">6. </w:t>
      </w:r>
      <w:r>
        <w:rPr>
          <w:rFonts w:ascii="Arial" w:hAnsi="Arial"/>
          <w:b/>
          <w:iCs/>
          <w:sz w:val="28"/>
          <w:szCs w:val="28"/>
          <w:u w:val="single"/>
        </w:rPr>
        <w:t xml:space="preserve">Teacher </w:t>
      </w:r>
      <w:r>
        <w:rPr>
          <w:rFonts w:ascii="Arial" w:hAnsi="Arial"/>
          <w:b/>
          <w:iCs/>
          <w:sz w:val="28"/>
          <w:szCs w:val="28"/>
          <w:u w:val="single"/>
        </w:rPr>
        <w:t>Sst</w:t>
      </w:r>
      <w:r>
        <w:rPr>
          <w:rFonts w:ascii="Arial" w:hAnsi="Arial"/>
          <w:b/>
          <w:iCs/>
          <w:sz w:val="28"/>
          <w:szCs w:val="28"/>
          <w:u w:val="single"/>
        </w:rPr>
        <w:t xml:space="preserve"> biochemistry  </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From   2018 to 2019</w:t>
      </w:r>
    </w:p>
    <w:p>
      <w:pPr>
        <w:pStyle w:val="style179"/>
        <w:spacing w:after="0" w:lineRule="auto" w:line="240"/>
        <w:ind w:left="360"/>
        <w:rPr>
          <w:rStyle w:val="style88"/>
          <w:rFonts w:ascii="Arial" w:hAnsi="Arial"/>
          <w:b/>
          <w:i w:val="false"/>
          <w:szCs w:val="24"/>
          <w:u w:val="single"/>
        </w:rPr>
      </w:pPr>
      <w:r>
        <w:rPr>
          <w:rStyle w:val="style88"/>
          <w:rFonts w:ascii="Arial" w:hAnsi="Arial"/>
          <w:b/>
          <w:i w:val="false"/>
          <w:szCs w:val="24"/>
          <w:u w:val="single"/>
        </w:rPr>
        <w:t xml:space="preserve">At  Future Icon High School </w:t>
      </w:r>
      <w:r>
        <w:rPr>
          <w:rStyle w:val="style88"/>
          <w:rFonts w:ascii="Arial" w:hAnsi="Arial"/>
          <w:b/>
          <w:i w:val="false"/>
          <w:szCs w:val="24"/>
          <w:u w:val="single"/>
        </w:rPr>
        <w:t>Mahrah</w:t>
      </w:r>
    </w:p>
    <w:p>
      <w:pPr>
        <w:pStyle w:val="style179"/>
        <w:spacing w:after="0" w:lineRule="auto" w:line="240"/>
        <w:ind w:left="360"/>
        <w:rPr>
          <w:rStyle w:val="style88"/>
          <w:rFonts w:ascii="Arial" w:hAnsi="Arial"/>
          <w:b/>
          <w:i w:val="false"/>
          <w:szCs w:val="24"/>
          <w:u w:val="single"/>
        </w:rPr>
      </w:pPr>
    </w:p>
    <w:p>
      <w:pPr>
        <w:pStyle w:val="style179"/>
        <w:spacing w:after="0" w:lineRule="auto" w:line="240"/>
        <w:ind w:left="360"/>
        <w:rPr>
          <w:rFonts w:ascii="Arial" w:hAnsi="Arial"/>
          <w:b/>
          <w:iCs/>
          <w:sz w:val="24"/>
          <w:szCs w:val="24"/>
          <w:u w:val="single"/>
        </w:rPr>
      </w:pPr>
    </w:p>
    <w:p>
      <w:pPr>
        <w:pStyle w:val="style179"/>
        <w:spacing w:after="0" w:lineRule="auto" w:line="240"/>
        <w:ind w:left="360"/>
        <w:rPr>
          <w:rFonts w:ascii="Arial" w:hAnsi="Arial"/>
          <w:bCs/>
          <w:iCs/>
          <w:sz w:val="24"/>
          <w:szCs w:val="24"/>
        </w:rPr>
      </w:pPr>
    </w:p>
    <w:p>
      <w:pPr>
        <w:pStyle w:val="style0"/>
        <w:spacing w:lineRule="auto" w:line="240"/>
        <w:rPr>
          <w:rFonts w:ascii="Arial" w:hAnsi="Arial"/>
        </w:rPr>
      </w:pPr>
      <w:r>
        <w:rPr>
          <w:rFonts w:ascii="Arial" w:hAnsi="Arial"/>
          <w:noProof/>
        </w:rPr>
        <mc:AlternateContent>
          <mc:Choice Requires="wps">
            <w:drawing>
              <wp:anchor distT="0" distB="0" distL="0" distR="0" simplePos="false" relativeHeight="7" behindDoc="false" locked="false" layoutInCell="true" allowOverlap="true">
                <wp:simplePos x="0" y="0"/>
                <wp:positionH relativeFrom="column">
                  <wp:posOffset>66675</wp:posOffset>
                </wp:positionH>
                <wp:positionV relativeFrom="paragraph">
                  <wp:posOffset>127000</wp:posOffset>
                </wp:positionV>
                <wp:extent cx="3571875" cy="389255"/>
                <wp:effectExtent l="19050" t="19685" r="47625" b="48260"/>
                <wp:wrapNone/>
                <wp:docPr id="1033" name="AutoShap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8925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3">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LANGUAGS</w:t>
                            </w:r>
                          </w:p>
                          <w:p>
                            <w:pPr>
                              <w:pStyle w:val="style0"/>
                              <w:rPr/>
                            </w:pP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3" arcsize="0.16666667," fillcolor="white" stroked="t" style="position:absolute;margin-left:5.25pt;margin-top:10.0pt;width:281.25pt;height:30.65pt;z-index:7;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2"/>
                        <w:pBdr>
                          <w:bottom w:val="single" w:sz="12" w:space="1" w:color="auto"/>
                        </w:pBdr>
                        <w:shd w:val="clear" w:color="auto" w:fill="d9d9d9"/>
                        <w:spacing w:before="0" w:lineRule="auto" w:line="360"/>
                        <w:rPr>
                          <w:rFonts w:ascii="Calibri" w:cs="Arial" w:eastAsia="Calibri" w:hAnsi="Calibri"/>
                          <w:color w:val="000000"/>
                          <w:sz w:val="30"/>
                          <w:szCs w:val="30"/>
                        </w:rPr>
                      </w:pPr>
                      <w:r>
                        <w:rPr>
                          <w:rFonts w:ascii="Calibri" w:cs="Arial" w:eastAsia="Calibri" w:hAnsi="Calibri"/>
                          <w:color w:val="000000"/>
                          <w:sz w:val="30"/>
                          <w:szCs w:val="30"/>
                        </w:rPr>
                        <w:t>LANGUAGS</w:t>
                      </w:r>
                    </w:p>
                    <w:p>
                      <w:pPr>
                        <w:pStyle w:val="style0"/>
                        <w:rPr/>
                      </w:pPr>
                    </w:p>
                    <w:p>
                      <w:pPr>
                        <w:pStyle w:val="style0"/>
                        <w:rPr/>
                      </w:pPr>
                    </w:p>
                  </w:txbxContent>
                </v:textbox>
              </v:roundrect>
            </w:pict>
          </mc:Fallback>
        </mc:AlternateContent>
      </w:r>
    </w:p>
    <w:p>
      <w:pPr>
        <w:pStyle w:val="style0"/>
        <w:rPr>
          <w:rFonts w:ascii="Arial" w:hAnsi="Arial"/>
        </w:rPr>
      </w:pPr>
    </w:p>
    <w:p>
      <w:pPr>
        <w:pStyle w:val="style179"/>
        <w:numPr>
          <w:ilvl w:val="0"/>
          <w:numId w:val="19"/>
        </w:numPr>
        <w:rPr>
          <w:rFonts w:ascii="Arial" w:hAnsi="Arial"/>
        </w:rPr>
      </w:pPr>
      <w:r>
        <w:rPr>
          <w:rFonts w:ascii="Arial" w:hAnsi="Arial"/>
        </w:rPr>
        <w:t xml:space="preserve">Urdu, </w:t>
      </w:r>
      <w:r>
        <w:rPr>
          <w:rFonts w:ascii="Arial" w:hAnsi="Arial"/>
        </w:rPr>
        <w:t>Saraiki, Pashto</w:t>
      </w:r>
      <w:r>
        <w:rPr>
          <w:rFonts w:ascii="Arial" w:hAnsi="Arial"/>
        </w:rPr>
        <w:t>, English</w:t>
      </w:r>
      <w:r>
        <w:rPr>
          <w:rFonts w:ascii="Arial" w:hAnsi="Arial"/>
        </w:rPr>
        <w:t xml:space="preserve">. </w:t>
      </w:r>
    </w:p>
    <w:p>
      <w:pPr>
        <w:pStyle w:val="style0"/>
        <w:rPr>
          <w:rFonts w:ascii="Arial" w:hAnsi="Arial"/>
        </w:rPr>
      </w:pPr>
      <w:r>
        <w:rPr>
          <w:rFonts w:ascii="Arial" w:hAnsi="Arial"/>
          <w:noProof/>
        </w:rPr>
        <mc:AlternateContent>
          <mc:Choice Requires="wps">
            <w:drawing>
              <wp:anchor distT="0" distB="0" distL="0" distR="0" simplePos="false" relativeHeight="8" behindDoc="false" locked="false" layoutInCell="true" allowOverlap="true">
                <wp:simplePos x="0" y="0"/>
                <wp:positionH relativeFrom="column">
                  <wp:posOffset>66675</wp:posOffset>
                </wp:positionH>
                <wp:positionV relativeFrom="paragraph">
                  <wp:posOffset>0</wp:posOffset>
                </wp:positionV>
                <wp:extent cx="3571875" cy="390525"/>
                <wp:effectExtent l="19050" t="22860" r="47625" b="43815"/>
                <wp:wrapNone/>
                <wp:docPr id="1034" name="AutoShap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71875" cy="390525"/>
                        </a:xfrm>
                        <a:prstGeom prst="roundRect">
                          <a:avLst>
                            <a:gd name="adj" fmla="val 16667"/>
                          </a:avLst>
                        </a:prstGeom>
                        <a:solidFill>
                          <a:srgbClr val="ffffff"/>
                        </a:solidFill>
                        <a:ln cmpd="sng" cap="flat" w="31750">
                          <a:solidFill>
                            <a:srgbClr val="000000"/>
                          </a:solidFill>
                          <a:prstDash val="solid"/>
                          <a:round/>
                          <a:headEnd len="med" w="med" type="none"/>
                          <a:tailEnd len="med" w="med" type="none"/>
                        </a:ln>
                        <a:effectLst>
                          <a:outerShdw rotWithShape="false" sx="100000" sy="100000" dist="25400" dir="2700000" blurRad="0" kx="0" ky="0" algn="ctr">
                            <a:srgbClr val="868686"/>
                          </a:outerShdw>
                        </a:effectLst>
                      </wps:spPr>
                      <wps:txbx id="1034">
                        <w:txbxContent>
                          <w:p>
                            <w:pPr>
                              <w:pStyle w:val="style0"/>
                              <w:shd w:val="clear" w:color="auto" w:fill="d9d9d9"/>
                              <w:rPr>
                                <w:rFonts w:ascii="Arial" w:hAnsi="Arial"/>
                                <w:b/>
                              </w:rPr>
                            </w:pPr>
                            <w:r>
                              <w:rPr>
                                <w:rFonts w:ascii="Arial" w:hAnsi="Arial"/>
                                <w:b/>
                              </w:rPr>
                              <w:t>REFERENCES</w:t>
                            </w: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34" arcsize="0.16666667," fillcolor="white" stroked="t" style="position:absolute;margin-left:5.25pt;margin-top:0.0pt;width:281.25pt;height:30.75pt;z-index:8;mso-position-horizontal-relative:text;mso-position-vertical-relative:text;mso-width-percent:0;mso-height-percent:0;mso-width-relative:page;mso-height-relative:page;mso-wrap-distance-left:0.0pt;mso-wrap-distance-right:0.0pt;visibility:visible;">
                <v:stroke weight="2.5pt"/>
                <v:fill/>
                <v:shadow on="t" color="#868686" offset="1.4142135pt,1.4142135pt" type="perspective"/>
                <v:textbox inset="7.2pt,3.6pt,7.2pt,3.6pt">
                  <w:txbxContent>
                    <w:p>
                      <w:pPr>
                        <w:pStyle w:val="style0"/>
                        <w:shd w:val="clear" w:color="auto" w:fill="d9d9d9"/>
                        <w:rPr>
                          <w:rFonts w:ascii="Arial" w:hAnsi="Arial"/>
                          <w:b/>
                        </w:rPr>
                      </w:pPr>
                      <w:r>
                        <w:rPr>
                          <w:rFonts w:ascii="Arial" w:hAnsi="Arial"/>
                          <w:b/>
                        </w:rPr>
                        <w:t>REFERENCES</w:t>
                      </w:r>
                    </w:p>
                    <w:p>
                      <w:pPr>
                        <w:pStyle w:val="style0"/>
                        <w:rPr/>
                      </w:pPr>
                    </w:p>
                  </w:txbxContent>
                </v:textbox>
              </v:roundrect>
            </w:pict>
          </mc:Fallback>
        </mc:AlternateContent>
      </w:r>
    </w:p>
    <w:p>
      <w:pPr>
        <w:pStyle w:val="style179"/>
        <w:rPr>
          <w:rFonts w:ascii="Arial" w:hAnsi="Arial"/>
        </w:rPr>
      </w:pPr>
    </w:p>
    <w:p>
      <w:pPr>
        <w:pStyle w:val="style179"/>
        <w:numPr>
          <w:ilvl w:val="0"/>
          <w:numId w:val="11"/>
        </w:numPr>
        <w:jc w:val="left"/>
        <w:rPr>
          <w:rFonts w:ascii="Arial" w:hAnsi="Arial"/>
          <w:b/>
          <w:sz w:val="24"/>
        </w:rPr>
      </w:pPr>
      <w:r>
        <w:rPr>
          <w:rFonts w:ascii="Arial" w:hAnsi="Arial"/>
          <w:b/>
          <w:sz w:val="24"/>
        </w:rPr>
        <w:t>SHARIF ULLAH</w:t>
      </w:r>
    </w:p>
    <w:p>
      <w:pPr>
        <w:pStyle w:val="style179"/>
        <w:jc w:val="left"/>
        <w:rPr>
          <w:rFonts w:ascii="Arial" w:hAnsi="Arial"/>
        </w:rPr>
      </w:pPr>
      <w:r>
        <w:rPr>
          <w:rFonts w:ascii="Arial" w:hAnsi="Arial"/>
        </w:rPr>
        <w:t xml:space="preserve">Meal officer  ( Islamic Relief </w:t>
      </w:r>
      <w:r>
        <w:rPr>
          <w:rFonts w:ascii="Arial" w:hAnsi="Arial"/>
        </w:rPr>
        <w:t>Pakistan)</w:t>
      </w:r>
    </w:p>
    <w:p>
      <w:pPr>
        <w:pStyle w:val="style179"/>
        <w:jc w:val="left"/>
        <w:rPr>
          <w:rFonts w:ascii="Arial" w:hAnsi="Arial"/>
        </w:rPr>
      </w:pPr>
      <w:r>
        <w:rPr>
          <w:rFonts w:ascii="Arial" w:hAnsi="Arial"/>
        </w:rPr>
        <w:t>Email . Sharif.ullah@irp.0rg.pk</w:t>
      </w:r>
    </w:p>
    <w:p>
      <w:pPr>
        <w:pStyle w:val="style179"/>
        <w:jc w:val="left"/>
        <w:rPr>
          <w:rFonts w:ascii="Arial" w:hAnsi="Arial"/>
        </w:rPr>
      </w:pPr>
      <w:r>
        <w:rPr>
          <w:rFonts w:ascii="Arial" w:hAnsi="Arial"/>
        </w:rPr>
        <w:t>Cell # 0345-3652153</w:t>
      </w:r>
    </w:p>
    <w:p>
      <w:pPr>
        <w:pStyle w:val="style179"/>
        <w:numPr>
          <w:ilvl w:val="0"/>
          <w:numId w:val="30"/>
        </w:numPr>
        <w:jc w:val="left"/>
        <w:rPr>
          <w:rFonts w:ascii="Arial" w:hAnsi="Arial"/>
          <w:b/>
          <w:bCs/>
          <w:sz w:val="28"/>
          <w:szCs w:val="28"/>
        </w:rPr>
      </w:pPr>
      <w:r>
        <w:rPr>
          <w:rFonts w:ascii="Arial" w:hAnsi="Arial"/>
          <w:b/>
          <w:bCs/>
          <w:sz w:val="28"/>
          <w:szCs w:val="28"/>
          <w:lang w:val="en-US"/>
        </w:rPr>
        <w:t xml:space="preserve">Muhammad Uzair </w:t>
      </w:r>
    </w:p>
    <w:p>
      <w:pPr>
        <w:pStyle w:val="style179"/>
        <w:jc w:val="left"/>
        <w:rPr>
          <w:rFonts w:ascii="Arial" w:hAnsi="Arial"/>
        </w:rPr>
      </w:pPr>
      <w:r>
        <w:rPr>
          <w:rFonts w:ascii="Arial" w:hAnsi="Arial"/>
          <w:lang w:val="en-US"/>
        </w:rPr>
        <w:t>Manager Linkages &amp; Partnerships( School of leadership Foundation)</w:t>
      </w:r>
    </w:p>
    <w:p>
      <w:pPr>
        <w:pStyle w:val="style179"/>
        <w:jc w:val="left"/>
        <w:rPr>
          <w:rFonts w:ascii="Arial" w:hAnsi="Arial"/>
        </w:rPr>
      </w:pPr>
      <w:r>
        <w:rPr>
          <w:rFonts w:ascii="Arial" w:hAnsi="Arial"/>
          <w:lang w:val="en-US"/>
        </w:rPr>
        <w:t>Email .uzair@solf.org.pk</w:t>
      </w:r>
    </w:p>
    <w:p>
      <w:pPr>
        <w:pStyle w:val="style179"/>
        <w:jc w:val="left"/>
        <w:rPr>
          <w:rFonts w:ascii="Arial" w:hAnsi="Arial"/>
        </w:rPr>
      </w:pPr>
      <w:r>
        <w:rPr>
          <w:rFonts w:ascii="Arial" w:hAnsi="Arial"/>
          <w:lang w:val="en-US"/>
        </w:rPr>
        <w:t>Cell# 03409824930</w:t>
      </w:r>
    </w:p>
    <w:p>
      <w:pPr>
        <w:pStyle w:val="style179"/>
        <w:rPr>
          <w:rFonts w:ascii="Arial" w:hAnsi="Arial"/>
        </w:rPr>
      </w:pPr>
    </w:p>
    <w:sectPr>
      <w:pgSz w:w="11907" w:h="16839" w:orient="portrait" w:code="9"/>
      <w:pgMar w:top="720" w:right="567" w:bottom="9" w:left="990" w:header="45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2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Arial Black">
    <w:altName w:val="Arial Black"/>
    <w:panose1 w:val="020b0a04020001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E06771E"/>
    <w:lvl w:ilvl="0" w:tplc="2098BC0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C3DC844E"/>
    <w:lvl w:ilvl="0" w:tplc="315CFBD6">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CC54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2206C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0000004"/>
    <w:multiLevelType w:val="hybridMultilevel"/>
    <w:tmpl w:val="D6088BF8"/>
    <w:lvl w:ilvl="0" w:tplc="4D761EC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6A8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3A8E294"/>
    <w:lvl w:ilvl="0" w:tplc="113C91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55E8A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0000008"/>
    <w:multiLevelType w:val="hybridMultilevel"/>
    <w:tmpl w:val="3C46DA58"/>
    <w:lvl w:ilvl="0" w:tplc="FD30C31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DE3AE3F4"/>
    <w:lvl w:ilvl="0" w:tplc="9900144E">
      <w:start w:val="1"/>
      <w:numFmt w:val="bullet"/>
      <w:lvlText w:val=""/>
      <w:lvlJc w:val="left"/>
      <w:pPr>
        <w:ind w:left="1260" w:hanging="360"/>
      </w:pPr>
      <w:rPr>
        <w:rFonts w:ascii="Symbol" w:hAnsi="Symbol" w:hint="default"/>
        <w:sz w:val="20"/>
      </w:rPr>
    </w:lvl>
    <w:lvl w:ilvl="1" w:tplc="04090003" w:tentative="1">
      <w:start w:val="1"/>
      <w:numFmt w:val="bullet"/>
      <w:lvlText w:val="o"/>
      <w:lvlJc w:val="left"/>
      <w:pPr>
        <w:ind w:left="1980" w:hanging="360"/>
      </w:pPr>
      <w:rPr>
        <w:rFonts w:ascii="Courier New" w:cs="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cs="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cs="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0000000A"/>
    <w:multiLevelType w:val="hybridMultilevel"/>
    <w:tmpl w:val="C9704F96"/>
    <w:lvl w:ilvl="0" w:tplc="C1D0FC3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CD1C615A"/>
    <w:lvl w:ilvl="0" w:tplc="3FB466B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C"/>
    <w:multiLevelType w:val="hybridMultilevel"/>
    <w:tmpl w:val="92FC3A78"/>
    <w:lvl w:ilvl="0" w:tplc="45D0C8D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000000D"/>
    <w:multiLevelType w:val="hybridMultilevel"/>
    <w:tmpl w:val="47005D60"/>
    <w:lvl w:ilvl="0" w:tplc="A14683A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5560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4D2B214"/>
    <w:lvl w:ilvl="0" w:tplc="33104D54">
      <w:start w:val="1"/>
      <w:numFmt w:val="decimal"/>
      <w:lvlText w:val="%1."/>
      <w:lvlJc w:val="left"/>
      <w:pPr>
        <w:ind w:left="720" w:hanging="360"/>
      </w:pPr>
      <w:rPr>
        <w:rFonts w:cs="Arial"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3D4E6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DF149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0000012"/>
    <w:multiLevelType w:val="hybridMultilevel"/>
    <w:tmpl w:val="B22C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nsid w:val="00000013"/>
    <w:multiLevelType w:val="hybridMultilevel"/>
    <w:tmpl w:val="73F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CE9E078C"/>
    <w:lvl w:ilvl="0" w:tplc="E1C26DC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00000015"/>
    <w:multiLevelType w:val="hybridMultilevel"/>
    <w:tmpl w:val="A51E1914"/>
    <w:lvl w:ilvl="0" w:tplc="705E59FE">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00000016"/>
    <w:multiLevelType w:val="hybridMultilevel"/>
    <w:tmpl w:val="67EE9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0000017"/>
    <w:multiLevelType w:val="hybridMultilevel"/>
    <w:tmpl w:val="41525F3E"/>
    <w:lvl w:ilvl="0" w:tplc="6A56CF0C">
      <w:start w:val="1"/>
      <w:numFmt w:val="decimal"/>
      <w:lvlText w:val="%1."/>
      <w:lvlJc w:val="left"/>
      <w:pPr>
        <w:ind w:left="540" w:hanging="360"/>
      </w:pPr>
      <w:rPr>
        <w:rFonts w:eastAsia="Times New Roman" w:hint="default"/>
        <w:b/>
        <w:color w:val="000000"/>
        <w:sz w:val="26"/>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00000018"/>
    <w:multiLevelType w:val="hybridMultilevel"/>
    <w:tmpl w:val="A1DAB5B6"/>
    <w:lvl w:ilvl="0" w:tplc="75745778">
      <w:start w:val="1"/>
      <w:numFmt w:val="bullet"/>
      <w:lvlText w:val=""/>
      <w:lvlJc w:val="left"/>
      <w:pPr>
        <w:ind w:left="1473" w:hanging="360"/>
      </w:pPr>
      <w:rPr>
        <w:rFonts w:ascii="Symbol" w:hAnsi="Symbol" w:hint="default"/>
        <w:sz w:val="16"/>
        <w:szCs w:val="16"/>
      </w:rPr>
    </w:lvl>
    <w:lvl w:ilvl="1" w:tplc="04090003" w:tentative="1">
      <w:start w:val="1"/>
      <w:numFmt w:val="bullet"/>
      <w:lvlText w:val="o"/>
      <w:lvlJc w:val="left"/>
      <w:pPr>
        <w:ind w:left="2193" w:hanging="360"/>
      </w:pPr>
      <w:rPr>
        <w:rFonts w:ascii="Courier New" w:cs="Courier New" w:hAnsi="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cs="Courier New" w:hAnsi="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cs="Courier New" w:hAnsi="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25">
    <w:nsid w:val="00000019"/>
    <w:multiLevelType w:val="hybridMultilevel"/>
    <w:tmpl w:val="F6F25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0000001A"/>
    <w:multiLevelType w:val="hybridMultilevel"/>
    <w:tmpl w:val="9CDACA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E7901526"/>
    <w:lvl w:ilvl="0" w:tplc="ABDCC82E">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3"/>
  </w:num>
  <w:num w:numId="4">
    <w:abstractNumId w:val="27"/>
  </w:num>
  <w:num w:numId="5">
    <w:abstractNumId w:val="1"/>
  </w:num>
  <w:num w:numId="6">
    <w:abstractNumId w:val="11"/>
  </w:num>
  <w:num w:numId="7">
    <w:abstractNumId w:val="10"/>
  </w:num>
  <w:num w:numId="8">
    <w:abstractNumId w:val="13"/>
  </w:num>
  <w:num w:numId="9">
    <w:abstractNumId w:val="21"/>
  </w:num>
  <w:num w:numId="10">
    <w:abstractNumId w:val="4"/>
  </w:num>
  <w:num w:numId="11">
    <w:abstractNumId w:val="5"/>
  </w:num>
  <w:num w:numId="12">
    <w:abstractNumId w:val="24"/>
  </w:num>
  <w:num w:numId="13">
    <w:abstractNumId w:val="20"/>
  </w:num>
  <w:num w:numId="14">
    <w:abstractNumId w:val="12"/>
  </w:num>
  <w:num w:numId="15">
    <w:abstractNumId w:val="15"/>
  </w:num>
  <w:num w:numId="16">
    <w:abstractNumId w:val="0"/>
  </w:num>
  <w:num w:numId="17">
    <w:abstractNumId w:val="9"/>
  </w:num>
  <w:num w:numId="18">
    <w:abstractNumId w:val="6"/>
  </w:num>
  <w:num w:numId="19">
    <w:abstractNumId w:val="14"/>
  </w:num>
  <w:num w:numId="20">
    <w:abstractNumId w:val="19"/>
  </w:num>
  <w:num w:numId="21">
    <w:abstractNumId w:val="25"/>
  </w:num>
  <w:num w:numId="22">
    <w:abstractNumId w:val="2"/>
  </w:num>
  <w:num w:numId="23">
    <w:abstractNumId w:val="18"/>
  </w:num>
  <w:num w:numId="24">
    <w:abstractNumId w:val="17"/>
  </w:num>
  <w:num w:numId="25">
    <w:abstractNumId w:val="3"/>
  </w:num>
  <w:num w:numId="26">
    <w:abstractNumId w:val="22"/>
  </w:num>
  <w:num w:numId="27">
    <w:abstractNumId w:val="16"/>
  </w:num>
  <w:num w:numId="28">
    <w:abstractNumId w:val="7"/>
  </w:num>
  <w:num w:numId="29">
    <w:abstractNumId w:val="28"/>
  </w:num>
  <w:num w:numId="30">
    <w:abstractNumId w:val="2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9"/>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480" w:after="0"/>
      <w:outlineLvl w:val="0"/>
    </w:pPr>
    <w:rPr>
      <w:rFonts w:ascii="Cambria" w:cs="Times New Roman" w:eastAsia="Times New Roman" w:hAnsi="Cambria"/>
      <w:b/>
      <w:bCs/>
      <w:color w:val="b35e06"/>
      <w:sz w:val="28"/>
      <w:szCs w:val="28"/>
    </w:rPr>
  </w:style>
  <w:style w:type="paragraph" w:styleId="style2">
    <w:name w:val="heading 2"/>
    <w:basedOn w:val="style0"/>
    <w:next w:val="style0"/>
    <w:link w:val="style4102"/>
    <w:qFormat/>
    <w:uiPriority w:val="9"/>
    <w:pPr>
      <w:keepNext/>
      <w:keepLines/>
      <w:spacing w:before="200" w:after="0"/>
      <w:outlineLvl w:val="1"/>
    </w:pPr>
    <w:rPr>
      <w:rFonts w:ascii="Cambria" w:cs="Times New Roman" w:eastAsia="SimSun" w:hAnsi="Cambria"/>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mbria" w:cs="Times New Roman" w:eastAsia="Times New Roman" w:hAnsi="Cambria"/>
      <w:b/>
      <w:bCs/>
      <w:color w:val="f07f09"/>
    </w:rPr>
  </w:style>
  <w:style w:type="paragraph" w:styleId="style6">
    <w:name w:val="heading 6"/>
    <w:basedOn w:val="style0"/>
    <w:next w:val="style0"/>
    <w:link w:val="style4103"/>
    <w:qFormat/>
    <w:uiPriority w:val="9"/>
    <w:pPr>
      <w:keepNext/>
      <w:keepLines/>
      <w:spacing w:before="200" w:after="0"/>
      <w:outlineLvl w:val="5"/>
    </w:pPr>
    <w:rPr>
      <w:rFonts w:ascii="Cambria" w:cs="Times New Roman" w:eastAsia="SimSun" w:hAnsi="Cambria"/>
      <w:i/>
      <w:iCs/>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e355d8c1-9aff-45c7-9f83-744a6437f5d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f32a6896-4f85-406d-a761-37702bb082ec"/>
    <w:basedOn w:val="style65"/>
    <w:next w:val="style4099"/>
    <w:link w:val="style32"/>
    <w:uiPriority w:val="99"/>
  </w:style>
  <w:style w:type="character" w:customStyle="1" w:styleId="style4100">
    <w:name w:val="Heading 1 Char_68f16e73-b8c2-495a-9f71-e1958dc39467"/>
    <w:basedOn w:val="style65"/>
    <w:next w:val="style4100"/>
    <w:link w:val="style1"/>
    <w:uiPriority w:val="9"/>
    <w:rPr>
      <w:rFonts w:ascii="Cambria" w:cs="Times New Roman" w:eastAsia="Times New Roman" w:hAnsi="Cambria"/>
      <w:b/>
      <w:bCs/>
      <w:color w:val="b35e06"/>
      <w:sz w:val="28"/>
      <w:szCs w:val="28"/>
    </w:rPr>
  </w:style>
  <w:style w:type="character" w:customStyle="1" w:styleId="style4101">
    <w:name w:val="Heading 3 Char_81db4514-9d3f-4c46-887d-06d39817d83b"/>
    <w:basedOn w:val="style65"/>
    <w:next w:val="style4101"/>
    <w:link w:val="style3"/>
    <w:uiPriority w:val="9"/>
    <w:rPr>
      <w:rFonts w:ascii="Cambria" w:cs="Times New Roman" w:eastAsia="Times New Roman" w:hAnsi="Cambria"/>
      <w:b/>
      <w:bCs/>
      <w:color w:val="f07f09"/>
    </w:rPr>
  </w:style>
  <w:style w:type="paragraph" w:styleId="style179">
    <w:name w:val="List Paragraph"/>
    <w:basedOn w:val="style0"/>
    <w:next w:val="style179"/>
    <w:qFormat/>
    <w:uiPriority w:val="34"/>
    <w:pPr>
      <w:ind w:left="720"/>
      <w:contextualSpacing/>
    </w:pPr>
    <w:rPr/>
  </w:style>
  <w:style w:type="character" w:customStyle="1" w:styleId="style4102">
    <w:name w:val="Heading 2 Char_0136df92-01df-4469-abec-0344211cc2aa"/>
    <w:basedOn w:val="style65"/>
    <w:next w:val="style4102"/>
    <w:link w:val="style2"/>
    <w:uiPriority w:val="9"/>
    <w:rPr>
      <w:rFonts w:ascii="Cambria" w:cs="Times New Roman" w:eastAsia="SimSun" w:hAnsi="Cambria"/>
      <w:b/>
      <w:bCs/>
      <w:color w:val="4f81bd"/>
      <w:sz w:val="26"/>
      <w:szCs w:val="26"/>
    </w:rPr>
  </w:style>
  <w:style w:type="table" w:styleId="style154">
    <w:name w:val="Table Grid"/>
    <w:basedOn w:val="style105"/>
    <w:next w:val="style154"/>
    <w:uiPriority w:val="99"/>
    <w:pPr>
      <w:spacing w:after="0" w:lineRule="auto" w:line="240"/>
    </w:pPr>
    <w:rPr>
      <w:rFonts w:ascii="Times New Roman" w:cs="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88">
    <w:name w:val="Emphasis"/>
    <w:basedOn w:val="style65"/>
    <w:next w:val="style88"/>
    <w:qFormat/>
    <w:rPr>
      <w:i/>
      <w:iCs/>
    </w:rPr>
  </w:style>
  <w:style w:type="paragraph" w:styleId="style157">
    <w:name w:val="No Spacing"/>
    <w:next w:val="style157"/>
    <w:qFormat/>
    <w:uiPriority w:val="1"/>
    <w:pPr>
      <w:spacing w:after="0" w:lineRule="auto" w:line="240"/>
    </w:pPr>
    <w:rPr>
      <w:rFonts w:eastAsia="Times New Roman"/>
    </w:rPr>
  </w:style>
  <w:style w:type="character" w:customStyle="1" w:styleId="style4103">
    <w:name w:val="Heading 6 Char_0308fb90-94eb-4c53-823b-8f77780f5e57"/>
    <w:basedOn w:val="style65"/>
    <w:next w:val="style4103"/>
    <w:link w:val="style6"/>
    <w:uiPriority w:val="9"/>
    <w:rPr>
      <w:rFonts w:ascii="Cambria" w:cs="Times New Roman" w:eastAsia="SimSun" w:hAnsi="Cambria"/>
      <w:i/>
      <w:iCs/>
      <w:color w:val="243f60"/>
    </w:rPr>
  </w:style>
  <w:style w:type="character" w:customStyle="1" w:styleId="style4104">
    <w:name w:val="apple-converted-space"/>
    <w:basedOn w:val="style65"/>
    <w:next w:val="style4104"/>
  </w:style>
  <w:style w:type="character" w:customStyle="1" w:styleId="style4105">
    <w:name w:val="major"/>
    <w:basedOn w:val="style65"/>
    <w:next w:val="style4105"/>
  </w:style>
  <w:style w:type="paragraph" w:styleId="style43">
    <w:name w:val="endnote text"/>
    <w:basedOn w:val="style0"/>
    <w:next w:val="style43"/>
    <w:link w:val="style4106"/>
    <w:uiPriority w:val="99"/>
    <w:pPr/>
    <w:rPr>
      <w:rFonts w:cs="Times New Roman"/>
      <w:sz w:val="20"/>
      <w:szCs w:val="20"/>
    </w:rPr>
  </w:style>
  <w:style w:type="character" w:customStyle="1" w:styleId="style4106">
    <w:name w:val="Endnote Text Char"/>
    <w:basedOn w:val="style65"/>
    <w:next w:val="style4106"/>
    <w:link w:val="style43"/>
    <w:uiPriority w:val="99"/>
    <w:rPr>
      <w:rFonts w:ascii="Calibri" w:cs="Times New Roman" w:eastAsia="Calibri" w:hAnsi="Calibri"/>
      <w:sz w:val="20"/>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B77B-BE0E-4EF3-ABDA-C9F1D8A30B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537</Words>
  <Pages>3</Pages>
  <Characters>3426</Characters>
  <Application>WPS Office</Application>
  <DocSecurity>0</DocSecurity>
  <Paragraphs>175</Paragraphs>
  <ScaleCrop>false</ScaleCrop>
  <LinksUpToDate>false</LinksUpToDate>
  <CharactersWithSpaces>3927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2023-08-16T09:58:54Z</dcterms:created>
  <dc:creator>MCC</dc:creator>
  <lastModifiedBy>2201117TG</lastModifiedBy>
  <lastPrinted>2020-10-02T10:16:00Z</lastPrinted>
  <dcterms:modified xsi:type="dcterms:W3CDTF">2023-08-16T09:58:54Z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8ddaba4ee6ef414da9b41f27ab1e7ea4</vt:lpwstr>
  </property>
</Properties>
</file>