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shd w:val="clear"/>
          <w:rFonts w:ascii="Arial" w:eastAsia="Arial" w:hAnsi="Arial" w:cs="Arial"/>
        </w:rPr>
      </w:pPr>
      <w:r>
        <w:rPr>
          <w:sz w:val="20"/>
        </w:rPr>
        <w:drawing>
          <wp:inline distT="0" distB="0" distL="0" distR="0">
            <wp:extent cx="1028700" cy="1170305"/>
            <wp:effectExtent l="133350" t="114300" r="133350" b="16383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170940"/>
                    </a:xfrm>
                    <a:prstGeom prst="rect"/>
                    <a:solidFill>
                      <a:prstClr val="white">
                        <a:shade val="85000"/>
                      </a:prstClr>
                    </a:solidFill>
                    <a:ln w="88900" cap="sq" cmpd="sng">
                      <a:solidFill>
                        <a:prstClr val="white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 fov="0">
                        <a:rot lat="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warmMatte">
                      <a:bevelT h="19050" w="25400"/>
                      <a:contourClr>
                        <a:prstClr val="white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Muhammad Manan Saeed</w:t>
      </w: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Khoshal Town Street no 1 Kohat Road Peshawar.</w:t>
      </w: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sz w:val="16"/>
          <w:szCs w:val="16"/>
          <w:u w:val="single"/>
          <w:shd w:val="clear"/>
          <w:rFonts w:ascii="Arial" w:eastAsia="Arial" w:hAnsi="Arial" w:cs="Arial"/>
        </w:rPr>
      </w:pPr>
      <w:r>
        <w:rPr>
          <w:b w:val="1"/>
          <w:u w:val="single"/>
          <w:shd w:val="clear"/>
          <w:rFonts w:ascii="Arial" w:eastAsia="Arial" w:hAnsi="Arial" w:cs="Arial"/>
        </w:rPr>
        <w:t>E-mail</w:t>
      </w:r>
      <w:r>
        <w:rPr>
          <w:b w:val="1"/>
          <w:shd w:val="clear"/>
          <w:rFonts w:ascii="Arial" w:eastAsia="Arial" w:hAnsi="Arial" w:cs="Arial"/>
        </w:rPr>
        <w:t xml:space="preserve">: m_manan_saeed@yahoo.com</w:t>
      </w: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b w:val="1"/>
          <w:sz w:val="14"/>
          <w:szCs w:val="14"/>
          <w:u w:val="single"/>
          <w:shd w:val="clear"/>
          <w:rFonts w:ascii="Arial" w:eastAsia="Arial" w:hAnsi="Arial" w:cs="Arial"/>
        </w:rPr>
      </w:pP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b w:val="1"/>
          <w:sz w:val="16"/>
          <w:szCs w:val="16"/>
          <w:u w:val="single"/>
          <w:shd w:val="clear"/>
          <w:rFonts w:ascii="Arial" w:eastAsia="Arial" w:hAnsi="Arial" w:cs="Arial"/>
        </w:rPr>
      </w:pPr>
      <w:r>
        <w:rPr>
          <w:b w:val="1"/>
          <w:sz w:val="16"/>
          <w:szCs w:val="16"/>
          <w:u w:val="single"/>
          <w:shd w:val="clear"/>
          <w:rFonts w:ascii="Arial" w:eastAsia="Arial" w:hAnsi="Arial" w:cs="Arial"/>
        </w:rPr>
        <w:t xml:space="preserve">PERSONAL DATA:</w:t>
      </w: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b w:val="1"/>
          <w:sz w:val="18"/>
          <w:szCs w:val="18"/>
          <w:u w:val="single"/>
          <w:shd w:val="clear"/>
          <w:rFonts w:ascii="Arial" w:eastAsia="Arial" w:hAnsi="Arial" w:cs="Arial"/>
        </w:rPr>
      </w:pPr>
    </w:p>
    <w:p>
      <w:pPr>
        <w:jc w:val="both"/>
        <w:pBdr>
          <w:top w:sz="4" w:space="1" w:color="000000" w:val="single"/>
          <w:bottom w:sz="4" w:space="1" w:color="000000" w:val="single"/>
          <w:left w:sz="4" w:space="4" w:color="000000" w:val="single"/>
          <w:right w:sz="4" w:space="4" w:color="000000" w:val="single"/>
        </w:pBdr>
        <w:rPr>
          <w:b w:val="1"/>
          <w:sz w:val="16"/>
          <w:szCs w:val="16"/>
          <w:shd w:val="clear"/>
          <w:rFonts w:ascii="Arial" w:eastAsia="Arial" w:hAnsi="Arial" w:cs="Arial"/>
        </w:rPr>
      </w:pPr>
      <w:r>
        <w:rPr>
          <w:b w:val="1"/>
          <w:sz w:val="16"/>
          <w:szCs w:val="16"/>
          <w:shd w:val="clear"/>
          <w:rFonts w:ascii="Arial" w:eastAsia="Arial" w:hAnsi="Arial" w:cs="Arial"/>
        </w:rPr>
        <w:t xml:space="preserve">(Father Name. Muhammad Saeed )  (Mobile number . 0333-9676560 , 0305-9807934 ) (Date of Birth 31 </w:t>
      </w:r>
      <w:r>
        <w:rPr>
          <w:vertAlign w:val="superscript"/>
          <w:b w:val="1"/>
          <w:sz w:val="16"/>
          <w:szCs w:val="16"/>
          <w:shd w:val="clear"/>
          <w:rFonts w:ascii="Arial" w:eastAsia="Arial" w:hAnsi="Arial" w:cs="Arial"/>
        </w:rPr>
        <w:t>st</w:t>
      </w:r>
      <w:r>
        <w:rPr>
          <w:b w:val="1"/>
          <w:sz w:val="16"/>
          <w:szCs w:val="16"/>
          <w:shd w:val="clear"/>
          <w:rFonts w:ascii="Arial" w:eastAsia="Arial" w:hAnsi="Arial" w:cs="Arial"/>
        </w:rPr>
        <w:t xml:space="preserve">March 1989)</w:t>
      </w:r>
    </w:p>
    <w:p>
      <w:pPr>
        <w:jc w:val="both"/>
        <w:pBdr>
          <w:top w:sz="4" w:space="1" w:color="000000" w:val="single"/>
          <w:bottom w:sz="4" w:space="1" w:color="000000" w:val="single"/>
          <w:left w:sz="4" w:space="4" w:color="000000" w:val="single"/>
          <w:right w:sz="4" w:space="4" w:color="000000" w:val="single"/>
        </w:pBdr>
        <w:rPr>
          <w:b w:val="1"/>
          <w:sz w:val="16"/>
          <w:szCs w:val="16"/>
          <w:shd w:val="clear"/>
          <w:rFonts w:ascii="Arial" w:eastAsia="Arial" w:hAnsi="Arial" w:cs="Arial"/>
        </w:rPr>
      </w:pPr>
      <w:r>
        <w:rPr>
          <w:b w:val="1"/>
          <w:sz w:val="16"/>
          <w:szCs w:val="16"/>
          <w:shd w:val="clear"/>
          <w:rFonts w:ascii="Arial" w:eastAsia="Arial" w:hAnsi="Arial" w:cs="Arial"/>
        </w:rPr>
        <w:t xml:space="preserve">(Nationality: Pakistani), (CNIC No =14101-3361479-9), (Marital status=single) (Domicile: Hangu (KPK)</w:t>
      </w:r>
    </w:p>
    <w:p>
      <w:pPr>
        <w:rPr>
          <w:b w:val="1"/>
          <w:u w:val="single"/>
          <w:shd w:val="clear"/>
          <w:rFonts w:ascii="Arial" w:eastAsia="Arial" w:hAnsi="Arial" w:cs="Arial"/>
        </w:rPr>
      </w:pPr>
      <w:r>
        <w:rPr>
          <w:b w:val="1"/>
          <w:u w:val="single"/>
          <w:shd w:val="clear"/>
          <w:rFonts w:ascii="Arial" w:eastAsia="Arial" w:hAnsi="Arial" w:cs="Arial"/>
        </w:rPr>
        <w:t xml:space="preserve">EMPLOYMENT RECORD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eastAsia="Arial" w:hAnsi="Arial" w:cs="Arial"/>
        </w:rPr>
        <w:t>(</w:t>
      </w: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Over all 8 years of Experience)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Currently working as a Data Officer with Medecins du Monde(MdM) Peshawar.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(FromSept 2023 to till Date )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Develop Monitoring and Evaluation Plan for activities in program districts.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Prepare, compile, and sort documents for data entry &amp; transcribe source data into the required electronic format.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  Transfer information from paper formats into computer files using keyboards, data recorders, etc.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Develop tools for field monitoring after review of project documents. 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Evaluate capacity building trainings (if required) and prepare training evaluation reports. 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Contribute in developing and maintaining </w:t>
      </w:r>
    </w:p>
    <w:p>
      <w:pPr>
        <w:rPr>
          <w:b w:val="1"/>
          <w:sz w:val="18"/>
          <w:szCs w:val="18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Worked as  a Data  Analyst with Indus Hospital and Health Network (IHHN) Nowshera.</w:t>
      </w:r>
      <w:r>
        <w:rPr>
          <w:b w:val="1"/>
          <w:sz w:val="18"/>
          <w:szCs w:val="18"/>
          <w:u w:val="single"/>
          <w:shd w:val="clear"/>
          <w:rFonts w:ascii="Arial" w:eastAsia="Arial" w:hAnsi="Arial" w:cs="Arial"/>
        </w:rPr>
        <w:t>(</w:t>
      </w:r>
      <w:r>
        <w:rPr>
          <w:b w:val="1"/>
          <w:sz w:val="16"/>
          <w:szCs w:val="16"/>
          <w:u w:val="single"/>
          <w:shd w:val="clear"/>
          <w:rFonts w:ascii="Arial" w:eastAsia="Arial" w:hAnsi="Arial" w:cs="Arial"/>
        </w:rPr>
        <w:t xml:space="preserve">Short Term)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(From June 2023 to Aug 2023 )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Prepare, compile, and sort documents for data entry &amp; transcribe source data into the required electronic format.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  Transfer information from paper formats into computer files using keyboards, data recorders, etc.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Check source documents for accuracy before entry in the MIS and verify integrity of data by comparing it to source </w:t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>documents.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Verify data and correct data where necessary following recommended data correction guidelines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Maintain a filing system and protect confidential information..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Worked  as a Data Officer  with Medicins do Monde (MdM) Peshawar.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(From Oct 2022 to May 2023).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Develop Monitoring and Evaluation Plan for activities in program districts. 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Develop tools for field monitoring after review of project documents. 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Evaluate capacity building trainings (if required) and prepare training evaluation reports. 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Contribute in developing and maintaining 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Any other tasks as assigned by the Supervisor/management. Key.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Worked  as a HMIS and Training Officer with Federation Handicap International Peshawar.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(From March 2022 to June 2022 )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development of  data collecting tools for all health facilities including community component.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Verify authenticity and accuracy of data reported from field.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Support in designing and development of data models that integrate tool and reporting needs for HMIS.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Ensure quality data collection and timely data entry of data collected from health facilities.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Orient project staff on data collection and retrieval of HMIS.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Worked as  a  HIS/NIS Officer with MERF at ECHO SHINE Project Orakzai.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(From Nov 2021 to Feb 2022)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</w:t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>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Manage the administrative systems of the MIS Unit, including filing system.</w:t>
      </w:r>
      <w:r>
        <w:rPr>
          <w:color w:val="212121"/>
          <w:sz w:val="16"/>
          <w:szCs w:val="16"/>
          <w:shd w:val="clear"/>
          <w:rFonts w:ascii="Arial" w:hAnsi="Arial" w:cs="Arial"/>
        </w:rPr>
        <w:br/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gather data and organize these into meaningful reports that will help management in making decisions.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</w:t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>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define and formulate policies.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Worked as a HMIS Assistant with MERF Covid -19 Hospital Nishtar Abad Peshawar.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(From April 2021 to Oct 2021)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</w:t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>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Manage the administrative systems of the MIS Unit, including filing system.</w:t>
      </w:r>
      <w:r>
        <w:rPr>
          <w:color w:val="212121"/>
          <w:sz w:val="16"/>
          <w:szCs w:val="16"/>
          <w:shd w:val="clear"/>
          <w:rFonts w:ascii="Arial" w:hAnsi="Arial" w:cs="Arial"/>
        </w:rPr>
        <w:br/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gather data and organize these into meaningful reports that will help management in making decisions.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</w:t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>profiles.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Worked as a District MIS &amp; Logistic Officer with Integrated Health Project KPK.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(From Sept 2020 To March 2021)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</w:t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>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Manage the administrative systems of the MIS Unit, including filing system.</w:t>
      </w:r>
      <w:r>
        <w:rPr>
          <w:color w:val="212121"/>
          <w:sz w:val="16"/>
          <w:szCs w:val="16"/>
          <w:shd w:val="clear"/>
          <w:rFonts w:ascii="Arial" w:hAnsi="Arial" w:cs="Arial"/>
        </w:rPr>
        <w:br/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gather data and organize these into meaningful reports that will help management in making decisions.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ensure accuracy of reports provided to all levels of management.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Worked as a Monitoring and Nutrition Information System  Officer with PRIME Foundation. (PIPH)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(From Sept 2019 to Feb 2020.)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</w:t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>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Manage the administrative systems of the MIS Unit, including filing system.</w:t>
      </w:r>
      <w:r>
        <w:rPr>
          <w:color w:val="212121"/>
          <w:sz w:val="16"/>
          <w:szCs w:val="16"/>
          <w:shd w:val="clear"/>
          <w:rFonts w:ascii="Arial" w:hAnsi="Arial" w:cs="Arial"/>
        </w:rPr>
        <w:br/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</w:t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>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define and formulate policies.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ensure accuracy of reports provided to all levels of management.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Worked as a Data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 TTM w</w:t>
      </w: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ith World Health Organization(WHO) – PEI.</w:t>
      </w:r>
    </w:p>
    <w:p>
      <w:pP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 xml:space="preserve">(From May 2017 to June 2019.)</w:t>
      </w:r>
    </w:p>
    <w:p>
      <w:pPr>
        <w:rPr>
          <w:b w:val="1"/>
          <w:sz w:val="18"/>
          <w:szCs w:val="18"/>
          <w:u w:val="single"/>
          <w:shd w:val="clear"/>
          <w:rFonts w:ascii="Arial" w:eastAsia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eastAsia="Arial" w:hAnsi="Arial" w:cs="Arial"/>
        </w:rPr>
        <w:t xml:space="preserve">Job Duties.</w:t>
      </w:r>
    </w:p>
    <w:p>
      <w:pPr>
        <w:numPr>
          <w:numId w:val="2"/>
          <w:ilvl w:val="0"/>
        </w:numPr>
        <w:spacing w:lineRule="atLeast" w:line="272" w:before="100" w:beforeAutospacing="1" w:after="100" w:afterAutospacing="1"/>
        <w:rPr>
          <w:color w:val="000000"/>
          <w:sz w:val="16"/>
          <w:szCs w:val="16"/>
          <w:shd w:val="clear"/>
          <w:rFonts w:ascii="Arial" w:eastAsia="Times New Roman" w:hAnsi="Arial" w:cs="Arial"/>
        </w:rPr>
      </w:pPr>
      <w:r>
        <w:rPr>
          <w:color w:val="000000"/>
          <w:sz w:val="16"/>
          <w:szCs w:val="16"/>
          <w:shd w:val="clear"/>
          <w:rFonts w:ascii="Arial" w:eastAsia="Times New Roman" w:hAnsi="Arial" w:cs="Arial"/>
        </w:rPr>
        <w:t xml:space="preserve">Responsible for all data maintaining, supporting, management and proper compilation at Provincial level.</w:t>
      </w:r>
    </w:p>
    <w:p>
      <w:pPr>
        <w:numPr>
          <w:numId w:val="2"/>
          <w:ilvl w:val="0"/>
        </w:numPr>
        <w:spacing w:lineRule="atLeast" w:line="272" w:before="100" w:beforeAutospacing="1" w:after="100" w:afterAutospacing="1"/>
        <w:rPr>
          <w:color w:val="000000"/>
          <w:sz w:val="16"/>
          <w:szCs w:val="16"/>
          <w:shd w:val="clear"/>
          <w:rFonts w:ascii="Arial" w:eastAsia="Times New Roman" w:hAnsi="Arial" w:cs="Arial"/>
        </w:rPr>
      </w:pPr>
      <w:r>
        <w:rPr>
          <w:color w:val="000000"/>
          <w:sz w:val="16"/>
          <w:szCs w:val="16"/>
          <w:shd w:val="clear"/>
          <w:rFonts w:ascii="Arial" w:eastAsia="Times New Roman" w:hAnsi="Arial" w:cs="Arial"/>
        </w:rPr>
        <w:t xml:space="preserve">Follow up all data with the Districts concerned staff and Arrange appointment, receive visitors, screen telephone calls, </w:t>
      </w:r>
      <w:r>
        <w:rPr>
          <w:color w:val="000000"/>
          <w:sz w:val="16"/>
          <w:szCs w:val="16"/>
          <w:shd w:val="clear"/>
          <w:rFonts w:ascii="Arial" w:eastAsia="Times New Roman" w:hAnsi="Arial" w:cs="Arial"/>
        </w:rPr>
        <w:t xml:space="preserve">and respond to routine request for information.</w:t>
      </w:r>
    </w:p>
    <w:p>
      <w:pPr>
        <w:rPr>
          <w:b w:val="1"/>
          <w:u w:val="single"/>
          <w:shd w:val="clear"/>
          <w:rFonts w:ascii="Arial" w:eastAsia="Arial" w:hAnsi="Arial" w:cs="Arial"/>
        </w:rPr>
      </w:pPr>
      <w:r>
        <w:rPr>
          <w:b w:val="1"/>
          <w:u w:val="single"/>
          <w:shd w:val="clear"/>
          <w:rFonts w:ascii="Arial" w:eastAsia="Arial" w:hAnsi="Arial" w:cs="Arial"/>
        </w:rPr>
        <w:t xml:space="preserve">Worked as a Enforcement /Field Officer with United States Agency For International </w:t>
      </w:r>
      <w:r>
        <w:rPr>
          <w:b w:val="1"/>
          <w:u w:val="single"/>
          <w:shd w:val="clear"/>
          <w:rFonts w:ascii="Arial" w:eastAsia="Arial" w:hAnsi="Arial" w:cs="Arial"/>
        </w:rPr>
        <w:t xml:space="preserve">Development (USAID)  in Peshawar .</w:t>
      </w:r>
    </w:p>
    <w:p>
      <w:pPr>
        <w:rPr>
          <w:b w:val="1"/>
          <w:sz w:val="18"/>
          <w:szCs w:val="18"/>
          <w:u w:val="single"/>
          <w:shd w:val="clear"/>
          <w:rFonts w:ascii="Arial" w:eastAsia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eastAsia="Arial" w:hAnsi="Arial" w:cs="Arial"/>
        </w:rPr>
        <w:t xml:space="preserve">(FROM Oct 2014 to Aug 2015).</w:t>
      </w:r>
    </w:p>
    <w:p>
      <w:pPr>
        <w:rPr>
          <w:b w:val="1"/>
          <w:sz w:val="18"/>
          <w:szCs w:val="18"/>
          <w:u w:val="single"/>
          <w:shd w:val="clear"/>
          <w:rFonts w:ascii="Arial" w:eastAsia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eastAsia="Arial" w:hAnsi="Arial" w:cs="Arial"/>
        </w:rPr>
        <w:t xml:space="preserve">Job Duties:</w:t>
      </w:r>
    </w:p>
    <w:p>
      <w:pPr>
        <w:numPr>
          <w:numId w:val="3"/>
          <w:ilvl w:val="0"/>
        </w:numPr>
        <w:jc w:val="both"/>
        <w:spacing w:lineRule="auto" w:line="240"/>
        <w:ind w:left="720" w:hanging="36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Conduct daily field inspections as per assigned schedule and Complete various forms and other documentation.</w:t>
      </w:r>
    </w:p>
    <w:p>
      <w:pPr>
        <w:numPr>
          <w:numId w:val="3"/>
          <w:ilvl w:val="0"/>
        </w:numPr>
        <w:jc w:val="both"/>
        <w:spacing w:lineRule="auto" w:line="240"/>
        <w:ind w:left="720" w:hanging="36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Provide assistance to PESCOs staff in downloading/uploading meter route file.</w:t>
      </w:r>
    </w:p>
    <w:p>
      <w:pPr>
        <w:numPr>
          <w:numId w:val="3"/>
          <w:ilvl w:val="0"/>
        </w:numPr>
        <w:jc w:val="both"/>
        <w:spacing w:lineRule="auto" w:line="240"/>
        <w:ind w:left="720" w:hanging="360"/>
        <w:rPr>
          <w:color w:val="000000"/>
          <w:sz w:val="18"/>
          <w:szCs w:val="18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Assist the Project Manager in preparing other relevant reports</w:t>
      </w:r>
      <w:r>
        <w:rPr>
          <w:color w:val="000000"/>
          <w:sz w:val="18"/>
          <w:szCs w:val="18"/>
          <w:shd w:val="clear" w:color="000000" w:fill="FFFFFF"/>
          <w:rFonts w:ascii="Arial" w:eastAsia="Arial" w:hAnsi="Arial" w:cs="Arial"/>
        </w:rPr>
        <w:t>.</w:t>
      </w:r>
    </w:p>
    <w:p>
      <w:pPr>
        <w:spacing w:lineRule="auto" w:line="240"/>
        <w:rPr>
          <w:sz w:val="18"/>
          <w:szCs w:val="18"/>
          <w:shd w:val="clear"/>
          <w:rFonts w:ascii="Arial" w:eastAsia="Arial" w:hAnsi="Arial" w:cs="Arial"/>
        </w:rPr>
      </w:pPr>
      <w:r>
        <w:rPr>
          <w:b w:val="1"/>
          <w:u w:val="single"/>
          <w:shd w:val="clear"/>
          <w:rFonts w:ascii="Arial" w:eastAsia="Arial" w:hAnsi="Arial" w:cs="Arial"/>
        </w:rPr>
        <w:t xml:space="preserve">Worked as a Monitoring and Evaluation Officer with KherKheegaraTanzeem(KKT) Peshawar.</w:t>
      </w:r>
    </w:p>
    <w:p>
      <w:pPr>
        <w:rPr>
          <w:b w:val="1"/>
          <w:sz w:val="20"/>
          <w:szCs w:val="20"/>
          <w:shd w:val="clear"/>
          <w:rFonts w:ascii="Arial" w:eastAsia="Arial" w:hAnsi="Arial" w:cs="Arial"/>
        </w:rPr>
      </w:pPr>
      <w:r>
        <w:rPr>
          <w:b w:val="1"/>
          <w:sz w:val="20"/>
          <w:szCs w:val="20"/>
          <w:shd w:val="clear"/>
          <w:rFonts w:ascii="Arial" w:eastAsia="Arial" w:hAnsi="Arial" w:cs="Arial"/>
        </w:rPr>
        <w:t>(</w:t>
      </w:r>
      <w:r>
        <w:rPr>
          <w:b w:val="1"/>
          <w:sz w:val="18"/>
          <w:szCs w:val="18"/>
          <w:u w:val="single"/>
          <w:shd w:val="clear"/>
          <w:rFonts w:ascii="Arial" w:eastAsia="Arial" w:hAnsi="Arial" w:cs="Arial"/>
        </w:rPr>
        <w:t xml:space="preserve">From Jan 2014 to June 2014</w:t>
      </w:r>
      <w:r>
        <w:rPr>
          <w:b w:val="1"/>
          <w:sz w:val="18"/>
          <w:szCs w:val="18"/>
          <w:shd w:val="clear"/>
          <w:rFonts w:ascii="Arial" w:eastAsia="Arial" w:hAnsi="Arial" w:cs="Arial"/>
        </w:rPr>
        <w:t>).</w:t>
      </w:r>
    </w:p>
    <w:p>
      <w:pPr>
        <w:rPr>
          <w:b w:val="1"/>
          <w:sz w:val="18"/>
          <w:szCs w:val="18"/>
          <w:u w:val="single"/>
          <w:shd w:val="clear"/>
          <w:rFonts w:ascii="Arial" w:eastAsia="Arial" w:hAnsi="Arial" w:cs="Arial"/>
        </w:rPr>
      </w:pPr>
      <w:r>
        <w:rPr>
          <w:b w:val="1"/>
          <w:sz w:val="18"/>
          <w:szCs w:val="18"/>
          <w:u w:val="single"/>
          <w:shd w:val="clear"/>
          <w:rFonts w:ascii="Arial" w:eastAsia="Arial" w:hAnsi="Arial" w:cs="Arial"/>
        </w:rPr>
        <w:t xml:space="preserve">Job Duties:</w:t>
      </w:r>
    </w:p>
    <w:p>
      <w:pPr>
        <w:numPr>
          <w:numId w:val="4"/>
          <w:ilvl w:val="0"/>
        </w:numPr>
        <w:spacing w:lineRule="auto" w:line="240"/>
        <w:ind w:left="720" w:hanging="360"/>
        <w:rPr>
          <w:sz w:val="16"/>
          <w:szCs w:val="16"/>
          <w:shd w:val="clear"/>
          <w:rFonts w:ascii="Arial" w:eastAsia="Arial" w:hAnsi="Arial" w:cs="Arial"/>
        </w:rPr>
      </w:pPr>
      <w:r>
        <w:rPr>
          <w:sz w:val="16"/>
          <w:szCs w:val="16"/>
          <w:shd w:val="clear"/>
          <w:rFonts w:ascii="Arial" w:eastAsia="Arial" w:hAnsi="Arial" w:cs="Arial"/>
        </w:rPr>
        <w:t xml:space="preserve">Develop and strengthen monitoring, inspection and evaluation procedures.</w:t>
      </w:r>
    </w:p>
    <w:p>
      <w:pPr>
        <w:numPr>
          <w:numId w:val="4"/>
          <w:ilvl w:val="0"/>
        </w:numPr>
        <w:spacing w:lineRule="auto" w:line="240"/>
        <w:ind w:left="720" w:hanging="360"/>
        <w:rPr>
          <w:sz w:val="16"/>
          <w:szCs w:val="16"/>
          <w:shd w:val="clear"/>
          <w:rFonts w:ascii="Arial" w:eastAsia="Arial" w:hAnsi="Arial" w:cs="Arial"/>
        </w:rPr>
      </w:pPr>
      <w:r>
        <w:rPr>
          <w:sz w:val="16"/>
          <w:szCs w:val="16"/>
          <w:shd w:val="clear"/>
          <w:rFonts w:ascii="Arial" w:eastAsia="Arial" w:hAnsi="Arial" w:cs="Arial"/>
        </w:rPr>
        <w:t xml:space="preserve">Monitor all project activities, expenditures and progress towards achieving the project output.</w:t>
      </w:r>
    </w:p>
    <w:p>
      <w:pPr>
        <w:numPr>
          <w:numId w:val="4"/>
          <w:ilvl w:val="0"/>
        </w:numPr>
        <w:spacing w:lineRule="auto" w:line="240"/>
        <w:ind w:left="720" w:hanging="360"/>
        <w:rPr>
          <w:sz w:val="16"/>
          <w:szCs w:val="16"/>
          <w:shd w:val="clear"/>
          <w:rFonts w:ascii="Arial" w:eastAsia="Arial" w:hAnsi="Arial" w:cs="Arial"/>
        </w:rPr>
      </w:pPr>
      <w:r>
        <w:rPr>
          <w:sz w:val="16"/>
          <w:szCs w:val="16"/>
          <w:shd w:val="clear"/>
          <w:rFonts w:ascii="Arial" w:eastAsia="Arial" w:hAnsi="Arial" w:cs="Arial"/>
        </w:rPr>
        <w:t xml:space="preserve">Develop monitoring and impact indicator for the project success.</w:t>
      </w:r>
    </w:p>
    <w:p>
      <w:pPr>
        <w:jc w:val="both"/>
        <w:spacing w:lineRule="auto" w:line="240" w:after="136"/>
        <w:tabs>
          <w:tab w:val="left" w:pos="360"/>
        </w:tabs>
        <w:rPr>
          <w:b w:val="1"/>
          <w:color w:val="000000"/>
          <w:u w:val="single"/>
          <w:shd w:val="clear"/>
          <w:rFonts w:ascii="Arial" w:eastAsia="Arial" w:hAnsi="Arial" w:cs="Arial"/>
        </w:rPr>
      </w:pPr>
      <w:r>
        <w:rPr>
          <w:b w:val="1"/>
          <w:color w:val="000000"/>
          <w:u w:val="single"/>
          <w:shd w:val="clear"/>
          <w:rFonts w:ascii="Arial" w:eastAsia="Arial" w:hAnsi="Arial" w:cs="Arial"/>
        </w:rPr>
        <w:t xml:space="preserve">Worked as a Team Leader in ZH Associates (Out Bound Call Center) Rawalpindi.</w:t>
      </w:r>
    </w:p>
    <w:p>
      <w:pPr>
        <w:tabs>
          <w:tab w:val="left" w:pos="180"/>
          <w:tab w:val="left" w:pos="270"/>
        </w:tabs>
        <w:rPr>
          <w:b w:val="1"/>
          <w:color w:val="000000"/>
          <w:sz w:val="20"/>
          <w:szCs w:val="20"/>
          <w:shd w:val="clear"/>
          <w:rFonts w:ascii="Arial" w:eastAsia="Arial" w:hAnsi="Arial" w:cs="Arial"/>
        </w:rPr>
      </w:pPr>
      <w:r>
        <w:rPr>
          <w:b w:val="1"/>
          <w:color w:val="000000"/>
          <w:sz w:val="20"/>
          <w:szCs w:val="20"/>
          <w:shd w:val="clear"/>
          <w:rFonts w:ascii="Arial" w:eastAsia="Arial" w:hAnsi="Arial" w:cs="Arial"/>
        </w:rPr>
        <w:t>(</w:t>
      </w:r>
      <w:r>
        <w:rPr>
          <w:b w:val="1"/>
          <w:color w:val="000000"/>
          <w:sz w:val="18"/>
          <w:szCs w:val="18"/>
          <w:u w:val="single"/>
          <w:shd w:val="clear"/>
          <w:rFonts w:ascii="Arial" w:eastAsia="Arial" w:hAnsi="Arial" w:cs="Arial"/>
        </w:rPr>
        <w:t xml:space="preserve">From Sep 2008 to Sep 2010</w:t>
      </w:r>
      <w:r>
        <w:rPr>
          <w:b w:val="1"/>
          <w:color w:val="000000"/>
          <w:sz w:val="20"/>
          <w:szCs w:val="20"/>
          <w:shd w:val="clear"/>
          <w:rFonts w:ascii="Arial" w:eastAsia="Arial" w:hAnsi="Arial" w:cs="Arial"/>
        </w:rPr>
        <w:t>)</w:t>
      </w:r>
    </w:p>
    <w:p>
      <w:pPr>
        <w:rPr>
          <w:color w:val="444444"/>
          <w:sz w:val="18"/>
          <w:szCs w:val="18"/>
          <w:shd w:val="clear" w:color="000000" w:fill="FFFFFF"/>
          <w:rFonts w:ascii="Calibri" w:eastAsia="Calibri" w:hAnsi="Calibri" w:cs="Calibri"/>
        </w:rPr>
      </w:pPr>
      <w:r>
        <w:rPr>
          <w:b w:val="1"/>
          <w:color w:val="000000"/>
          <w:sz w:val="18"/>
          <w:szCs w:val="18"/>
          <w:u w:val="single"/>
          <w:shd w:val="clear" w:color="000000" w:fill="FFFFFF"/>
          <w:rFonts w:ascii="Arial" w:eastAsia="Arial" w:hAnsi="Arial" w:cs="Arial"/>
        </w:rPr>
        <w:t xml:space="preserve">Job Duties</w:t>
      </w:r>
      <w:r>
        <w:rPr>
          <w:color w:val="000000"/>
          <w:sz w:val="18"/>
          <w:szCs w:val="18"/>
          <w:u w:val="single"/>
          <w:shd w:val="clear" w:color="000000" w:fill="FFFFFF"/>
          <w:rFonts w:ascii="Arial" w:eastAsia="Arial" w:hAnsi="Arial" w:cs="Arial"/>
        </w:rPr>
        <w:t>:</w:t>
      </w:r>
    </w:p>
    <w:p>
      <w:pPr>
        <w:numPr>
          <w:numId w:val="7"/>
          <w:ilvl w:val="0"/>
        </w:numPr>
        <w:jc w:val="both"/>
        <w:spacing w:lineRule="auto" w:line="240" w:after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Ultimately responsible for ensuring the team is consistently delivering working software to the standards the department </w:t>
      </w: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expects whether this be within an iteration or through a continuous flow model so that we are consistently delivering value </w:t>
      </w: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to Company.</w:t>
      </w:r>
    </w:p>
    <w:p>
      <w:pPr>
        <w:jc w:val="both"/>
        <w:spacing w:lineRule="auto" w:line="240" w:after="0"/>
        <w:ind w:left="720" w:firstLine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</w:p>
    <w:p>
      <w:pPr>
        <w:numPr>
          <w:numId w:val="7"/>
          <w:ilvl w:val="0"/>
        </w:numPr>
        <w:jc w:val="both"/>
        <w:spacing w:lineRule="auto" w:line="240" w:after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It is ultimately my responsibility that my team are adhering to the principles and practices we have committed to so that </w:t>
      </w: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we are doing work efficiently and of the highest quality.</w:t>
      </w:r>
    </w:p>
    <w:p>
      <w:pPr>
        <w:jc w:val="both"/>
        <w:spacing w:lineRule="auto" w:line="240" w:after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</w:p>
    <w:p>
      <w:pPr>
        <w:numPr>
          <w:numId w:val="7"/>
          <w:ilvl w:val="0"/>
        </w:numPr>
        <w:jc w:val="both"/>
        <w:spacing w:lineRule="auto" w:line="240" w:after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Be available for employees that experience work and/or personal problems providing appropriate coaching, counseling, </w:t>
      </w: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direction and resolution.</w:t>
      </w:r>
    </w:p>
    <w:p>
      <w:pPr>
        <w:jc w:val="both"/>
        <w:spacing w:lineRule="auto" w:line="240" w:after="0"/>
        <w:ind w:left="720" w:firstLine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</w:p>
    <w:p>
      <w:pPr>
        <w:jc w:val="center"/>
        <w:rPr>
          <w:b w:val="1"/>
          <w:u w:val="single"/>
          <w:shd w:val="clear"/>
          <w:rFonts w:ascii="Arial" w:eastAsia="Arial" w:hAnsi="Arial" w:cs="Arial"/>
        </w:rPr>
      </w:pPr>
      <w:r>
        <w:rPr>
          <w:b w:val="1"/>
          <w:u w:val="single"/>
          <w:shd w:val="clear"/>
          <w:rFonts w:ascii="Arial" w:eastAsia="Arial" w:hAnsi="Arial" w:cs="Arial"/>
        </w:rPr>
        <w:t xml:space="preserve">ACADEMIC QUALIFICATION</w:t>
      </w:r>
    </w:p>
    <w:tbl>
      <w:tblID w:val="0"/>
      <w:tblPr>
        <w:tblCellMar>
          <w:left w:w="10" w:type="dxa"/>
          <w:top w:w="0" w:type="dxa"/>
          <w:right w:w="10" w:type="dxa"/>
          <w:bottom w:w="0" w:type="dxa"/>
        </w:tblCellMar>
        <w:tblW w:w="0" w:type="auto"/>
        <w:tblInd w:w="98" w:type="dxa"/>
        <w:tblLook w:val="0004A0" w:firstRow="1" w:lastRow="0" w:firstColumn="1" w:lastColumn="0" w:noHBand="0" w:noVBand="1"/>
        <w:tblLayout w:type="auto"/>
      </w:tblPr>
      <w:tblGrid>
        <w:gridCol w:w="1163"/>
        <w:gridCol w:w="2341"/>
        <w:gridCol w:w="5748"/>
      </w:tblGrid>
      <w:tr>
        <w:trPr>
          <w:trHeight w:hRule="atleast" w:val="1"/>
          <w:hidden w:val="0"/>
        </w:trPr>
        <w:tc>
          <w:tcPr>
            <w:tcW w:type="dxa" w:w="1163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BFBFBF"/>
          </w:tcPr>
          <w:p>
            <w:pPr>
              <w:jc w:val="center"/>
              <w:rPr>
                <w:shd w:val="clear"/>
              </w:rPr>
            </w:pPr>
            <w:r>
              <w:rPr>
                <w:color w:val="000000"/>
                <w:sz w:val="20"/>
                <w:szCs w:val="20"/>
                <w:shd w:val="clear"/>
                <w:rFonts w:ascii="Arial" w:eastAsia="Arial" w:hAnsi="Arial" w:cs="Arial"/>
              </w:rPr>
              <w:t>Degree</w:t>
            </w:r>
          </w:p>
        </w:tc>
        <w:tc>
          <w:tcPr>
            <w:tcW w:type="dxa" w:w="234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BFBFBF"/>
          </w:tcPr>
          <w:p>
            <w:pPr>
              <w:jc w:val="center"/>
              <w:rPr>
                <w:shd w:val="clear"/>
              </w:rPr>
            </w:pPr>
            <w:r>
              <w:rPr>
                <w:color w:val="000000"/>
                <w:sz w:val="20"/>
                <w:szCs w:val="20"/>
                <w:shd w:val="clear"/>
                <w:rFonts w:ascii="Arial" w:eastAsia="Arial" w:hAnsi="Arial" w:cs="Arial"/>
              </w:rPr>
              <w:t>Subjects</w:t>
            </w:r>
          </w:p>
        </w:tc>
        <w:tc>
          <w:tcPr>
            <w:tcW w:type="dxa" w:w="574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BFBFBF"/>
          </w:tcPr>
          <w:p>
            <w:pPr>
              <w:jc w:val="center"/>
              <w:rPr>
                <w:shd w:val="clear"/>
              </w:rPr>
            </w:pPr>
            <w:r>
              <w:rPr>
                <w:color w:val="000000"/>
                <w:sz w:val="20"/>
                <w:szCs w:val="20"/>
                <w:shd w:val="clear"/>
                <w:rFonts w:ascii="Arial" w:eastAsia="Arial" w:hAnsi="Arial" w:cs="Arial"/>
              </w:rPr>
              <w:t>Board</w:t>
            </w:r>
          </w:p>
        </w:tc>
      </w:tr>
      <w:tr>
        <w:trPr>
          <w:trHeight w:hRule="atleast" w:val="1"/>
          <w:hidden w:val="0"/>
        </w:trPr>
        <w:tc>
          <w:tcPr>
            <w:tcW w:type="dxa" w:w="1163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/>
              </w:rPr>
            </w:pPr>
            <w:r>
              <w:rPr>
                <w:sz w:val="20"/>
                <w:szCs w:val="20"/>
                <w:shd w:val="clear"/>
                <w:rFonts w:ascii="Arial" w:eastAsia="Arial" w:hAnsi="Arial" w:cs="Arial"/>
              </w:rPr>
              <w:t xml:space="preserve">B.S </w:t>
            </w:r>
          </w:p>
        </w:tc>
        <w:tc>
          <w:tcPr>
            <w:tcW w:type="dxa" w:w="234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/>
              </w:rPr>
            </w:pPr>
            <w:r>
              <w:rPr>
                <w:sz w:val="20"/>
                <w:szCs w:val="20"/>
                <w:shd w:val="clear"/>
                <w:rFonts w:ascii="Arial" w:eastAsia="Arial" w:hAnsi="Arial" w:cs="Arial"/>
              </w:rPr>
              <w:t xml:space="preserve">Computer Science</w:t>
            </w:r>
          </w:p>
        </w:tc>
        <w:tc>
          <w:tcPr>
            <w:tcW w:type="dxa" w:w="574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/>
              </w:rPr>
            </w:pPr>
            <w:r>
              <w:rPr>
                <w:sz w:val="20"/>
                <w:szCs w:val="20"/>
                <w:shd w:val="clear"/>
                <w:rFonts w:ascii="Arial" w:eastAsia="Arial" w:hAnsi="Arial" w:cs="Arial"/>
              </w:rPr>
              <w:t xml:space="preserve">Federal University of Science &amp; Technology Islamabad</w:t>
            </w:r>
          </w:p>
        </w:tc>
      </w:tr>
      <w:tr>
        <w:trPr>
          <w:trHeight w:hRule="atleast" w:val="1"/>
          <w:hidden w:val="0"/>
        </w:trPr>
        <w:tc>
          <w:tcPr>
            <w:tcW w:type="dxa" w:w="1163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/>
              </w:rPr>
            </w:pPr>
            <w:r>
              <w:rPr>
                <w:sz w:val="20"/>
                <w:szCs w:val="20"/>
                <w:shd w:val="clear"/>
                <w:rFonts w:ascii="Arial" w:eastAsia="Arial" w:hAnsi="Arial" w:cs="Arial"/>
              </w:rPr>
              <w:t>F.sc</w:t>
            </w:r>
          </w:p>
        </w:tc>
        <w:tc>
          <w:tcPr>
            <w:tcW w:type="dxa" w:w="234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/>
              </w:rPr>
            </w:pPr>
            <w:r>
              <w:rPr>
                <w:sz w:val="20"/>
                <w:szCs w:val="20"/>
                <w:shd w:val="clear"/>
                <w:rFonts w:ascii="Arial" w:eastAsia="Arial" w:hAnsi="Arial" w:cs="Arial"/>
              </w:rPr>
              <w:t>Pre-Engineering</w:t>
            </w:r>
          </w:p>
        </w:tc>
        <w:tc>
          <w:tcPr>
            <w:tcW w:type="dxa" w:w="574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/>
              </w:rPr>
            </w:pPr>
            <w:r>
              <w:rPr>
                <w:sz w:val="20"/>
                <w:szCs w:val="20"/>
                <w:shd w:val="clear"/>
                <w:rFonts w:ascii="Arial" w:eastAsia="Arial" w:hAnsi="Arial" w:cs="Arial"/>
              </w:rPr>
              <w:t xml:space="preserve">Board of Intermediate &amp; Secondary Education Kohat.</w:t>
            </w:r>
          </w:p>
        </w:tc>
      </w:tr>
      <w:tr>
        <w:trPr>
          <w:trHeight w:hRule="atleast" w:val="1"/>
          <w:hidden w:val="0"/>
        </w:trPr>
        <w:tc>
          <w:tcPr>
            <w:tcW w:type="dxa" w:w="1163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/>
              </w:rPr>
            </w:pPr>
            <w:r>
              <w:rPr>
                <w:sz w:val="20"/>
                <w:szCs w:val="20"/>
                <w:shd w:val="clear"/>
                <w:rFonts w:ascii="Arial" w:eastAsia="Arial" w:hAnsi="Arial" w:cs="Arial"/>
              </w:rPr>
              <w:t>Matric</w:t>
            </w:r>
          </w:p>
        </w:tc>
        <w:tc>
          <w:tcPr>
            <w:tcW w:type="dxa" w:w="234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/>
              </w:rPr>
            </w:pPr>
            <w:r>
              <w:rPr>
                <w:sz w:val="20"/>
                <w:szCs w:val="20"/>
                <w:shd w:val="clear"/>
                <w:rFonts w:ascii="Arial" w:eastAsia="Arial" w:hAnsi="Arial" w:cs="Arial"/>
              </w:rPr>
              <w:t>Science</w:t>
            </w:r>
          </w:p>
        </w:tc>
        <w:tc>
          <w:tcPr>
            <w:tcW w:type="dxa" w:w="574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/>
              </w:rPr>
            </w:pPr>
            <w:r>
              <w:rPr>
                <w:sz w:val="20"/>
                <w:szCs w:val="20"/>
                <w:shd w:val="clear"/>
                <w:rFonts w:ascii="Arial" w:eastAsia="Arial" w:hAnsi="Arial" w:cs="Arial"/>
              </w:rPr>
              <w:t xml:space="preserve">Board of Intermediate &amp; Secondary Education Kohat.</w:t>
            </w:r>
          </w:p>
        </w:tc>
      </w:tr>
      <w:tr>
        <w:trPr>
          <w:trHeight w:hRule="atleast" w:val="1"/>
          <w:hidden w:val="0"/>
        </w:trPr>
        <w:tc>
          <w:tcPr>
            <w:tcW w:type="dxa" w:w="1163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/>
              </w:rPr>
            </w:pPr>
            <w:r>
              <w:rPr>
                <w:sz w:val="20"/>
                <w:szCs w:val="20"/>
                <w:shd w:val="clear"/>
                <w:rFonts w:ascii="Arial" w:eastAsia="Arial" w:hAnsi="Arial" w:cs="Arial"/>
              </w:rPr>
              <w:t>Cisco</w:t>
            </w:r>
          </w:p>
        </w:tc>
        <w:tc>
          <w:tcPr>
            <w:tcW w:type="dxa" w:w="234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/>
              </w:rPr>
            </w:pPr>
            <w:r>
              <w:rPr>
                <w:sz w:val="20"/>
                <w:szCs w:val="20"/>
                <w:shd w:val="clear"/>
                <w:rFonts w:ascii="Arial" w:eastAsia="Arial" w:hAnsi="Arial" w:cs="Arial"/>
              </w:rPr>
              <w:t>CCNA</w:t>
            </w:r>
          </w:p>
        </w:tc>
        <w:tc>
          <w:tcPr>
            <w:tcW w:type="dxa" w:w="5748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/>
              </w:rPr>
            </w:pPr>
            <w:r>
              <w:rPr>
                <w:sz w:val="20"/>
                <w:szCs w:val="20"/>
                <w:shd w:val="clear"/>
                <w:rFonts w:ascii="Arial" w:eastAsia="Arial" w:hAnsi="Arial" w:cs="Arial"/>
              </w:rPr>
              <w:t xml:space="preserve">Corvit Rawalpindi </w:t>
            </w:r>
          </w:p>
        </w:tc>
      </w:tr>
    </w:tbl>
    <w:p>
      <w:pPr>
        <w:jc w:val="both"/>
        <w:spacing w:lineRule="auto" w:line="240" w:after="0"/>
        <w:rPr>
          <w:color w:val="000000"/>
          <w:sz w:val="18"/>
          <w:szCs w:val="18"/>
          <w:shd w:val="clear" w:color="000000" w:fill="FFFFFF"/>
          <w:rFonts w:ascii="Arial" w:eastAsia="Arial" w:hAnsi="Arial" w:cs="Arial"/>
        </w:rPr>
      </w:pPr>
    </w:p>
    <w:p>
      <w:pPr>
        <w:rPr>
          <w:b w:val="1"/>
          <w:sz w:val="20"/>
          <w:szCs w:val="20"/>
          <w:u w:val="single"/>
          <w:shd w:val="clear"/>
          <w:rFonts w:ascii="Arial" w:eastAsia="Calibri" w:hAnsi="Arial" w:cs="Arial"/>
        </w:rPr>
      </w:pPr>
      <w:r>
        <w:rPr>
          <w:b w:val="1"/>
          <w:sz w:val="20"/>
          <w:szCs w:val="20"/>
          <w:u w:val="single"/>
          <w:shd w:val="clear"/>
          <w:rFonts w:ascii="Arial" w:eastAsia="Calibri" w:hAnsi="Arial" w:cs="Arial"/>
        </w:rPr>
        <w:t xml:space="preserve">Languages: </w:t>
      </w:r>
    </w:p>
    <w:p>
      <w:pPr>
        <w:rPr>
          <w:b w:val="1"/>
          <w:sz w:val="20"/>
          <w:szCs w:val="20"/>
          <w:shd w:val="clear"/>
          <w:rFonts w:ascii="Arial" w:eastAsia="Calibri" w:hAnsi="Arial" w:cs="Arial"/>
        </w:rPr>
      </w:pPr>
      <w:r>
        <w:rPr>
          <w:sz w:val="20"/>
          <w:szCs w:val="20"/>
          <w:shd w:val="clear"/>
          <w:rFonts w:ascii="Arial" w:eastAsia="Calibri" w:hAnsi="Arial" w:cs="Arial"/>
        </w:rPr>
        <w:t xml:space="preserve">English, Urdu, Pashto</w:t>
      </w:r>
    </w:p>
    <w:p>
      <w:pPr>
        <w:rPr>
          <w:b w:val="1"/>
          <w:sz w:val="18"/>
          <w:szCs w:val="18"/>
          <w:shd w:val="clear"/>
          <w:rFonts w:ascii="Calibri" w:eastAsia="Calibri" w:hAnsi="Calibri" w:cs="Calibri"/>
        </w:rPr>
      </w:pPr>
      <w:r>
        <w:rPr>
          <w:b w:val="1"/>
          <w:sz w:val="20"/>
          <w:szCs w:val="20"/>
          <w:u w:val="single"/>
          <w:shd w:val="clear"/>
          <w:rFonts w:ascii="Arial" w:eastAsia="Arial" w:hAnsi="Arial" w:cs="Arial"/>
        </w:rPr>
        <w:t>References:</w:t>
      </w:r>
      <w:r>
        <w:rPr>
          <w:b w:val="1"/>
          <w:sz w:val="20"/>
          <w:szCs w:val="20"/>
          <w:shd w:val="clear"/>
          <w:rFonts w:ascii="Arial" w:eastAsia="Arial" w:hAnsi="Arial" w:cs="Arial"/>
        </w:rPr>
        <w:t xml:space="preserve">       </w:t>
      </w:r>
      <w:r>
        <w:rPr>
          <w:sz w:val="18"/>
          <w:szCs w:val="18"/>
          <w:shd w:val="clear"/>
          <w:rFonts w:ascii="Arial" w:eastAsia="Arial" w:hAnsi="Arial" w:cs="Arial"/>
        </w:rPr>
        <w:t xml:space="preserve">References will be furnished on demand.</w:t>
      </w:r>
    </w:p>
    <w:sectPr>
      <w:pgSz w:w="12240" w:h="15840"/>
      <w:pgMar w:top="1440" w:left="1440" w:bottom="1440" w:right="144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5DECEEDF"/>
    <w:lvl w:ilvl="0">
      <w:lvlJc w:val="left"/>
      <w:numFmt w:val="bullet"/>
      <w:suff w:val="tab"/>
      <w:pPr>
        <w:ind w:left="720" w:hanging="360"/>
        <w:rPr/>
      </w:pPr>
      <w:rPr>
        <w:shd w:val="clear"/>
        <w:rFonts w:ascii="Arial" w:eastAsia="Times New Roman" w:hAnsi="Arial" w:cs="Arial" w:hint="default"/>
      </w:rPr>
      <w:lvlText w:val="•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1">
    <w:multiLevelType w:val="multilevel"/>
    <w:nsid w:val="2F000001"/>
    <w:tmpl w:val="279D6B4E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/>
      </w:rPr>
      <w:lvlText w:val="%9."/>
    </w:lvl>
  </w:abstractNum>
  <w:abstractNum w:abstractNumId="2">
    <w:multiLevelType w:val="hybridMultilevel"/>
    <w:nsid w:val="2F000002"/>
    <w:tmpl w:val="5E95C78E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24FCD770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4">
    <w:multiLevelType w:val="multilevel"/>
    <w:nsid w:val="2F000004"/>
    <w:tmpl w:val="2A0AD314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</w:rPr>
      <w:lvlText w:val="%9."/>
    </w:lvl>
  </w:abstractNum>
  <w:abstractNum w:abstractNumId="5">
    <w:multiLevelType w:val="multilevel"/>
    <w:nsid w:val="2F000005"/>
    <w:tmpl w:val="5E084898"/>
    <w:lvl w:ilvl="0">
      <w:lvlJc w:val="left"/>
      <w:numFmt w:val="bullet"/>
      <w:start w:val="1"/>
      <w:suff w:val="tab"/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6">
    <w:multiLevelType w:val="multilevel"/>
    <w:nsid w:val="2F000006"/>
    <w:tmpl w:val="22429073"/>
    <w:lvl w:ilvl="0">
      <w:lvlJc w:val="left"/>
      <w:numFmt w:val="bullet"/>
      <w:start w:val="1"/>
      <w:suff w:val="tab"/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7">
    <w:multiLevelType w:val="hybridMultilevel"/>
    <w:nsid w:val="2F000007"/>
    <w:tmpl w:val="5E8CC9F8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8">
    <w:multiLevelType w:val="multilevel"/>
    <w:nsid w:val="2F000008"/>
    <w:tmpl w:val="2DA7CBE2"/>
    <w:lvl w:ilvl="0">
      <w:lvlJc w:val="left"/>
      <w:numFmt w:val="bullet"/>
      <w:start w:val="1"/>
      <w:suff w:val="tab"/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9">
    <w:multiLevelType w:val="multilevel"/>
    <w:nsid w:val="2F000009"/>
    <w:tmpl w:val="4F0FB507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000000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</w:rPr>
      <w:lvlText w:val="%9."/>
    </w:lvl>
  </w:abstractNum>
  <w:abstractNum w:abstractNumId="10">
    <w:multiLevelType w:val="multilevel"/>
    <w:nsid w:val="2F00000A"/>
    <w:tmpl w:val="3C6E159D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000000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</w:rPr>
      <w:lvlText w:val="%9."/>
    </w:lvl>
  </w:abstractNum>
  <w:abstractNum w:abstractNumId="11">
    <w:multiLevelType w:val="multilevel"/>
    <w:nsid w:val="2F00000B"/>
    <w:tmpl w:val="2BEA0407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000000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</w:rPr>
      <w:lvlText w:val="%9."/>
    </w:lvl>
  </w:abstractNum>
  <w:abstractNum w:abstractNumId="12">
    <w:multiLevelType w:val="hybridMultilevel"/>
    <w:nsid w:val="2F00000C"/>
    <w:tmpl w:val="2E91E6FE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13">
    <w:multiLevelType w:val="hybridMultilevel"/>
    <w:nsid w:val="2F00000D"/>
    <w:tmpl w:val="45B2C18A"/>
    <w:lvl w:ilvl="0">
      <w:lvlJc w:val="left"/>
      <w:numFmt w:val="bullet"/>
      <w:start w:val="1"/>
      <w:suff w:val="tab"/>
      <w:pPr>
        <w:ind w:left="720" w:hanging="360"/>
        <w:rPr/>
      </w:pPr>
      <w:rPr>
        <w:shd w:val="clear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hAnsi="Wingdings" w:hint="default"/>
      </w:rPr>
      <w:lvlText w:val="§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 w:color="000000" w:fill="auto"/>
        <w:rFonts w:asciiTheme="minorHAnsi" w:eastAsiaTheme="minorHAnsi" w:hAnsiTheme="minorHAnsi" w:cstheme="minorBidi"/>
        <w:lang w:bidi="ar-SA" w:eastAsia="en-US" w:val="en-US"/>
      </w:rPr>
    </w:rPrDefault>
  </w:docDefaults>
  <w:style w:default="1" w:styleId="PO1" w:type="paragraph">
    <w:name w:val="Normal"/>
    <w:qFormat/>
    <w:uiPriority w:val="1"/>
    <w:pPr>
      <w:spacing w:lineRule="auto" w:line="275" w:after="200"/>
      <w:rPr/>
    </w:pPr>
    <w:rPr>
      <w:shd w:val="clear"/>
      <w:rFonts w:eastAsiaTheme="minorEastAsia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</w:style>
  <w:style w:styleId="PO151" w:type="paragraph">
    <w:name w:val="Balloon Text"/>
    <w:basedOn w:val="PO1"/>
    <w:link w:val="PO152"/>
    <w:uiPriority w:val="99"/>
    <w:semiHidden/>
    <w:unhideWhenUsed/>
    <w:pPr>
      <w:spacing w:lineRule="auto" w:line="240" w:after="0"/>
      <w:rPr/>
    </w:pPr>
    <w:rPr>
      <w:sz w:val="16"/>
      <w:szCs w:val="16"/>
      <w:shd w:val="clear"/>
      <w:rFonts w:ascii="Tahoma" w:hAnsi="Tahoma" w:cs="Tahoma"/>
    </w:rPr>
  </w:style>
  <w:style w:customStyle="1" w:styleId="PO152" w:type="character">
    <w:name w:val="Balloon Text Char"/>
    <w:basedOn w:val="PO2"/>
    <w:link w:val="PO151"/>
    <w:uiPriority w:val="99"/>
    <w:semiHidden/>
    <w:rPr>
      <w:sz w:val="16"/>
      <w:szCs w:val="16"/>
      <w:shd w:val="clear" w:color="000000" w:fill="auto"/>
      <w:rFonts w:ascii="Tahoma" w:hAnsi="Tahoma" w:cs="Tahoma" w:eastAsiaTheme="minorEastAsia"/>
    </w:rPr>
  </w:style>
  <w:style w:styleId="PO153" w:type="paragraph">
    <w:name w:val="Normal (Web)"/>
    <w:basedOn w:val="PO1"/>
    <w:uiPriority w:val="99"/>
    <w:unhideWhenUsed/>
    <w:pPr>
      <w:spacing w:lineRule="auto" w:line="240" w:before="100" w:beforeAutospacing="1" w:after="100" w:afterAutospacing="1"/>
      <w:rPr/>
    </w:pPr>
    <w:rPr>
      <w:sz w:val="24"/>
      <w:szCs w:val="24"/>
      <w:shd w:val="clear" w:color="000000" w:fill="auto"/>
      <w:rFonts w:ascii="Times New Roman" w:eastAsia="Times New Roman" w:hAnsi="Times New Roman" w:cs="Times New Roman"/>
    </w:rPr>
  </w:style>
  <w:style w:customStyle="1" w:styleId="PO154" w:type="paragraph">
    <w:name w:val="default"/>
    <w:basedOn w:val="PO1"/>
    <w:pPr>
      <w:spacing w:lineRule="auto" w:line="240" w:before="100" w:beforeAutospacing="1" w:after="100" w:afterAutospacing="1"/>
      <w:rPr/>
    </w:pPr>
    <w:rPr>
      <w:sz w:val="24"/>
      <w:szCs w:val="24"/>
      <w:shd w:val="clear" w:color="000000" w:fill="auto"/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6942</Characters>
  <CharactersWithSpaces>0</CharactersWithSpaces>
  <DocSecurity>0</DocSecurity>
  <HyperlinksChanged>false</HyperlinksChanged>
  <Lines>49</Lines>
  <LinksUpToDate>false</LinksUpToDate>
  <Pages>4</Pages>
  <Paragraphs>13</Paragraphs>
  <Words>1038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THINK</dc:creator>
  <cp:lastModifiedBy/>
  <dcterms:modified xsi:type="dcterms:W3CDTF">2023-09-14T05:57:00Z</dcterms:modified>
</cp:coreProperties>
</file>