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BD1E3" w14:textId="77777777" w:rsidR="00DA3FA1" w:rsidRDefault="007779E2">
      <w:pPr>
        <w:spacing w:after="10" w:line="259" w:lineRule="auto"/>
        <w:ind w:left="0" w:right="2" w:firstLine="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ED02E3A" wp14:editId="138A567E">
                <wp:simplePos x="0" y="0"/>
                <wp:positionH relativeFrom="column">
                  <wp:posOffset>4852111</wp:posOffset>
                </wp:positionH>
                <wp:positionV relativeFrom="paragraph">
                  <wp:posOffset>-63996</wp:posOffset>
                </wp:positionV>
                <wp:extent cx="1450848" cy="1781556"/>
                <wp:effectExtent l="0" t="0" r="0" b="0"/>
                <wp:wrapSquare wrapText="bothSides"/>
                <wp:docPr id="5897" name="Group 5897"/>
                <wp:cNvGraphicFramePr/>
                <a:graphic xmlns:a="http://schemas.openxmlformats.org/drawingml/2006/main">
                  <a:graphicData uri="http://schemas.microsoft.com/office/word/2010/wordprocessingGroup">
                    <wpg:wgp>
                      <wpg:cNvGrpSpPr/>
                      <wpg:grpSpPr>
                        <a:xfrm>
                          <a:off x="0" y="0"/>
                          <a:ext cx="1450848" cy="1781556"/>
                          <a:chOff x="0" y="0"/>
                          <a:chExt cx="1450848" cy="1781556"/>
                        </a:xfrm>
                      </wpg:grpSpPr>
                      <pic:pic xmlns:pic="http://schemas.openxmlformats.org/drawingml/2006/picture">
                        <pic:nvPicPr>
                          <pic:cNvPr id="650" name="Picture 650"/>
                          <pic:cNvPicPr/>
                        </pic:nvPicPr>
                        <pic:blipFill>
                          <a:blip r:embed="rId5"/>
                          <a:stretch>
                            <a:fillRect/>
                          </a:stretch>
                        </pic:blipFill>
                        <pic:spPr>
                          <a:xfrm>
                            <a:off x="0" y="0"/>
                            <a:ext cx="1450848" cy="1781556"/>
                          </a:xfrm>
                          <a:prstGeom prst="rect">
                            <a:avLst/>
                          </a:prstGeom>
                        </pic:spPr>
                      </pic:pic>
                      <pic:pic xmlns:pic="http://schemas.openxmlformats.org/drawingml/2006/picture">
                        <pic:nvPicPr>
                          <pic:cNvPr id="652" name="Picture 652"/>
                          <pic:cNvPicPr/>
                        </pic:nvPicPr>
                        <pic:blipFill>
                          <a:blip r:embed="rId6"/>
                          <a:stretch>
                            <a:fillRect/>
                          </a:stretch>
                        </pic:blipFill>
                        <pic:spPr>
                          <a:xfrm>
                            <a:off x="192024" y="192024"/>
                            <a:ext cx="1066800" cy="1397508"/>
                          </a:xfrm>
                          <a:prstGeom prst="rect">
                            <a:avLst/>
                          </a:prstGeom>
                        </pic:spPr>
                      </pic:pic>
                    </wpg:wgp>
                  </a:graphicData>
                </a:graphic>
              </wp:anchor>
            </w:drawing>
          </mc:Choice>
          <mc:Fallback xmlns:a="http://schemas.openxmlformats.org/drawingml/2006/main">
            <w:pict>
              <v:group id="Group 5897" style="width:114.24pt;height:140.28pt;position:absolute;mso-position-horizontal-relative:text;mso-position-horizontal:absolute;margin-left:382.056pt;mso-position-vertical-relative:text;margin-top:-5.03913pt;" coordsize="14508,17815">
                <v:shape id="Picture 650" style="position:absolute;width:14508;height:17815;left:0;top:0;" filled="f">
                  <v:imagedata r:id="rId7"/>
                </v:shape>
                <v:shape id="Picture 652" style="position:absolute;width:10668;height:13975;left:1920;top:1920;" filled="f">
                  <v:imagedata r:id="rId8"/>
                </v:shape>
                <w10:wrap type="square"/>
              </v:group>
            </w:pict>
          </mc:Fallback>
        </mc:AlternateContent>
      </w:r>
      <w:r>
        <w:rPr>
          <w:b/>
          <w:sz w:val="40"/>
          <w:u w:val="single" w:color="000000"/>
        </w:rPr>
        <w:t>CURRICULUM VITAE</w:t>
      </w:r>
      <w:r>
        <w:rPr>
          <w:sz w:val="36"/>
        </w:rPr>
        <w:t xml:space="preserve"> </w:t>
      </w:r>
      <w:r>
        <w:rPr>
          <w:b/>
          <w:sz w:val="36"/>
        </w:rPr>
        <w:t xml:space="preserve"> </w:t>
      </w:r>
    </w:p>
    <w:p w14:paraId="5C2FDFFC" w14:textId="77777777" w:rsidR="00DA3FA1" w:rsidRDefault="007779E2">
      <w:pPr>
        <w:spacing w:after="170" w:line="259" w:lineRule="auto"/>
        <w:ind w:left="0" w:firstLine="0"/>
      </w:pPr>
      <w:r>
        <w:rPr>
          <w:b/>
        </w:rPr>
        <w:t xml:space="preserve">                                                                RAFIA JAWED </w:t>
      </w:r>
    </w:p>
    <w:p w14:paraId="33B09D51" w14:textId="77777777" w:rsidR="00DA3FA1" w:rsidRDefault="007779E2" w:rsidP="00440989">
      <w:pPr>
        <w:spacing w:after="0" w:line="412" w:lineRule="auto"/>
        <w:ind w:left="345" w:firstLine="360"/>
        <w:jc w:val="center"/>
      </w:pPr>
      <w:r>
        <w:t xml:space="preserve">House No. A-376, F.B. Area Block 12, Karachi                                                  </w:t>
      </w:r>
      <w:r>
        <w:rPr>
          <w:color w:val="0000FF"/>
          <w:u w:val="single" w:color="0000FF"/>
        </w:rPr>
        <w:t>rafia.jawed789@gmail.com</w:t>
      </w:r>
    </w:p>
    <w:p w14:paraId="41819C16" w14:textId="6E48F2DC" w:rsidR="007F2080" w:rsidRDefault="007779E2" w:rsidP="00D94776">
      <w:pPr>
        <w:spacing w:after="190"/>
        <w:ind w:left="730"/>
      </w:pPr>
      <w:r>
        <w:t xml:space="preserve">                                              </w:t>
      </w:r>
      <w:r w:rsidR="00440989">
        <w:t xml:space="preserve">            </w:t>
      </w:r>
      <w:r>
        <w:t xml:space="preserve">     +923342454828  </w:t>
      </w:r>
    </w:p>
    <w:p w14:paraId="244DDD39" w14:textId="77777777" w:rsidR="007F2080" w:rsidRPr="007F2080" w:rsidRDefault="007F2080" w:rsidP="007F2080">
      <w:pPr>
        <w:spacing w:after="289" w:line="259" w:lineRule="auto"/>
        <w:ind w:left="-5"/>
        <w:rPr>
          <w:b/>
          <w:bCs/>
          <w:sz w:val="28"/>
          <w:szCs w:val="28"/>
          <w:u w:val="single"/>
        </w:rPr>
      </w:pPr>
      <w:r w:rsidRPr="007F2080">
        <w:rPr>
          <w:b/>
          <w:bCs/>
          <w:sz w:val="28"/>
          <w:szCs w:val="28"/>
          <w:u w:val="single"/>
        </w:rPr>
        <w:t>PROFESSIONAL SUMMARY:</w:t>
      </w:r>
    </w:p>
    <w:p w14:paraId="5A2C9664" w14:textId="77777777" w:rsidR="00651629" w:rsidRDefault="007F2080" w:rsidP="00440989">
      <w:pPr>
        <w:spacing w:before="240" w:after="289" w:line="360" w:lineRule="auto"/>
        <w:ind w:left="-5"/>
        <w:jc w:val="both"/>
      </w:pPr>
      <w:r>
        <w:t xml:space="preserve"> To work in an organization where I can fully utilize my knowledge to achieve the highest efficiency, strive to promote the status of organization and standardize the education level in skilled manners as well as collective work with team coordination, monitoring &amp; evaluation was always my prior interest. </w:t>
      </w:r>
    </w:p>
    <w:p w14:paraId="7B926D7D" w14:textId="77777777" w:rsidR="00A8729A" w:rsidRDefault="007779E2" w:rsidP="00395609">
      <w:pPr>
        <w:spacing w:after="155" w:line="259" w:lineRule="auto"/>
        <w:ind w:left="-5"/>
      </w:pPr>
      <w:r>
        <w:t xml:space="preserve"> </w:t>
      </w:r>
      <w:r w:rsidR="00A8729A">
        <w:rPr>
          <w:b/>
          <w:sz w:val="28"/>
          <w:u w:val="single" w:color="000000"/>
        </w:rPr>
        <w:t>PERSONAL INFORMATIONS:</w:t>
      </w:r>
      <w:r w:rsidR="00A8729A">
        <w:rPr>
          <w:b/>
          <w:sz w:val="28"/>
        </w:rPr>
        <w:t xml:space="preserve"> </w:t>
      </w:r>
      <w:r w:rsidR="00A8729A">
        <w:rPr>
          <w:sz w:val="28"/>
        </w:rPr>
        <w:t xml:space="preserve"> </w:t>
      </w:r>
    </w:p>
    <w:p w14:paraId="3B7F5B95" w14:textId="77777777" w:rsidR="00A8729A" w:rsidRDefault="00A8729A" w:rsidP="00395609">
      <w:pPr>
        <w:numPr>
          <w:ilvl w:val="0"/>
          <w:numId w:val="1"/>
        </w:numPr>
        <w:ind w:hanging="360"/>
      </w:pPr>
      <w:r>
        <w:t xml:space="preserve">Father’s Name:                               Muhammad </w:t>
      </w:r>
      <w:proofErr w:type="spellStart"/>
      <w:r>
        <w:t>Jaweed</w:t>
      </w:r>
      <w:proofErr w:type="spellEnd"/>
      <w:r>
        <w:t xml:space="preserve"> </w:t>
      </w:r>
      <w:proofErr w:type="spellStart"/>
      <w:r>
        <w:t>Akber</w:t>
      </w:r>
      <w:proofErr w:type="spellEnd"/>
      <w:r>
        <w:t xml:space="preserve"> </w:t>
      </w:r>
    </w:p>
    <w:p w14:paraId="1FE930AF" w14:textId="77777777" w:rsidR="00A8729A" w:rsidRDefault="00A8729A" w:rsidP="00395609">
      <w:pPr>
        <w:numPr>
          <w:ilvl w:val="0"/>
          <w:numId w:val="1"/>
        </w:numPr>
        <w:ind w:hanging="360"/>
      </w:pPr>
      <w:r>
        <w:t xml:space="preserve">Nationality:                                     Pakistani </w:t>
      </w:r>
    </w:p>
    <w:p w14:paraId="4FFD5CF9" w14:textId="77777777" w:rsidR="00A8729A" w:rsidRDefault="00A8729A" w:rsidP="00395609">
      <w:pPr>
        <w:numPr>
          <w:ilvl w:val="0"/>
          <w:numId w:val="1"/>
        </w:numPr>
        <w:ind w:hanging="360"/>
      </w:pPr>
      <w:r>
        <w:t xml:space="preserve">N.I.C no:                                         42101-9826217-0 </w:t>
      </w:r>
    </w:p>
    <w:p w14:paraId="45E4AD86" w14:textId="77777777" w:rsidR="00A8729A" w:rsidRDefault="00A8729A" w:rsidP="00395609">
      <w:pPr>
        <w:numPr>
          <w:ilvl w:val="0"/>
          <w:numId w:val="1"/>
        </w:numPr>
        <w:ind w:hanging="360"/>
      </w:pPr>
      <w:r>
        <w:t xml:space="preserve">Religion:                                          Islam </w:t>
      </w:r>
    </w:p>
    <w:p w14:paraId="70E1CB30" w14:textId="77777777" w:rsidR="00A8729A" w:rsidRDefault="00A8729A" w:rsidP="00395609">
      <w:pPr>
        <w:numPr>
          <w:ilvl w:val="0"/>
          <w:numId w:val="1"/>
        </w:numPr>
        <w:spacing w:after="141"/>
        <w:ind w:hanging="360"/>
      </w:pPr>
      <w:r>
        <w:t xml:space="preserve">Languages:                                      Urdu and English  </w:t>
      </w:r>
    </w:p>
    <w:p w14:paraId="213CE4A7" w14:textId="77777777" w:rsidR="00A8729A" w:rsidRDefault="00A8729A" w:rsidP="00395609">
      <w:pPr>
        <w:spacing w:after="218" w:line="259" w:lineRule="auto"/>
        <w:ind w:left="705" w:firstLine="0"/>
      </w:pPr>
    </w:p>
    <w:p w14:paraId="381CAA05" w14:textId="77777777" w:rsidR="00DA3FA1" w:rsidRDefault="007779E2" w:rsidP="00A8729A">
      <w:pPr>
        <w:spacing w:after="289" w:line="259" w:lineRule="auto"/>
        <w:ind w:left="-5"/>
      </w:pPr>
      <w:r>
        <w:rPr>
          <w:b/>
          <w:sz w:val="28"/>
          <w:u w:val="single" w:color="000000"/>
        </w:rPr>
        <w:t>ACADEMIC QUALIFICATIONS:</w:t>
      </w:r>
      <w:r>
        <w:rPr>
          <w:b/>
          <w:sz w:val="28"/>
        </w:rPr>
        <w:t xml:space="preserve"> </w:t>
      </w:r>
    </w:p>
    <w:tbl>
      <w:tblPr>
        <w:tblStyle w:val="TableGrid"/>
        <w:tblW w:w="10169" w:type="dxa"/>
        <w:tblInd w:w="-404" w:type="dxa"/>
        <w:tblCellMar>
          <w:top w:w="9" w:type="dxa"/>
          <w:left w:w="110" w:type="dxa"/>
          <w:right w:w="2" w:type="dxa"/>
        </w:tblCellMar>
        <w:tblLook w:val="04A0" w:firstRow="1" w:lastRow="0" w:firstColumn="1" w:lastColumn="0" w:noHBand="0" w:noVBand="1"/>
      </w:tblPr>
      <w:tblGrid>
        <w:gridCol w:w="1256"/>
        <w:gridCol w:w="6661"/>
        <w:gridCol w:w="900"/>
        <w:gridCol w:w="1352"/>
      </w:tblGrid>
      <w:tr w:rsidR="00DA3FA1" w14:paraId="7EEDF287" w14:textId="77777777">
        <w:trPr>
          <w:trHeight w:val="425"/>
        </w:trPr>
        <w:tc>
          <w:tcPr>
            <w:tcW w:w="1256" w:type="dxa"/>
            <w:tcBorders>
              <w:top w:val="single" w:sz="4" w:space="0" w:color="000000"/>
              <w:left w:val="single" w:sz="4" w:space="0" w:color="000000"/>
              <w:bottom w:val="single" w:sz="4" w:space="0" w:color="000000"/>
              <w:right w:val="single" w:sz="4" w:space="0" w:color="000000"/>
            </w:tcBorders>
          </w:tcPr>
          <w:p w14:paraId="3EB34301" w14:textId="77777777" w:rsidR="00DA3FA1" w:rsidRDefault="007779E2">
            <w:pPr>
              <w:spacing w:after="0" w:line="259" w:lineRule="auto"/>
              <w:ind w:left="10" w:firstLine="0"/>
              <w:jc w:val="both"/>
            </w:pPr>
            <w:r>
              <w:rPr>
                <w:b/>
                <w:u w:val="single" w:color="000000"/>
              </w:rPr>
              <w:t>DEGREE</w:t>
            </w:r>
            <w: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7E1E583F" w14:textId="77777777" w:rsidR="00DA3FA1" w:rsidRDefault="007779E2">
            <w:pPr>
              <w:spacing w:after="0" w:line="259" w:lineRule="auto"/>
              <w:ind w:left="0" w:right="111" w:firstLine="0"/>
              <w:jc w:val="center"/>
            </w:pPr>
            <w:r>
              <w:rPr>
                <w:b/>
                <w:u w:val="single" w:color="000000"/>
              </w:rPr>
              <w:t>BOARD, INSTITUTE AND SUBJECTS</w:t>
            </w:r>
            <w:r>
              <w:t xml:space="preserve"> </w:t>
            </w:r>
          </w:p>
        </w:tc>
        <w:tc>
          <w:tcPr>
            <w:tcW w:w="900" w:type="dxa"/>
            <w:tcBorders>
              <w:top w:val="single" w:sz="4" w:space="0" w:color="000000"/>
              <w:left w:val="single" w:sz="4" w:space="0" w:color="000000"/>
              <w:bottom w:val="single" w:sz="4" w:space="0" w:color="000000"/>
              <w:right w:val="single" w:sz="4" w:space="0" w:color="000000"/>
            </w:tcBorders>
          </w:tcPr>
          <w:p w14:paraId="6D2C75C0" w14:textId="77777777" w:rsidR="00DA3FA1" w:rsidRDefault="007779E2">
            <w:pPr>
              <w:spacing w:after="0" w:line="259" w:lineRule="auto"/>
              <w:ind w:left="0" w:firstLine="0"/>
              <w:jc w:val="both"/>
            </w:pPr>
            <w:r>
              <w:rPr>
                <w:b/>
                <w:u w:val="single" w:color="000000"/>
              </w:rPr>
              <w:t>YEAR</w:t>
            </w:r>
            <w:r>
              <w:t xml:space="preserve"> </w:t>
            </w:r>
          </w:p>
        </w:tc>
        <w:tc>
          <w:tcPr>
            <w:tcW w:w="1352" w:type="dxa"/>
            <w:tcBorders>
              <w:top w:val="single" w:sz="4" w:space="0" w:color="000000"/>
              <w:left w:val="single" w:sz="4" w:space="0" w:color="000000"/>
              <w:bottom w:val="single" w:sz="4" w:space="0" w:color="000000"/>
              <w:right w:val="single" w:sz="4" w:space="0" w:color="000000"/>
            </w:tcBorders>
          </w:tcPr>
          <w:p w14:paraId="5DAE332B" w14:textId="77777777" w:rsidR="00DA3FA1" w:rsidRDefault="007779E2">
            <w:pPr>
              <w:spacing w:after="0" w:line="259" w:lineRule="auto"/>
              <w:ind w:left="2" w:firstLine="0"/>
              <w:jc w:val="both"/>
            </w:pPr>
            <w:r>
              <w:rPr>
                <w:b/>
                <w:u w:val="single" w:color="000000"/>
              </w:rPr>
              <w:t>DIVISION</w:t>
            </w:r>
            <w:r>
              <w:t xml:space="preserve"> </w:t>
            </w:r>
          </w:p>
        </w:tc>
      </w:tr>
      <w:tr w:rsidR="00DA3FA1" w14:paraId="11AF6291" w14:textId="77777777">
        <w:trPr>
          <w:trHeight w:val="1251"/>
        </w:trPr>
        <w:tc>
          <w:tcPr>
            <w:tcW w:w="1256" w:type="dxa"/>
            <w:tcBorders>
              <w:top w:val="single" w:sz="4" w:space="0" w:color="000000"/>
              <w:left w:val="single" w:sz="4" w:space="0" w:color="000000"/>
              <w:bottom w:val="single" w:sz="4" w:space="0" w:color="000000"/>
              <w:right w:val="single" w:sz="4" w:space="0" w:color="000000"/>
            </w:tcBorders>
          </w:tcPr>
          <w:p w14:paraId="097E1331" w14:textId="77777777" w:rsidR="00DA3FA1" w:rsidRDefault="007779E2">
            <w:pPr>
              <w:spacing w:after="0" w:line="259" w:lineRule="auto"/>
              <w:ind w:left="113" w:firstLine="0"/>
            </w:pPr>
            <w:r>
              <w:t xml:space="preserve">MPHIL. </w:t>
            </w:r>
          </w:p>
        </w:tc>
        <w:tc>
          <w:tcPr>
            <w:tcW w:w="6662" w:type="dxa"/>
            <w:tcBorders>
              <w:top w:val="single" w:sz="4" w:space="0" w:color="000000"/>
              <w:left w:val="single" w:sz="4" w:space="0" w:color="000000"/>
              <w:bottom w:val="single" w:sz="4" w:space="0" w:color="000000"/>
              <w:right w:val="single" w:sz="4" w:space="0" w:color="000000"/>
            </w:tcBorders>
          </w:tcPr>
          <w:p w14:paraId="44B2F2E0" w14:textId="77777777" w:rsidR="00DA3FA1" w:rsidRDefault="007779E2">
            <w:pPr>
              <w:spacing w:after="113" w:line="259" w:lineRule="auto"/>
              <w:ind w:left="0" w:right="2284" w:firstLine="0"/>
              <w:jc w:val="right"/>
            </w:pPr>
            <w:r>
              <w:t xml:space="preserve">University of Karachi                                      </w:t>
            </w:r>
          </w:p>
          <w:p w14:paraId="201C5E6F" w14:textId="77777777" w:rsidR="00DA3FA1" w:rsidRDefault="007779E2">
            <w:pPr>
              <w:spacing w:after="115" w:line="259" w:lineRule="auto"/>
              <w:ind w:left="0" w:right="110" w:firstLine="0"/>
              <w:jc w:val="center"/>
            </w:pPr>
            <w:r>
              <w:t xml:space="preserve">Department of Social Work </w:t>
            </w:r>
          </w:p>
          <w:p w14:paraId="7B5F80BE" w14:textId="77777777" w:rsidR="00DA3FA1" w:rsidRDefault="007779E2">
            <w:pPr>
              <w:spacing w:after="0" w:line="259" w:lineRule="auto"/>
              <w:ind w:left="0" w:right="113" w:firstLine="0"/>
              <w:jc w:val="center"/>
            </w:pPr>
            <w:r>
              <w:t xml:space="preserve">(Social Work as major subject) </w:t>
            </w:r>
          </w:p>
        </w:tc>
        <w:tc>
          <w:tcPr>
            <w:tcW w:w="900" w:type="dxa"/>
            <w:tcBorders>
              <w:top w:val="single" w:sz="4" w:space="0" w:color="000000"/>
              <w:left w:val="single" w:sz="4" w:space="0" w:color="000000"/>
              <w:bottom w:val="single" w:sz="4" w:space="0" w:color="000000"/>
              <w:right w:val="single" w:sz="4" w:space="0" w:color="000000"/>
            </w:tcBorders>
          </w:tcPr>
          <w:p w14:paraId="19DAF09D" w14:textId="77777777" w:rsidR="00DA3FA1" w:rsidRDefault="007779E2">
            <w:pPr>
              <w:spacing w:after="113" w:line="259" w:lineRule="auto"/>
              <w:ind w:left="0" w:right="50" w:firstLine="0"/>
              <w:jc w:val="center"/>
            </w:pPr>
            <w:r>
              <w:t xml:space="preserve"> </w:t>
            </w:r>
          </w:p>
          <w:p w14:paraId="7F4D669C" w14:textId="77777777" w:rsidR="00DA3FA1" w:rsidRDefault="007779E2">
            <w:pPr>
              <w:spacing w:after="0" w:line="259" w:lineRule="auto"/>
              <w:ind w:left="98" w:firstLine="0"/>
            </w:pPr>
            <w:r>
              <w:t xml:space="preserve">2023 </w:t>
            </w:r>
          </w:p>
        </w:tc>
        <w:tc>
          <w:tcPr>
            <w:tcW w:w="1352" w:type="dxa"/>
            <w:tcBorders>
              <w:top w:val="single" w:sz="4" w:space="0" w:color="000000"/>
              <w:left w:val="single" w:sz="4" w:space="0" w:color="000000"/>
              <w:bottom w:val="single" w:sz="4" w:space="0" w:color="000000"/>
              <w:right w:val="single" w:sz="4" w:space="0" w:color="000000"/>
            </w:tcBorders>
          </w:tcPr>
          <w:p w14:paraId="57667BFC" w14:textId="77777777" w:rsidR="00DA3FA1" w:rsidRDefault="007779E2">
            <w:pPr>
              <w:spacing w:after="0" w:line="259" w:lineRule="auto"/>
              <w:ind w:left="0" w:right="50" w:firstLine="0"/>
              <w:jc w:val="center"/>
            </w:pPr>
            <w:r>
              <w:t xml:space="preserve"> </w:t>
            </w:r>
          </w:p>
        </w:tc>
      </w:tr>
      <w:tr w:rsidR="00DA3FA1" w14:paraId="76328242" w14:textId="77777777">
        <w:trPr>
          <w:trHeight w:val="1253"/>
        </w:trPr>
        <w:tc>
          <w:tcPr>
            <w:tcW w:w="1256" w:type="dxa"/>
            <w:tcBorders>
              <w:top w:val="single" w:sz="4" w:space="0" w:color="000000"/>
              <w:left w:val="single" w:sz="4" w:space="0" w:color="000000"/>
              <w:bottom w:val="single" w:sz="4" w:space="0" w:color="000000"/>
              <w:right w:val="single" w:sz="4" w:space="0" w:color="000000"/>
            </w:tcBorders>
          </w:tcPr>
          <w:p w14:paraId="10651D5C" w14:textId="77777777" w:rsidR="00DA3FA1" w:rsidRDefault="007779E2">
            <w:pPr>
              <w:spacing w:after="108" w:line="259" w:lineRule="auto"/>
              <w:ind w:left="0" w:right="107" w:firstLine="0"/>
              <w:jc w:val="center"/>
            </w:pPr>
            <w:r>
              <w:rPr>
                <w:b/>
              </w:rPr>
              <w:t>M.ED.</w:t>
            </w:r>
            <w:r>
              <w:t xml:space="preserve"> </w:t>
            </w:r>
          </w:p>
          <w:p w14:paraId="12240D3E" w14:textId="77777777" w:rsidR="00DA3FA1" w:rsidRDefault="007779E2">
            <w:pPr>
              <w:spacing w:after="0" w:line="259" w:lineRule="auto"/>
              <w:ind w:left="0" w:right="50" w:firstLine="0"/>
              <w:jc w:val="center"/>
            </w:pPr>
            <w: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0C1CCD8E" w14:textId="77777777" w:rsidR="00DA3FA1" w:rsidRDefault="007779E2">
            <w:pPr>
              <w:spacing w:after="112" w:line="259" w:lineRule="auto"/>
              <w:ind w:left="0" w:right="114" w:firstLine="0"/>
              <w:jc w:val="center"/>
            </w:pPr>
            <w:r>
              <w:t xml:space="preserve">University of Karachi </w:t>
            </w:r>
          </w:p>
          <w:p w14:paraId="480685BF" w14:textId="77777777" w:rsidR="00DA3FA1" w:rsidRDefault="007779E2">
            <w:pPr>
              <w:spacing w:after="115" w:line="259" w:lineRule="auto"/>
              <w:ind w:left="0" w:right="111" w:firstLine="0"/>
              <w:jc w:val="center"/>
            </w:pPr>
            <w:r>
              <w:t xml:space="preserve">Govt. College of Education </w:t>
            </w:r>
          </w:p>
          <w:p w14:paraId="3D45BCF7" w14:textId="77777777" w:rsidR="00DA3FA1" w:rsidRDefault="007779E2">
            <w:pPr>
              <w:spacing w:after="0" w:line="259" w:lineRule="auto"/>
              <w:ind w:left="86" w:firstLine="0"/>
            </w:pPr>
            <w:r>
              <w:t xml:space="preserve">(Educational Administration and Management as optional group) </w:t>
            </w:r>
          </w:p>
        </w:tc>
        <w:tc>
          <w:tcPr>
            <w:tcW w:w="900" w:type="dxa"/>
            <w:tcBorders>
              <w:top w:val="single" w:sz="4" w:space="0" w:color="000000"/>
              <w:left w:val="single" w:sz="4" w:space="0" w:color="000000"/>
              <w:bottom w:val="single" w:sz="4" w:space="0" w:color="000000"/>
              <w:right w:val="single" w:sz="4" w:space="0" w:color="000000"/>
            </w:tcBorders>
          </w:tcPr>
          <w:p w14:paraId="376F1BA2" w14:textId="77777777" w:rsidR="00DA3FA1" w:rsidRDefault="007779E2">
            <w:pPr>
              <w:spacing w:after="112" w:line="259" w:lineRule="auto"/>
              <w:ind w:left="0" w:right="50" w:firstLine="0"/>
              <w:jc w:val="center"/>
            </w:pPr>
            <w:r>
              <w:t xml:space="preserve"> </w:t>
            </w:r>
          </w:p>
          <w:p w14:paraId="3C83EFC4" w14:textId="77777777" w:rsidR="00DA3FA1" w:rsidRDefault="007779E2">
            <w:pPr>
              <w:spacing w:after="0" w:line="259" w:lineRule="auto"/>
              <w:ind w:left="98" w:firstLine="0"/>
            </w:pPr>
            <w:r>
              <w:t xml:space="preserve">2017 </w:t>
            </w:r>
          </w:p>
        </w:tc>
        <w:tc>
          <w:tcPr>
            <w:tcW w:w="1352" w:type="dxa"/>
            <w:tcBorders>
              <w:top w:val="single" w:sz="4" w:space="0" w:color="000000"/>
              <w:left w:val="single" w:sz="4" w:space="0" w:color="000000"/>
              <w:bottom w:val="single" w:sz="4" w:space="0" w:color="000000"/>
              <w:right w:val="single" w:sz="4" w:space="0" w:color="000000"/>
            </w:tcBorders>
          </w:tcPr>
          <w:p w14:paraId="2C920AD8" w14:textId="77777777" w:rsidR="00DA3FA1" w:rsidRDefault="007779E2">
            <w:pPr>
              <w:spacing w:after="113" w:line="259" w:lineRule="auto"/>
              <w:ind w:left="0" w:right="50" w:firstLine="0"/>
              <w:jc w:val="center"/>
            </w:pPr>
            <w:r>
              <w:t xml:space="preserve"> </w:t>
            </w:r>
          </w:p>
          <w:p w14:paraId="79B6D5BC" w14:textId="77777777" w:rsidR="00DA3FA1" w:rsidRDefault="007779E2">
            <w:pPr>
              <w:spacing w:after="0" w:line="259" w:lineRule="auto"/>
              <w:ind w:left="34" w:firstLine="0"/>
            </w:pPr>
            <w:r>
              <w:t>1</w:t>
            </w:r>
            <w:r>
              <w:rPr>
                <w:vertAlign w:val="superscript"/>
              </w:rPr>
              <w:t>st</w:t>
            </w:r>
            <w:r>
              <w:t xml:space="preserve"> division </w:t>
            </w:r>
          </w:p>
        </w:tc>
      </w:tr>
      <w:tr w:rsidR="00DA3FA1" w14:paraId="04928FBC" w14:textId="77777777">
        <w:trPr>
          <w:trHeight w:val="1253"/>
        </w:trPr>
        <w:tc>
          <w:tcPr>
            <w:tcW w:w="1256" w:type="dxa"/>
            <w:tcBorders>
              <w:top w:val="single" w:sz="4" w:space="0" w:color="000000"/>
              <w:left w:val="single" w:sz="4" w:space="0" w:color="000000"/>
              <w:bottom w:val="single" w:sz="4" w:space="0" w:color="000000"/>
              <w:right w:val="single" w:sz="4" w:space="0" w:color="000000"/>
            </w:tcBorders>
          </w:tcPr>
          <w:p w14:paraId="0ABC0CA6" w14:textId="77777777" w:rsidR="00DA3FA1" w:rsidRDefault="007779E2">
            <w:pPr>
              <w:spacing w:after="0" w:line="259" w:lineRule="auto"/>
              <w:ind w:left="0" w:right="109" w:firstLine="0"/>
              <w:jc w:val="center"/>
            </w:pPr>
            <w:r>
              <w:rPr>
                <w:b/>
              </w:rPr>
              <w:t>M.A.</w:t>
            </w:r>
            <w: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6B3DFAB8" w14:textId="77777777" w:rsidR="00DA3FA1" w:rsidRDefault="007779E2">
            <w:pPr>
              <w:spacing w:after="115" w:line="259" w:lineRule="auto"/>
              <w:ind w:left="0" w:right="114" w:firstLine="0"/>
              <w:jc w:val="center"/>
            </w:pPr>
            <w:r>
              <w:t xml:space="preserve">University of Karachi </w:t>
            </w:r>
          </w:p>
          <w:p w14:paraId="43C84A72" w14:textId="77777777" w:rsidR="00DA3FA1" w:rsidRDefault="007779E2">
            <w:pPr>
              <w:spacing w:after="113" w:line="259" w:lineRule="auto"/>
              <w:ind w:left="0" w:right="111" w:firstLine="0"/>
              <w:jc w:val="center"/>
            </w:pPr>
            <w:r>
              <w:t xml:space="preserve">Department Of Social Work </w:t>
            </w:r>
          </w:p>
          <w:p w14:paraId="75DCDCF0" w14:textId="77777777" w:rsidR="00DA3FA1" w:rsidRDefault="007779E2">
            <w:pPr>
              <w:spacing w:after="0" w:line="259" w:lineRule="auto"/>
              <w:ind w:left="0" w:right="113" w:firstLine="0"/>
              <w:jc w:val="center"/>
            </w:pPr>
            <w:r>
              <w:t xml:space="preserve">(Social Work as major subject) </w:t>
            </w:r>
          </w:p>
        </w:tc>
        <w:tc>
          <w:tcPr>
            <w:tcW w:w="900" w:type="dxa"/>
            <w:tcBorders>
              <w:top w:val="single" w:sz="4" w:space="0" w:color="000000"/>
              <w:left w:val="single" w:sz="4" w:space="0" w:color="000000"/>
              <w:bottom w:val="single" w:sz="4" w:space="0" w:color="000000"/>
              <w:right w:val="single" w:sz="4" w:space="0" w:color="000000"/>
            </w:tcBorders>
          </w:tcPr>
          <w:p w14:paraId="3514E81C" w14:textId="77777777" w:rsidR="00DA3FA1" w:rsidRDefault="007779E2">
            <w:pPr>
              <w:spacing w:after="115" w:line="259" w:lineRule="auto"/>
              <w:ind w:left="0" w:right="50" w:firstLine="0"/>
              <w:jc w:val="center"/>
            </w:pPr>
            <w:r>
              <w:t xml:space="preserve"> </w:t>
            </w:r>
          </w:p>
          <w:p w14:paraId="7E195D00" w14:textId="77777777" w:rsidR="00DA3FA1" w:rsidRDefault="007779E2">
            <w:pPr>
              <w:spacing w:after="0" w:line="259" w:lineRule="auto"/>
              <w:ind w:left="98" w:firstLine="0"/>
            </w:pPr>
            <w:r>
              <w:t xml:space="preserve">2015 </w:t>
            </w:r>
          </w:p>
        </w:tc>
        <w:tc>
          <w:tcPr>
            <w:tcW w:w="1352" w:type="dxa"/>
            <w:tcBorders>
              <w:top w:val="single" w:sz="4" w:space="0" w:color="000000"/>
              <w:left w:val="single" w:sz="4" w:space="0" w:color="000000"/>
              <w:bottom w:val="single" w:sz="4" w:space="0" w:color="000000"/>
              <w:right w:val="single" w:sz="4" w:space="0" w:color="000000"/>
            </w:tcBorders>
          </w:tcPr>
          <w:p w14:paraId="2E11B93E" w14:textId="77777777" w:rsidR="00DA3FA1" w:rsidRDefault="007779E2">
            <w:pPr>
              <w:spacing w:after="115" w:line="259" w:lineRule="auto"/>
              <w:ind w:left="0" w:right="50" w:firstLine="0"/>
              <w:jc w:val="center"/>
            </w:pPr>
            <w:r>
              <w:t xml:space="preserve"> </w:t>
            </w:r>
          </w:p>
          <w:p w14:paraId="78FC5D41" w14:textId="77777777" w:rsidR="00DA3FA1" w:rsidRDefault="007779E2">
            <w:pPr>
              <w:spacing w:after="0" w:line="259" w:lineRule="auto"/>
              <w:ind w:left="34" w:firstLine="0"/>
            </w:pPr>
            <w:r>
              <w:t>1</w:t>
            </w:r>
            <w:r>
              <w:rPr>
                <w:vertAlign w:val="superscript"/>
              </w:rPr>
              <w:t>st</w:t>
            </w:r>
            <w:r>
              <w:t xml:space="preserve"> division </w:t>
            </w:r>
          </w:p>
        </w:tc>
      </w:tr>
      <w:tr w:rsidR="00DA3FA1" w14:paraId="149583EC" w14:textId="77777777">
        <w:trPr>
          <w:trHeight w:val="1666"/>
        </w:trPr>
        <w:tc>
          <w:tcPr>
            <w:tcW w:w="1256" w:type="dxa"/>
            <w:tcBorders>
              <w:top w:val="single" w:sz="4" w:space="0" w:color="000000"/>
              <w:left w:val="single" w:sz="4" w:space="0" w:color="000000"/>
              <w:bottom w:val="single" w:sz="4" w:space="0" w:color="000000"/>
              <w:right w:val="single" w:sz="4" w:space="0" w:color="000000"/>
            </w:tcBorders>
          </w:tcPr>
          <w:p w14:paraId="05A0E25D" w14:textId="77777777" w:rsidR="00DA3FA1" w:rsidRDefault="007779E2">
            <w:pPr>
              <w:spacing w:after="108" w:line="259" w:lineRule="auto"/>
              <w:ind w:left="0" w:right="110" w:firstLine="0"/>
              <w:jc w:val="center"/>
            </w:pPr>
            <w:r>
              <w:rPr>
                <w:b/>
              </w:rPr>
              <w:t>B.ED.</w:t>
            </w:r>
            <w:r>
              <w:t xml:space="preserve"> </w:t>
            </w:r>
          </w:p>
          <w:p w14:paraId="0818ACB5" w14:textId="77777777" w:rsidR="00DA3FA1" w:rsidRDefault="007779E2">
            <w:pPr>
              <w:spacing w:after="0" w:line="259" w:lineRule="auto"/>
              <w:ind w:left="0" w:right="50" w:firstLine="0"/>
              <w:jc w:val="center"/>
            </w:pPr>
            <w: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35A64198" w14:textId="77777777" w:rsidR="00DA3FA1" w:rsidRDefault="007779E2">
            <w:pPr>
              <w:spacing w:after="112" w:line="259" w:lineRule="auto"/>
              <w:ind w:left="0" w:right="114" w:firstLine="0"/>
              <w:jc w:val="center"/>
            </w:pPr>
            <w:r>
              <w:t xml:space="preserve">University of Karachi </w:t>
            </w:r>
          </w:p>
          <w:p w14:paraId="462F33A5" w14:textId="77777777" w:rsidR="00DA3FA1" w:rsidRDefault="007779E2">
            <w:pPr>
              <w:spacing w:after="115" w:line="259" w:lineRule="auto"/>
              <w:ind w:left="0" w:right="111" w:firstLine="0"/>
              <w:jc w:val="center"/>
            </w:pPr>
            <w:r>
              <w:t xml:space="preserve">Govt. College of Education </w:t>
            </w:r>
          </w:p>
          <w:p w14:paraId="1BDD091A" w14:textId="77777777" w:rsidR="00DA3FA1" w:rsidRDefault="007779E2">
            <w:pPr>
              <w:spacing w:after="112" w:line="259" w:lineRule="auto"/>
              <w:ind w:left="0" w:right="114" w:firstLine="0"/>
              <w:jc w:val="center"/>
            </w:pPr>
            <w:r>
              <w:t xml:space="preserve">(English and </w:t>
            </w:r>
            <w:proofErr w:type="spellStart"/>
            <w:r>
              <w:t>Islamiat</w:t>
            </w:r>
            <w:proofErr w:type="spellEnd"/>
            <w:r>
              <w:t xml:space="preserve"> as teaching subjects) </w:t>
            </w:r>
          </w:p>
          <w:p w14:paraId="09B2DADA" w14:textId="77777777" w:rsidR="00DA3FA1" w:rsidRDefault="007779E2">
            <w:pPr>
              <w:spacing w:after="0" w:line="259" w:lineRule="auto"/>
              <w:ind w:left="0" w:right="110" w:firstLine="0"/>
              <w:jc w:val="center"/>
            </w:pPr>
            <w:r>
              <w:t xml:space="preserve">(Educational Sociology as optional subjects) </w:t>
            </w:r>
          </w:p>
        </w:tc>
        <w:tc>
          <w:tcPr>
            <w:tcW w:w="900" w:type="dxa"/>
            <w:tcBorders>
              <w:top w:val="single" w:sz="4" w:space="0" w:color="000000"/>
              <w:left w:val="single" w:sz="4" w:space="0" w:color="000000"/>
              <w:bottom w:val="single" w:sz="4" w:space="0" w:color="000000"/>
              <w:right w:val="single" w:sz="4" w:space="0" w:color="000000"/>
            </w:tcBorders>
          </w:tcPr>
          <w:p w14:paraId="2D829DB6" w14:textId="77777777" w:rsidR="00DA3FA1" w:rsidRDefault="007779E2">
            <w:pPr>
              <w:spacing w:after="112" w:line="259" w:lineRule="auto"/>
              <w:ind w:left="0" w:right="50" w:firstLine="0"/>
              <w:jc w:val="center"/>
            </w:pPr>
            <w:r>
              <w:t xml:space="preserve"> </w:t>
            </w:r>
          </w:p>
          <w:p w14:paraId="06E911A8" w14:textId="77777777" w:rsidR="00DA3FA1" w:rsidRDefault="007779E2">
            <w:pPr>
              <w:spacing w:after="115" w:line="259" w:lineRule="auto"/>
              <w:ind w:left="0" w:right="50" w:firstLine="0"/>
              <w:jc w:val="center"/>
            </w:pPr>
            <w:r>
              <w:t xml:space="preserve"> </w:t>
            </w:r>
          </w:p>
          <w:p w14:paraId="365718E6" w14:textId="77777777" w:rsidR="00DA3FA1" w:rsidRDefault="007779E2">
            <w:pPr>
              <w:spacing w:after="0" w:line="259" w:lineRule="auto"/>
              <w:ind w:left="98" w:firstLine="0"/>
            </w:pPr>
            <w:r>
              <w:t xml:space="preserve">2015 </w:t>
            </w:r>
          </w:p>
        </w:tc>
        <w:tc>
          <w:tcPr>
            <w:tcW w:w="1352" w:type="dxa"/>
            <w:tcBorders>
              <w:top w:val="single" w:sz="4" w:space="0" w:color="000000"/>
              <w:left w:val="single" w:sz="4" w:space="0" w:color="000000"/>
              <w:bottom w:val="single" w:sz="4" w:space="0" w:color="000000"/>
              <w:right w:val="single" w:sz="4" w:space="0" w:color="000000"/>
            </w:tcBorders>
          </w:tcPr>
          <w:p w14:paraId="4662F23E" w14:textId="77777777" w:rsidR="00DA3FA1" w:rsidRDefault="007779E2">
            <w:pPr>
              <w:spacing w:after="112" w:line="259" w:lineRule="auto"/>
              <w:ind w:left="0" w:right="50" w:firstLine="0"/>
              <w:jc w:val="center"/>
            </w:pPr>
            <w:r>
              <w:t xml:space="preserve"> </w:t>
            </w:r>
          </w:p>
          <w:p w14:paraId="5CF40153" w14:textId="77777777" w:rsidR="00DA3FA1" w:rsidRDefault="007779E2">
            <w:pPr>
              <w:spacing w:after="115" w:line="259" w:lineRule="auto"/>
              <w:ind w:left="0" w:right="50" w:firstLine="0"/>
              <w:jc w:val="center"/>
            </w:pPr>
            <w:r>
              <w:t xml:space="preserve"> </w:t>
            </w:r>
          </w:p>
          <w:p w14:paraId="17E3ADF6" w14:textId="77777777" w:rsidR="00DA3FA1" w:rsidRDefault="007779E2">
            <w:pPr>
              <w:spacing w:after="0" w:line="259" w:lineRule="auto"/>
              <w:ind w:left="34" w:firstLine="0"/>
            </w:pPr>
            <w:r>
              <w:t>1</w:t>
            </w:r>
            <w:r>
              <w:rPr>
                <w:vertAlign w:val="superscript"/>
              </w:rPr>
              <w:t>st</w:t>
            </w:r>
            <w:r>
              <w:t xml:space="preserve"> division </w:t>
            </w:r>
          </w:p>
        </w:tc>
      </w:tr>
      <w:tr w:rsidR="00DA3FA1" w14:paraId="3C24E19A" w14:textId="77777777">
        <w:trPr>
          <w:trHeight w:val="1253"/>
        </w:trPr>
        <w:tc>
          <w:tcPr>
            <w:tcW w:w="1256" w:type="dxa"/>
            <w:tcBorders>
              <w:top w:val="single" w:sz="4" w:space="0" w:color="000000"/>
              <w:left w:val="single" w:sz="4" w:space="0" w:color="000000"/>
              <w:bottom w:val="single" w:sz="4" w:space="0" w:color="000000"/>
              <w:right w:val="single" w:sz="4" w:space="0" w:color="000000"/>
            </w:tcBorders>
          </w:tcPr>
          <w:p w14:paraId="46F2A823" w14:textId="77777777" w:rsidR="00DA3FA1" w:rsidRDefault="007779E2">
            <w:pPr>
              <w:spacing w:after="108" w:line="259" w:lineRule="auto"/>
              <w:ind w:left="0" w:right="107" w:firstLine="0"/>
              <w:jc w:val="center"/>
            </w:pPr>
            <w:r>
              <w:rPr>
                <w:b/>
              </w:rPr>
              <w:t>B.A.</w:t>
            </w:r>
            <w:r>
              <w:t xml:space="preserve"> </w:t>
            </w:r>
          </w:p>
          <w:p w14:paraId="6629116B" w14:textId="77777777" w:rsidR="00DA3FA1" w:rsidRDefault="007779E2">
            <w:pPr>
              <w:spacing w:after="0" w:line="259" w:lineRule="auto"/>
              <w:ind w:left="0" w:right="50" w:firstLine="0"/>
              <w:jc w:val="center"/>
            </w:pPr>
            <w: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508E1362" w14:textId="77777777" w:rsidR="00DA3FA1" w:rsidRDefault="007779E2">
            <w:pPr>
              <w:spacing w:after="112" w:line="259" w:lineRule="auto"/>
              <w:ind w:left="0" w:right="114" w:firstLine="0"/>
              <w:jc w:val="center"/>
            </w:pPr>
            <w:r>
              <w:t xml:space="preserve">University of Karachi </w:t>
            </w:r>
          </w:p>
          <w:p w14:paraId="758A6473" w14:textId="77777777" w:rsidR="00DA3FA1" w:rsidRDefault="007779E2">
            <w:pPr>
              <w:spacing w:after="115" w:line="259" w:lineRule="auto"/>
              <w:ind w:left="0" w:right="110" w:firstLine="0"/>
              <w:jc w:val="center"/>
            </w:pPr>
            <w:r>
              <w:t xml:space="preserve">(Islamic History as major subject) </w:t>
            </w:r>
          </w:p>
          <w:p w14:paraId="593C856A" w14:textId="77777777" w:rsidR="00DA3FA1" w:rsidRDefault="007779E2">
            <w:pPr>
              <w:spacing w:after="0" w:line="259" w:lineRule="auto"/>
              <w:ind w:left="0" w:right="111" w:firstLine="0"/>
              <w:jc w:val="center"/>
            </w:pPr>
            <w:r>
              <w:t xml:space="preserve">(Social Work and Women Studies as minor subject) </w:t>
            </w:r>
          </w:p>
        </w:tc>
        <w:tc>
          <w:tcPr>
            <w:tcW w:w="900" w:type="dxa"/>
            <w:tcBorders>
              <w:top w:val="single" w:sz="4" w:space="0" w:color="000000"/>
              <w:left w:val="single" w:sz="4" w:space="0" w:color="000000"/>
              <w:bottom w:val="single" w:sz="4" w:space="0" w:color="000000"/>
              <w:right w:val="single" w:sz="4" w:space="0" w:color="000000"/>
            </w:tcBorders>
          </w:tcPr>
          <w:p w14:paraId="01D7143F" w14:textId="77777777" w:rsidR="00DA3FA1" w:rsidRDefault="007779E2">
            <w:pPr>
              <w:spacing w:after="112" w:line="259" w:lineRule="auto"/>
              <w:ind w:left="0" w:right="50" w:firstLine="0"/>
              <w:jc w:val="center"/>
            </w:pPr>
            <w:r>
              <w:t xml:space="preserve"> </w:t>
            </w:r>
          </w:p>
          <w:p w14:paraId="3330551B" w14:textId="77777777" w:rsidR="00DA3FA1" w:rsidRDefault="007779E2">
            <w:pPr>
              <w:spacing w:after="0" w:line="259" w:lineRule="auto"/>
              <w:ind w:left="98" w:firstLine="0"/>
            </w:pPr>
            <w:r>
              <w:t xml:space="preserve">2013 </w:t>
            </w:r>
          </w:p>
        </w:tc>
        <w:tc>
          <w:tcPr>
            <w:tcW w:w="1352" w:type="dxa"/>
            <w:tcBorders>
              <w:top w:val="single" w:sz="4" w:space="0" w:color="000000"/>
              <w:left w:val="single" w:sz="4" w:space="0" w:color="000000"/>
              <w:bottom w:val="single" w:sz="4" w:space="0" w:color="000000"/>
              <w:right w:val="single" w:sz="4" w:space="0" w:color="000000"/>
            </w:tcBorders>
          </w:tcPr>
          <w:p w14:paraId="603DCAB2" w14:textId="77777777" w:rsidR="00DA3FA1" w:rsidRDefault="007779E2">
            <w:pPr>
              <w:spacing w:after="113" w:line="259" w:lineRule="auto"/>
              <w:ind w:left="0" w:right="50" w:firstLine="0"/>
              <w:jc w:val="center"/>
            </w:pPr>
            <w:r>
              <w:t xml:space="preserve"> </w:t>
            </w:r>
          </w:p>
          <w:p w14:paraId="3D95EFFF" w14:textId="77777777" w:rsidR="00DA3FA1" w:rsidRDefault="007779E2">
            <w:pPr>
              <w:spacing w:after="0" w:line="259" w:lineRule="auto"/>
              <w:ind w:left="34" w:firstLine="0"/>
            </w:pPr>
            <w:r>
              <w:t>1</w:t>
            </w:r>
            <w:r>
              <w:rPr>
                <w:vertAlign w:val="superscript"/>
              </w:rPr>
              <w:t>st</w:t>
            </w:r>
            <w:r>
              <w:t xml:space="preserve"> division </w:t>
            </w:r>
          </w:p>
        </w:tc>
      </w:tr>
      <w:tr w:rsidR="00DA3FA1" w14:paraId="7E1DB4B8" w14:textId="77777777">
        <w:trPr>
          <w:trHeight w:val="1253"/>
        </w:trPr>
        <w:tc>
          <w:tcPr>
            <w:tcW w:w="1256" w:type="dxa"/>
            <w:tcBorders>
              <w:top w:val="single" w:sz="4" w:space="0" w:color="000000"/>
              <w:left w:val="single" w:sz="4" w:space="0" w:color="000000"/>
              <w:bottom w:val="single" w:sz="4" w:space="0" w:color="000000"/>
              <w:right w:val="single" w:sz="4" w:space="0" w:color="000000"/>
            </w:tcBorders>
          </w:tcPr>
          <w:p w14:paraId="6DEFB439" w14:textId="77777777" w:rsidR="00DA3FA1" w:rsidRDefault="007779E2">
            <w:pPr>
              <w:spacing w:after="115" w:line="259" w:lineRule="auto"/>
              <w:ind w:left="0" w:right="57" w:firstLine="0"/>
              <w:jc w:val="center"/>
            </w:pPr>
            <w:r>
              <w:rPr>
                <w:b/>
              </w:rPr>
              <w:t>H.S.C</w:t>
            </w:r>
            <w:r>
              <w:t xml:space="preserve">. </w:t>
            </w:r>
          </w:p>
          <w:p w14:paraId="1FE1E266" w14:textId="77777777" w:rsidR="00DA3FA1" w:rsidRDefault="007779E2">
            <w:pPr>
              <w:spacing w:after="0" w:line="259" w:lineRule="auto"/>
              <w:ind w:left="1" w:firstLine="0"/>
              <w:jc w:val="center"/>
            </w:pPr>
            <w: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37B727EA" w14:textId="77777777" w:rsidR="00DA3FA1" w:rsidRDefault="007779E2">
            <w:pPr>
              <w:spacing w:after="115" w:line="259" w:lineRule="auto"/>
              <w:ind w:left="0" w:right="63" w:firstLine="0"/>
              <w:jc w:val="center"/>
            </w:pPr>
            <w:r>
              <w:t xml:space="preserve">Karachi Board </w:t>
            </w:r>
          </w:p>
          <w:p w14:paraId="08831314" w14:textId="77777777" w:rsidR="00DA3FA1" w:rsidRDefault="007779E2">
            <w:pPr>
              <w:spacing w:after="112" w:line="259" w:lineRule="auto"/>
              <w:ind w:left="0" w:right="61" w:firstLine="0"/>
              <w:jc w:val="center"/>
            </w:pPr>
            <w:r>
              <w:t xml:space="preserve">Govt. Deg. Girls College Shaikh Zaid Centre </w:t>
            </w:r>
            <w:proofErr w:type="spellStart"/>
            <w:r>
              <w:t>Gulshan</w:t>
            </w:r>
            <w:proofErr w:type="spellEnd"/>
            <w:r>
              <w:t xml:space="preserve">-e-Iqbal </w:t>
            </w:r>
          </w:p>
          <w:p w14:paraId="277F9C4A" w14:textId="77777777" w:rsidR="00DA3FA1" w:rsidRDefault="007779E2">
            <w:pPr>
              <w:spacing w:after="0" w:line="259" w:lineRule="auto"/>
              <w:ind w:left="0" w:right="62" w:firstLine="0"/>
              <w:jc w:val="center"/>
            </w:pPr>
            <w:r>
              <w:t xml:space="preserve">(General Science Group, major in Biology) </w:t>
            </w:r>
          </w:p>
        </w:tc>
        <w:tc>
          <w:tcPr>
            <w:tcW w:w="900" w:type="dxa"/>
            <w:tcBorders>
              <w:top w:val="single" w:sz="4" w:space="0" w:color="000000"/>
              <w:left w:val="single" w:sz="4" w:space="0" w:color="000000"/>
              <w:bottom w:val="single" w:sz="4" w:space="0" w:color="000000"/>
              <w:right w:val="single" w:sz="4" w:space="0" w:color="000000"/>
            </w:tcBorders>
          </w:tcPr>
          <w:p w14:paraId="659B9B4C" w14:textId="77777777" w:rsidR="00DA3FA1" w:rsidRDefault="007779E2">
            <w:pPr>
              <w:spacing w:after="115" w:line="259" w:lineRule="auto"/>
              <w:ind w:left="0" w:firstLine="0"/>
              <w:jc w:val="center"/>
            </w:pPr>
            <w:r>
              <w:t xml:space="preserve"> </w:t>
            </w:r>
          </w:p>
          <w:p w14:paraId="1DA19957" w14:textId="77777777" w:rsidR="00DA3FA1" w:rsidRDefault="007779E2">
            <w:pPr>
              <w:spacing w:after="0" w:line="259" w:lineRule="auto"/>
              <w:ind w:left="65" w:firstLine="0"/>
            </w:pPr>
            <w:r>
              <w:t xml:space="preserve">2011 </w:t>
            </w:r>
          </w:p>
        </w:tc>
        <w:tc>
          <w:tcPr>
            <w:tcW w:w="1352" w:type="dxa"/>
            <w:tcBorders>
              <w:top w:val="single" w:sz="4" w:space="0" w:color="000000"/>
              <w:left w:val="single" w:sz="4" w:space="0" w:color="000000"/>
              <w:bottom w:val="single" w:sz="4" w:space="0" w:color="000000"/>
              <w:right w:val="single" w:sz="4" w:space="0" w:color="000000"/>
            </w:tcBorders>
          </w:tcPr>
          <w:p w14:paraId="5B845334" w14:textId="77777777" w:rsidR="00DA3FA1" w:rsidRDefault="007779E2">
            <w:pPr>
              <w:spacing w:after="115" w:line="259" w:lineRule="auto"/>
              <w:ind w:left="0" w:firstLine="0"/>
              <w:jc w:val="center"/>
            </w:pPr>
            <w:r>
              <w:t xml:space="preserve"> </w:t>
            </w:r>
          </w:p>
          <w:p w14:paraId="7E78DF5B" w14:textId="77777777" w:rsidR="00DA3FA1" w:rsidRDefault="007779E2">
            <w:pPr>
              <w:spacing w:after="0" w:line="259" w:lineRule="auto"/>
              <w:ind w:left="0" w:firstLine="0"/>
            </w:pPr>
            <w:r>
              <w:t>1</w:t>
            </w:r>
            <w:r>
              <w:rPr>
                <w:vertAlign w:val="superscript"/>
              </w:rPr>
              <w:t>st</w:t>
            </w:r>
            <w:r>
              <w:t xml:space="preserve"> division </w:t>
            </w:r>
          </w:p>
        </w:tc>
      </w:tr>
      <w:tr w:rsidR="00DA3FA1" w14:paraId="76A8985D" w14:textId="77777777">
        <w:trPr>
          <w:trHeight w:val="1250"/>
        </w:trPr>
        <w:tc>
          <w:tcPr>
            <w:tcW w:w="1256" w:type="dxa"/>
            <w:tcBorders>
              <w:top w:val="single" w:sz="4" w:space="0" w:color="000000"/>
              <w:left w:val="single" w:sz="4" w:space="0" w:color="000000"/>
              <w:bottom w:val="single" w:sz="4" w:space="0" w:color="000000"/>
              <w:right w:val="single" w:sz="4" w:space="0" w:color="000000"/>
            </w:tcBorders>
          </w:tcPr>
          <w:p w14:paraId="54AAF10D" w14:textId="77777777" w:rsidR="00DA3FA1" w:rsidRDefault="007779E2">
            <w:pPr>
              <w:spacing w:after="0" w:line="259" w:lineRule="auto"/>
              <w:ind w:left="0" w:right="57" w:firstLine="0"/>
              <w:jc w:val="center"/>
            </w:pPr>
            <w:r>
              <w:rPr>
                <w:b/>
              </w:rPr>
              <w:t>S.S.C.</w:t>
            </w:r>
            <w: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3CEE6374" w14:textId="77777777" w:rsidR="00DA3FA1" w:rsidRDefault="007779E2">
            <w:pPr>
              <w:spacing w:after="112" w:line="259" w:lineRule="auto"/>
              <w:ind w:left="0" w:right="63" w:firstLine="0"/>
              <w:jc w:val="center"/>
            </w:pPr>
            <w:r>
              <w:t xml:space="preserve">Karachi Board </w:t>
            </w:r>
          </w:p>
          <w:p w14:paraId="206A29EA" w14:textId="77777777" w:rsidR="00DA3FA1" w:rsidRDefault="007779E2">
            <w:pPr>
              <w:spacing w:after="115" w:line="259" w:lineRule="auto"/>
              <w:ind w:left="0" w:right="63" w:firstLine="0"/>
              <w:jc w:val="center"/>
            </w:pPr>
            <w:r>
              <w:t xml:space="preserve">Mehran Public Secondary School </w:t>
            </w:r>
          </w:p>
          <w:p w14:paraId="23D6C882" w14:textId="77777777" w:rsidR="00DA3FA1" w:rsidRDefault="007779E2">
            <w:pPr>
              <w:spacing w:after="0" w:line="259" w:lineRule="auto"/>
              <w:ind w:left="0" w:right="62" w:firstLine="0"/>
              <w:jc w:val="center"/>
            </w:pPr>
            <w:r>
              <w:t xml:space="preserve">(General Science Group, major in Biology) </w:t>
            </w:r>
          </w:p>
        </w:tc>
        <w:tc>
          <w:tcPr>
            <w:tcW w:w="900" w:type="dxa"/>
            <w:tcBorders>
              <w:top w:val="single" w:sz="4" w:space="0" w:color="000000"/>
              <w:left w:val="single" w:sz="4" w:space="0" w:color="000000"/>
              <w:bottom w:val="single" w:sz="4" w:space="0" w:color="000000"/>
              <w:right w:val="single" w:sz="4" w:space="0" w:color="000000"/>
            </w:tcBorders>
          </w:tcPr>
          <w:p w14:paraId="01D6D62F" w14:textId="77777777" w:rsidR="00DA3FA1" w:rsidRDefault="007779E2">
            <w:pPr>
              <w:spacing w:after="112" w:line="259" w:lineRule="auto"/>
              <w:ind w:left="0" w:firstLine="0"/>
              <w:jc w:val="center"/>
            </w:pPr>
            <w:r>
              <w:t xml:space="preserve"> </w:t>
            </w:r>
          </w:p>
          <w:p w14:paraId="29E369F8" w14:textId="77777777" w:rsidR="00DA3FA1" w:rsidRDefault="007779E2">
            <w:pPr>
              <w:spacing w:after="0" w:line="259" w:lineRule="auto"/>
              <w:ind w:left="65" w:firstLine="0"/>
            </w:pPr>
            <w:r>
              <w:t xml:space="preserve">2009 </w:t>
            </w:r>
          </w:p>
        </w:tc>
        <w:tc>
          <w:tcPr>
            <w:tcW w:w="1352" w:type="dxa"/>
            <w:tcBorders>
              <w:top w:val="single" w:sz="4" w:space="0" w:color="000000"/>
              <w:left w:val="single" w:sz="4" w:space="0" w:color="000000"/>
              <w:bottom w:val="single" w:sz="4" w:space="0" w:color="000000"/>
              <w:right w:val="single" w:sz="4" w:space="0" w:color="000000"/>
            </w:tcBorders>
          </w:tcPr>
          <w:p w14:paraId="14651EF9" w14:textId="77777777" w:rsidR="00DA3FA1" w:rsidRDefault="007779E2">
            <w:pPr>
              <w:spacing w:after="113" w:line="259" w:lineRule="auto"/>
              <w:ind w:left="0" w:firstLine="0"/>
              <w:jc w:val="center"/>
            </w:pPr>
            <w:r>
              <w:t xml:space="preserve"> </w:t>
            </w:r>
          </w:p>
          <w:p w14:paraId="0661F2B4" w14:textId="77777777" w:rsidR="00DA3FA1" w:rsidRDefault="007779E2">
            <w:pPr>
              <w:spacing w:after="0" w:line="259" w:lineRule="auto"/>
              <w:ind w:left="0" w:firstLine="0"/>
            </w:pPr>
            <w:r>
              <w:t>1</w:t>
            </w:r>
            <w:r>
              <w:rPr>
                <w:vertAlign w:val="superscript"/>
              </w:rPr>
              <w:t>st</w:t>
            </w:r>
            <w:r>
              <w:t xml:space="preserve"> division </w:t>
            </w:r>
          </w:p>
        </w:tc>
      </w:tr>
    </w:tbl>
    <w:p w14:paraId="3CEA11BC" w14:textId="77777777" w:rsidR="00DA3FA1" w:rsidRDefault="007779E2">
      <w:pPr>
        <w:spacing w:after="219" w:line="259" w:lineRule="auto"/>
        <w:ind w:left="0" w:firstLine="0"/>
      </w:pPr>
      <w:r>
        <w:t xml:space="preserve"> </w:t>
      </w:r>
    </w:p>
    <w:p w14:paraId="7AB72D23" w14:textId="77777777" w:rsidR="00DA3FA1" w:rsidRDefault="007779E2">
      <w:pPr>
        <w:spacing w:after="155" w:line="259" w:lineRule="auto"/>
        <w:ind w:left="-5"/>
      </w:pPr>
      <w:r>
        <w:rPr>
          <w:b/>
          <w:sz w:val="28"/>
          <w:u w:val="single" w:color="000000"/>
        </w:rPr>
        <w:t>WORK EXPERINECES:</w:t>
      </w:r>
      <w:r>
        <w:rPr>
          <w:b/>
          <w:sz w:val="28"/>
        </w:rPr>
        <w:t xml:space="preserve">  </w:t>
      </w:r>
    </w:p>
    <w:p w14:paraId="6E7EFAAE" w14:textId="77777777" w:rsidR="009F4A20" w:rsidRDefault="007779E2">
      <w:pPr>
        <w:numPr>
          <w:ilvl w:val="0"/>
          <w:numId w:val="1"/>
        </w:numPr>
        <w:spacing w:after="0" w:line="422" w:lineRule="auto"/>
        <w:ind w:hanging="360"/>
      </w:pPr>
      <w:r>
        <w:t xml:space="preserve">The Smart School   (Darussalam campus </w:t>
      </w:r>
      <w:proofErr w:type="spellStart"/>
      <w:r>
        <w:t>ll</w:t>
      </w:r>
      <w:proofErr w:type="spellEnd"/>
      <w:r>
        <w:t>)                 27</w:t>
      </w:r>
      <w:r>
        <w:rPr>
          <w:vertAlign w:val="superscript"/>
        </w:rPr>
        <w:t>th</w:t>
      </w:r>
      <w:r>
        <w:t xml:space="preserve"> October 2016 – 31</w:t>
      </w:r>
      <w:r>
        <w:rPr>
          <w:vertAlign w:val="superscript"/>
        </w:rPr>
        <w:t>st</w:t>
      </w:r>
      <w:r>
        <w:t xml:space="preserve"> July 2017</w:t>
      </w:r>
    </w:p>
    <w:p w14:paraId="50887340" w14:textId="2CE518DC" w:rsidR="00DA3FA1" w:rsidRDefault="009F4A20" w:rsidP="00D94776">
      <w:pPr>
        <w:spacing w:after="0" w:line="422" w:lineRule="auto"/>
        <w:ind w:left="705" w:firstLine="0"/>
      </w:pPr>
      <w:r>
        <w:t xml:space="preserve">School  Class Teacher </w:t>
      </w:r>
    </w:p>
    <w:p w14:paraId="1258B06C" w14:textId="77777777" w:rsidR="00D94776" w:rsidRDefault="00D94776" w:rsidP="00D94776">
      <w:pPr>
        <w:spacing w:after="0" w:line="422" w:lineRule="auto"/>
        <w:ind w:left="705" w:firstLine="0"/>
      </w:pPr>
    </w:p>
    <w:p w14:paraId="0DA1A989" w14:textId="52C2185A" w:rsidR="004569CF" w:rsidRDefault="007779E2" w:rsidP="009F4A20">
      <w:pPr>
        <w:numPr>
          <w:ilvl w:val="0"/>
          <w:numId w:val="1"/>
        </w:numPr>
        <w:spacing w:after="0" w:line="413" w:lineRule="auto"/>
        <w:ind w:hanging="360"/>
      </w:pPr>
      <w:proofErr w:type="spellStart"/>
      <w:r>
        <w:t>Liaquat</w:t>
      </w:r>
      <w:proofErr w:type="spellEnd"/>
      <w:r>
        <w:t xml:space="preserve"> National Hospital and medical college               January 2015- December 2015  </w:t>
      </w:r>
    </w:p>
    <w:p w14:paraId="0DF1B84D" w14:textId="74172A9B" w:rsidR="00DA3FA1" w:rsidRDefault="004569CF" w:rsidP="009F4A20">
      <w:pPr>
        <w:spacing w:after="0" w:line="413" w:lineRule="auto"/>
        <w:ind w:left="705" w:firstLine="0"/>
      </w:pPr>
      <w:r>
        <w:t>Medical Social Worker</w:t>
      </w:r>
    </w:p>
    <w:p w14:paraId="0D38190C" w14:textId="77777777" w:rsidR="00DA3FA1" w:rsidRDefault="007779E2">
      <w:pPr>
        <w:spacing w:after="207" w:line="259" w:lineRule="auto"/>
        <w:ind w:left="720" w:firstLine="0"/>
      </w:pPr>
      <w:r>
        <w:t xml:space="preserve"> </w:t>
      </w:r>
    </w:p>
    <w:p w14:paraId="3C25A83E" w14:textId="77777777" w:rsidR="00DA3FA1" w:rsidRDefault="007779E2">
      <w:pPr>
        <w:numPr>
          <w:ilvl w:val="0"/>
          <w:numId w:val="1"/>
        </w:numPr>
        <w:ind w:hanging="360"/>
      </w:pPr>
      <w:r>
        <w:t>New Horizons Care Center (NHCC)                               15</w:t>
      </w:r>
      <w:r>
        <w:rPr>
          <w:vertAlign w:val="superscript"/>
        </w:rPr>
        <w:t>th</w:t>
      </w:r>
      <w:r>
        <w:t xml:space="preserve"> June 2014 – 15</w:t>
      </w:r>
      <w:r>
        <w:rPr>
          <w:vertAlign w:val="superscript"/>
        </w:rPr>
        <w:t>th</w:t>
      </w:r>
      <w:r>
        <w:t xml:space="preserve"> July 2014 </w:t>
      </w:r>
    </w:p>
    <w:p w14:paraId="0BB425EC" w14:textId="470AB71B" w:rsidR="00DA3FA1" w:rsidRDefault="007779E2">
      <w:pPr>
        <w:ind w:left="730"/>
      </w:pPr>
      <w:r>
        <w:t xml:space="preserve">Observer and Counsellor of individual and group patients   </w:t>
      </w:r>
    </w:p>
    <w:p w14:paraId="191F8895" w14:textId="77777777" w:rsidR="00DA3FA1" w:rsidRDefault="007779E2">
      <w:pPr>
        <w:spacing w:after="199" w:line="259" w:lineRule="auto"/>
        <w:ind w:left="720" w:firstLine="0"/>
      </w:pPr>
      <w:r>
        <w:t xml:space="preserve"> </w:t>
      </w:r>
    </w:p>
    <w:p w14:paraId="29A3AACF" w14:textId="77777777" w:rsidR="00176F4C" w:rsidRDefault="007779E2">
      <w:pPr>
        <w:numPr>
          <w:ilvl w:val="0"/>
          <w:numId w:val="1"/>
        </w:numPr>
        <w:spacing w:after="0" w:line="411" w:lineRule="auto"/>
        <w:ind w:hanging="360"/>
      </w:pPr>
      <w:r>
        <w:t>Govt. Girls Comprehensive High School block M, N. Nazimabad Jan 2015 – March 2015</w:t>
      </w:r>
    </w:p>
    <w:p w14:paraId="69C7784B" w14:textId="011F5244" w:rsidR="00DA3FA1" w:rsidRDefault="007779E2" w:rsidP="00176F4C">
      <w:pPr>
        <w:spacing w:after="0" w:line="411" w:lineRule="auto"/>
        <w:ind w:left="705" w:firstLine="0"/>
      </w:pPr>
      <w:r>
        <w:t xml:space="preserve"> Teaching practice as in B.ED. course  </w:t>
      </w:r>
    </w:p>
    <w:p w14:paraId="245ECFFB" w14:textId="77777777" w:rsidR="00DA3FA1" w:rsidRDefault="007779E2">
      <w:pPr>
        <w:spacing w:after="207" w:line="259" w:lineRule="auto"/>
        <w:ind w:left="720" w:firstLine="0"/>
      </w:pPr>
      <w:r>
        <w:t xml:space="preserve"> </w:t>
      </w:r>
    </w:p>
    <w:p w14:paraId="13187C01" w14:textId="77777777" w:rsidR="00176F4C" w:rsidRDefault="007779E2" w:rsidP="00176F4C">
      <w:pPr>
        <w:numPr>
          <w:ilvl w:val="0"/>
          <w:numId w:val="1"/>
        </w:numPr>
        <w:spacing w:after="0" w:line="421" w:lineRule="auto"/>
        <w:ind w:hanging="360"/>
      </w:pPr>
      <w:proofErr w:type="spellStart"/>
      <w:r>
        <w:t>Anjuman</w:t>
      </w:r>
      <w:proofErr w:type="spellEnd"/>
      <w:r>
        <w:t xml:space="preserve">   </w:t>
      </w:r>
      <w:proofErr w:type="spellStart"/>
      <w:r>
        <w:t>Taraqqi</w:t>
      </w:r>
      <w:proofErr w:type="spellEnd"/>
      <w:r>
        <w:t>-e-</w:t>
      </w:r>
      <w:proofErr w:type="spellStart"/>
      <w:r>
        <w:t>Niswan</w:t>
      </w:r>
      <w:proofErr w:type="spellEnd"/>
      <w:r>
        <w:t xml:space="preserve">                                19</w:t>
      </w:r>
      <w:r>
        <w:rPr>
          <w:vertAlign w:val="superscript"/>
        </w:rPr>
        <w:t>th</w:t>
      </w:r>
      <w:r>
        <w:t xml:space="preserve"> January 2014 – 6</w:t>
      </w:r>
      <w:r>
        <w:rPr>
          <w:vertAlign w:val="superscript"/>
        </w:rPr>
        <w:t>th</w:t>
      </w:r>
      <w:r>
        <w:t xml:space="preserve"> December 2014</w:t>
      </w:r>
    </w:p>
    <w:p w14:paraId="7598D925" w14:textId="5AFF66D2" w:rsidR="00DA3FA1" w:rsidRDefault="007779E2" w:rsidP="00176F4C">
      <w:pPr>
        <w:spacing w:after="0" w:line="421" w:lineRule="auto"/>
        <w:ind w:left="705" w:firstLine="0"/>
      </w:pPr>
      <w:r>
        <w:t xml:space="preserve"> Community Social Worker </w:t>
      </w:r>
    </w:p>
    <w:p w14:paraId="7229E5F2" w14:textId="77777777" w:rsidR="00176F4C" w:rsidRDefault="00176F4C" w:rsidP="00176F4C">
      <w:pPr>
        <w:spacing w:after="0" w:line="421" w:lineRule="auto"/>
        <w:ind w:left="705" w:firstLine="0"/>
      </w:pPr>
    </w:p>
    <w:p w14:paraId="03CF600C" w14:textId="77777777" w:rsidR="00DA3FA1" w:rsidRDefault="007779E2">
      <w:pPr>
        <w:spacing w:after="155" w:line="259" w:lineRule="auto"/>
        <w:ind w:left="-5"/>
      </w:pPr>
      <w:r>
        <w:rPr>
          <w:b/>
          <w:sz w:val="28"/>
          <w:u w:val="single" w:color="000000"/>
        </w:rPr>
        <w:t>OTHER SKILLS:</w:t>
      </w:r>
      <w:r>
        <w:rPr>
          <w:b/>
          <w:sz w:val="28"/>
        </w:rPr>
        <w:t xml:space="preserve">  </w:t>
      </w:r>
    </w:p>
    <w:p w14:paraId="45A46CB9" w14:textId="77777777" w:rsidR="00DA3FA1" w:rsidRDefault="007779E2">
      <w:pPr>
        <w:numPr>
          <w:ilvl w:val="0"/>
          <w:numId w:val="1"/>
        </w:numPr>
        <w:ind w:hanging="360"/>
      </w:pPr>
      <w:r>
        <w:t xml:space="preserve">Basic Knowledge Of MS-Office </w:t>
      </w:r>
    </w:p>
    <w:p w14:paraId="4CB1D648" w14:textId="15D1CA7C" w:rsidR="00A27A0C" w:rsidRDefault="009568C7">
      <w:pPr>
        <w:numPr>
          <w:ilvl w:val="0"/>
          <w:numId w:val="1"/>
        </w:numPr>
        <w:ind w:hanging="360"/>
      </w:pPr>
      <w:r>
        <w:t>SPSS (Statistical Package for the Social Sciences)</w:t>
      </w:r>
    </w:p>
    <w:p w14:paraId="4FEBD02B" w14:textId="77777777" w:rsidR="00DA3FA1" w:rsidRDefault="007779E2">
      <w:pPr>
        <w:numPr>
          <w:ilvl w:val="0"/>
          <w:numId w:val="1"/>
        </w:numPr>
        <w:ind w:hanging="360"/>
      </w:pPr>
      <w:r>
        <w:t xml:space="preserve">Excellent Ability To Adapt To Difficult Situations </w:t>
      </w:r>
    </w:p>
    <w:p w14:paraId="485235D5" w14:textId="4E5F19E5" w:rsidR="0078258F" w:rsidRDefault="007779E2" w:rsidP="001B1D2C">
      <w:pPr>
        <w:numPr>
          <w:ilvl w:val="0"/>
          <w:numId w:val="1"/>
        </w:numPr>
        <w:ind w:hanging="360"/>
      </w:pPr>
      <w:r>
        <w:t xml:space="preserve">Good Organizational Skills </w:t>
      </w:r>
    </w:p>
    <w:p w14:paraId="60EEA1DC" w14:textId="77777777" w:rsidR="001B1D2C" w:rsidRDefault="001B1D2C" w:rsidP="001B1D2C">
      <w:pPr>
        <w:ind w:left="705" w:firstLine="0"/>
      </w:pPr>
    </w:p>
    <w:p w14:paraId="4AACA688" w14:textId="77777777" w:rsidR="00CD6C01" w:rsidRDefault="00CD6C01" w:rsidP="00890276">
      <w:pPr>
        <w:spacing w:after="218" w:line="360" w:lineRule="auto"/>
        <w:ind w:left="0" w:firstLine="0"/>
      </w:pPr>
      <w:r w:rsidRPr="00890276">
        <w:rPr>
          <w:b/>
          <w:bCs/>
          <w:u w:val="single"/>
        </w:rPr>
        <w:t>PUBLICATION</w:t>
      </w:r>
      <w:r>
        <w:t>:</w:t>
      </w:r>
    </w:p>
    <w:p w14:paraId="5C7D79F5" w14:textId="77777777" w:rsidR="00CD6C01" w:rsidRDefault="00CD6C01" w:rsidP="008E6DE3">
      <w:pPr>
        <w:spacing w:after="218" w:line="259" w:lineRule="auto"/>
        <w:jc w:val="both"/>
      </w:pPr>
      <w:proofErr w:type="spellStart"/>
      <w:r>
        <w:t>Hafız</w:t>
      </w:r>
      <w:proofErr w:type="spellEnd"/>
      <w:r>
        <w:t xml:space="preserve"> Muhammad </w:t>
      </w:r>
      <w:proofErr w:type="spellStart"/>
      <w:r>
        <w:t>Raheed</w:t>
      </w:r>
      <w:proofErr w:type="spellEnd"/>
      <w:r>
        <w:t xml:space="preserve">, Muhammad </w:t>
      </w:r>
      <w:proofErr w:type="spellStart"/>
      <w:r>
        <w:t>Zahid</w:t>
      </w:r>
      <w:proofErr w:type="spellEnd"/>
      <w:r>
        <w:t xml:space="preserve"> Hussain and </w:t>
      </w:r>
      <w:proofErr w:type="spellStart"/>
      <w:r>
        <w:t>Rafia</w:t>
      </w:r>
      <w:proofErr w:type="spellEnd"/>
      <w:r>
        <w:t xml:space="preserve"> Jawed. (2024). “DISINFORMATION AND CRIME: ANALYZING THE SPREAD OF FALSE NARRATIVES ON SOCIAL MEDIA IN PAKISTAN”, International Journal of Contemporary Issues in Social Sciences. ISSN € 2959-2461 (P) 2959-3808, 3(1), 99–124. Retrieved from </w:t>
      </w:r>
      <w:hyperlink r:id="rId9" w:history="1">
        <w:r w:rsidR="00890276" w:rsidRPr="005C738C">
          <w:rPr>
            <w:rStyle w:val="Hyperlink"/>
          </w:rPr>
          <w:t>https://ijciss.org/index.php/ijciss/article/view/284</w:t>
        </w:r>
      </w:hyperlink>
      <w:r w:rsidR="00890276">
        <w:t>.</w:t>
      </w:r>
    </w:p>
    <w:p w14:paraId="54BCA1F1" w14:textId="77777777" w:rsidR="00890276" w:rsidRDefault="00890276" w:rsidP="00890276">
      <w:pPr>
        <w:pStyle w:val="ListParagraph"/>
        <w:spacing w:after="218" w:line="259" w:lineRule="auto"/>
        <w:ind w:left="705" w:firstLine="0"/>
      </w:pPr>
    </w:p>
    <w:p w14:paraId="639D70A4" w14:textId="77777777" w:rsidR="00DA3FA1" w:rsidRDefault="007779E2">
      <w:pPr>
        <w:spacing w:after="186" w:line="259" w:lineRule="auto"/>
        <w:ind w:left="-5"/>
      </w:pPr>
      <w:r>
        <w:rPr>
          <w:b/>
          <w:sz w:val="28"/>
          <w:u w:val="single" w:color="000000"/>
        </w:rPr>
        <w:t>ACHIEVEMENT:</w:t>
      </w:r>
      <w:r>
        <w:rPr>
          <w:b/>
          <w:sz w:val="28"/>
        </w:rPr>
        <w:t xml:space="preserve"> </w:t>
      </w:r>
      <w:r>
        <w:rPr>
          <w:sz w:val="28"/>
        </w:rPr>
        <w:t xml:space="preserve"> </w:t>
      </w:r>
    </w:p>
    <w:p w14:paraId="29F73878" w14:textId="1AC149A9" w:rsidR="00DA3FA1" w:rsidRDefault="007779E2" w:rsidP="008E6DE3">
      <w:pPr>
        <w:spacing w:line="359" w:lineRule="auto"/>
        <w:jc w:val="both"/>
        <w:sectPr w:rsidR="00DA3FA1" w:rsidSect="00222355">
          <w:pgSz w:w="12240" w:h="15840"/>
          <w:pgMar w:top="1445" w:right="1433" w:bottom="1807" w:left="1440" w:header="720" w:footer="720" w:gutter="0"/>
          <w:cols w:space="720"/>
        </w:sectPr>
      </w:pPr>
      <w:r>
        <w:t>Awarded a free laptop under the Prime Minister’s Laptop Scheme Phase-</w:t>
      </w:r>
      <w:proofErr w:type="spellStart"/>
      <w:r>
        <w:t>ll</w:t>
      </w:r>
      <w:proofErr w:type="spellEnd"/>
      <w:r>
        <w:t xml:space="preserve"> 2015-2016 on Merit base issued by Higher Education Commission (Distribution No. 1436 fro</w:t>
      </w:r>
      <w:r w:rsidR="00C57A89">
        <w:t xml:space="preserve">m </w:t>
      </w:r>
      <w:r w:rsidR="008C708B">
        <w:t xml:space="preserve"> University of Karachi</w:t>
      </w:r>
      <w:r w:rsidR="001071C6">
        <w:t>, 28</w:t>
      </w:r>
      <w:r w:rsidR="001071C6" w:rsidRPr="001071C6">
        <w:rPr>
          <w:vertAlign w:val="superscript"/>
        </w:rPr>
        <w:t>th</w:t>
      </w:r>
      <w:r w:rsidR="001071C6">
        <w:t xml:space="preserve"> November 2016</w:t>
      </w:r>
      <w:r w:rsidR="000217B0">
        <w:t>.</w:t>
      </w:r>
    </w:p>
    <w:p w14:paraId="0C3E14DC" w14:textId="77777777" w:rsidR="00DA3FA1" w:rsidRDefault="00DA3FA1" w:rsidP="001071C6">
      <w:pPr>
        <w:spacing w:after="229"/>
        <w:ind w:left="0" w:firstLine="0"/>
      </w:pPr>
    </w:p>
    <w:p w14:paraId="44B2F76A" w14:textId="77777777" w:rsidR="00DA3FA1" w:rsidRDefault="007779E2" w:rsidP="000217B0">
      <w:pPr>
        <w:spacing w:after="155" w:line="259" w:lineRule="auto"/>
      </w:pPr>
      <w:r w:rsidRPr="000217B0">
        <w:rPr>
          <w:b/>
          <w:sz w:val="28"/>
          <w:u w:val="single" w:color="000000"/>
        </w:rPr>
        <w:t>HOBBIES AND INTERSETS:</w:t>
      </w:r>
    </w:p>
    <w:p w14:paraId="20CA7FE4" w14:textId="506AC917" w:rsidR="00DA3FA1" w:rsidRDefault="007779E2" w:rsidP="00557401">
      <w:pPr>
        <w:numPr>
          <w:ilvl w:val="0"/>
          <w:numId w:val="10"/>
        </w:numPr>
        <w:ind w:left="360" w:hanging="720"/>
        <w:jc w:val="both"/>
      </w:pPr>
      <w:r>
        <w:t>Article writing</w:t>
      </w:r>
    </w:p>
    <w:p w14:paraId="13991444" w14:textId="48C1EE35" w:rsidR="00DA3FA1" w:rsidRDefault="007779E2" w:rsidP="006138A5">
      <w:pPr>
        <w:pStyle w:val="ListParagraph"/>
        <w:numPr>
          <w:ilvl w:val="0"/>
          <w:numId w:val="10"/>
        </w:numPr>
        <w:spacing w:after="210"/>
      </w:pPr>
      <w:r>
        <w:t>Watching documentaries related social issues</w:t>
      </w:r>
    </w:p>
    <w:p w14:paraId="72AB1E49" w14:textId="52DC364D" w:rsidR="00A902F7" w:rsidRDefault="007779E2" w:rsidP="00360548">
      <w:pPr>
        <w:numPr>
          <w:ilvl w:val="0"/>
          <w:numId w:val="10"/>
        </w:numPr>
        <w:ind w:left="360" w:hanging="720"/>
        <w:jc w:val="both"/>
      </w:pPr>
      <w:r>
        <w:t>Travelling and tourism</w:t>
      </w:r>
      <w:r w:rsidR="00360548">
        <w:t xml:space="preserve">.   </w:t>
      </w:r>
      <w:r>
        <w:t xml:space="preserve"> </w:t>
      </w:r>
      <w:r w:rsidR="00A902F7">
        <w:t>•Baking and cooking</w:t>
      </w:r>
    </w:p>
    <w:p w14:paraId="29B5CF75" w14:textId="2BB14E80" w:rsidR="00A902F7" w:rsidRDefault="00A902F7" w:rsidP="00557401">
      <w:pPr>
        <w:pStyle w:val="ListParagraph"/>
        <w:numPr>
          <w:ilvl w:val="0"/>
          <w:numId w:val="10"/>
        </w:numPr>
        <w:ind w:left="360" w:hanging="720"/>
        <w:jc w:val="both"/>
      </w:pPr>
      <w:r>
        <w:t>Henna Art</w:t>
      </w:r>
      <w:r w:rsidR="00360548">
        <w:t xml:space="preserve">.                         </w:t>
      </w:r>
      <w:r>
        <w:t xml:space="preserve"> • Beautician</w:t>
      </w:r>
    </w:p>
    <w:p w14:paraId="79986553" w14:textId="45A5E8FA" w:rsidR="00DA3FA1" w:rsidRDefault="00A902F7" w:rsidP="006138A5">
      <w:pPr>
        <w:pStyle w:val="ListParagraph"/>
        <w:numPr>
          <w:ilvl w:val="0"/>
          <w:numId w:val="10"/>
        </w:numPr>
        <w:jc w:val="both"/>
      </w:pPr>
      <w:r>
        <w:t>Drawing and handicraf</w:t>
      </w:r>
      <w:r w:rsidR="00D263E1">
        <w:t xml:space="preserve">t.    Listening </w:t>
      </w:r>
      <w:r>
        <w:t xml:space="preserve">Music  </w:t>
      </w:r>
    </w:p>
    <w:p w14:paraId="35AAB628" w14:textId="77777777" w:rsidR="006138A5" w:rsidRDefault="006138A5" w:rsidP="006138A5">
      <w:pPr>
        <w:pStyle w:val="ListParagraph"/>
        <w:ind w:firstLine="0"/>
        <w:jc w:val="both"/>
      </w:pPr>
    </w:p>
    <w:p w14:paraId="66741058" w14:textId="77777777" w:rsidR="00DA3FA1" w:rsidRDefault="007779E2">
      <w:pPr>
        <w:spacing w:after="131" w:line="259" w:lineRule="auto"/>
        <w:ind w:left="-5"/>
      </w:pPr>
      <w:r>
        <w:rPr>
          <w:b/>
          <w:sz w:val="28"/>
          <w:u w:val="single" w:color="000000"/>
        </w:rPr>
        <w:t>REFERENCE:</w:t>
      </w:r>
      <w:r>
        <w:rPr>
          <w:sz w:val="28"/>
        </w:rPr>
        <w:t xml:space="preserve"> </w:t>
      </w:r>
    </w:p>
    <w:p w14:paraId="0DA3EF17" w14:textId="77777777" w:rsidR="00DA3FA1" w:rsidRDefault="007779E2">
      <w:pPr>
        <w:ind w:left="10"/>
      </w:pPr>
      <w:r>
        <w:t xml:space="preserve">Reference will be furnished on request. </w:t>
      </w:r>
    </w:p>
    <w:p w14:paraId="65180724" w14:textId="77777777" w:rsidR="00DA3FA1" w:rsidRDefault="007779E2">
      <w:pPr>
        <w:spacing w:after="0" w:line="259" w:lineRule="auto"/>
        <w:ind w:left="0" w:firstLine="0"/>
      </w:pPr>
      <w:r>
        <w:t xml:space="preserve"> </w:t>
      </w:r>
    </w:p>
    <w:p w14:paraId="65D6DC59" w14:textId="77777777" w:rsidR="0013276E" w:rsidRDefault="0013276E" w:rsidP="0013276E"/>
    <w:sectPr w:rsidR="0013276E">
      <w:type w:val="continuous"/>
      <w:pgSz w:w="12240" w:h="15840"/>
      <w:pgMar w:top="1440" w:right="2762" w:bottom="1440" w:left="1440" w:header="720" w:footer="720" w:gutter="0"/>
      <w:cols w:num="2" w:space="720" w:equalWidth="0">
        <w:col w:w="5011" w:space="348"/>
        <w:col w:w="267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Symbol">
    <w:panose1 w:val="020B0502040204020203"/>
    <w:charset w:val="00"/>
    <w:family w:val="swiss"/>
    <w:pitch w:val="variable"/>
    <w:sig w:usb0="800001E3" w:usb1="1200FFEF" w:usb2="0064C000" w:usb3="00000000" w:csb0="0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3C0D"/>
    <w:multiLevelType w:val="hybridMultilevel"/>
    <w:tmpl w:val="7926101E"/>
    <w:lvl w:ilvl="0" w:tplc="D024AC9C">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86221"/>
    <w:multiLevelType w:val="hybridMultilevel"/>
    <w:tmpl w:val="AF585952"/>
    <w:lvl w:ilvl="0" w:tplc="D024AC9C">
      <w:start w:val="1"/>
      <w:numFmt w:val="bullet"/>
      <w:lvlText w:val="•"/>
      <w:lvlJc w:val="left"/>
      <w:pPr>
        <w:ind w:left="108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44829EE"/>
    <w:multiLevelType w:val="hybridMultilevel"/>
    <w:tmpl w:val="B0508A50"/>
    <w:lvl w:ilvl="0" w:tplc="D024AC9C">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91968F2"/>
    <w:multiLevelType w:val="hybridMultilevel"/>
    <w:tmpl w:val="97423140"/>
    <w:lvl w:ilvl="0" w:tplc="D024AC9C">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D606D36"/>
    <w:multiLevelType w:val="hybridMultilevel"/>
    <w:tmpl w:val="0A9EB878"/>
    <w:lvl w:ilvl="0" w:tplc="D024AC9C">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D7F0A93"/>
    <w:multiLevelType w:val="hybridMultilevel"/>
    <w:tmpl w:val="D646CF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D9D1F66"/>
    <w:multiLevelType w:val="hybridMultilevel"/>
    <w:tmpl w:val="620833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0586DD7"/>
    <w:multiLevelType w:val="hybridMultilevel"/>
    <w:tmpl w:val="6328810C"/>
    <w:lvl w:ilvl="0" w:tplc="D024AC9C">
      <w:start w:val="1"/>
      <w:numFmt w:val="bullet"/>
      <w:lvlText w:val="•"/>
      <w:lvlJc w:val="left"/>
      <w:pPr>
        <w:ind w:left="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105" w:hanging="360"/>
      </w:pPr>
      <w:rPr>
        <w:rFonts w:ascii="Courier New" w:hAnsi="Courier New" w:cs="Courier New" w:hint="default"/>
      </w:rPr>
    </w:lvl>
    <w:lvl w:ilvl="2" w:tplc="04090005" w:tentative="1">
      <w:start w:val="1"/>
      <w:numFmt w:val="bullet"/>
      <w:lvlText w:val=""/>
      <w:lvlJc w:val="left"/>
      <w:pPr>
        <w:ind w:left="1825" w:hanging="360"/>
      </w:pPr>
      <w:rPr>
        <w:rFonts w:ascii="Wingdings" w:hAnsi="Wingdings" w:hint="default"/>
      </w:rPr>
    </w:lvl>
    <w:lvl w:ilvl="3" w:tplc="04090001" w:tentative="1">
      <w:start w:val="1"/>
      <w:numFmt w:val="bullet"/>
      <w:lvlText w:val=""/>
      <w:lvlJc w:val="left"/>
      <w:pPr>
        <w:ind w:left="2545" w:hanging="360"/>
      </w:pPr>
      <w:rPr>
        <w:rFonts w:ascii="Symbol" w:hAnsi="Symbol" w:hint="default"/>
      </w:rPr>
    </w:lvl>
    <w:lvl w:ilvl="4" w:tplc="04090003" w:tentative="1">
      <w:start w:val="1"/>
      <w:numFmt w:val="bullet"/>
      <w:lvlText w:val="o"/>
      <w:lvlJc w:val="left"/>
      <w:pPr>
        <w:ind w:left="3265" w:hanging="360"/>
      </w:pPr>
      <w:rPr>
        <w:rFonts w:ascii="Courier New" w:hAnsi="Courier New" w:cs="Courier New" w:hint="default"/>
      </w:rPr>
    </w:lvl>
    <w:lvl w:ilvl="5" w:tplc="04090005" w:tentative="1">
      <w:start w:val="1"/>
      <w:numFmt w:val="bullet"/>
      <w:lvlText w:val=""/>
      <w:lvlJc w:val="left"/>
      <w:pPr>
        <w:ind w:left="3985" w:hanging="360"/>
      </w:pPr>
      <w:rPr>
        <w:rFonts w:ascii="Wingdings" w:hAnsi="Wingdings" w:hint="default"/>
      </w:rPr>
    </w:lvl>
    <w:lvl w:ilvl="6" w:tplc="04090001" w:tentative="1">
      <w:start w:val="1"/>
      <w:numFmt w:val="bullet"/>
      <w:lvlText w:val=""/>
      <w:lvlJc w:val="left"/>
      <w:pPr>
        <w:ind w:left="4705" w:hanging="360"/>
      </w:pPr>
      <w:rPr>
        <w:rFonts w:ascii="Symbol" w:hAnsi="Symbol" w:hint="default"/>
      </w:rPr>
    </w:lvl>
    <w:lvl w:ilvl="7" w:tplc="04090003" w:tentative="1">
      <w:start w:val="1"/>
      <w:numFmt w:val="bullet"/>
      <w:lvlText w:val="o"/>
      <w:lvlJc w:val="left"/>
      <w:pPr>
        <w:ind w:left="5425" w:hanging="360"/>
      </w:pPr>
      <w:rPr>
        <w:rFonts w:ascii="Courier New" w:hAnsi="Courier New" w:cs="Courier New" w:hint="default"/>
      </w:rPr>
    </w:lvl>
    <w:lvl w:ilvl="8" w:tplc="04090005" w:tentative="1">
      <w:start w:val="1"/>
      <w:numFmt w:val="bullet"/>
      <w:lvlText w:val=""/>
      <w:lvlJc w:val="left"/>
      <w:pPr>
        <w:ind w:left="6145" w:hanging="360"/>
      </w:pPr>
      <w:rPr>
        <w:rFonts w:ascii="Wingdings" w:hAnsi="Wingdings" w:hint="default"/>
      </w:rPr>
    </w:lvl>
  </w:abstractNum>
  <w:abstractNum w:abstractNumId="8" w15:restartNumberingAfterBreak="0">
    <w:nsid w:val="612805C9"/>
    <w:multiLevelType w:val="hybridMultilevel"/>
    <w:tmpl w:val="2728B062"/>
    <w:lvl w:ilvl="0" w:tplc="D024AC9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6D4111"/>
    <w:multiLevelType w:val="hybridMultilevel"/>
    <w:tmpl w:val="A4E67FCE"/>
    <w:lvl w:ilvl="0" w:tplc="D024AC9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3AD62A">
      <w:start w:val="1"/>
      <w:numFmt w:val="bullet"/>
      <w:lvlText w:val="o"/>
      <w:lvlJc w:val="left"/>
      <w:pPr>
        <w:ind w:left="13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FC8A540">
      <w:start w:val="1"/>
      <w:numFmt w:val="bullet"/>
      <w:lvlText w:val="▪"/>
      <w:lvlJc w:val="left"/>
      <w:pPr>
        <w:ind w:left="20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582AC88">
      <w:start w:val="1"/>
      <w:numFmt w:val="bullet"/>
      <w:lvlText w:val="•"/>
      <w:lvlJc w:val="left"/>
      <w:pPr>
        <w:ind w:left="28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80380A">
      <w:start w:val="1"/>
      <w:numFmt w:val="bullet"/>
      <w:lvlText w:val="o"/>
      <w:lvlJc w:val="left"/>
      <w:pPr>
        <w:ind w:left="35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2AEF584">
      <w:start w:val="1"/>
      <w:numFmt w:val="bullet"/>
      <w:lvlText w:val="▪"/>
      <w:lvlJc w:val="left"/>
      <w:pPr>
        <w:ind w:left="42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E860DDE">
      <w:start w:val="1"/>
      <w:numFmt w:val="bullet"/>
      <w:lvlText w:val="•"/>
      <w:lvlJc w:val="left"/>
      <w:pPr>
        <w:ind w:left="49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382ABC">
      <w:start w:val="1"/>
      <w:numFmt w:val="bullet"/>
      <w:lvlText w:val="o"/>
      <w:lvlJc w:val="left"/>
      <w:pPr>
        <w:ind w:left="56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C82EBE">
      <w:start w:val="1"/>
      <w:numFmt w:val="bullet"/>
      <w:lvlText w:val="▪"/>
      <w:lvlJc w:val="left"/>
      <w:pPr>
        <w:ind w:left="64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1A649AF"/>
    <w:multiLevelType w:val="hybridMultilevel"/>
    <w:tmpl w:val="76B68406"/>
    <w:lvl w:ilvl="0" w:tplc="04090001">
      <w:start w:val="1"/>
      <w:numFmt w:val="bullet"/>
      <w:lvlText w:val=""/>
      <w:lvlJc w:val="left"/>
      <w:pPr>
        <w:ind w:left="1065" w:hanging="360"/>
      </w:pPr>
      <w:rPr>
        <w:rFonts w:ascii="Symbol" w:hAnsi="Symbol" w:hint="default"/>
      </w:rPr>
    </w:lvl>
    <w:lvl w:ilvl="1" w:tplc="04090003">
      <w:start w:val="1"/>
      <w:numFmt w:val="bullet"/>
      <w:lvlText w:val="o"/>
      <w:lvlJc w:val="left"/>
      <w:pPr>
        <w:ind w:left="1785" w:hanging="360"/>
      </w:pPr>
      <w:rPr>
        <w:rFonts w:ascii="Courier New" w:hAnsi="Courier New" w:cs="Courier New" w:hint="default"/>
      </w:rPr>
    </w:lvl>
    <w:lvl w:ilvl="2" w:tplc="04090005">
      <w:start w:val="1"/>
      <w:numFmt w:val="bullet"/>
      <w:lvlText w:val=""/>
      <w:lvlJc w:val="left"/>
      <w:pPr>
        <w:ind w:left="2505" w:hanging="360"/>
      </w:pPr>
      <w:rPr>
        <w:rFonts w:ascii="Wingdings" w:hAnsi="Wingdings" w:hint="default"/>
      </w:rPr>
    </w:lvl>
    <w:lvl w:ilvl="3" w:tplc="D024AC9C">
      <w:start w:val="1"/>
      <w:numFmt w:val="bullet"/>
      <w:lvlText w:val="•"/>
      <w:lvlJc w:val="left"/>
      <w:pPr>
        <w:ind w:left="105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num w:numId="1" w16cid:durableId="1624967178">
    <w:abstractNumId w:val="9"/>
  </w:num>
  <w:num w:numId="2" w16cid:durableId="243683832">
    <w:abstractNumId w:val="6"/>
  </w:num>
  <w:num w:numId="3" w16cid:durableId="1667828701">
    <w:abstractNumId w:val="4"/>
  </w:num>
  <w:num w:numId="4" w16cid:durableId="252470165">
    <w:abstractNumId w:val="3"/>
  </w:num>
  <w:num w:numId="5" w16cid:durableId="1981886033">
    <w:abstractNumId w:val="2"/>
  </w:num>
  <w:num w:numId="6" w16cid:durableId="1815946594">
    <w:abstractNumId w:val="7"/>
  </w:num>
  <w:num w:numId="7" w16cid:durableId="1540971741">
    <w:abstractNumId w:val="8"/>
  </w:num>
  <w:num w:numId="8" w16cid:durableId="1946228129">
    <w:abstractNumId w:val="10"/>
  </w:num>
  <w:num w:numId="9" w16cid:durableId="2122457911">
    <w:abstractNumId w:val="1"/>
  </w:num>
  <w:num w:numId="10" w16cid:durableId="1640527736">
    <w:abstractNumId w:val="0"/>
  </w:num>
  <w:num w:numId="11" w16cid:durableId="17164693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FA1"/>
    <w:rsid w:val="000217B0"/>
    <w:rsid w:val="00047C2D"/>
    <w:rsid w:val="000C0BF9"/>
    <w:rsid w:val="000E3944"/>
    <w:rsid w:val="001071C6"/>
    <w:rsid w:val="00112F86"/>
    <w:rsid w:val="0013276E"/>
    <w:rsid w:val="00176F4C"/>
    <w:rsid w:val="001B1D2C"/>
    <w:rsid w:val="00216786"/>
    <w:rsid w:val="00222355"/>
    <w:rsid w:val="002E24D6"/>
    <w:rsid w:val="00360548"/>
    <w:rsid w:val="00381028"/>
    <w:rsid w:val="003C4446"/>
    <w:rsid w:val="00402D9D"/>
    <w:rsid w:val="00440989"/>
    <w:rsid w:val="004569CF"/>
    <w:rsid w:val="00481192"/>
    <w:rsid w:val="004B450D"/>
    <w:rsid w:val="005163CC"/>
    <w:rsid w:val="00557401"/>
    <w:rsid w:val="005B6ED4"/>
    <w:rsid w:val="005E31A7"/>
    <w:rsid w:val="006002CA"/>
    <w:rsid w:val="006138A5"/>
    <w:rsid w:val="00651629"/>
    <w:rsid w:val="00683BF1"/>
    <w:rsid w:val="006A14C8"/>
    <w:rsid w:val="006C03B7"/>
    <w:rsid w:val="006D77BB"/>
    <w:rsid w:val="006F004E"/>
    <w:rsid w:val="00723602"/>
    <w:rsid w:val="007779E2"/>
    <w:rsid w:val="0078258F"/>
    <w:rsid w:val="007D018B"/>
    <w:rsid w:val="007D7130"/>
    <w:rsid w:val="007F2080"/>
    <w:rsid w:val="008541F0"/>
    <w:rsid w:val="00890276"/>
    <w:rsid w:val="008C708B"/>
    <w:rsid w:val="008D5486"/>
    <w:rsid w:val="008E6DE3"/>
    <w:rsid w:val="008F259D"/>
    <w:rsid w:val="009568C7"/>
    <w:rsid w:val="009D7A41"/>
    <w:rsid w:val="009F4A20"/>
    <w:rsid w:val="00A27A0C"/>
    <w:rsid w:val="00A8729A"/>
    <w:rsid w:val="00A902F7"/>
    <w:rsid w:val="00AF7528"/>
    <w:rsid w:val="00B33F6F"/>
    <w:rsid w:val="00BA376F"/>
    <w:rsid w:val="00C026F8"/>
    <w:rsid w:val="00C42E27"/>
    <w:rsid w:val="00C53A2C"/>
    <w:rsid w:val="00C57A89"/>
    <w:rsid w:val="00C724E5"/>
    <w:rsid w:val="00CD6C01"/>
    <w:rsid w:val="00CF0D51"/>
    <w:rsid w:val="00D263E1"/>
    <w:rsid w:val="00D67EE1"/>
    <w:rsid w:val="00D94776"/>
    <w:rsid w:val="00DA3FA1"/>
    <w:rsid w:val="00DC4487"/>
    <w:rsid w:val="00DE1F5D"/>
    <w:rsid w:val="00EA368B"/>
    <w:rsid w:val="00EA5BBC"/>
    <w:rsid w:val="00EA78FD"/>
    <w:rsid w:val="00ED53DC"/>
    <w:rsid w:val="00FA5E43"/>
    <w:rsid w:val="00FD1924"/>
    <w:rsid w:val="00FF7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0F4523"/>
  <w15:docId w15:val="{A17A0EF5-7F7C-FE49-87CA-21561189F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6" w:line="249" w:lineRule="auto"/>
      <w:ind w:left="370" w:hanging="10"/>
    </w:pPr>
    <w:rPr>
      <w:rFonts w:ascii="Times New Roman" w:eastAsia="Times New Roman" w:hAnsi="Times New Roman" w:cs="Times New Roman"/>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51629"/>
    <w:pPr>
      <w:ind w:left="720"/>
      <w:contextualSpacing/>
    </w:pPr>
  </w:style>
  <w:style w:type="character" w:styleId="Hyperlink">
    <w:name w:val="Hyperlink"/>
    <w:basedOn w:val="DefaultParagraphFont"/>
    <w:uiPriority w:val="99"/>
    <w:unhideWhenUsed/>
    <w:rsid w:val="00890276"/>
    <w:rPr>
      <w:color w:val="467886" w:themeColor="hyperlink"/>
      <w:u w:val="single"/>
    </w:rPr>
  </w:style>
  <w:style w:type="character" w:styleId="UnresolvedMention">
    <w:name w:val="Unresolved Mention"/>
    <w:basedOn w:val="DefaultParagraphFont"/>
    <w:uiPriority w:val="99"/>
    <w:semiHidden/>
    <w:unhideWhenUsed/>
    <w:rsid w:val="008902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 /><Relationship Id="rId3" Type="http://schemas.openxmlformats.org/officeDocument/2006/relationships/settings" Target="settings.xml" /><Relationship Id="rId7" Type="http://schemas.openxmlformats.org/officeDocument/2006/relationships/image" Target="media/image0.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g" /><Relationship Id="rId11" Type="http://schemas.openxmlformats.org/officeDocument/2006/relationships/theme" Target="theme/theme1.xml" /><Relationship Id="rId5" Type="http://schemas.openxmlformats.org/officeDocument/2006/relationships/image" Target="media/image1.png"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yperlink" Target="https://ijciss.org/index.php/ijciss/article/view/28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570</Words>
  <Characters>3252</Characters>
  <Application>Microsoft Office Word</Application>
  <DocSecurity>0</DocSecurity>
  <Lines>27</Lines>
  <Paragraphs>7</Paragraphs>
  <ScaleCrop>false</ScaleCrop>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cp:lastModifiedBy>bintey.jawed@gmail.com</cp:lastModifiedBy>
  <cp:revision>2</cp:revision>
  <dcterms:created xsi:type="dcterms:W3CDTF">2024-01-16T12:09:00Z</dcterms:created>
  <dcterms:modified xsi:type="dcterms:W3CDTF">2024-01-16T12:09:00Z</dcterms:modified>
</cp:coreProperties>
</file>