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48" w:rsidRDefault="00CE5427">
      <w:pPr>
        <w:spacing w:after="0" w:line="240" w:lineRule="auto"/>
        <w:rPr>
          <w:rFonts w:ascii="Bradley Hand ITC" w:eastAsia="Arial" w:hAnsi="Bradley Hand ITC" w:cs="Arial"/>
          <w:b/>
          <w:sz w:val="52"/>
          <w:szCs w:val="52"/>
        </w:rPr>
      </w:pP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="Bradley Hand ITC" w:eastAsia="Arial" w:hAnsi="Bradley Hand ITC" w:cs="Arial"/>
          <w:b/>
          <w:sz w:val="52"/>
          <w:szCs w:val="52"/>
        </w:rPr>
        <w:t>SYED NOMAN ASIF</w:t>
      </w:r>
    </w:p>
    <w:p w:rsidR="00AE7148" w:rsidRDefault="00CE5427">
      <w:pPr>
        <w:spacing w:after="0" w:line="240" w:lineRule="auto"/>
        <w:ind w:right="-900"/>
        <w:rPr>
          <w:rFonts w:asciiTheme="majorHAnsi" w:eastAsia="Arial" w:hAnsiTheme="majorHAnsi" w:cs="Arial"/>
          <w:b/>
          <w:szCs w:val="20"/>
        </w:rPr>
      </w:pPr>
      <w:r>
        <w:rPr>
          <w:rFonts w:ascii="Arial" w:eastAsia="Arial" w:hAnsi="Arial" w:cs="Arial"/>
          <w:b/>
          <w:sz w:val="40"/>
          <w:szCs w:val="40"/>
        </w:rPr>
        <w:tab/>
      </w:r>
      <w:r w:rsidR="002636C3">
        <w:rPr>
          <w:rFonts w:ascii="Arial" w:eastAsia="Arial" w:hAnsi="Arial" w:cs="Arial"/>
          <w:b/>
          <w:sz w:val="40"/>
          <w:szCs w:val="40"/>
        </w:rPr>
        <w:tab/>
      </w:r>
      <w:r w:rsidR="002636C3">
        <w:rPr>
          <w:rFonts w:ascii="Arial" w:eastAsia="Arial" w:hAnsi="Arial" w:cs="Arial"/>
          <w:b/>
          <w:sz w:val="40"/>
          <w:szCs w:val="40"/>
        </w:rPr>
        <w:tab/>
      </w:r>
      <w:r>
        <w:rPr>
          <w:rFonts w:asciiTheme="majorHAnsi" w:eastAsia="Arial" w:hAnsiTheme="majorHAnsi" w:cs="Arial"/>
          <w:b/>
          <w:i/>
        </w:rPr>
        <w:t xml:space="preserve">Contact: 03339089082, 03019089082 </w:t>
      </w:r>
      <w:r>
        <w:rPr>
          <w:rFonts w:asciiTheme="majorHAnsi" w:eastAsia="Arial" w:hAnsiTheme="majorHAnsi" w:cs="Arial"/>
          <w:b/>
          <w:i/>
        </w:rPr>
        <w:br/>
      </w:r>
      <w:r>
        <w:rPr>
          <w:rFonts w:asciiTheme="majorHAnsi" w:eastAsia="Arial" w:hAnsiTheme="majorHAnsi" w:cs="Arial"/>
          <w:b/>
          <w:i/>
        </w:rPr>
        <w:tab/>
      </w:r>
      <w:r w:rsidR="002636C3">
        <w:rPr>
          <w:rFonts w:asciiTheme="majorHAnsi" w:eastAsia="Arial" w:hAnsiTheme="majorHAnsi" w:cs="Arial"/>
          <w:b/>
          <w:i/>
        </w:rPr>
        <w:tab/>
      </w:r>
      <w:r w:rsidR="002636C3">
        <w:rPr>
          <w:rFonts w:asciiTheme="majorHAnsi" w:eastAsia="Arial" w:hAnsiTheme="majorHAnsi" w:cs="Arial"/>
          <w:b/>
          <w:i/>
        </w:rPr>
        <w:tab/>
      </w:r>
      <w:r>
        <w:rPr>
          <w:rFonts w:asciiTheme="majorHAnsi" w:eastAsia="Arial" w:hAnsiTheme="majorHAnsi" w:cs="Arial"/>
          <w:b/>
          <w:i/>
        </w:rPr>
        <w:t>Ema</w:t>
      </w:r>
      <w:r w:rsidR="002636C3">
        <w:rPr>
          <w:rFonts w:asciiTheme="majorHAnsi" w:eastAsia="Arial" w:hAnsiTheme="majorHAnsi" w:cs="Arial"/>
          <w:b/>
          <w:i/>
        </w:rPr>
        <w:t>il: s</w:t>
      </w:r>
      <w:r>
        <w:rPr>
          <w:rFonts w:asciiTheme="majorHAnsi" w:eastAsia="Arial" w:hAnsiTheme="majorHAnsi" w:cs="Arial"/>
          <w:b/>
          <w:i/>
        </w:rPr>
        <w:t>_noman_shah@yahoo.com</w:t>
      </w:r>
    </w:p>
    <w:p w:rsidR="00AE7148" w:rsidRDefault="00AE7148">
      <w:pPr>
        <w:spacing w:after="0" w:line="240" w:lineRule="auto"/>
        <w:rPr>
          <w:rFonts w:ascii="Bradley Hand ITC" w:eastAsia="Arial" w:hAnsi="Bradley Hand ITC" w:cs="Arial"/>
          <w:b/>
          <w:sz w:val="36"/>
          <w:szCs w:val="52"/>
          <w:highlight w:val="lightGray"/>
        </w:rPr>
      </w:pPr>
    </w:p>
    <w:p w:rsidR="00AE7148" w:rsidRPr="00617D4C" w:rsidRDefault="00CE5427">
      <w:pPr>
        <w:tabs>
          <w:tab w:val="left" w:pos="6240"/>
        </w:tabs>
        <w:spacing w:after="0" w:line="360" w:lineRule="auto"/>
        <w:rPr>
          <w:rFonts w:ascii="Bradley Hand ITC" w:eastAsia="Arial" w:hAnsi="Bradley Hand ITC" w:cs="Arial"/>
          <w:b/>
          <w:sz w:val="30"/>
          <w:szCs w:val="30"/>
        </w:rPr>
      </w:pPr>
      <w:r w:rsidRPr="00617D4C">
        <w:rPr>
          <w:rFonts w:ascii="Arial Black" w:eastAsia="Arial" w:hAnsi="Arial Black" w:cs="Arial"/>
          <w:b/>
          <w:sz w:val="30"/>
          <w:szCs w:val="30"/>
        </w:rPr>
        <w:t>PERSONAL PROFILE</w:t>
      </w:r>
      <w:r w:rsidRPr="00617D4C">
        <w:rPr>
          <w:rFonts w:ascii="Bradley Hand ITC" w:eastAsia="Arial" w:hAnsi="Bradley Hand ITC" w:cs="Arial"/>
          <w:b/>
          <w:sz w:val="30"/>
          <w:szCs w:val="30"/>
        </w:rPr>
        <w:tab/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Date.Of.Birth:</w:t>
      </w:r>
      <w:r>
        <w:rPr>
          <w:rFonts w:ascii="Arial" w:eastAsia="Arial" w:hAnsi="Arial" w:cs="Arial"/>
          <w:i/>
        </w:rPr>
        <w:tab/>
        <w:t>March 08, 1989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CNIC: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17301-9532538-3</w:t>
      </w:r>
    </w:p>
    <w:p w:rsidR="00AE7148" w:rsidRDefault="00CE5427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Marital Status:</w:t>
      </w:r>
      <w:r>
        <w:rPr>
          <w:rFonts w:ascii="Arial" w:eastAsia="Arial" w:hAnsi="Arial" w:cs="Arial"/>
          <w:i/>
        </w:rPr>
        <w:tab/>
        <w:t>Married</w:t>
      </w:r>
    </w:p>
    <w:p w:rsidR="00AE7148" w:rsidRDefault="002636C3">
      <w:pPr>
        <w:spacing w:after="0" w:line="24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Address:</w:t>
      </w:r>
      <w:r>
        <w:rPr>
          <w:rFonts w:ascii="Arial" w:eastAsia="Arial" w:hAnsi="Arial" w:cs="Arial"/>
          <w:i/>
        </w:rPr>
        <w:tab/>
      </w:r>
      <w:r>
        <w:rPr>
          <w:rFonts w:ascii="Arial" w:eastAsia="Arial" w:hAnsi="Arial" w:cs="Arial"/>
          <w:i/>
        </w:rPr>
        <w:tab/>
        <w:t>GULBAHAR</w:t>
      </w:r>
      <w:r w:rsidR="00CE5427">
        <w:rPr>
          <w:rFonts w:ascii="Arial" w:eastAsia="Arial" w:hAnsi="Arial" w:cs="Arial"/>
          <w:i/>
        </w:rPr>
        <w:t xml:space="preserve"> no</w:t>
      </w:r>
      <w:r>
        <w:rPr>
          <w:rFonts w:ascii="Arial" w:eastAsia="Arial" w:hAnsi="Arial" w:cs="Arial"/>
          <w:i/>
        </w:rPr>
        <w:t>: 3</w:t>
      </w:r>
      <w:r w:rsidR="00CE5427">
        <w:rPr>
          <w:rFonts w:ascii="Arial" w:eastAsia="Arial" w:hAnsi="Arial" w:cs="Arial"/>
          <w:i/>
        </w:rPr>
        <w:t xml:space="preserve"> C</w:t>
      </w:r>
      <w:r>
        <w:rPr>
          <w:rFonts w:ascii="Arial" w:eastAsia="Arial" w:hAnsi="Arial" w:cs="Arial"/>
          <w:i/>
        </w:rPr>
        <w:t>ANAL TOWN PESHAWAR</w:t>
      </w:r>
      <w:r w:rsidR="00CE5427">
        <w:rPr>
          <w:rFonts w:ascii="Arial" w:eastAsia="Arial" w:hAnsi="Arial" w:cs="Arial"/>
          <w:i/>
        </w:rPr>
        <w:t>.</w:t>
      </w:r>
    </w:p>
    <w:p w:rsidR="00AE7148" w:rsidRDefault="00AE7148">
      <w:pPr>
        <w:spacing w:after="0" w:line="240" w:lineRule="auto"/>
        <w:rPr>
          <w:rFonts w:ascii="Arial" w:eastAsia="Arial" w:hAnsi="Arial" w:cs="Arial"/>
          <w:sz w:val="24"/>
        </w:rPr>
      </w:pPr>
    </w:p>
    <w:p w:rsidR="00AE7148" w:rsidRPr="00617D4C" w:rsidRDefault="00CE5427" w:rsidP="00617D4C">
      <w:pPr>
        <w:spacing w:after="0" w:line="360" w:lineRule="auto"/>
        <w:rPr>
          <w:rFonts w:ascii="Arial Black" w:eastAsia="Arial" w:hAnsi="Arial Black" w:cs="Arial"/>
          <w:b/>
          <w:sz w:val="30"/>
          <w:szCs w:val="30"/>
        </w:rPr>
      </w:pPr>
      <w:r w:rsidRPr="00617D4C">
        <w:rPr>
          <w:rFonts w:ascii="Arial Black" w:eastAsia="Arial" w:hAnsi="Arial Black" w:cs="Arial"/>
          <w:b/>
          <w:sz w:val="30"/>
          <w:szCs w:val="30"/>
        </w:rPr>
        <w:t>EDUCATIONAL PROFILE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2014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University of Peshawar</w:t>
      </w:r>
      <w:r>
        <w:rPr>
          <w:rFonts w:ascii="Arial" w:eastAsia="Arial" w:hAnsi="Arial" w:cs="Arial"/>
          <w:i/>
        </w:rPr>
        <w:t>:</w:t>
      </w:r>
      <w:r>
        <w:rPr>
          <w:rFonts w:ascii="Arial" w:eastAsia="Arial" w:hAnsi="Arial" w:cs="Arial"/>
          <w:i/>
          <w:sz w:val="24"/>
          <w:szCs w:val="24"/>
        </w:rPr>
        <w:t xml:space="preserve"> Computer Science 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i/>
          <w:sz w:val="24"/>
          <w:szCs w:val="24"/>
        </w:rPr>
        <w:t>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2010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University of Peshawar:</w:t>
      </w:r>
      <w:r>
        <w:rPr>
          <w:rFonts w:ascii="Arial" w:eastAsia="Arial" w:hAnsi="Arial" w:cs="Arial"/>
          <w:i/>
          <w:sz w:val="24"/>
          <w:szCs w:val="24"/>
        </w:rPr>
        <w:t xml:space="preserve"> Computer Science 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B.Sc</w:t>
      </w:r>
      <w:proofErr w:type="spellEnd"/>
      <w:r>
        <w:rPr>
          <w:rFonts w:ascii="Arial" w:eastAsia="Arial" w:hAnsi="Arial" w:cs="Arial"/>
          <w:i/>
          <w:sz w:val="24"/>
          <w:szCs w:val="24"/>
        </w:rPr>
        <w:t>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i/>
          <w:u w:val="single"/>
        </w:rPr>
        <w:t>2008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Board of Intermediate &amp; Secondary Education Peshawar: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F.Sc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(Pre Engineering).</w:t>
      </w:r>
    </w:p>
    <w:p w:rsidR="00AE7148" w:rsidRDefault="00CE5427">
      <w:pPr>
        <w:spacing w:after="0"/>
        <w:ind w:right="-90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i/>
          <w:u w:val="single"/>
        </w:rPr>
        <w:t>2006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i/>
        </w:rPr>
        <w:t>Board of Intermediate &amp; Secondary Education Peshawar:</w:t>
      </w:r>
      <w:r>
        <w:rPr>
          <w:rFonts w:ascii="Arial" w:eastAsia="Arial" w:hAnsi="Arial" w:cs="Arial"/>
          <w:i/>
          <w:sz w:val="24"/>
          <w:szCs w:val="24"/>
        </w:rPr>
        <w:t xml:space="preserve"> S.S.C (Science).</w:t>
      </w:r>
    </w:p>
    <w:p w:rsidR="00AE7148" w:rsidRDefault="00AE7148">
      <w:pPr>
        <w:spacing w:after="0" w:line="360" w:lineRule="auto"/>
        <w:rPr>
          <w:rFonts w:ascii="Bradley Hand ITC" w:eastAsia="Arial" w:hAnsi="Bradley Hand ITC" w:cs="Arial"/>
          <w:b/>
          <w:sz w:val="24"/>
          <w:szCs w:val="52"/>
          <w:highlight w:val="lightGray"/>
        </w:rPr>
      </w:pPr>
    </w:p>
    <w:p w:rsidR="00AE7148" w:rsidRPr="00617D4C" w:rsidRDefault="00CE5427">
      <w:pPr>
        <w:spacing w:after="0" w:line="360" w:lineRule="auto"/>
        <w:rPr>
          <w:rFonts w:ascii="Bradley Hand ITC" w:eastAsia="Arial" w:hAnsi="Bradley Hand ITC" w:cs="Arial"/>
          <w:b/>
          <w:sz w:val="30"/>
          <w:szCs w:val="30"/>
        </w:rPr>
      </w:pPr>
      <w:r w:rsidRPr="00617D4C">
        <w:rPr>
          <w:rFonts w:ascii="Arial Black" w:eastAsia="Arial" w:hAnsi="Arial Black" w:cs="Arial"/>
          <w:b/>
          <w:sz w:val="30"/>
          <w:szCs w:val="30"/>
        </w:rPr>
        <w:t>Professional Experience</w:t>
      </w:r>
    </w:p>
    <w:p w:rsidR="00AE7148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noProof/>
          <w:sz w:val="52"/>
          <w:szCs w:val="52"/>
        </w:rPr>
        <w:drawing>
          <wp:inline distT="0" distB="0" distL="0" distR="0">
            <wp:extent cx="577736" cy="48577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42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eastAsia="Arial" w:hAnsi="Bradley Hand ITC" w:cs="Arial"/>
          <w:b/>
          <w:sz w:val="36"/>
          <w:szCs w:val="36"/>
        </w:rPr>
        <w:t>Jazz</w:t>
      </w:r>
    </w:p>
    <w:p w:rsidR="00AE7148" w:rsidRDefault="00F178FE" w:rsidP="00617D4C">
      <w:pPr>
        <w:spacing w:after="0" w:line="360" w:lineRule="auto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Bradley Hand ITC" w:eastAsia="Arial" w:hAnsi="Bradley Hand ITC" w:cs="Arial"/>
          <w:b/>
          <w:sz w:val="36"/>
          <w:szCs w:val="36"/>
        </w:rPr>
        <w:t>Admin</w:t>
      </w:r>
      <w:r w:rsidR="00CE5427">
        <w:rPr>
          <w:rFonts w:ascii="Bradley Hand ITC" w:eastAsia="Arial" w:hAnsi="Bradley Hand ITC" w:cs="Arial"/>
          <w:b/>
          <w:sz w:val="36"/>
          <w:szCs w:val="36"/>
        </w:rPr>
        <w:t xml:space="preserve"> Asst</w:t>
      </w:r>
      <w:r>
        <w:rPr>
          <w:rFonts w:ascii="Bradley Hand ITC" w:eastAsia="Arial" w:hAnsi="Bradley Hand ITC" w:cs="Arial"/>
          <w:b/>
          <w:sz w:val="36"/>
          <w:szCs w:val="36"/>
        </w:rPr>
        <w:t>(IT)</w:t>
      </w:r>
      <w:r w:rsidR="002636C3">
        <w:rPr>
          <w:rFonts w:ascii="Bradley Hand ITC" w:eastAsia="Arial" w:hAnsi="Bradley Hand ITC" w:cs="Arial"/>
          <w:b/>
          <w:sz w:val="36"/>
          <w:szCs w:val="36"/>
        </w:rPr>
        <w:t xml:space="preserve"> </w:t>
      </w:r>
      <w:r w:rsidR="00CE5427" w:rsidRPr="002636C3">
        <w:rPr>
          <w:rFonts w:ascii="Bradley Hand ITC" w:eastAsia="Arial" w:hAnsi="Bradley Hand ITC" w:cs="Arial"/>
          <w:b/>
          <w:sz w:val="36"/>
          <w:szCs w:val="36"/>
        </w:rPr>
        <w:t>2019 (Current)</w:t>
      </w:r>
      <w:r w:rsidR="00CE5427">
        <w:rPr>
          <w:rFonts w:ascii="Bradley Hand ITC" w:eastAsia="Arial" w:hAnsi="Bradley Hand ITC" w:cs="Arial"/>
          <w:b/>
          <w:sz w:val="36"/>
          <w:szCs w:val="36"/>
        </w:rPr>
        <w:br/>
      </w:r>
      <w:r w:rsidR="00CE5427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47695" cy="662289"/>
            <wp:effectExtent l="19050" t="0" r="0" b="0"/>
            <wp:docPr id="3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5427">
        <w:rPr>
          <w:rFonts w:ascii="Bradley Hand ITC" w:eastAsia="Arial" w:hAnsi="Bradley Hand ITC" w:cs="Arial"/>
          <w:b/>
          <w:sz w:val="36"/>
          <w:szCs w:val="36"/>
        </w:rPr>
        <w:t>United Nations</w:t>
      </w:r>
    </w:p>
    <w:p w:rsidR="00AE7148" w:rsidRPr="002636C3" w:rsidRDefault="002636C3">
      <w:pPr>
        <w:spacing w:after="0" w:line="360" w:lineRule="auto"/>
        <w:rPr>
          <w:rFonts w:ascii="Bradley Hand ITC" w:eastAsia="Arial" w:hAnsi="Bradley Hand ITC" w:cs="Arial"/>
          <w:b/>
          <w:sz w:val="36"/>
          <w:szCs w:val="36"/>
        </w:rPr>
      </w:pPr>
      <w:r>
        <w:rPr>
          <w:rFonts w:ascii="Bradley Hand ITC" w:eastAsia="Arial" w:hAnsi="Bradley Hand ITC" w:cs="Arial"/>
          <w:b/>
          <w:sz w:val="36"/>
          <w:szCs w:val="36"/>
        </w:rPr>
        <w:t>Program Data Assistant MARDAN</w:t>
      </w:r>
      <w:r w:rsidR="00CE5427">
        <w:rPr>
          <w:rFonts w:ascii="Bradley Hand ITC" w:eastAsia="Arial" w:hAnsi="Bradley Hand ITC" w:cs="Arial"/>
          <w:b/>
          <w:sz w:val="36"/>
          <w:szCs w:val="36"/>
        </w:rPr>
        <w:t xml:space="preserve"> Division</w:t>
      </w:r>
      <w:r>
        <w:rPr>
          <w:rFonts w:ascii="Bradley Hand ITC" w:eastAsia="Arial" w:hAnsi="Bradley Hand ITC" w:cs="Arial"/>
          <w:b/>
          <w:sz w:val="36"/>
          <w:szCs w:val="52"/>
        </w:rPr>
        <w:t xml:space="preserve"> (</w:t>
      </w:r>
      <w:r w:rsidR="00CE5427" w:rsidRPr="002636C3">
        <w:rPr>
          <w:rFonts w:ascii="Bradley Hand ITC" w:eastAsia="Arial" w:hAnsi="Bradley Hand ITC" w:cs="Arial"/>
          <w:b/>
          <w:sz w:val="36"/>
          <w:szCs w:val="36"/>
        </w:rPr>
        <w:t>2015-2018</w:t>
      </w:r>
      <w:r w:rsidRPr="002636C3">
        <w:rPr>
          <w:rFonts w:ascii="Bradley Hand ITC" w:eastAsia="Arial" w:hAnsi="Bradley Hand ITC" w:cs="Arial"/>
          <w:b/>
          <w:sz w:val="36"/>
          <w:szCs w:val="36"/>
        </w:rPr>
        <w:t>)</w:t>
      </w:r>
    </w:p>
    <w:p w:rsidR="00AE7148" w:rsidRDefault="00CE5427">
      <w:pPr>
        <w:spacing w:after="0" w:line="240" w:lineRule="auto"/>
        <w:ind w:right="-900"/>
        <w:rPr>
          <w:rFonts w:ascii="Arial" w:eastAsia="Arial" w:hAnsi="Arial" w:cs="Arial"/>
          <w:b/>
          <w:sz w:val="24"/>
          <w:shd w:val="clear" w:color="auto" w:fill="C0C0C0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47695" cy="662289"/>
            <wp:effectExtent l="1905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6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radley Hand ITC" w:eastAsia="Arial" w:hAnsi="Bradley Hand ITC" w:cs="Arial"/>
          <w:b/>
          <w:sz w:val="36"/>
          <w:szCs w:val="36"/>
        </w:rPr>
        <w:t>United Nations</w:t>
      </w:r>
    </w:p>
    <w:p w:rsidR="00AE7148" w:rsidRPr="002636C3" w:rsidRDefault="00CE5427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Campaign Monitoring/DDM Focal Person P</w:t>
      </w:r>
      <w:r w:rsidR="002636C3">
        <w:rPr>
          <w:rFonts w:ascii="Bradley Hand ITC" w:eastAsia="Arial" w:hAnsi="Bradley Hand ITC" w:cs="Arial"/>
          <w:b/>
          <w:sz w:val="36"/>
          <w:szCs w:val="36"/>
        </w:rPr>
        <w:t xml:space="preserve">ESHAWAR </w:t>
      </w:r>
      <w:r w:rsidR="002636C3">
        <w:rPr>
          <w:rFonts w:ascii="Bradley Hand ITC" w:eastAsia="Arial" w:hAnsi="Bradley Hand ITC" w:cs="Arial"/>
          <w:b/>
          <w:sz w:val="36"/>
          <w:szCs w:val="52"/>
        </w:rPr>
        <w:t>(</w:t>
      </w:r>
      <w:r w:rsidRPr="002636C3">
        <w:rPr>
          <w:rFonts w:ascii="Bradley Hand ITC" w:eastAsia="Arial" w:hAnsi="Bradley Hand ITC" w:cs="Arial"/>
          <w:b/>
          <w:sz w:val="36"/>
          <w:szCs w:val="36"/>
        </w:rPr>
        <w:t>2013-2015</w:t>
      </w:r>
      <w:r w:rsidR="002636C3">
        <w:rPr>
          <w:rFonts w:ascii="Bradley Hand ITC" w:eastAsia="Arial" w:hAnsi="Bradley Hand ITC" w:cs="Arial"/>
          <w:b/>
          <w:sz w:val="36"/>
          <w:szCs w:val="36"/>
        </w:rPr>
        <w:t>)</w:t>
      </w:r>
    </w:p>
    <w:p w:rsidR="00AE7148" w:rsidRDefault="00AE7148">
      <w:pPr>
        <w:spacing w:after="0"/>
        <w:ind w:left="1800"/>
        <w:jc w:val="both"/>
        <w:rPr>
          <w:rFonts w:ascii="Arial" w:eastAsia="Arial" w:hAnsi="Arial" w:cs="Arial"/>
          <w:sz w:val="24"/>
        </w:rPr>
      </w:pPr>
    </w:p>
    <w:p w:rsidR="00AE7148" w:rsidRDefault="00CE5427">
      <w:pPr>
        <w:spacing w:after="0" w:line="240" w:lineRule="auto"/>
        <w:ind w:right="-900"/>
        <w:rPr>
          <w:rFonts w:ascii="Arial" w:eastAsia="Arial" w:hAnsi="Arial" w:cs="Arial"/>
          <w:b/>
          <w:sz w:val="24"/>
          <w:u w:val="single"/>
          <w:shd w:val="clear" w:color="auto" w:fill="C0C0C0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47151" cy="548492"/>
            <wp:effectExtent l="19050" t="0" r="552" b="0"/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337" cy="55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148" w:rsidRPr="002636C3" w:rsidRDefault="00CE5427" w:rsidP="002636C3">
      <w:pPr>
        <w:spacing w:after="0" w:line="360" w:lineRule="auto"/>
        <w:rPr>
          <w:rFonts w:ascii="Bradley Hand ITC" w:eastAsia="Arial" w:hAnsi="Bradley Hand ITC" w:cs="Arial"/>
          <w:b/>
          <w:sz w:val="36"/>
          <w:szCs w:val="52"/>
        </w:rPr>
      </w:pPr>
      <w:r>
        <w:rPr>
          <w:rFonts w:ascii="Bradley Hand ITC" w:eastAsia="Arial" w:hAnsi="Bradley Hand ITC" w:cs="Arial"/>
          <w:b/>
          <w:sz w:val="36"/>
          <w:szCs w:val="36"/>
        </w:rPr>
        <w:t>Software House: Database Developer</w:t>
      </w:r>
      <w:r w:rsidR="002636C3">
        <w:rPr>
          <w:rFonts w:ascii="Bradley Hand ITC" w:eastAsia="Arial" w:hAnsi="Bradley Hand ITC" w:cs="Arial"/>
          <w:b/>
          <w:sz w:val="36"/>
          <w:szCs w:val="52"/>
        </w:rPr>
        <w:t xml:space="preserve"> (</w:t>
      </w:r>
      <w:r w:rsidRPr="002636C3">
        <w:rPr>
          <w:rFonts w:ascii="Bradley Hand ITC" w:eastAsia="Arial" w:hAnsi="Bradley Hand ITC" w:cs="Arial"/>
          <w:b/>
          <w:sz w:val="36"/>
          <w:szCs w:val="36"/>
        </w:rPr>
        <w:t>Feb 2013 – (Part time)</w:t>
      </w:r>
      <w:r w:rsidR="002636C3">
        <w:rPr>
          <w:rFonts w:ascii="Bradley Hand ITC" w:eastAsia="Arial" w:hAnsi="Bradley Hand ITC" w:cs="Arial"/>
          <w:b/>
          <w:sz w:val="36"/>
          <w:szCs w:val="36"/>
        </w:rPr>
        <w:t>)</w:t>
      </w:r>
    </w:p>
    <w:p w:rsidR="00AE7148" w:rsidRDefault="00AE7148">
      <w:pPr>
        <w:spacing w:after="0" w:line="240" w:lineRule="auto"/>
        <w:ind w:left="720"/>
        <w:rPr>
          <w:rFonts w:ascii="Arial" w:eastAsia="Arial" w:hAnsi="Arial" w:cs="Arial"/>
          <w:b/>
          <w:sz w:val="24"/>
          <w:shd w:val="clear" w:color="auto" w:fill="C0C0C0"/>
        </w:rPr>
      </w:pPr>
    </w:p>
    <w:p w:rsidR="00617D4C" w:rsidRPr="00617D4C" w:rsidRDefault="00617D4C" w:rsidP="00617D4C">
      <w:pPr>
        <w:spacing w:after="0" w:line="360" w:lineRule="auto"/>
        <w:rPr>
          <w:rFonts w:ascii="Bradley Hand ITC" w:eastAsia="Arial" w:hAnsi="Bradley Hand ITC" w:cs="Arial"/>
          <w:b/>
          <w:sz w:val="30"/>
          <w:szCs w:val="30"/>
        </w:rPr>
      </w:pPr>
      <w:r w:rsidRPr="00617D4C">
        <w:rPr>
          <w:rFonts w:ascii="Arial Black" w:eastAsia="Arial" w:hAnsi="Arial Black" w:cs="Arial"/>
          <w:b/>
          <w:sz w:val="30"/>
          <w:szCs w:val="30"/>
        </w:rPr>
        <w:t>Certifications</w:t>
      </w:r>
      <w:r w:rsidR="002636C3">
        <w:rPr>
          <w:rFonts w:ascii="Arial Black" w:eastAsia="Arial" w:hAnsi="Arial Black" w:cs="Arial"/>
          <w:b/>
          <w:sz w:val="30"/>
          <w:szCs w:val="30"/>
        </w:rPr>
        <w:t>/Diplomas</w:t>
      </w:r>
    </w:p>
    <w:p w:rsidR="002636C3" w:rsidRPr="002636C3" w:rsidRDefault="002636C3" w:rsidP="002636C3">
      <w:pPr>
        <w:pStyle w:val="ListParagraph"/>
        <w:numPr>
          <w:ilvl w:val="0"/>
          <w:numId w:val="5"/>
        </w:numPr>
        <w:spacing w:after="0"/>
        <w:ind w:right="-900"/>
        <w:rPr>
          <w:rFonts w:ascii="Arial" w:eastAsia="Arial" w:hAnsi="Arial" w:cs="Arial"/>
          <w:sz w:val="24"/>
        </w:rPr>
      </w:pPr>
      <w:r w:rsidRPr="002636C3">
        <w:rPr>
          <w:rFonts w:ascii="Arial" w:eastAsia="Arial" w:hAnsi="Arial" w:cs="Arial"/>
          <w:b/>
          <w:i/>
        </w:rPr>
        <w:t>Di</w:t>
      </w:r>
      <w:r>
        <w:rPr>
          <w:rFonts w:ascii="Arial" w:eastAsia="Arial" w:hAnsi="Arial" w:cs="Arial"/>
          <w:b/>
          <w:i/>
        </w:rPr>
        <w:t>ploma in information technology</w:t>
      </w:r>
      <w:r w:rsidRPr="002636C3">
        <w:rPr>
          <w:rFonts w:ascii="Arial" w:eastAsia="Arial" w:hAnsi="Arial" w:cs="Arial"/>
          <w:b/>
          <w:i/>
        </w:rPr>
        <w:t xml:space="preserve"> KP</w:t>
      </w:r>
      <w:r>
        <w:rPr>
          <w:rFonts w:ascii="Arial" w:eastAsia="Arial" w:hAnsi="Arial" w:cs="Arial"/>
          <w:b/>
          <w:i/>
        </w:rPr>
        <w:t>ITB</w:t>
      </w:r>
      <w:r w:rsidRPr="002636C3">
        <w:rPr>
          <w:rFonts w:ascii="Arial" w:eastAsia="Arial" w:hAnsi="Arial" w:cs="Arial"/>
          <w:b/>
          <w:i/>
        </w:rPr>
        <w:t>.</w:t>
      </w:r>
    </w:p>
    <w:p w:rsidR="00617D4C" w:rsidRDefault="002636C3" w:rsidP="00617D4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proofErr w:type="spellStart"/>
      <w:r>
        <w:rPr>
          <w:rFonts w:ascii="Arial" w:eastAsia="Arial" w:hAnsi="Arial" w:cs="Arial"/>
          <w:b/>
          <w:i/>
        </w:rPr>
        <w:t>Ssafe</w:t>
      </w:r>
      <w:proofErr w:type="spellEnd"/>
      <w:r>
        <w:rPr>
          <w:rFonts w:ascii="Arial" w:eastAsia="Arial" w:hAnsi="Arial" w:cs="Arial"/>
          <w:b/>
          <w:i/>
        </w:rPr>
        <w:t xml:space="preserve"> training (UNDSS</w:t>
      </w:r>
      <w:r w:rsidR="00617D4C">
        <w:rPr>
          <w:rFonts w:ascii="Arial" w:eastAsia="Arial" w:hAnsi="Arial" w:cs="Arial"/>
          <w:b/>
          <w:i/>
        </w:rPr>
        <w:t>).</w:t>
      </w:r>
    </w:p>
    <w:p w:rsidR="00617D4C" w:rsidRDefault="00617D4C" w:rsidP="00617D4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Open Data Kit (ODK) (</w:t>
      </w:r>
      <w:r w:rsidR="002636C3">
        <w:rPr>
          <w:rFonts w:ascii="Arial" w:eastAsia="Arial" w:hAnsi="Arial" w:cs="Arial"/>
          <w:b/>
          <w:i/>
        </w:rPr>
        <w:t>WHO</w:t>
      </w:r>
      <w:r>
        <w:rPr>
          <w:rFonts w:ascii="Arial" w:eastAsia="Arial" w:hAnsi="Arial" w:cs="Arial"/>
          <w:b/>
          <w:i/>
        </w:rPr>
        <w:t>).</w:t>
      </w:r>
    </w:p>
    <w:p w:rsidR="00617D4C" w:rsidRDefault="00617D4C" w:rsidP="00617D4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Electronic Lot Quality assurance Sampling (W</w:t>
      </w:r>
      <w:r w:rsidR="002636C3">
        <w:rPr>
          <w:rFonts w:ascii="Arial" w:eastAsia="Arial" w:hAnsi="Arial" w:cs="Arial"/>
          <w:b/>
          <w:i/>
        </w:rPr>
        <w:t>HO</w:t>
      </w:r>
      <w:r>
        <w:rPr>
          <w:rFonts w:ascii="Arial" w:eastAsia="Arial" w:hAnsi="Arial" w:cs="Arial"/>
          <w:b/>
          <w:i/>
        </w:rPr>
        <w:t>).</w:t>
      </w:r>
    </w:p>
    <w:p w:rsidR="00617D4C" w:rsidRDefault="00617D4C" w:rsidP="00617D4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Integrated Disease information management System (</w:t>
      </w:r>
      <w:r w:rsidR="002636C3">
        <w:rPr>
          <w:rFonts w:ascii="Arial" w:eastAsia="Arial" w:hAnsi="Arial" w:cs="Arial"/>
          <w:b/>
          <w:i/>
        </w:rPr>
        <w:t>WHO</w:t>
      </w:r>
      <w:r>
        <w:rPr>
          <w:rFonts w:ascii="Arial" w:eastAsia="Arial" w:hAnsi="Arial" w:cs="Arial"/>
          <w:b/>
          <w:i/>
        </w:rPr>
        <w:t>).</w:t>
      </w:r>
    </w:p>
    <w:p w:rsidR="00617D4C" w:rsidRDefault="00617D4C" w:rsidP="00617D4C">
      <w:pPr>
        <w:pStyle w:val="ListParagraph"/>
        <w:numPr>
          <w:ilvl w:val="0"/>
          <w:numId w:val="5"/>
        </w:numPr>
        <w:spacing w:after="0" w:line="36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Health management Information System (</w:t>
      </w:r>
      <w:r w:rsidR="002636C3">
        <w:rPr>
          <w:rFonts w:ascii="Arial" w:eastAsia="Arial" w:hAnsi="Arial" w:cs="Arial"/>
          <w:b/>
          <w:i/>
        </w:rPr>
        <w:t>WHO</w:t>
      </w:r>
      <w:r>
        <w:rPr>
          <w:rFonts w:ascii="Arial" w:eastAsia="Arial" w:hAnsi="Arial" w:cs="Arial"/>
          <w:b/>
          <w:i/>
        </w:rPr>
        <w:t>).</w:t>
      </w:r>
    </w:p>
    <w:p w:rsidR="00617D4C" w:rsidRDefault="00617D4C" w:rsidP="00617D4C">
      <w:pPr>
        <w:spacing w:after="0" w:line="360" w:lineRule="auto"/>
        <w:rPr>
          <w:rFonts w:ascii="Arial" w:eastAsia="Arial" w:hAnsi="Arial" w:cs="Arial"/>
          <w:sz w:val="24"/>
        </w:rPr>
      </w:pPr>
    </w:p>
    <w:p w:rsidR="00617D4C" w:rsidRPr="00617D4C" w:rsidRDefault="00617D4C" w:rsidP="00617D4C">
      <w:pPr>
        <w:spacing w:after="0" w:line="360" w:lineRule="auto"/>
        <w:rPr>
          <w:rFonts w:ascii="Arial" w:eastAsia="Arial" w:hAnsi="Arial" w:cs="Arial"/>
          <w:sz w:val="30"/>
          <w:szCs w:val="30"/>
        </w:rPr>
      </w:pPr>
      <w:r w:rsidRPr="00617D4C">
        <w:rPr>
          <w:rFonts w:ascii="Arial Black" w:eastAsia="Arial" w:hAnsi="Arial Black" w:cs="Arial"/>
          <w:b/>
          <w:sz w:val="30"/>
          <w:szCs w:val="30"/>
        </w:rPr>
        <w:t>EXPERTICE</w:t>
      </w:r>
    </w:p>
    <w:p w:rsidR="00617D4C" w:rsidRDefault="00617D4C" w:rsidP="00617D4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MS Office,</w:t>
      </w:r>
    </w:p>
    <w:p w:rsidR="00617D4C" w:rsidRDefault="00617D4C" w:rsidP="00617D4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Expert Data Cloud Solution (EDCS online),</w:t>
      </w:r>
    </w:p>
    <w:p w:rsidR="00617D4C" w:rsidRDefault="00617D4C" w:rsidP="00617D4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Management Information System (MIS),</w:t>
      </w:r>
    </w:p>
    <w:p w:rsidR="00617D4C" w:rsidRDefault="00617D4C" w:rsidP="00617D4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 xml:space="preserve"> Web designing,</w:t>
      </w:r>
    </w:p>
    <w:p w:rsidR="00617D4C" w:rsidRPr="00617D4C" w:rsidRDefault="00617D4C" w:rsidP="00617D4C">
      <w:pPr>
        <w:spacing w:after="0" w:line="360" w:lineRule="auto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ab/>
      </w:r>
      <w:r>
        <w:rPr>
          <w:rFonts w:ascii="Arial" w:eastAsia="Arial" w:hAnsi="Arial" w:cs="Arial"/>
          <w:b/>
          <w:i/>
          <w:sz w:val="24"/>
          <w:szCs w:val="24"/>
        </w:rPr>
        <w:tab/>
        <w:t>Graphic designing,</w:t>
      </w:r>
    </w:p>
    <w:p w:rsidR="00AE7148" w:rsidRDefault="00AE7148">
      <w:pPr>
        <w:spacing w:after="0" w:line="240" w:lineRule="auto"/>
        <w:rPr>
          <w:rFonts w:ascii="Arial" w:eastAsia="Arial" w:hAnsi="Arial" w:cs="Arial"/>
          <w:b/>
          <w:sz w:val="24"/>
          <w:shd w:val="clear" w:color="auto" w:fill="C0C0C0"/>
        </w:rPr>
      </w:pPr>
    </w:p>
    <w:p w:rsidR="00AE7148" w:rsidRPr="00617D4C" w:rsidRDefault="00CE5427">
      <w:pPr>
        <w:spacing w:after="0" w:line="240" w:lineRule="auto"/>
        <w:rPr>
          <w:rFonts w:ascii="Arial Black" w:eastAsia="Arial" w:hAnsi="Arial Black" w:cs="Arial"/>
          <w:b/>
          <w:sz w:val="36"/>
          <w:szCs w:val="36"/>
        </w:rPr>
      </w:pPr>
      <w:r w:rsidRPr="00617D4C">
        <w:rPr>
          <w:rFonts w:ascii="Arial Black" w:eastAsia="Arial" w:hAnsi="Arial Black" w:cs="Arial"/>
          <w:b/>
          <w:sz w:val="36"/>
          <w:szCs w:val="36"/>
        </w:rPr>
        <w:t>References</w:t>
      </w:r>
    </w:p>
    <w:p w:rsidR="00AE7148" w:rsidRDefault="00AE7148">
      <w:pPr>
        <w:spacing w:after="0" w:line="240" w:lineRule="auto"/>
        <w:rPr>
          <w:rFonts w:ascii="Arial" w:eastAsia="Arial" w:hAnsi="Arial" w:cs="Arial"/>
          <w:b/>
          <w:sz w:val="24"/>
          <w:szCs w:val="24"/>
          <w:shd w:val="clear" w:color="auto" w:fill="C0C0C0"/>
        </w:rPr>
      </w:pPr>
    </w:p>
    <w:p w:rsidR="00AE7148" w:rsidRDefault="00CE5427">
      <w:pPr>
        <w:spacing w:after="0" w:line="240" w:lineRule="auto"/>
        <w:ind w:right="-900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Will be provided on demand</w:t>
      </w:r>
    </w:p>
    <w:p w:rsidR="00AE7148" w:rsidRDefault="00AE7148">
      <w:pPr>
        <w:spacing w:after="0" w:line="240" w:lineRule="auto"/>
        <w:ind w:right="-900"/>
        <w:rPr>
          <w:rFonts w:ascii="Times New Roman" w:eastAsia="Times New Roman" w:hAnsi="Times New Roman" w:cs="Times New Roman"/>
          <w:i/>
          <w:sz w:val="24"/>
        </w:rPr>
      </w:pPr>
    </w:p>
    <w:p w:rsidR="00AE7148" w:rsidRPr="00617D4C" w:rsidRDefault="00AE7148">
      <w:pPr>
        <w:spacing w:after="0" w:line="360" w:lineRule="auto"/>
        <w:rPr>
          <w:rFonts w:ascii="Times New Roman" w:eastAsia="Times New Roman" w:hAnsi="Times New Roman" w:cs="Times New Roman"/>
          <w:i/>
          <w:sz w:val="24"/>
        </w:rPr>
      </w:pPr>
    </w:p>
    <w:sectPr w:rsidR="00AE7148" w:rsidRPr="00617D4C" w:rsidSect="0015187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693"/>
    <w:multiLevelType w:val="multilevel"/>
    <w:tmpl w:val="4AB09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9B24DD"/>
    <w:multiLevelType w:val="hybridMultilevel"/>
    <w:tmpl w:val="B64AA30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03D43E1"/>
    <w:multiLevelType w:val="hybridMultilevel"/>
    <w:tmpl w:val="0CA09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009B"/>
    <w:multiLevelType w:val="multilevel"/>
    <w:tmpl w:val="AFB07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F67AF7"/>
    <w:multiLevelType w:val="multilevel"/>
    <w:tmpl w:val="9A14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A0C40"/>
    <w:rsid w:val="000111E0"/>
    <w:rsid w:val="00024BBB"/>
    <w:rsid w:val="00070C98"/>
    <w:rsid w:val="00082E60"/>
    <w:rsid w:val="00086796"/>
    <w:rsid w:val="000D25BA"/>
    <w:rsid w:val="000E2D7E"/>
    <w:rsid w:val="000E7F99"/>
    <w:rsid w:val="000F2CFA"/>
    <w:rsid w:val="001010E8"/>
    <w:rsid w:val="001215B9"/>
    <w:rsid w:val="0015187C"/>
    <w:rsid w:val="001625B6"/>
    <w:rsid w:val="00185E75"/>
    <w:rsid w:val="001B3E96"/>
    <w:rsid w:val="001C48E0"/>
    <w:rsid w:val="00231B54"/>
    <w:rsid w:val="002344A8"/>
    <w:rsid w:val="002636C3"/>
    <w:rsid w:val="002D2D35"/>
    <w:rsid w:val="00330A0A"/>
    <w:rsid w:val="0035417C"/>
    <w:rsid w:val="00364E50"/>
    <w:rsid w:val="003869E4"/>
    <w:rsid w:val="003A7EF1"/>
    <w:rsid w:val="003D531B"/>
    <w:rsid w:val="003D6BAD"/>
    <w:rsid w:val="00403C40"/>
    <w:rsid w:val="00412A79"/>
    <w:rsid w:val="004147FB"/>
    <w:rsid w:val="00442F12"/>
    <w:rsid w:val="00451888"/>
    <w:rsid w:val="00497555"/>
    <w:rsid w:val="004A13AC"/>
    <w:rsid w:val="004C6626"/>
    <w:rsid w:val="004C78AC"/>
    <w:rsid w:val="004E0F00"/>
    <w:rsid w:val="004E3148"/>
    <w:rsid w:val="004F2BD1"/>
    <w:rsid w:val="004F2D7F"/>
    <w:rsid w:val="005711D6"/>
    <w:rsid w:val="00583AFA"/>
    <w:rsid w:val="00586D55"/>
    <w:rsid w:val="005E2073"/>
    <w:rsid w:val="00617D4C"/>
    <w:rsid w:val="006314DF"/>
    <w:rsid w:val="00637558"/>
    <w:rsid w:val="006516B8"/>
    <w:rsid w:val="00660C35"/>
    <w:rsid w:val="006B1859"/>
    <w:rsid w:val="006B3200"/>
    <w:rsid w:val="006C3032"/>
    <w:rsid w:val="00746D0D"/>
    <w:rsid w:val="007A1BAA"/>
    <w:rsid w:val="007E568F"/>
    <w:rsid w:val="007E598D"/>
    <w:rsid w:val="00834952"/>
    <w:rsid w:val="00886786"/>
    <w:rsid w:val="00887562"/>
    <w:rsid w:val="008B0383"/>
    <w:rsid w:val="008C5D9E"/>
    <w:rsid w:val="009B1A33"/>
    <w:rsid w:val="009C3523"/>
    <w:rsid w:val="009D0DA4"/>
    <w:rsid w:val="009F7C46"/>
    <w:rsid w:val="00A15FB5"/>
    <w:rsid w:val="00A25C8B"/>
    <w:rsid w:val="00A27018"/>
    <w:rsid w:val="00A366A4"/>
    <w:rsid w:val="00A71987"/>
    <w:rsid w:val="00A8281C"/>
    <w:rsid w:val="00AA0C40"/>
    <w:rsid w:val="00AB161B"/>
    <w:rsid w:val="00AB5331"/>
    <w:rsid w:val="00AC088B"/>
    <w:rsid w:val="00AE7148"/>
    <w:rsid w:val="00B31487"/>
    <w:rsid w:val="00B7762C"/>
    <w:rsid w:val="00B833DD"/>
    <w:rsid w:val="00B84C28"/>
    <w:rsid w:val="00B87CDF"/>
    <w:rsid w:val="00B932D8"/>
    <w:rsid w:val="00B938C2"/>
    <w:rsid w:val="00BB51E0"/>
    <w:rsid w:val="00C01F36"/>
    <w:rsid w:val="00C35343"/>
    <w:rsid w:val="00C60EDE"/>
    <w:rsid w:val="00C6712D"/>
    <w:rsid w:val="00C7743C"/>
    <w:rsid w:val="00C95A13"/>
    <w:rsid w:val="00C961FD"/>
    <w:rsid w:val="00CA4A7F"/>
    <w:rsid w:val="00CD7BD6"/>
    <w:rsid w:val="00CE1388"/>
    <w:rsid w:val="00CE5427"/>
    <w:rsid w:val="00D802C2"/>
    <w:rsid w:val="00DB15A3"/>
    <w:rsid w:val="00DE5678"/>
    <w:rsid w:val="00DE7DBC"/>
    <w:rsid w:val="00DF1F2E"/>
    <w:rsid w:val="00DF2EB3"/>
    <w:rsid w:val="00E361F2"/>
    <w:rsid w:val="00E70335"/>
    <w:rsid w:val="00E90FD6"/>
    <w:rsid w:val="00EC7E47"/>
    <w:rsid w:val="00F178FE"/>
    <w:rsid w:val="00F3469F"/>
    <w:rsid w:val="00F42939"/>
    <w:rsid w:val="00F60D9B"/>
    <w:rsid w:val="00F72709"/>
    <w:rsid w:val="00F7317C"/>
    <w:rsid w:val="00F737DC"/>
    <w:rsid w:val="00F83F71"/>
    <w:rsid w:val="00FA6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1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2B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839E-AAED-4684-92CC-8B511719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SHAHs PC</dc:creator>
  <cp:lastModifiedBy>admin</cp:lastModifiedBy>
  <cp:revision>4</cp:revision>
  <cp:lastPrinted>2018-12-17T04:47:00Z</cp:lastPrinted>
  <dcterms:created xsi:type="dcterms:W3CDTF">2023-10-23T15:04:00Z</dcterms:created>
  <dcterms:modified xsi:type="dcterms:W3CDTF">2023-10-29T18:36:00Z</dcterms:modified>
</cp:coreProperties>
</file>