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88" w:rsidRDefault="00F07388" w:rsidP="00F07388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>20</w:t>
      </w:r>
      <w:r w:rsidRPr="000705F8">
        <w:rPr>
          <w:rFonts w:ascii="Book Antiqua" w:eastAsia="Times New Roman" w:hAnsi="Book Antiqua" w:cs="Arial"/>
          <w:color w:val="000000"/>
          <w:spacing w:val="-3"/>
          <w:vertAlign w:val="superscript"/>
          <w:lang w:val="en-GB" w:bidi="ar-SA"/>
        </w:rPr>
        <w:t>th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fldChar w:fldCharType="begin"/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instrText xml:space="preserve"> MERGEFIELD Issue_Date </w:instrTex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lang w:val="en-GB" w:bidi="ar-SA"/>
        </w:rPr>
        <w:t xml:space="preserve"> September</w:t>
      </w:r>
      <w:r w:rsidRPr="009D39CB">
        <w:rPr>
          <w:rFonts w:ascii="Book Antiqua" w:eastAsia="Times New Roman" w:hAnsi="Book Antiqua" w:cs="Arial"/>
          <w:noProof/>
          <w:color w:val="000000"/>
          <w:spacing w:val="-3"/>
          <w:lang w:val="en-GB" w:bidi="ar-SA"/>
        </w:rPr>
        <w:t xml:space="preserve"> 202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>2.</w:t>
      </w:r>
    </w:p>
    <w:p w:rsidR="00F07388" w:rsidRDefault="00F07388" w:rsidP="00F0738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p w:rsidR="00F07388" w:rsidRPr="00C05C9E" w:rsidRDefault="00F07388" w:rsidP="00F07388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>Hina Qureshi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>,</w:t>
      </w:r>
    </w:p>
    <w:p w:rsidR="00F07388" w:rsidRDefault="00F07388" w:rsidP="00F0738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>42501-8626044-8</w:t>
      </w:r>
      <w:r w:rsidRPr="009E5CB6">
        <w:rPr>
          <w:rFonts w:ascii="Book Antiqua" w:eastAsia="Times New Roman" w:hAnsi="Book Antiqua" w:cs="Arial"/>
          <w:color w:val="000000"/>
          <w:spacing w:val="-3"/>
          <w:lang w:val="en-GB" w:bidi="ar-SA"/>
        </w:rPr>
        <w:t>,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</w:t>
      </w:r>
    </w:p>
    <w:p w:rsidR="00F07388" w:rsidRDefault="00F07388" w:rsidP="00F07388">
      <w:pPr>
        <w:shd w:val="clear" w:color="auto" w:fill="FFFFFF"/>
        <w:spacing w:after="0" w:line="240" w:lineRule="auto"/>
        <w:rPr>
          <w:rFonts w:ascii="Book Antiqua" w:hAnsi="Book Antiqua"/>
          <w:color w:val="000000"/>
          <w:shd w:val="clear" w:color="auto" w:fill="FFFFFF"/>
        </w:rPr>
      </w:pPr>
      <w:r>
        <w:rPr>
          <w:rFonts w:ascii="Book Antiqua" w:hAnsi="Book Antiqua"/>
          <w:color w:val="000000"/>
          <w:shd w:val="clear" w:color="auto" w:fill="FFFFFF"/>
        </w:rPr>
        <w:t>Islamabad.</w:t>
      </w:r>
    </w:p>
    <w:p w:rsidR="00F07388" w:rsidRPr="00765837" w:rsidRDefault="00F07388" w:rsidP="00F07388">
      <w:pPr>
        <w:shd w:val="clear" w:color="auto" w:fill="FFFFFF"/>
        <w:spacing w:after="0" w:line="240" w:lineRule="auto"/>
        <w:rPr>
          <w:rFonts w:ascii="Book Antiqua" w:hAnsi="Book Antiqua"/>
          <w:color w:val="000000"/>
          <w:shd w:val="clear" w:color="auto" w:fill="FFFFFF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pacing w:val="-3"/>
          <w:u w:val="single"/>
          <w:lang w:val="en-GB" w:bidi="ar-SA"/>
        </w:rPr>
      </w:pPr>
      <w:r w:rsidRPr="00C05C9E">
        <w:rPr>
          <w:rFonts w:ascii="Book Antiqua" w:eastAsia="Times New Roman" w:hAnsi="Book Antiqua" w:cs="Arial"/>
          <w:b/>
          <w:bCs/>
          <w:color w:val="000000"/>
          <w:spacing w:val="-3"/>
          <w:u w:val="single"/>
          <w:lang w:val="en-GB" w:bidi="ar-SA"/>
        </w:rPr>
        <w:t>Subject: Offer Letter for the</w:t>
      </w:r>
      <w:r>
        <w:rPr>
          <w:rFonts w:ascii="Book Antiqua" w:eastAsia="Times New Roman" w:hAnsi="Book Antiqua" w:cs="Arial"/>
          <w:b/>
          <w:bCs/>
          <w:color w:val="000000"/>
          <w:spacing w:val="-3"/>
          <w:u w:val="single"/>
          <w:lang w:val="en-GB" w:bidi="ar-SA"/>
        </w:rPr>
        <w:t xml:space="preserve"> Position of </w:t>
      </w:r>
      <w:r>
        <w:rPr>
          <w:rFonts w:ascii="Book Antiqua" w:eastAsia="Times New Roman" w:hAnsi="Book Antiqua" w:cs="Arial"/>
          <w:b/>
          <w:bCs/>
          <w:color w:val="000000"/>
          <w:spacing w:val="-3"/>
          <w:u w:val="single"/>
          <w:lang w:val="en-GB" w:bidi="ar-SA"/>
        </w:rPr>
        <w:t>HR / Project Associate</w:t>
      </w:r>
    </w:p>
    <w:p w:rsidR="00F07388" w:rsidRPr="00C05C9E" w:rsidRDefault="00F07388" w:rsidP="00F073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u w:val="single"/>
          <w:lang w:val="en-GB"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bidi="ar-SA"/>
        </w:rPr>
      </w:pP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Dear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Hina Qureshi</w:t>
      </w:r>
      <w:r w:rsidRPr="00C05C9E">
        <w:rPr>
          <w:rFonts w:ascii="Book Antiqua" w:eastAsia="Times New Roman" w:hAnsi="Book Antiqua" w:cs="Arial"/>
          <w:color w:val="000000"/>
          <w:lang w:bidi="ar-SA"/>
        </w:rPr>
        <w:t>,</w:t>
      </w: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Reference to your submission of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CV and subsequent interview </w:t>
      </w: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agai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>nst subject position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.</w:t>
      </w:r>
    </w:p>
    <w:p w:rsidR="00F07388" w:rsidRPr="00C05C9E" w:rsidRDefault="00F07388" w:rsidP="00F07388">
      <w:pPr>
        <w:shd w:val="clear" w:color="auto" w:fill="FFFFFF"/>
        <w:spacing w:after="0" w:line="240" w:lineRule="auto"/>
        <w:ind w:right="-270"/>
        <w:jc w:val="both"/>
        <w:rPr>
          <w:rFonts w:ascii="Arial" w:eastAsia="Times New Roman" w:hAnsi="Arial" w:cs="Arial"/>
          <w:color w:val="222222"/>
          <w:lang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lang w:bidi="ar-SA"/>
        </w:rPr>
      </w:pP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I am pleased to i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>nform you that CHIP Training &amp;</w:t>
      </w: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Consulting (CTC) has decided to off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er you a full time position of </w:t>
      </w:r>
      <w:r w:rsidRPr="00F07388">
        <w:rPr>
          <w:rFonts w:ascii="Book Antiqua" w:eastAsia="Times New Roman" w:hAnsi="Book Antiqua" w:cs="Arial"/>
          <w:b/>
          <w:bCs/>
          <w:color w:val="000000"/>
          <w:spacing w:val="-3"/>
          <w:lang w:val="en-GB" w:bidi="ar-SA"/>
        </w:rPr>
        <w:t>HR / Project Associate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 xml:space="preserve"> 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 xml:space="preserve">(Grade - 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3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)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– 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Islamabad</w:t>
      </w:r>
      <w:r w:rsidRPr="0095036D"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 xml:space="preserve"> </w:t>
      </w:r>
      <w:r>
        <w:rPr>
          <w:rFonts w:ascii="Book Antiqua" w:eastAsia="Times New Roman" w:hAnsi="Book Antiqua" w:cs="Arial"/>
          <w:color w:val="000000"/>
          <w:spacing w:val="-3"/>
          <w:lang w:bidi="ar-SA"/>
        </w:rPr>
        <w:t>with required travelling to field areas as governed by CTC Employee Service Rules (ESR).</w:t>
      </w:r>
    </w:p>
    <w:p w:rsidR="00F07388" w:rsidRPr="00C05C9E" w:rsidRDefault="00F07388" w:rsidP="00F07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C05C9E">
        <w:rPr>
          <w:rFonts w:ascii="Book Antiqua" w:eastAsia="Times New Roman" w:hAnsi="Book Antiqua" w:cs="Arial"/>
          <w:color w:val="000000"/>
          <w:lang w:bidi="ar-SA"/>
        </w:rPr>
        <w:t xml:space="preserve">A three-month Probationary </w:t>
      </w:r>
      <w:r>
        <w:rPr>
          <w:rFonts w:ascii="Book Antiqua" w:eastAsia="Times New Roman" w:hAnsi="Book Antiqua" w:cs="Arial"/>
          <w:color w:val="000000"/>
          <w:lang w:bidi="ar-SA"/>
        </w:rPr>
        <w:t>Period will apply to this role</w:t>
      </w:r>
      <w:r>
        <w:rPr>
          <w:rFonts w:ascii="Book Antiqua" w:hAnsi="Book Antiqua"/>
          <w:b/>
          <w:color w:val="222222"/>
          <w:shd w:val="clear" w:color="auto" w:fill="FFFFFF"/>
        </w:rPr>
        <w:t xml:space="preserve">, </w:t>
      </w:r>
      <w:r w:rsidRPr="00C05C9E">
        <w:rPr>
          <w:rFonts w:ascii="Book Antiqua" w:eastAsia="Times New Roman" w:hAnsi="Book Antiqua" w:cs="Arial"/>
          <w:color w:val="000000"/>
          <w:lang w:bidi="ar-SA"/>
        </w:rPr>
        <w:t>which itself subject to termination dur</w:t>
      </w:r>
      <w:r>
        <w:rPr>
          <w:rFonts w:ascii="Book Antiqua" w:eastAsia="Times New Roman" w:hAnsi="Book Antiqua" w:cs="Arial"/>
          <w:color w:val="000000"/>
          <w:lang w:bidi="ar-SA"/>
        </w:rPr>
        <w:t xml:space="preserve">ing any stage, by either party. </w:t>
      </w: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Upon satisfactory performance in the probation period, the contract may further be extended for three or six month depending upon your performance and continuity of the position.</w:t>
      </w:r>
    </w:p>
    <w:p w:rsidR="00F07388" w:rsidRPr="00B57C65" w:rsidRDefault="00F07388" w:rsidP="00F07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bidi="ar-SA"/>
        </w:rPr>
      </w:pPr>
    </w:p>
    <w:p w:rsidR="00F07388" w:rsidRPr="00BD2E9D" w:rsidRDefault="00F07388" w:rsidP="00F07388">
      <w:pPr>
        <w:shd w:val="clear" w:color="auto" w:fill="FFFFFF"/>
        <w:spacing w:line="240" w:lineRule="auto"/>
        <w:ind w:right="-90"/>
        <w:jc w:val="both"/>
        <w:rPr>
          <w:rFonts w:ascii="Arial" w:eastAsia="Times New Roman" w:hAnsi="Arial" w:cs="Arial"/>
          <w:color w:val="222222"/>
          <w:lang w:bidi="ar-SA"/>
        </w:rPr>
      </w:pP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During probation period your monthly Gross Salary shall be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</w:t>
      </w:r>
      <w:r w:rsidRPr="00E91B59"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@ PKR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 xml:space="preserve"> 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35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,000/-</w:t>
      </w:r>
      <w:r w:rsidRPr="00C77938">
        <w:rPr>
          <w:rFonts w:ascii="Book Antiqua" w:eastAsia="Times New Roman" w:hAnsi="Book Antiqua" w:cs="Arial"/>
          <w:color w:val="000000"/>
          <w:spacing w:val="-3"/>
          <w:lang w:val="en-GB" w:bidi="ar-SA"/>
        </w:rPr>
        <w:t>,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 xml:space="preserve"> </w:t>
      </w:r>
      <w:r w:rsidRPr="00985CEB">
        <w:rPr>
          <w:rFonts w:ascii="Book Antiqua" w:eastAsia="Times New Roman" w:hAnsi="Book Antiqua" w:cs="Arial"/>
          <w:color w:val="000000"/>
          <w:spacing w:val="-3"/>
          <w:lang w:val="en-GB" w:bidi="ar-SA"/>
        </w:rPr>
        <w:fldChar w:fldCharType="begin"/>
      </w:r>
      <w:r w:rsidRPr="00985CEB">
        <w:rPr>
          <w:rFonts w:ascii="Book Antiqua" w:eastAsia="Times New Roman" w:hAnsi="Book Antiqua" w:cs="Arial"/>
          <w:color w:val="000000"/>
          <w:spacing w:val="-3"/>
          <w:lang w:val="en-GB" w:bidi="ar-SA"/>
        </w:rPr>
        <w:instrText xml:space="preserve"> MERGEFIELD Contact </w:instrText>
      </w:r>
      <w:r w:rsidRPr="00985CEB">
        <w:rPr>
          <w:rFonts w:ascii="Book Antiqua" w:eastAsia="Times New Roman" w:hAnsi="Book Antiqua" w:cs="Arial"/>
          <w:color w:val="000000"/>
          <w:spacing w:val="-3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at CTC </w:t>
      </w:r>
      <w:r w:rsidRPr="00C24D05"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Grade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 xml:space="preserve"> – 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>3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 xml:space="preserve">, </w:t>
      </w:r>
      <w:r w:rsidRPr="008C50DD">
        <w:rPr>
          <w:rFonts w:ascii="Book Antiqua" w:eastAsia="Times New Roman" w:hAnsi="Book Antiqua" w:cs="Arial"/>
          <w:color w:val="000000"/>
          <w:spacing w:val="-3"/>
          <w:lang w:val="en-GB" w:bidi="ar-SA"/>
        </w:rPr>
        <w:t>and your salary may be revised after probation on satisfactory performance</w:t>
      </w:r>
      <w:r>
        <w:rPr>
          <w:rFonts w:ascii="Book Antiqua" w:eastAsia="Times New Roman" w:hAnsi="Book Antiqua" w:cs="Arial"/>
          <w:b/>
          <w:color w:val="000000"/>
          <w:spacing w:val="-3"/>
          <w:lang w:val="en-GB" w:bidi="ar-SA"/>
        </w:rPr>
        <w:t xml:space="preserve">. </w:t>
      </w: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The salary shall be payable on accrual basis and subject to income tax deductions. In addition, you shall be entitled to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following benefit</w:t>
      </w: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: </w:t>
      </w:r>
    </w:p>
    <w:p w:rsidR="00F07388" w:rsidRPr="00BD2E9D" w:rsidRDefault="00F07388" w:rsidP="00F0738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Book Antiqua" w:eastAsia="Times New Roman" w:hAnsi="Book Antiqua" w:cs="Arial"/>
          <w:color w:val="000000"/>
          <w:lang w:bidi="ar-SA"/>
        </w:rPr>
      </w:pPr>
      <w:r w:rsidRPr="00C05C9E">
        <w:rPr>
          <w:rFonts w:ascii="Book Antiqua" w:eastAsia="Times New Roman" w:hAnsi="Book Antiqua" w:cs="Arial"/>
          <w:color w:val="000000"/>
          <w:lang w:bidi="ar-SA"/>
        </w:rPr>
        <w:t>Death and disability insurance cover</w:t>
      </w:r>
      <w:r>
        <w:rPr>
          <w:rFonts w:ascii="Book Antiqua" w:eastAsia="Times New Roman" w:hAnsi="Book Antiqua" w:cs="Arial"/>
          <w:color w:val="000000"/>
          <w:lang w:bidi="ar-SA"/>
        </w:rPr>
        <w:t xml:space="preserve"> </w:t>
      </w:r>
      <w:r w:rsidRPr="00E91B59">
        <w:rPr>
          <w:rFonts w:ascii="Book Antiqua" w:eastAsia="Times New Roman" w:hAnsi="Book Antiqua" w:cs="Arial"/>
          <w:b/>
          <w:color w:val="000000"/>
          <w:lang w:bidi="ar-SA"/>
        </w:rPr>
        <w:t xml:space="preserve">@ PKR </w:t>
      </w:r>
      <w:r>
        <w:rPr>
          <w:rFonts w:ascii="Book Antiqua" w:eastAsia="Times New Roman" w:hAnsi="Book Antiqua" w:cs="Arial"/>
          <w:b/>
          <w:color w:val="000000"/>
          <w:lang w:bidi="ar-SA"/>
        </w:rPr>
        <w:t>1,</w:t>
      </w:r>
      <w:r>
        <w:rPr>
          <w:rFonts w:ascii="Book Antiqua" w:eastAsia="Times New Roman" w:hAnsi="Book Antiqua" w:cs="Arial"/>
          <w:b/>
          <w:color w:val="000000"/>
          <w:lang w:bidi="ar-SA"/>
        </w:rPr>
        <w:fldChar w:fldCharType="begin"/>
      </w:r>
      <w:r>
        <w:rPr>
          <w:rFonts w:ascii="Book Antiqua" w:eastAsia="Times New Roman" w:hAnsi="Book Antiqua" w:cs="Arial"/>
          <w:b/>
          <w:color w:val="000000"/>
          <w:lang w:bidi="ar-SA"/>
        </w:rPr>
        <w:instrText xml:space="preserve"> MERGEFIELD Death_and_Disability_insurance_ </w:instrText>
      </w:r>
      <w:r>
        <w:rPr>
          <w:rFonts w:ascii="Book Antiqua" w:eastAsia="Times New Roman" w:hAnsi="Book Antiqua" w:cs="Arial"/>
          <w:b/>
          <w:color w:val="000000"/>
          <w:lang w:bidi="ar-SA"/>
        </w:rPr>
        <w:fldChar w:fldCharType="separate"/>
      </w:r>
      <w:r w:rsidRPr="009D39CB">
        <w:rPr>
          <w:rFonts w:ascii="Book Antiqua" w:eastAsia="Times New Roman" w:hAnsi="Book Antiqua" w:cs="Arial"/>
          <w:b/>
          <w:noProof/>
          <w:color w:val="000000"/>
          <w:lang w:bidi="ar-SA"/>
        </w:rPr>
        <w:t>500,000/-</w:t>
      </w:r>
      <w:r>
        <w:rPr>
          <w:rFonts w:ascii="Book Antiqua" w:eastAsia="Times New Roman" w:hAnsi="Book Antiqua" w:cs="Arial"/>
          <w:b/>
          <w:color w:val="000000"/>
          <w:lang w:bidi="ar-SA"/>
        </w:rPr>
        <w:fldChar w:fldCharType="end"/>
      </w:r>
      <w:r w:rsidRPr="00777748">
        <w:rPr>
          <w:rFonts w:ascii="Book Antiqua" w:eastAsia="Times New Roman" w:hAnsi="Book Antiqua" w:cs="Arial"/>
          <w:color w:val="000000"/>
          <w:lang w:bidi="ar-SA"/>
        </w:rPr>
        <w:t>.</w:t>
      </w:r>
      <w:r w:rsidRPr="00BD2E9D">
        <w:rPr>
          <w:rFonts w:ascii="Book Antiqua" w:eastAsia="Times New Roman" w:hAnsi="Book Antiqua" w:cs="Arial"/>
          <w:color w:val="000000"/>
          <w:lang w:bidi="ar-SA"/>
        </w:rPr>
        <w:t> </w:t>
      </w: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</w:t>
      </w:r>
      <w:r>
        <w:rPr>
          <w:rFonts w:ascii="Book Antiqua" w:eastAsia="Times New Roman" w:hAnsi="Book Antiqua" w:cs="Arial"/>
          <w:color w:val="000000"/>
          <w:spacing w:val="-3"/>
          <w:lang w:val="en-GB" w:bidi="ar-SA"/>
        </w:rPr>
        <w:t>,</w:t>
      </w: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 scan and send it at </w:t>
      </w:r>
      <w:r>
        <w:rPr>
          <w:color w:val="4472C4" w:themeColor="accent5"/>
          <w:u w:val="single"/>
        </w:rPr>
        <w:t>hrassociate@chipconsulting.org</w:t>
      </w:r>
      <w:r w:rsidRPr="00B56C21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 xml:space="preserve">within one working day, so that formal agreement can be prepared. </w:t>
      </w:r>
    </w:p>
    <w:p w:rsidR="00F07388" w:rsidRPr="00C05C9E" w:rsidRDefault="00F07388" w:rsidP="00F073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C05C9E">
        <w:rPr>
          <w:rFonts w:ascii="Book Antiqua" w:eastAsia="Times New Roman" w:hAnsi="Book Antiqua" w:cs="Arial"/>
          <w:color w:val="000000"/>
          <w:spacing w:val="-3"/>
          <w:lang w:val="en-GB" w:bidi="ar-SA"/>
        </w:rPr>
        <w:t>Please contact undersigned for any further clarification/information in this regard.</w:t>
      </w: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p w:rsidR="00F07388" w:rsidRDefault="00F07388" w:rsidP="00F0738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3480"/>
      </w:tblGrid>
      <w:tr w:rsidR="00F07388" w:rsidTr="00450734">
        <w:tc>
          <w:tcPr>
            <w:tcW w:w="6408" w:type="dxa"/>
            <w:vAlign w:val="center"/>
          </w:tcPr>
          <w:p w:rsidR="00F07388" w:rsidRDefault="00F07388" w:rsidP="00450734">
            <w:pPr>
              <w:spacing w:line="480" w:lineRule="auto"/>
              <w:jc w:val="both"/>
              <w:rPr>
                <w:rFonts w:ascii="Book Antiqua" w:hAnsi="Book Antiqua"/>
                <w:color w:val="000000"/>
                <w:shd w:val="clear" w:color="auto" w:fill="FFFFFF"/>
              </w:rPr>
            </w:pPr>
            <w:r w:rsidRPr="00C05C9E">
              <w:rPr>
                <w:rFonts w:ascii="Book Antiqua" w:hAnsi="Book Antiqua"/>
                <w:color w:val="000000"/>
                <w:shd w:val="clear" w:color="auto" w:fill="FFFFFF"/>
              </w:rPr>
              <w:t>Regards</w:t>
            </w:r>
            <w:r>
              <w:rPr>
                <w:rFonts w:ascii="Book Antiqua" w:hAnsi="Book Antiqua"/>
                <w:color w:val="000000"/>
                <w:shd w:val="clear" w:color="auto" w:fill="FFFFFF"/>
              </w:rPr>
              <w:t>,</w:t>
            </w:r>
          </w:p>
          <w:p w:rsidR="00F07388" w:rsidRDefault="00F07388" w:rsidP="00450734">
            <w:pPr>
              <w:spacing w:line="480" w:lineRule="auto"/>
              <w:jc w:val="both"/>
              <w:rPr>
                <w:rFonts w:ascii="Arial" w:eastAsia="Times New Roman" w:hAnsi="Arial" w:cs="Arial"/>
                <w:noProof/>
                <w:color w:val="222222"/>
                <w:lang w:bidi="ar-SA"/>
              </w:rPr>
            </w:pPr>
          </w:p>
          <w:p w:rsidR="00F07388" w:rsidRDefault="00F07388" w:rsidP="00450734">
            <w:pPr>
              <w:spacing w:line="480" w:lineRule="auto"/>
              <w:jc w:val="both"/>
              <w:rPr>
                <w:rFonts w:ascii="Arial" w:eastAsia="Times New Roman" w:hAnsi="Arial" w:cs="Arial"/>
                <w:color w:val="222222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F07388" w:rsidRDefault="00F07388" w:rsidP="00450734">
            <w:pPr>
              <w:spacing w:line="480" w:lineRule="auto"/>
              <w:rPr>
                <w:rFonts w:ascii="Book Antiqua" w:hAnsi="Book Antiqua"/>
                <w:color w:val="000000"/>
                <w:spacing w:val="-3"/>
                <w:shd w:val="clear" w:color="auto" w:fill="FFFFFF"/>
                <w:lang w:val="en-GB"/>
              </w:rPr>
            </w:pPr>
            <w:r w:rsidRPr="00C05C9E">
              <w:rPr>
                <w:rFonts w:ascii="Book Antiqua" w:hAnsi="Book Antiqua"/>
                <w:color w:val="000000"/>
                <w:spacing w:val="-3"/>
                <w:shd w:val="clear" w:color="auto" w:fill="FFFFFF"/>
                <w:lang w:val="en-GB"/>
              </w:rPr>
              <w:t>I accept above offer</w:t>
            </w:r>
          </w:p>
          <w:p w:rsidR="00F07388" w:rsidRDefault="00F07388" w:rsidP="00450734">
            <w:pPr>
              <w:spacing w:line="480" w:lineRule="auto"/>
              <w:rPr>
                <w:rFonts w:ascii="Arial" w:eastAsia="Times New Roman" w:hAnsi="Arial" w:cs="Arial"/>
                <w:color w:val="222222"/>
                <w:lang w:bidi="ar-SA"/>
              </w:rPr>
            </w:pPr>
          </w:p>
        </w:tc>
      </w:tr>
      <w:tr w:rsidR="00F07388" w:rsidTr="00450734">
        <w:tc>
          <w:tcPr>
            <w:tcW w:w="6408" w:type="dxa"/>
            <w:vAlign w:val="center"/>
          </w:tcPr>
          <w:p w:rsidR="00F07388" w:rsidRPr="000705F8" w:rsidRDefault="00F07388" w:rsidP="00450734">
            <w:pPr>
              <w:spacing w:line="276" w:lineRule="auto"/>
              <w:jc w:val="both"/>
              <w:rPr>
                <w:rFonts w:ascii="Book Antiqua" w:hAnsi="Book Antiqua"/>
                <w:color w:val="000000"/>
                <w:spacing w:val="-3"/>
                <w:sz w:val="12"/>
                <w:shd w:val="clear" w:color="auto" w:fill="FFFFFF"/>
              </w:rPr>
            </w:pPr>
            <w:r>
              <w:rPr>
                <w:rFonts w:ascii="Book Antiqua" w:hAnsi="Book Antiqua"/>
                <w:color w:val="000000"/>
                <w:spacing w:val="-3"/>
                <w:shd w:val="clear" w:color="auto" w:fill="FFFFFF"/>
              </w:rPr>
              <w:t>____________________</w:t>
            </w:r>
          </w:p>
          <w:p w:rsidR="00F07388" w:rsidRDefault="00F07388" w:rsidP="00450734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lang w:bidi="ar-SA"/>
              </w:rPr>
            </w:pPr>
            <w:r>
              <w:rPr>
                <w:rFonts w:ascii="Book Antiqua" w:hAnsi="Book Antiqua"/>
                <w:color w:val="000000"/>
                <w:spacing w:val="-3"/>
                <w:shd w:val="clear" w:color="auto" w:fill="FFFFFF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F07388" w:rsidRDefault="00F07388" w:rsidP="00450734">
            <w:pPr>
              <w:spacing w:line="276" w:lineRule="auto"/>
              <w:rPr>
                <w:rFonts w:ascii="Book Antiqua" w:hAnsi="Book Antiqua"/>
                <w:color w:val="000000"/>
                <w:spacing w:val="-3"/>
                <w:shd w:val="clear" w:color="auto" w:fill="FFFFFF"/>
              </w:rPr>
            </w:pPr>
            <w:r>
              <w:rPr>
                <w:rFonts w:ascii="Book Antiqua" w:hAnsi="Book Antiqua"/>
                <w:color w:val="000000"/>
                <w:spacing w:val="-3"/>
                <w:shd w:val="clear" w:color="auto" w:fill="FFFFFF"/>
              </w:rPr>
              <w:t>____________________</w:t>
            </w:r>
          </w:p>
          <w:p w:rsidR="00F07388" w:rsidRDefault="00F07388" w:rsidP="00450734">
            <w:pPr>
              <w:spacing w:line="276" w:lineRule="auto"/>
              <w:rPr>
                <w:rFonts w:ascii="Arial" w:eastAsia="Times New Roman" w:hAnsi="Arial" w:cs="Arial"/>
                <w:color w:val="222222"/>
                <w:lang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Hina Qureshi</w:t>
            </w:r>
          </w:p>
        </w:tc>
      </w:tr>
      <w:tr w:rsidR="00F07388" w:rsidTr="00450734">
        <w:tc>
          <w:tcPr>
            <w:tcW w:w="6408" w:type="dxa"/>
            <w:vAlign w:val="center"/>
          </w:tcPr>
          <w:p w:rsidR="00F07388" w:rsidRDefault="00F07388" w:rsidP="00450734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lang w:bidi="ar-SA"/>
              </w:rPr>
            </w:pPr>
            <w:r>
              <w:rPr>
                <w:rFonts w:ascii="Book Antiqua" w:hAnsi="Book Antiqua"/>
                <w:color w:val="000000"/>
                <w:spacing w:val="-3"/>
                <w:shd w:val="clear" w:color="auto" w:fill="FFFFFF"/>
              </w:rPr>
              <w:t>Muhammad Arshad</w:t>
            </w:r>
          </w:p>
        </w:tc>
        <w:tc>
          <w:tcPr>
            <w:tcW w:w="3528" w:type="dxa"/>
            <w:vAlign w:val="center"/>
          </w:tcPr>
          <w:p w:rsidR="00F07388" w:rsidRPr="00D1422E" w:rsidRDefault="00F07388" w:rsidP="00450734">
            <w:pPr>
              <w:spacing w:line="276" w:lineRule="auto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</w:pPr>
            <w:r w:rsidRPr="00D1422E">
              <w:rPr>
                <w:rFonts w:ascii="Book Antiqua" w:eastAsia="Times New Roman" w:hAnsi="Book Antiqua" w:cs="Arial"/>
                <w:color w:val="000000"/>
                <w:spacing w:val="-3"/>
                <w:sz w:val="24"/>
                <w:szCs w:val="24"/>
                <w:lang w:val="en-GB" w:bidi="ar-SA"/>
              </w:rPr>
              <w:t>CNIC :</w:t>
            </w:r>
            <w:r w:rsidRPr="00D1422E"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42501-8626044-8</w:t>
            </w:r>
            <w:bookmarkStart w:id="0" w:name="_GoBack"/>
            <w:bookmarkEnd w:id="0"/>
          </w:p>
        </w:tc>
      </w:tr>
    </w:tbl>
    <w:p w:rsidR="00EC2457" w:rsidRPr="00F07388" w:rsidRDefault="00F07388" w:rsidP="00F07388">
      <w:pPr>
        <w:tabs>
          <w:tab w:val="left" w:pos="8445"/>
        </w:tabs>
        <w:rPr>
          <w:rFonts w:ascii="Book Antiqua" w:hAnsi="Book Antiqua"/>
          <w:color w:val="000000"/>
          <w:spacing w:val="-3"/>
          <w:shd w:val="clear" w:color="auto" w:fill="FFFFFF"/>
          <w:lang w:val="en-GB"/>
        </w:rPr>
      </w:pPr>
      <w:r>
        <w:rPr>
          <w:rFonts w:ascii="Book Antiqua" w:hAnsi="Book Antiqua"/>
          <w:color w:val="000000"/>
          <w:spacing w:val="-3"/>
          <w:shd w:val="clear" w:color="auto" w:fill="FFFFFF"/>
        </w:rPr>
        <w:tab/>
      </w:r>
      <w:r>
        <w:rPr>
          <w:rFonts w:ascii="Book Antiqua" w:hAnsi="Book Antiqua"/>
          <w:color w:val="000000"/>
          <w:spacing w:val="-3"/>
          <w:shd w:val="clear" w:color="auto" w:fill="FFFFFF"/>
        </w:rPr>
        <w:tab/>
      </w:r>
      <w:r>
        <w:rPr>
          <w:rFonts w:ascii="Book Antiqua" w:hAnsi="Book Antiqua"/>
          <w:color w:val="000000"/>
          <w:spacing w:val="-3"/>
          <w:shd w:val="clear" w:color="auto" w:fill="FFFFFF"/>
        </w:rPr>
        <w:tab/>
      </w:r>
      <w:r w:rsidRPr="00C05C9E">
        <w:rPr>
          <w:rFonts w:ascii="Book Antiqua" w:hAnsi="Book Antiqua"/>
          <w:color w:val="000000"/>
          <w:spacing w:val="-3"/>
          <w:shd w:val="clear" w:color="auto" w:fill="FFFFFF"/>
        </w:rPr>
        <w:t xml:space="preserve">                                                   </w:t>
      </w:r>
      <w:r>
        <w:rPr>
          <w:rFonts w:ascii="Book Antiqua" w:hAnsi="Book Antiqua"/>
          <w:color w:val="000000"/>
          <w:spacing w:val="-3"/>
          <w:shd w:val="clear" w:color="auto" w:fill="FFFFFF"/>
        </w:rPr>
        <w:t xml:space="preserve">                         </w:t>
      </w:r>
    </w:p>
    <w:sectPr w:rsidR="00EC2457" w:rsidRPr="00F07388" w:rsidSect="000C03A6">
      <w:headerReference w:type="default" r:id="rId5"/>
      <w:footerReference w:type="default" r:id="rId6"/>
      <w:pgSz w:w="12240" w:h="15840"/>
      <w:pgMar w:top="945" w:right="1080" w:bottom="1440" w:left="1440" w:header="63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F07388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F07388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IF/MA/SK]</w:t>
    </w:r>
  </w:p>
  <w:p w:rsidR="008742AA" w:rsidRPr="00CD38DE" w:rsidRDefault="00F07388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 September - 2022]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4C2"/>
    <w:multiLevelType w:val="multilevel"/>
    <w:tmpl w:val="DF50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88"/>
    <w:rsid w:val="00EC2457"/>
    <w:rsid w:val="00F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CC2B"/>
  <w15:chartTrackingRefBased/>
  <w15:docId w15:val="{4D4D2BD6-1D4B-451D-9EE0-FA8AAB99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88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88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F0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88"/>
    <w:rPr>
      <w:lang w:bidi="ur-PK"/>
    </w:rPr>
  </w:style>
  <w:style w:type="table" w:styleId="TableGrid">
    <w:name w:val="Table Grid"/>
    <w:basedOn w:val="TableNormal"/>
    <w:uiPriority w:val="39"/>
    <w:rsid w:val="00F0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2022-09-20T11:20:00Z</dcterms:created>
  <dcterms:modified xsi:type="dcterms:W3CDTF">2022-09-20T11:29:00Z</dcterms:modified>
</cp:coreProperties>
</file>