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7A" w:rsidRPr="00EE3624" w:rsidRDefault="009A4A7A" w:rsidP="009A4A7A">
      <w:pPr>
        <w:pStyle w:val="NoSpacing"/>
        <w:rPr>
          <w:rFonts w:ascii="Book Antiqua" w:hAnsi="Book Antiqua"/>
          <w:lang w:bidi="ar-SA"/>
        </w:rPr>
      </w:pPr>
      <w:r w:rsidRPr="00EE3624">
        <w:rPr>
          <w:rFonts w:ascii="Book Antiqua" w:hAnsi="Book Antiqua"/>
          <w:lang w:bidi="ar-SA"/>
        </w:rPr>
        <w:tab/>
      </w:r>
      <w:r w:rsidRPr="00EE3624">
        <w:rPr>
          <w:rFonts w:ascii="Book Antiqua" w:hAnsi="Book Antiqua"/>
          <w:lang w:bidi="ar-SA"/>
        </w:rPr>
        <w:tab/>
      </w:r>
    </w:p>
    <w:p w:rsidR="009A4A7A" w:rsidRPr="00EE3624" w:rsidRDefault="009A4A7A" w:rsidP="009A4A7A">
      <w:pPr>
        <w:pStyle w:val="NoSpacing"/>
        <w:rPr>
          <w:rFonts w:ascii="Book Antiqua" w:hAnsi="Book Antiqua"/>
          <w:lang w:bidi="ar-SA"/>
        </w:rPr>
      </w:pPr>
    </w:p>
    <w:p w:rsidR="002B7242" w:rsidRDefault="002B7242" w:rsidP="009A4A7A">
      <w:pPr>
        <w:pStyle w:val="NoSpacing"/>
        <w:rPr>
          <w:rFonts w:ascii="Book Antiqua" w:hAnsi="Book Antiqua"/>
          <w:lang w:bidi="ar-SA"/>
        </w:rPr>
      </w:pPr>
    </w:p>
    <w:p w:rsidR="00DC4A6E" w:rsidRDefault="00DC4A6E" w:rsidP="009A4A7A">
      <w:pPr>
        <w:pStyle w:val="NoSpacing"/>
        <w:rPr>
          <w:rFonts w:ascii="Book Antiqua" w:hAnsi="Book Antiqua"/>
          <w:lang w:bidi="ar-SA"/>
        </w:rPr>
      </w:pPr>
    </w:p>
    <w:p w:rsidR="00EE3624" w:rsidRPr="00EE3624" w:rsidRDefault="00EE3624" w:rsidP="009A4A7A">
      <w:pPr>
        <w:pStyle w:val="NoSpacing"/>
        <w:rPr>
          <w:rFonts w:ascii="Book Antiqua" w:hAnsi="Book Antiqua"/>
          <w:lang w:bidi="ar-SA"/>
        </w:rPr>
      </w:pPr>
    </w:p>
    <w:p w:rsidR="009A4A7A" w:rsidRPr="00EE3624" w:rsidRDefault="009A4A7A" w:rsidP="009A4A7A">
      <w:pPr>
        <w:pStyle w:val="NoSpacing"/>
        <w:rPr>
          <w:rFonts w:ascii="Book Antiqua" w:hAnsi="Book Antiqua"/>
          <w:lang w:bidi="ar-SA"/>
        </w:rPr>
      </w:pPr>
    </w:p>
    <w:p w:rsidR="009A4A7A" w:rsidRPr="00EE3624" w:rsidRDefault="009A4A7A" w:rsidP="009A4A7A">
      <w:pPr>
        <w:pStyle w:val="NoSpacing"/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 w:val="20"/>
          <w:lang w:bidi="ar-SA"/>
        </w:rPr>
        <w:tab/>
      </w:r>
    </w:p>
    <w:p w:rsidR="009A4A7A" w:rsidRPr="00EE3624" w:rsidRDefault="009A4A7A" w:rsidP="00667D7B">
      <w:pPr>
        <w:pStyle w:val="NoSpacing"/>
        <w:jc w:val="right"/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Pr="00EE3624">
        <w:rPr>
          <w:rFonts w:ascii="Book Antiqua" w:hAnsi="Book Antiqua"/>
          <w:szCs w:val="24"/>
          <w:lang w:bidi="ar-SA"/>
        </w:rPr>
        <w:tab/>
      </w:r>
      <w:r w:rsidR="002D17AA">
        <w:rPr>
          <w:rFonts w:ascii="Book Antiqua" w:hAnsi="Book Antiqua"/>
          <w:szCs w:val="24"/>
          <w:lang w:bidi="ar-SA"/>
        </w:rPr>
        <w:t>March 26</w:t>
      </w:r>
      <w:r w:rsidR="00C00A7A">
        <w:rPr>
          <w:rFonts w:ascii="Book Antiqua" w:hAnsi="Book Antiqua"/>
          <w:szCs w:val="24"/>
          <w:lang w:bidi="ar-SA"/>
        </w:rPr>
        <w:t>, 2025</w:t>
      </w:r>
    </w:p>
    <w:p w:rsidR="009A4A7A" w:rsidRPr="00EE3624" w:rsidRDefault="002D17AA" w:rsidP="009A4A7A">
      <w:pPr>
        <w:pStyle w:val="NoSpacing"/>
        <w:rPr>
          <w:rFonts w:ascii="Book Antiqua" w:hAnsi="Book Antiqua"/>
          <w:szCs w:val="24"/>
          <w:lang w:bidi="ar-SA"/>
        </w:rPr>
      </w:pPr>
      <w:proofErr w:type="spellStart"/>
      <w:r>
        <w:rPr>
          <w:rFonts w:ascii="Book Antiqua" w:hAnsi="Book Antiqua"/>
          <w:szCs w:val="24"/>
          <w:lang w:bidi="ar-SA"/>
        </w:rPr>
        <w:t>Sumair</w:t>
      </w:r>
      <w:proofErr w:type="spellEnd"/>
      <w:r>
        <w:rPr>
          <w:rFonts w:ascii="Book Antiqua" w:hAnsi="Book Antiqua"/>
          <w:szCs w:val="24"/>
          <w:lang w:bidi="ar-SA"/>
        </w:rPr>
        <w:t xml:space="preserve"> </w:t>
      </w:r>
      <w:proofErr w:type="spellStart"/>
      <w:r>
        <w:rPr>
          <w:rFonts w:ascii="Book Antiqua" w:hAnsi="Book Antiqua"/>
          <w:szCs w:val="24"/>
          <w:lang w:bidi="ar-SA"/>
        </w:rPr>
        <w:t>Kashif</w:t>
      </w:r>
      <w:proofErr w:type="spellEnd"/>
      <w:r w:rsidR="009A4A7A" w:rsidRPr="00EE3624">
        <w:rPr>
          <w:rFonts w:ascii="Book Antiqua" w:hAnsi="Book Antiqua"/>
          <w:szCs w:val="24"/>
          <w:lang w:bidi="ar-SA"/>
        </w:rPr>
        <w:t>,</w:t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  <w:r w:rsidR="009A4A7A" w:rsidRPr="00EE3624">
        <w:rPr>
          <w:rFonts w:ascii="Book Antiqua" w:hAnsi="Book Antiqua"/>
          <w:szCs w:val="24"/>
          <w:lang w:bidi="ar-SA"/>
        </w:rPr>
        <w:tab/>
      </w:r>
    </w:p>
    <w:p w:rsidR="009A4A7A" w:rsidRPr="00EE3624" w:rsidRDefault="00C00A7A" w:rsidP="009A4A7A">
      <w:pPr>
        <w:pStyle w:val="NoSpacing"/>
        <w:rPr>
          <w:rFonts w:ascii="Book Antiqua" w:hAnsi="Book Antiqua"/>
          <w:szCs w:val="24"/>
          <w:lang w:bidi="ar-SA"/>
        </w:rPr>
      </w:pPr>
      <w:r>
        <w:rPr>
          <w:rFonts w:ascii="Book Antiqua" w:hAnsi="Book Antiqua"/>
          <w:szCs w:val="24"/>
          <w:lang w:bidi="ar-SA"/>
        </w:rPr>
        <w:t>Field Facilitator</w:t>
      </w:r>
      <w:r w:rsidR="009A4A7A" w:rsidRPr="00EE3624">
        <w:rPr>
          <w:rFonts w:ascii="Book Antiqua" w:hAnsi="Book Antiqua"/>
          <w:szCs w:val="24"/>
          <w:lang w:bidi="ar-SA"/>
        </w:rPr>
        <w:t>,</w:t>
      </w:r>
    </w:p>
    <w:p w:rsidR="009A4A7A" w:rsidRPr="002D17AA" w:rsidRDefault="002D17AA" w:rsidP="002D17AA">
      <w:pPr>
        <w:spacing w:after="0" w:line="240" w:lineRule="auto"/>
        <w:rPr>
          <w:rFonts w:ascii="Book Antiqua" w:hAnsi="Book Antiqua"/>
          <w:szCs w:val="24"/>
          <w:lang w:bidi="ar-SA"/>
        </w:rPr>
      </w:pPr>
      <w:proofErr w:type="gramStart"/>
      <w:r w:rsidRPr="002D17AA">
        <w:rPr>
          <w:rFonts w:ascii="Book Antiqua" w:hAnsi="Book Antiqua"/>
          <w:szCs w:val="24"/>
          <w:lang w:bidi="ar-SA"/>
        </w:rPr>
        <w:t>4230164111187</w:t>
      </w:r>
      <w:proofErr w:type="gramEnd"/>
      <w:r w:rsidR="009A4A7A" w:rsidRPr="00EE3624">
        <w:rPr>
          <w:rFonts w:ascii="Book Antiqua" w:hAnsi="Book Antiqua"/>
          <w:szCs w:val="24"/>
          <w:lang w:bidi="ar-SA"/>
        </w:rPr>
        <w:t>,</w:t>
      </w:r>
    </w:p>
    <w:p w:rsidR="009A4A7A" w:rsidRPr="00EE3624" w:rsidRDefault="00C00A7A" w:rsidP="009A4A7A">
      <w:pPr>
        <w:pStyle w:val="NoSpacing"/>
        <w:rPr>
          <w:rFonts w:ascii="Book Antiqua" w:hAnsi="Book Antiqua"/>
          <w:szCs w:val="24"/>
          <w:lang w:bidi="ar-SA"/>
        </w:rPr>
      </w:pPr>
      <w:r>
        <w:rPr>
          <w:rFonts w:ascii="Book Antiqua" w:hAnsi="Book Antiqua"/>
          <w:szCs w:val="24"/>
          <w:lang w:bidi="ar-SA"/>
        </w:rPr>
        <w:t>Karachi – Sindh</w:t>
      </w:r>
      <w:r w:rsidR="009A4A7A" w:rsidRPr="00EE3624">
        <w:rPr>
          <w:rFonts w:ascii="Book Antiqua" w:hAnsi="Book Antiqua"/>
          <w:szCs w:val="24"/>
          <w:lang w:bidi="ar-SA"/>
        </w:rPr>
        <w:t>.</w:t>
      </w:r>
    </w:p>
    <w:p w:rsidR="009A4A7A" w:rsidRPr="00EE3624" w:rsidRDefault="009A4A7A" w:rsidP="009A4A7A">
      <w:pPr>
        <w:pStyle w:val="NoSpacing"/>
        <w:rPr>
          <w:rFonts w:ascii="Book Antiqua" w:hAnsi="Book Antiqua" w:cs="Arial"/>
          <w:sz w:val="20"/>
          <w:lang w:bidi="ar-SA"/>
        </w:rPr>
      </w:pPr>
      <w:r w:rsidRPr="00EE3624">
        <w:rPr>
          <w:rFonts w:ascii="Book Antiqua" w:hAnsi="Book Antiqua"/>
          <w:sz w:val="20"/>
          <w:lang w:bidi="ar-SA"/>
        </w:rPr>
        <w:t> </w:t>
      </w:r>
    </w:p>
    <w:p w:rsidR="009A4A7A" w:rsidRPr="00F41ADC" w:rsidRDefault="00F00C76" w:rsidP="002D17AA">
      <w:pPr>
        <w:rPr>
          <w:rFonts w:ascii="Book Antiqua" w:hAnsi="Book Antiqua"/>
          <w:b/>
          <w:i/>
          <w:szCs w:val="24"/>
          <w:u w:val="single"/>
          <w:lang w:bidi="ar-SA"/>
        </w:rPr>
      </w:pPr>
      <w:r>
        <w:rPr>
          <w:rFonts w:ascii="Book Antiqua" w:hAnsi="Book Antiqua"/>
          <w:b/>
          <w:i/>
          <w:szCs w:val="24"/>
          <w:u w:val="single"/>
          <w:lang w:bidi="ar-SA"/>
        </w:rPr>
        <w:t xml:space="preserve">Subject: Explanation </w:t>
      </w:r>
      <w:proofErr w:type="gramStart"/>
      <w:r>
        <w:rPr>
          <w:rFonts w:ascii="Book Antiqua" w:hAnsi="Book Antiqua"/>
          <w:b/>
          <w:i/>
          <w:szCs w:val="24"/>
          <w:u w:val="single"/>
          <w:lang w:bidi="ar-SA"/>
        </w:rPr>
        <w:t xml:space="preserve">on </w:t>
      </w:r>
      <w:r w:rsidR="002D17AA">
        <w:rPr>
          <w:rFonts w:ascii="Book Antiqua" w:hAnsi="Book Antiqua"/>
          <w:b/>
          <w:i/>
          <w:szCs w:val="24"/>
          <w:u w:val="single"/>
          <w:lang w:bidi="ar-SA"/>
        </w:rPr>
        <w:t>a</w:t>
      </w:r>
      <w:r>
        <w:rPr>
          <w:rFonts w:ascii="Book Antiqua" w:hAnsi="Book Antiqua"/>
          <w:b/>
          <w:i/>
          <w:szCs w:val="24"/>
          <w:u w:val="single"/>
          <w:lang w:bidi="ar-SA"/>
        </w:rPr>
        <w:t>ccount</w:t>
      </w:r>
      <w:proofErr w:type="gramEnd"/>
      <w:r>
        <w:rPr>
          <w:rFonts w:ascii="Book Antiqua" w:hAnsi="Book Antiqua"/>
          <w:b/>
          <w:i/>
          <w:szCs w:val="24"/>
          <w:u w:val="single"/>
          <w:lang w:bidi="ar-SA"/>
        </w:rPr>
        <w:t xml:space="preserve"> of Unprofessional Attitude.</w:t>
      </w:r>
    </w:p>
    <w:p w:rsidR="009A4A7A" w:rsidRPr="00EE3624" w:rsidRDefault="00960747" w:rsidP="002D17AA">
      <w:pPr>
        <w:jc w:val="both"/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Cs w:val="24"/>
          <w:lang w:bidi="ar-SA"/>
        </w:rPr>
        <w:t xml:space="preserve">Dear </w:t>
      </w:r>
      <w:proofErr w:type="spellStart"/>
      <w:r w:rsidR="00667D7B">
        <w:rPr>
          <w:rFonts w:ascii="Book Antiqua" w:hAnsi="Book Antiqua"/>
          <w:szCs w:val="24"/>
          <w:lang w:bidi="ar-SA"/>
        </w:rPr>
        <w:t>S</w:t>
      </w:r>
      <w:r w:rsidR="002D17AA">
        <w:rPr>
          <w:rFonts w:ascii="Book Antiqua" w:hAnsi="Book Antiqua"/>
          <w:szCs w:val="24"/>
          <w:lang w:bidi="ar-SA"/>
        </w:rPr>
        <w:t>umair</w:t>
      </w:r>
      <w:proofErr w:type="spellEnd"/>
      <w:r w:rsidR="00667D7B">
        <w:rPr>
          <w:rFonts w:ascii="Book Antiqua" w:hAnsi="Book Antiqua"/>
          <w:szCs w:val="24"/>
          <w:lang w:bidi="ar-SA"/>
        </w:rPr>
        <w:t>,</w:t>
      </w:r>
    </w:p>
    <w:p w:rsidR="002D17AA" w:rsidRPr="002D17AA" w:rsidRDefault="002D17AA" w:rsidP="002D17AA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This is with reference to the complaint received on 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March 26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2025,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regarding your 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Unprofessional Attitude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your capacity as 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Field Facilitator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at 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Karachi – Sindh</w:t>
      </w:r>
      <w:r w:rsidRPr="002D17A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D17AA" w:rsidRPr="002D17AA" w:rsidRDefault="002D17AA" w:rsidP="005C3B8F">
      <w:pPr>
        <w:jc w:val="both"/>
        <w:rPr>
          <w:rFonts w:ascii="Book Antiqua" w:hAnsi="Book Antiqua"/>
          <w:szCs w:val="24"/>
          <w:lang w:bidi="ar-SA"/>
        </w:rPr>
      </w:pPr>
      <w:r w:rsidRPr="002D17AA">
        <w:rPr>
          <w:rFonts w:ascii="Book Antiqua" w:hAnsi="Book Antiqua"/>
          <w:szCs w:val="24"/>
          <w:lang w:bidi="ar-SA"/>
        </w:rPr>
        <w:t xml:space="preserve">It </w:t>
      </w:r>
      <w:proofErr w:type="gramStart"/>
      <w:r w:rsidRPr="002D17AA">
        <w:rPr>
          <w:rFonts w:ascii="Book Antiqua" w:hAnsi="Book Antiqua"/>
          <w:szCs w:val="24"/>
          <w:lang w:bidi="ar-SA"/>
        </w:rPr>
        <w:t>has been reported</w:t>
      </w:r>
      <w:proofErr w:type="gramEnd"/>
      <w:r w:rsidRPr="002D17AA">
        <w:rPr>
          <w:rFonts w:ascii="Book Antiqua" w:hAnsi="Book Antiqua"/>
          <w:szCs w:val="24"/>
          <w:lang w:bidi="ar-SA"/>
        </w:rPr>
        <w:t xml:space="preserve"> that you have been arriving late at DEOC for the last four working days without prior intimation, and today again, you reported at 10:45 AM. When asked, you justified your failure to inform b</w:t>
      </w:r>
      <w:r w:rsidR="005C3B8F">
        <w:rPr>
          <w:rFonts w:ascii="Book Antiqua" w:hAnsi="Book Antiqua"/>
          <w:szCs w:val="24"/>
          <w:lang w:bidi="ar-SA"/>
        </w:rPr>
        <w:t>y stating that you did not have</w:t>
      </w:r>
      <w:bookmarkStart w:id="0" w:name="_GoBack"/>
      <w:bookmarkEnd w:id="0"/>
      <w:r w:rsidR="005C3B8F">
        <w:rPr>
          <w:rFonts w:ascii="Book Antiqua" w:hAnsi="Book Antiqua"/>
          <w:szCs w:val="24"/>
          <w:lang w:bidi="ar-SA"/>
        </w:rPr>
        <w:t xml:space="preserve"> </w:t>
      </w:r>
      <w:r w:rsidRPr="002D17AA">
        <w:rPr>
          <w:rFonts w:ascii="Book Antiqua" w:hAnsi="Book Antiqua"/>
          <w:szCs w:val="24"/>
          <w:lang w:bidi="ar-SA"/>
        </w:rPr>
        <w:t xml:space="preserve">communication top-up or internet connectivity provided by CTC. However, this excuse is not acceptable, as you </w:t>
      </w:r>
      <w:proofErr w:type="gramStart"/>
      <w:r w:rsidRPr="002D17AA">
        <w:rPr>
          <w:rFonts w:ascii="Book Antiqua" w:hAnsi="Book Antiqua"/>
          <w:szCs w:val="24"/>
          <w:lang w:bidi="ar-SA"/>
        </w:rPr>
        <w:t>have been provided</w:t>
      </w:r>
      <w:proofErr w:type="gramEnd"/>
      <w:r w:rsidRPr="002D17AA">
        <w:rPr>
          <w:rFonts w:ascii="Book Antiqua" w:hAnsi="Book Antiqua"/>
          <w:szCs w:val="24"/>
          <w:lang w:bidi="ar-SA"/>
        </w:rPr>
        <w:t xml:space="preserve"> with a SIM for official communication, which includes data facilities. Despite this, you failed to inform DEOC about your late arrival.</w:t>
      </w:r>
    </w:p>
    <w:p w:rsidR="00DC4A6E" w:rsidRDefault="002E2CE9" w:rsidP="002B7242">
      <w:pPr>
        <w:jc w:val="both"/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Cs w:val="24"/>
          <w:lang w:bidi="ar-SA"/>
        </w:rPr>
        <w:t xml:space="preserve">You </w:t>
      </w:r>
      <w:proofErr w:type="gramStart"/>
      <w:r w:rsidRPr="00EE3624">
        <w:rPr>
          <w:rFonts w:ascii="Book Antiqua" w:hAnsi="Book Antiqua"/>
          <w:szCs w:val="24"/>
          <w:lang w:bidi="ar-SA"/>
        </w:rPr>
        <w:t>are hereby requested</w:t>
      </w:r>
      <w:proofErr w:type="gramEnd"/>
      <w:r w:rsidRPr="00EE3624">
        <w:rPr>
          <w:rFonts w:ascii="Book Antiqua" w:hAnsi="Book Antiqua"/>
          <w:szCs w:val="24"/>
          <w:lang w:bidi="ar-SA"/>
        </w:rPr>
        <w:t xml:space="preserve"> to provide an explanation within 24 hours of receiving this letter, detailing why disciplinary action should not be taken against you for this negligence.</w:t>
      </w:r>
    </w:p>
    <w:p w:rsidR="00E855DC" w:rsidRPr="00E855DC" w:rsidRDefault="00E855DC" w:rsidP="002B7242">
      <w:pPr>
        <w:jc w:val="both"/>
        <w:rPr>
          <w:rFonts w:ascii="Book Antiqua" w:hAnsi="Book Antiqua"/>
          <w:sz w:val="12"/>
          <w:szCs w:val="24"/>
          <w:lang w:bidi="ar-SA"/>
        </w:rPr>
      </w:pPr>
    </w:p>
    <w:p w:rsidR="002B7242" w:rsidRPr="00EE3624" w:rsidRDefault="002B7242" w:rsidP="002B7242">
      <w:pPr>
        <w:jc w:val="both"/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Cs w:val="24"/>
          <w:lang w:bidi="ar-SA"/>
        </w:rPr>
        <w:t>Please be aware that if a satisfactory response is not received within the stipulated time, the management will proceed with the assumption that you have no plausible explanation to offer in your defense.</w:t>
      </w:r>
    </w:p>
    <w:p w:rsidR="009A4A7A" w:rsidRPr="00EE3624" w:rsidRDefault="009A4A7A" w:rsidP="009A4A7A">
      <w:pPr>
        <w:jc w:val="both"/>
        <w:rPr>
          <w:rFonts w:ascii="Book Antiqua" w:hAnsi="Book Antiqua"/>
          <w:sz w:val="2"/>
          <w:szCs w:val="24"/>
          <w:lang w:bidi="ar-SA"/>
        </w:rPr>
      </w:pPr>
    </w:p>
    <w:p w:rsidR="00960747" w:rsidRPr="00EE3624" w:rsidRDefault="00960747" w:rsidP="009A4A7A">
      <w:pPr>
        <w:jc w:val="both"/>
        <w:rPr>
          <w:rFonts w:ascii="Book Antiqua" w:hAnsi="Book Antiqua"/>
          <w:sz w:val="2"/>
          <w:szCs w:val="24"/>
          <w:lang w:bidi="ar-SA"/>
        </w:rPr>
      </w:pPr>
    </w:p>
    <w:p w:rsidR="00960747" w:rsidRPr="00960747" w:rsidRDefault="00960747" w:rsidP="009A4A7A">
      <w:pPr>
        <w:jc w:val="both"/>
        <w:rPr>
          <w:rFonts w:ascii="Book Antiqua" w:hAnsi="Book Antiqua"/>
          <w:sz w:val="2"/>
          <w:szCs w:val="24"/>
          <w:lang w:bidi="ar-SA"/>
        </w:rPr>
      </w:pPr>
    </w:p>
    <w:p w:rsidR="009A4A7A" w:rsidRPr="00EE3624" w:rsidRDefault="009A4A7A" w:rsidP="009A4A7A">
      <w:pPr>
        <w:rPr>
          <w:rFonts w:ascii="Book Antiqua" w:hAnsi="Book Antiqua"/>
          <w:szCs w:val="24"/>
          <w:lang w:bidi="ar-SA"/>
        </w:rPr>
      </w:pPr>
      <w:r w:rsidRPr="00EE3624">
        <w:rPr>
          <w:rFonts w:ascii="Book Antiqua" w:hAnsi="Book Antiqua"/>
          <w:szCs w:val="24"/>
          <w:lang w:bidi="ar-SA"/>
        </w:rPr>
        <w:t>Regards,</w:t>
      </w:r>
    </w:p>
    <w:p w:rsidR="009A4A7A" w:rsidRDefault="009A4A7A" w:rsidP="009A4A7A">
      <w:pPr>
        <w:rPr>
          <w:rFonts w:ascii="Book Antiqua" w:hAnsi="Book Antiqua"/>
          <w:sz w:val="12"/>
          <w:szCs w:val="24"/>
          <w:lang w:bidi="ar-SA"/>
        </w:rPr>
      </w:pPr>
    </w:p>
    <w:p w:rsidR="00EE3624" w:rsidRPr="00EE3624" w:rsidRDefault="00EE3624" w:rsidP="009A4A7A">
      <w:pPr>
        <w:rPr>
          <w:rFonts w:ascii="Book Antiqua" w:hAnsi="Book Antiqua"/>
          <w:sz w:val="12"/>
          <w:szCs w:val="24"/>
          <w:lang w:bidi="ar-SA"/>
        </w:rPr>
      </w:pPr>
    </w:p>
    <w:p w:rsidR="009A4A7A" w:rsidRPr="00EE3624" w:rsidRDefault="009A4A7A" w:rsidP="009A4A7A">
      <w:pPr>
        <w:rPr>
          <w:rFonts w:ascii="Book Antiqua" w:hAnsi="Book Antiqua"/>
          <w:szCs w:val="24"/>
          <w:lang w:bidi="ar-SA"/>
        </w:rPr>
      </w:pPr>
    </w:p>
    <w:p w:rsidR="001C4F84" w:rsidRDefault="001C4F84" w:rsidP="001C4F84">
      <w:pPr>
        <w:pStyle w:val="NoSpacing"/>
        <w:rPr>
          <w:rFonts w:ascii="Book Antiqua" w:hAnsi="Book Antiqua"/>
          <w:szCs w:val="24"/>
          <w:lang w:bidi="ar-SA"/>
        </w:rPr>
      </w:pPr>
    </w:p>
    <w:p w:rsidR="001C4F84" w:rsidRPr="009923C6" w:rsidRDefault="001C4F84" w:rsidP="001C4F84">
      <w:pPr>
        <w:pStyle w:val="NoSpacing"/>
        <w:rPr>
          <w:rFonts w:ascii="Book Antiqua" w:hAnsi="Book Antiqua"/>
        </w:rPr>
      </w:pPr>
      <w:r w:rsidRPr="009923C6">
        <w:rPr>
          <w:rFonts w:ascii="Book Antiqua" w:hAnsi="Book Antiqua"/>
        </w:rPr>
        <w:t>____________________</w:t>
      </w:r>
    </w:p>
    <w:p w:rsidR="001C4F84" w:rsidRPr="009923C6" w:rsidRDefault="001C4F84" w:rsidP="001C4F84">
      <w:pPr>
        <w:pStyle w:val="NoSpacing"/>
        <w:rPr>
          <w:rFonts w:ascii="Book Antiqua" w:hAnsi="Book Antiqua"/>
        </w:rPr>
      </w:pPr>
      <w:r w:rsidRPr="009923C6">
        <w:rPr>
          <w:rFonts w:ascii="Book Antiqua" w:hAnsi="Book Antiqua"/>
        </w:rPr>
        <w:t>HR Department</w:t>
      </w:r>
    </w:p>
    <w:p w:rsidR="001C4F84" w:rsidRPr="009923C6" w:rsidRDefault="001C4F84" w:rsidP="001C4F84">
      <w:pPr>
        <w:pStyle w:val="NoSpacing"/>
        <w:rPr>
          <w:rFonts w:ascii="Book Antiqua" w:hAnsi="Book Antiqua"/>
        </w:rPr>
      </w:pPr>
      <w:r w:rsidRPr="009923C6">
        <w:rPr>
          <w:rFonts w:ascii="Book Antiqua" w:hAnsi="Book Antiqua"/>
        </w:rPr>
        <w:t>CHIP Training &amp; Consulting</w:t>
      </w:r>
    </w:p>
    <w:p w:rsidR="007E5540" w:rsidRPr="00EE3624" w:rsidRDefault="007E5540" w:rsidP="001C4F84">
      <w:pPr>
        <w:pStyle w:val="NoSpacing"/>
        <w:rPr>
          <w:rFonts w:ascii="Book Antiqua" w:hAnsi="Book Antiqua"/>
          <w:szCs w:val="24"/>
          <w:lang w:bidi="ar-SA"/>
        </w:rPr>
      </w:pPr>
    </w:p>
    <w:sectPr w:rsidR="007E5540" w:rsidRPr="00EE3624" w:rsidSect="00381629">
      <w:headerReference w:type="default" r:id="rId6"/>
      <w:pgSz w:w="12240" w:h="15840"/>
      <w:pgMar w:top="148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40" w:rsidRDefault="00B95140" w:rsidP="002B7242">
      <w:pPr>
        <w:spacing w:after="0" w:line="240" w:lineRule="auto"/>
      </w:pPr>
      <w:r>
        <w:separator/>
      </w:r>
    </w:p>
  </w:endnote>
  <w:endnote w:type="continuationSeparator" w:id="0">
    <w:p w:rsidR="00B95140" w:rsidRDefault="00B95140" w:rsidP="002B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40" w:rsidRDefault="00B95140" w:rsidP="002B7242">
      <w:pPr>
        <w:spacing w:after="0" w:line="240" w:lineRule="auto"/>
      </w:pPr>
      <w:r>
        <w:separator/>
      </w:r>
    </w:p>
  </w:footnote>
  <w:footnote w:type="continuationSeparator" w:id="0">
    <w:p w:rsidR="00B95140" w:rsidRDefault="00B95140" w:rsidP="002B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F3" w:rsidRDefault="00B95140" w:rsidP="00295A8B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</w:p>
  <w:p w:rsidR="002557F3" w:rsidRDefault="00B95140" w:rsidP="00295A8B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</w:p>
  <w:p w:rsidR="00295A8B" w:rsidRDefault="00794DC2" w:rsidP="00C00A7A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[CTC–HR&amp;OPS–Staff Matters– F-7.2-d-026– IF/SF</w:t>
    </w:r>
    <w:r w:rsidR="002B7242">
      <w:rPr>
        <w:rFonts w:ascii="Book Antiqua" w:hAnsi="Book Antiqua" w:cs="Helvetica"/>
        <w:i/>
        <w:iCs/>
        <w:color w:val="222222"/>
        <w:sz w:val="18"/>
        <w:szCs w:val="18"/>
      </w:rPr>
      <w:t>/</w:t>
    </w:r>
    <w:r w:rsidR="00C00A7A">
      <w:rPr>
        <w:rFonts w:ascii="Book Antiqua" w:hAnsi="Book Antiqua" w:cs="Helvetica"/>
        <w:i/>
        <w:iCs/>
        <w:color w:val="222222"/>
        <w:sz w:val="18"/>
        <w:szCs w:val="18"/>
      </w:rPr>
      <w:t>HQ</w:t>
    </w:r>
    <w:r>
      <w:rPr>
        <w:rFonts w:ascii="Book Antiqua" w:hAnsi="Book Antiqua" w:cs="Helvetica"/>
        <w:i/>
        <w:iCs/>
        <w:color w:val="222222"/>
        <w:sz w:val="18"/>
        <w:szCs w:val="18"/>
      </w:rPr>
      <w:t>]</w:t>
    </w:r>
  </w:p>
  <w:p w:rsidR="0095172D" w:rsidRPr="00295A8B" w:rsidRDefault="00794DC2" w:rsidP="00C00A7A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[Explanation Letter–</w:t>
    </w:r>
    <w:r w:rsidR="00C00A7A">
      <w:rPr>
        <w:rFonts w:ascii="Book Antiqua" w:hAnsi="Book Antiqua" w:cs="Helvetica"/>
        <w:i/>
        <w:iCs/>
        <w:color w:val="222222"/>
        <w:sz w:val="18"/>
        <w:szCs w:val="18"/>
      </w:rPr>
      <w:t>March_2025</w:t>
    </w:r>
    <w:r>
      <w:rPr>
        <w:rFonts w:ascii="Book Antiqua" w:hAnsi="Book Antiqua" w:cs="Helvetica"/>
        <w:i/>
        <w:iCs/>
        <w:color w:val="222222"/>
        <w:sz w:val="18"/>
        <w:szCs w:val="18"/>
      </w:rPr>
      <w:t>]</w:t>
    </w:r>
  </w:p>
  <w:p w:rsidR="00C00A7A" w:rsidRDefault="00C00A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7A"/>
    <w:rsid w:val="00077EC5"/>
    <w:rsid w:val="00101FF4"/>
    <w:rsid w:val="001C4F84"/>
    <w:rsid w:val="0021325B"/>
    <w:rsid w:val="00223A65"/>
    <w:rsid w:val="002B7242"/>
    <w:rsid w:val="002D17AA"/>
    <w:rsid w:val="002E2CE9"/>
    <w:rsid w:val="004D75AB"/>
    <w:rsid w:val="00501F03"/>
    <w:rsid w:val="005C3B8F"/>
    <w:rsid w:val="00667D7B"/>
    <w:rsid w:val="006A1BB8"/>
    <w:rsid w:val="006E1872"/>
    <w:rsid w:val="00754A51"/>
    <w:rsid w:val="00794DC2"/>
    <w:rsid w:val="007E5540"/>
    <w:rsid w:val="008848DD"/>
    <w:rsid w:val="00960747"/>
    <w:rsid w:val="009A4A7A"/>
    <w:rsid w:val="00AD11EC"/>
    <w:rsid w:val="00B220F1"/>
    <w:rsid w:val="00B95140"/>
    <w:rsid w:val="00C00A7A"/>
    <w:rsid w:val="00C61558"/>
    <w:rsid w:val="00C8450A"/>
    <w:rsid w:val="00D02AAA"/>
    <w:rsid w:val="00D12366"/>
    <w:rsid w:val="00DC4A6E"/>
    <w:rsid w:val="00E10627"/>
    <w:rsid w:val="00E855DC"/>
    <w:rsid w:val="00E97311"/>
    <w:rsid w:val="00EE24C1"/>
    <w:rsid w:val="00EE3624"/>
    <w:rsid w:val="00F00C76"/>
    <w:rsid w:val="00F4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DA5CA"/>
  <w15:chartTrackingRefBased/>
  <w15:docId w15:val="{C8107749-D719-4E0D-B626-9322BD9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7A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7A"/>
    <w:rPr>
      <w:lang w:bidi="ur-PK"/>
    </w:rPr>
  </w:style>
  <w:style w:type="paragraph" w:styleId="NoSpacing">
    <w:name w:val="No Spacing"/>
    <w:uiPriority w:val="1"/>
    <w:qFormat/>
    <w:rsid w:val="009A4A7A"/>
    <w:pPr>
      <w:spacing w:after="0" w:line="240" w:lineRule="auto"/>
    </w:pPr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2B7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42"/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24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1085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2025-03-26T09:02:00Z</cp:lastPrinted>
  <dcterms:created xsi:type="dcterms:W3CDTF">2025-03-24T09:27:00Z</dcterms:created>
  <dcterms:modified xsi:type="dcterms:W3CDTF">2025-03-26T09:12:00Z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823977146b870a1544c39e6e30fb1342cdec682a80c4a245d4cdb59e84e0eb22</vt:lpwstr>
  </property>
</Properties>
</file>