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932423" w:rsidRPr="00932423" w:rsidRDefault="00932423" w:rsidP="00932423">
      <w:pPr>
        <w:ind w:left="3600"/>
        <w:jc w:val="right"/>
        <w:rPr>
          <w:rFonts w:ascii="Book Antiqua" w:hAnsi="Book Antiqua" w:cs="Symbol"/>
          <w:b/>
          <w:i/>
          <w:iCs/>
          <w:sz w:val="20"/>
          <w:szCs w:val="20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BA7416">
      <w:pPr>
        <w:ind w:left="3600"/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932423">
      <w:pPr>
        <w:rPr>
          <w:rFonts w:ascii="Book Antiqua" w:hAnsi="Book Antiqua" w:cs="Symbol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Inquiry Report</w:t>
      </w:r>
    </w:p>
    <w:p w:rsidR="002047BD" w:rsidRPr="00BA7416" w:rsidRDefault="002047BD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FF340F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On</w:t>
      </w:r>
    </w:p>
    <w:p w:rsidR="002047BD" w:rsidRPr="00BA7416" w:rsidRDefault="002047BD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047BD" w:rsidRPr="00BA7416" w:rsidRDefault="00477CC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>
        <w:rPr>
          <w:rFonts w:ascii="Book Antiqua" w:eastAsia="Book Antiqua" w:hAnsi="Book Antiqua"/>
          <w:b/>
          <w:sz w:val="28"/>
          <w:szCs w:val="28"/>
        </w:rPr>
        <w:t>Harassment and non-locality</w:t>
      </w:r>
      <w:r w:rsidR="00901B43">
        <w:rPr>
          <w:rFonts w:ascii="Book Antiqua" w:eastAsia="Book Antiqua" w:hAnsi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/>
          <w:b/>
          <w:sz w:val="28"/>
          <w:szCs w:val="28"/>
        </w:rPr>
        <w:t>of UCPO</w:t>
      </w:r>
      <w:r w:rsidR="00B04372">
        <w:rPr>
          <w:rFonts w:ascii="Book Antiqua" w:eastAsia="Book Antiqua" w:hAnsi="Book Antiqua"/>
          <w:b/>
          <w:sz w:val="28"/>
          <w:szCs w:val="28"/>
        </w:rPr>
        <w:t xml:space="preserve"> – </w:t>
      </w:r>
      <w:r>
        <w:rPr>
          <w:rFonts w:ascii="Book Antiqua" w:eastAsia="Book Antiqua" w:hAnsi="Book Antiqua"/>
          <w:b/>
          <w:sz w:val="28"/>
          <w:szCs w:val="28"/>
        </w:rPr>
        <w:t xml:space="preserve">Jan </w:t>
      </w:r>
      <w:proofErr w:type="spellStart"/>
      <w:r>
        <w:rPr>
          <w:rFonts w:ascii="Book Antiqua" w:eastAsia="Book Antiqua" w:hAnsi="Book Antiqua"/>
          <w:b/>
          <w:sz w:val="28"/>
          <w:szCs w:val="28"/>
        </w:rPr>
        <w:t>baaz</w:t>
      </w:r>
      <w:proofErr w:type="spellEnd"/>
      <w:r>
        <w:rPr>
          <w:rFonts w:ascii="Book Antiqua" w:eastAsia="Book Antiqua" w:hAnsi="Book Antiqua"/>
          <w:b/>
          <w:sz w:val="28"/>
          <w:szCs w:val="28"/>
        </w:rPr>
        <w:t>-B-Bara-Khyber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C97898" w:rsidRPr="00BA7416" w:rsidRDefault="00C97898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344CE9" w:rsidRPr="00BA7416" w:rsidRDefault="00344CE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Inquiry Report by: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CHIP Training &amp; Consulting Pvt. Ltd.</w:t>
      </w: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344CE9" w:rsidRPr="00BA7416" w:rsidRDefault="00344CE9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</w:p>
    <w:p w:rsidR="00220A05" w:rsidRPr="00BA7416" w:rsidRDefault="00220A05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r w:rsidRPr="00BA7416">
        <w:rPr>
          <w:rFonts w:ascii="Book Antiqua" w:eastAsia="Book Antiqua" w:hAnsi="Book Antiqua"/>
          <w:b/>
          <w:sz w:val="28"/>
          <w:szCs w:val="28"/>
        </w:rPr>
        <w:t>Submitted to:</w:t>
      </w:r>
    </w:p>
    <w:p w:rsidR="00220A05" w:rsidRPr="00BA7416" w:rsidRDefault="002B32C4" w:rsidP="00EE302B">
      <w:pPr>
        <w:jc w:val="center"/>
        <w:rPr>
          <w:rFonts w:ascii="Book Antiqua" w:eastAsia="Book Antiqua" w:hAnsi="Book Antiqua"/>
          <w:b/>
          <w:sz w:val="28"/>
          <w:szCs w:val="28"/>
        </w:rPr>
      </w:pPr>
      <w:proofErr w:type="gramStart"/>
      <w:r>
        <w:rPr>
          <w:rFonts w:ascii="Book Antiqua" w:eastAsia="Book Antiqua" w:hAnsi="Book Antiqua"/>
          <w:b/>
          <w:sz w:val="28"/>
          <w:szCs w:val="28"/>
        </w:rPr>
        <w:t>WHO</w:t>
      </w:r>
      <w:proofErr w:type="gramEnd"/>
      <w:r>
        <w:rPr>
          <w:rFonts w:ascii="Book Antiqua" w:eastAsia="Book Antiqua" w:hAnsi="Book Antiqua"/>
          <w:b/>
          <w:sz w:val="28"/>
          <w:szCs w:val="28"/>
        </w:rPr>
        <w:t xml:space="preserve"> </w:t>
      </w:r>
      <w:r w:rsidR="00D45D4B">
        <w:rPr>
          <w:rFonts w:ascii="Book Antiqua" w:eastAsia="Book Antiqua" w:hAnsi="Book Antiqua"/>
          <w:b/>
          <w:sz w:val="28"/>
          <w:szCs w:val="28"/>
        </w:rPr>
        <w:t>P</w:t>
      </w:r>
      <w:r>
        <w:rPr>
          <w:rFonts w:ascii="Book Antiqua" w:eastAsia="Book Antiqua" w:hAnsi="Book Antiqua"/>
          <w:b/>
          <w:sz w:val="28"/>
          <w:szCs w:val="28"/>
        </w:rPr>
        <w:t>O</w:t>
      </w:r>
      <w:r w:rsidR="00D45D4B">
        <w:rPr>
          <w:rFonts w:ascii="Book Antiqua" w:eastAsia="Book Antiqua" w:hAnsi="Book Antiqua"/>
          <w:b/>
          <w:sz w:val="28"/>
          <w:szCs w:val="28"/>
        </w:rPr>
        <w:t xml:space="preserve"> &amp; FO</w:t>
      </w:r>
    </w:p>
    <w:p w:rsidR="00932423" w:rsidRDefault="00932423" w:rsidP="00EE302B">
      <w:pPr>
        <w:jc w:val="center"/>
        <w:rPr>
          <w:rFonts w:ascii="Book Antiqua" w:eastAsia="Book Antiqua" w:hAnsi="Book Antiqua"/>
          <w:sz w:val="28"/>
          <w:szCs w:val="28"/>
        </w:rPr>
      </w:pPr>
    </w:p>
    <w:p w:rsidR="00932423" w:rsidRDefault="00932423" w:rsidP="00EE302B">
      <w:pPr>
        <w:jc w:val="center"/>
        <w:rPr>
          <w:rFonts w:ascii="Book Antiqua" w:eastAsia="Book Antiqua" w:hAnsi="Book Antiqua"/>
          <w:sz w:val="28"/>
          <w:szCs w:val="28"/>
        </w:rPr>
        <w:sectPr w:rsidR="00932423" w:rsidSect="00A537BA">
          <w:headerReference w:type="default" r:id="rId8"/>
          <w:footerReference w:type="even" r:id="rId9"/>
          <w:footerReference w:type="default" r:id="rId10"/>
          <w:pgSz w:w="11900" w:h="16840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sdt>
      <w:sdtPr>
        <w:rPr>
          <w:rFonts w:ascii="Book Antiqua" w:eastAsiaTheme="minorHAnsi" w:hAnsi="Book Antiqua" w:cstheme="minorBidi"/>
          <w:color w:val="auto"/>
          <w:sz w:val="28"/>
          <w:szCs w:val="28"/>
        </w:rPr>
        <w:id w:val="-1125840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431D6" w:rsidRPr="00BA7416" w:rsidRDefault="00E431D6" w:rsidP="00BA7416">
          <w:pPr>
            <w:pStyle w:val="TOCHeading"/>
            <w:rPr>
              <w:rFonts w:ascii="Book Antiqua" w:hAnsi="Book Antiqua"/>
              <w:b/>
              <w:sz w:val="28"/>
              <w:szCs w:val="28"/>
            </w:rPr>
          </w:pPr>
          <w:r w:rsidRPr="00BA7416">
            <w:rPr>
              <w:rFonts w:ascii="Book Antiqua" w:hAnsi="Book Antiqua"/>
              <w:b/>
              <w:sz w:val="28"/>
              <w:szCs w:val="28"/>
            </w:rPr>
            <w:t>Contents</w:t>
          </w:r>
        </w:p>
        <w:p w:rsidR="00E449CF" w:rsidRPr="00BA7416" w:rsidRDefault="00E449CF" w:rsidP="00BA7416">
          <w:pPr>
            <w:rPr>
              <w:rFonts w:ascii="Book Antiqua" w:hAnsi="Book Antiqua"/>
              <w:sz w:val="28"/>
              <w:szCs w:val="28"/>
            </w:rPr>
          </w:pPr>
        </w:p>
        <w:p w:rsidR="008D306B" w:rsidRDefault="00320D39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r w:rsidRPr="00BA7416">
            <w:rPr>
              <w:rFonts w:ascii="Book Antiqua" w:hAnsi="Book Antiqua"/>
              <w:sz w:val="28"/>
              <w:szCs w:val="28"/>
            </w:rPr>
            <w:fldChar w:fldCharType="begin"/>
          </w:r>
          <w:r w:rsidR="00E431D6" w:rsidRPr="00BA7416">
            <w:rPr>
              <w:rFonts w:ascii="Book Antiqua" w:hAnsi="Book Antiqua"/>
              <w:sz w:val="28"/>
              <w:szCs w:val="28"/>
            </w:rPr>
            <w:instrText xml:space="preserve"> TOC \o "1-3" \h \z \u </w:instrText>
          </w:r>
          <w:r w:rsidRPr="00BA7416">
            <w:rPr>
              <w:rFonts w:ascii="Book Antiqua" w:hAnsi="Book Antiqua"/>
              <w:sz w:val="28"/>
              <w:szCs w:val="28"/>
            </w:rPr>
            <w:fldChar w:fldCharType="separate"/>
          </w:r>
          <w:hyperlink w:anchor="_Toc91602684" w:history="1">
            <w:r w:rsidR="008D306B" w:rsidRPr="009F783C">
              <w:rPr>
                <w:rStyle w:val="Hyperlink"/>
                <w:rFonts w:ascii="Book Antiqua" w:hAnsi="Book Antiqua"/>
                <w:b/>
                <w:noProof/>
              </w:rPr>
              <w:t>1.</w:t>
            </w:r>
            <w:r w:rsidR="008D306B">
              <w:rPr>
                <w:rFonts w:eastAsiaTheme="minorEastAsia"/>
                <w:noProof/>
                <w:sz w:val="22"/>
                <w:szCs w:val="22"/>
              </w:rPr>
              <w:tab/>
            </w:r>
            <w:r w:rsidR="008D306B" w:rsidRPr="009F783C">
              <w:rPr>
                <w:rStyle w:val="Hyperlink"/>
                <w:rFonts w:ascii="Book Antiqua" w:hAnsi="Book Antiqua"/>
                <w:b/>
                <w:noProof/>
              </w:rPr>
              <w:t>Background:</w:t>
            </w:r>
            <w:r w:rsidR="008D306B">
              <w:rPr>
                <w:noProof/>
                <w:webHidden/>
              </w:rPr>
              <w:tab/>
            </w:r>
            <w:r w:rsidR="008D306B">
              <w:rPr>
                <w:noProof/>
                <w:webHidden/>
              </w:rPr>
              <w:fldChar w:fldCharType="begin"/>
            </w:r>
            <w:r w:rsidR="008D306B">
              <w:rPr>
                <w:noProof/>
                <w:webHidden/>
              </w:rPr>
              <w:instrText xml:space="preserve"> PAGEREF _Toc91602684 \h </w:instrText>
            </w:r>
            <w:r w:rsidR="008D306B">
              <w:rPr>
                <w:noProof/>
                <w:webHidden/>
              </w:rPr>
            </w:r>
            <w:r w:rsidR="008D306B">
              <w:rPr>
                <w:noProof/>
                <w:webHidden/>
              </w:rPr>
              <w:fldChar w:fldCharType="separate"/>
            </w:r>
            <w:r w:rsidR="008D306B">
              <w:rPr>
                <w:noProof/>
                <w:webHidden/>
              </w:rPr>
              <w:t>- 2 -</w:t>
            </w:r>
            <w:r w:rsidR="008D306B">
              <w:rPr>
                <w:noProof/>
                <w:webHidden/>
              </w:rPr>
              <w:fldChar w:fldCharType="end"/>
            </w:r>
          </w:hyperlink>
        </w:p>
        <w:p w:rsidR="008D306B" w:rsidRDefault="008D306B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1602685" w:history="1">
            <w:r w:rsidRPr="009F783C">
              <w:rPr>
                <w:rStyle w:val="Hyperlink"/>
                <w:rFonts w:ascii="Book Antiqua" w:hAnsi="Book Antiqua"/>
                <w:b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9F783C">
              <w:rPr>
                <w:rStyle w:val="Hyperlink"/>
                <w:rFonts w:ascii="Book Antiqua" w:hAnsi="Book Antiqua"/>
                <w:b/>
                <w:noProof/>
              </w:rPr>
              <w:t>Methodology: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_Toc91602685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06B" w:rsidRDefault="008D306B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1602686" w:history="1">
            <w:r w:rsidRPr="009F783C">
              <w:rPr>
                <w:rStyle w:val="Hyperlink"/>
                <w:rFonts w:ascii="Book Antiqua" w:hAnsi="Book Antiqua"/>
                <w:b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9F783C">
              <w:rPr>
                <w:rStyle w:val="Hyperlink"/>
                <w:rFonts w:ascii="Book Antiqua" w:hAnsi="Book Antiqua"/>
                <w:b/>
                <w:noProof/>
              </w:rPr>
              <w:t>Key findings: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_Toc91602686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06B" w:rsidRDefault="008D306B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1602687" w:history="1">
            <w:r w:rsidRPr="009F783C">
              <w:rPr>
                <w:rStyle w:val="Hyperlink"/>
                <w:rFonts w:ascii="Book Antiqua" w:hAnsi="Book Antiqua"/>
                <w:b/>
                <w:noProof/>
              </w:rPr>
              <w:t>4.</w:t>
            </w:r>
            <w:r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9F783C">
              <w:rPr>
                <w:rStyle w:val="Hyperlink"/>
                <w:rFonts w:ascii="Book Antiqua" w:hAnsi="Book Antiqua"/>
                <w:b/>
                <w:noProof/>
              </w:rPr>
              <w:t>Conclusion: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_Toc91602687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06B" w:rsidRDefault="008D306B">
          <w:pPr>
            <w:pStyle w:val="TOC1"/>
            <w:tabs>
              <w:tab w:val="left" w:pos="440"/>
              <w:tab w:val="right" w:leader="dot" w:pos="9010"/>
            </w:tabs>
            <w:rPr>
              <w:rFonts w:eastAsiaTheme="minorEastAsia"/>
              <w:noProof/>
              <w:sz w:val="22"/>
              <w:szCs w:val="22"/>
            </w:rPr>
          </w:pPr>
          <w:hyperlink w:anchor="_Toc91602688" w:history="1">
            <w:r w:rsidRPr="009F783C">
              <w:rPr>
                <w:rStyle w:val="Hyperlink"/>
                <w:rFonts w:ascii="Book Antiqua" w:hAnsi="Book Antiqua"/>
                <w:b/>
                <w:noProof/>
              </w:rPr>
              <w:t>5.</w:t>
            </w:r>
            <w:r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9F783C">
              <w:rPr>
                <w:rStyle w:val="Hyperlink"/>
                <w:rFonts w:ascii="Book Antiqua" w:hAnsi="Book Antiqua"/>
                <w:b/>
                <w:noProof/>
              </w:rPr>
              <w:t>Recommendations: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_Toc91602688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31D6" w:rsidRPr="00BA7416" w:rsidRDefault="00320D39" w:rsidP="00BA7416">
          <w:pPr>
            <w:rPr>
              <w:rFonts w:ascii="Book Antiqua" w:hAnsi="Book Antiqua"/>
              <w:sz w:val="28"/>
              <w:szCs w:val="28"/>
            </w:rPr>
          </w:pPr>
          <w:r w:rsidRPr="00BA7416">
            <w:rPr>
              <w:rFonts w:ascii="Book Antiqua" w:hAnsi="Book Antiqua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220A05" w:rsidRPr="00BA7416" w:rsidRDefault="00220A05" w:rsidP="00BC36B2">
      <w:pPr>
        <w:jc w:val="both"/>
        <w:rPr>
          <w:rFonts w:ascii="Book Antiqua" w:eastAsiaTheme="majorEastAsia" w:hAnsi="Book Antiqua" w:cstheme="majorBidi"/>
          <w:color w:val="2E74B5" w:themeColor="accent1" w:themeShade="BF"/>
          <w:sz w:val="28"/>
          <w:szCs w:val="28"/>
        </w:rPr>
      </w:pPr>
      <w:r w:rsidRPr="00BA7416">
        <w:rPr>
          <w:rFonts w:ascii="Book Antiqua" w:hAnsi="Book Antiqua"/>
          <w:sz w:val="28"/>
          <w:szCs w:val="28"/>
        </w:rPr>
        <w:br w:type="page"/>
      </w:r>
    </w:p>
    <w:p w:rsidR="00220A05" w:rsidRPr="00BA7416" w:rsidRDefault="00220A05" w:rsidP="00BC36B2">
      <w:pPr>
        <w:pStyle w:val="Heading1"/>
        <w:jc w:val="both"/>
        <w:rPr>
          <w:rFonts w:ascii="Book Antiqua" w:hAnsi="Book Antiqua"/>
          <w:sz w:val="28"/>
          <w:szCs w:val="28"/>
        </w:rPr>
        <w:sectPr w:rsidR="00220A05" w:rsidRPr="00BA7416" w:rsidSect="00932423">
          <w:headerReference w:type="default" r:id="rId11"/>
          <w:footerReference w:type="default" r:id="rId12"/>
          <w:pgSz w:w="11900" w:h="16840"/>
          <w:pgMar w:top="1440" w:right="1440" w:bottom="1440" w:left="1440" w:header="708" w:footer="708" w:gutter="0"/>
          <w:pgNumType w:fmt="numberInDash" w:start="1"/>
          <w:cols w:space="708"/>
          <w:docGrid w:linePitch="360"/>
        </w:sectPr>
      </w:pPr>
    </w:p>
    <w:p w:rsidR="00D93AC5" w:rsidRPr="00BA7416" w:rsidRDefault="00CE4E5B" w:rsidP="0085158F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0" w:name="_Toc91602684"/>
      <w:r w:rsidRPr="00BA7416">
        <w:rPr>
          <w:rFonts w:ascii="Book Antiqua" w:hAnsi="Book Antiqua"/>
          <w:b/>
          <w:sz w:val="28"/>
          <w:szCs w:val="28"/>
        </w:rPr>
        <w:lastRenderedPageBreak/>
        <w:t>Background</w:t>
      </w:r>
      <w:r w:rsidR="00F167F0" w:rsidRPr="00BA7416">
        <w:rPr>
          <w:rFonts w:ascii="Book Antiqua" w:hAnsi="Book Antiqua"/>
          <w:b/>
          <w:sz w:val="28"/>
          <w:szCs w:val="28"/>
        </w:rPr>
        <w:t>:</w:t>
      </w:r>
      <w:bookmarkEnd w:id="0"/>
    </w:p>
    <w:p w:rsidR="00E729A3" w:rsidRDefault="00E729A3" w:rsidP="00BC36B2">
      <w:pPr>
        <w:pStyle w:val="ListParagraph"/>
        <w:jc w:val="both"/>
        <w:rPr>
          <w:rFonts w:ascii="Book Antiqua" w:hAnsi="Book Antiqua" w:cs="Calibri"/>
          <w:sz w:val="22"/>
          <w:szCs w:val="22"/>
        </w:rPr>
      </w:pPr>
    </w:p>
    <w:p w:rsidR="00EE302B" w:rsidRPr="00932423" w:rsidRDefault="00EE302B" w:rsidP="00932423">
      <w:pPr>
        <w:jc w:val="both"/>
        <w:rPr>
          <w:rFonts w:ascii="Book Antiqua" w:hAnsi="Book Antiqua" w:cs="Calibri"/>
          <w:sz w:val="22"/>
          <w:szCs w:val="22"/>
        </w:rPr>
      </w:pPr>
      <w:r w:rsidRPr="00932423">
        <w:rPr>
          <w:rFonts w:ascii="Book Antiqua" w:hAnsi="Book Antiqua" w:cs="Calibri"/>
          <w:sz w:val="22"/>
          <w:szCs w:val="22"/>
        </w:rPr>
        <w:t xml:space="preserve">A </w:t>
      </w:r>
      <w:r w:rsidR="00D56030" w:rsidRPr="00932423">
        <w:rPr>
          <w:rFonts w:ascii="Book Antiqua" w:hAnsi="Book Antiqua" w:cs="Calibri"/>
          <w:sz w:val="22"/>
          <w:szCs w:val="22"/>
        </w:rPr>
        <w:t>complaint</w:t>
      </w:r>
      <w:r w:rsidRPr="00932423">
        <w:rPr>
          <w:rFonts w:ascii="Book Antiqua" w:hAnsi="Book Antiqua" w:cs="Calibri"/>
          <w:sz w:val="22"/>
          <w:szCs w:val="22"/>
        </w:rPr>
        <w:t xml:space="preserve"> was received from </w:t>
      </w:r>
      <w:r w:rsidR="00475541">
        <w:rPr>
          <w:rFonts w:ascii="Book Antiqua" w:hAnsi="Book Antiqua" w:cs="Calibri"/>
          <w:sz w:val="22"/>
          <w:szCs w:val="22"/>
        </w:rPr>
        <w:t xml:space="preserve">the </w:t>
      </w:r>
      <w:r w:rsidR="0093329A" w:rsidRPr="00932423">
        <w:rPr>
          <w:rFonts w:ascii="Book Antiqua" w:hAnsi="Book Antiqua" w:cs="Calibri"/>
          <w:sz w:val="22"/>
          <w:szCs w:val="22"/>
        </w:rPr>
        <w:t xml:space="preserve">program team </w:t>
      </w:r>
      <w:r w:rsidR="008170C2" w:rsidRPr="00932423">
        <w:rPr>
          <w:rFonts w:ascii="Book Antiqua" w:hAnsi="Book Antiqua" w:cs="Calibri"/>
          <w:sz w:val="22"/>
          <w:szCs w:val="22"/>
        </w:rPr>
        <w:t xml:space="preserve">dated </w:t>
      </w:r>
      <w:r w:rsidR="00477CC9">
        <w:rPr>
          <w:rFonts w:ascii="Book Antiqua" w:hAnsi="Book Antiqua" w:cs="Calibri"/>
          <w:sz w:val="22"/>
          <w:szCs w:val="22"/>
        </w:rPr>
        <w:t>22</w:t>
      </w:r>
      <w:r w:rsidR="00477CC9" w:rsidRPr="00477CC9">
        <w:rPr>
          <w:rFonts w:ascii="Book Antiqua" w:hAnsi="Book Antiqua" w:cs="Calibri"/>
          <w:sz w:val="22"/>
          <w:szCs w:val="22"/>
          <w:vertAlign w:val="superscript"/>
        </w:rPr>
        <w:t>nd</w:t>
      </w:r>
      <w:r w:rsidR="00477CC9">
        <w:rPr>
          <w:rFonts w:ascii="Book Antiqua" w:hAnsi="Book Antiqua" w:cs="Calibri"/>
          <w:sz w:val="22"/>
          <w:szCs w:val="22"/>
        </w:rPr>
        <w:t xml:space="preserve"> December, 2021 </w:t>
      </w:r>
      <w:r w:rsidRPr="00932423">
        <w:rPr>
          <w:rFonts w:ascii="Book Antiqua" w:hAnsi="Book Antiqua" w:cs="Calibri"/>
          <w:sz w:val="22"/>
          <w:szCs w:val="22"/>
        </w:rPr>
        <w:t xml:space="preserve"> </w:t>
      </w:r>
      <w:r w:rsidR="00485D87" w:rsidRPr="00932423">
        <w:rPr>
          <w:rFonts w:ascii="Book Antiqua" w:hAnsi="Book Antiqua" w:cs="Calibri"/>
          <w:i/>
          <w:iCs/>
          <w:sz w:val="22"/>
          <w:szCs w:val="22"/>
        </w:rPr>
        <w:t>(</w:t>
      </w:r>
      <w:r w:rsidR="009D5EBB" w:rsidRPr="00932423">
        <w:rPr>
          <w:rFonts w:ascii="Book Antiqua" w:hAnsi="Book Antiqua" w:cs="Calibri"/>
          <w:i/>
          <w:iCs/>
          <w:sz w:val="22"/>
          <w:szCs w:val="22"/>
        </w:rPr>
        <w:t>attached as Annex-A)</w:t>
      </w:r>
      <w:r w:rsidR="00A464C2" w:rsidRPr="00932423">
        <w:rPr>
          <w:rFonts w:ascii="Book Antiqua" w:hAnsi="Book Antiqua" w:cs="Calibri"/>
          <w:sz w:val="22"/>
          <w:szCs w:val="22"/>
        </w:rPr>
        <w:t xml:space="preserve">against </w:t>
      </w:r>
      <w:r w:rsidR="00477CC9">
        <w:rPr>
          <w:rFonts w:ascii="Book Antiqua" w:hAnsi="Book Antiqua" w:cs="Calibri"/>
          <w:sz w:val="22"/>
          <w:szCs w:val="22"/>
        </w:rPr>
        <w:t>UCP</w:t>
      </w:r>
      <w:r w:rsidR="0001561C">
        <w:rPr>
          <w:rFonts w:ascii="Book Antiqua" w:hAnsi="Book Antiqua" w:cs="Calibri"/>
          <w:sz w:val="22"/>
          <w:szCs w:val="22"/>
        </w:rPr>
        <w:t xml:space="preserve">O Rasheed Afridi of Bara </w:t>
      </w:r>
      <w:proofErr w:type="spellStart"/>
      <w:r w:rsidR="0001561C">
        <w:rPr>
          <w:rFonts w:ascii="Book Antiqua" w:hAnsi="Book Antiqua" w:cs="Calibri"/>
          <w:sz w:val="22"/>
          <w:szCs w:val="22"/>
        </w:rPr>
        <w:t>Janba</w:t>
      </w:r>
      <w:r w:rsidR="00477CC9">
        <w:rPr>
          <w:rFonts w:ascii="Book Antiqua" w:hAnsi="Book Antiqua" w:cs="Calibri"/>
          <w:sz w:val="22"/>
          <w:szCs w:val="22"/>
        </w:rPr>
        <w:t>z</w:t>
      </w:r>
      <w:proofErr w:type="spellEnd"/>
      <w:r w:rsidR="00477CC9">
        <w:rPr>
          <w:rFonts w:ascii="Book Antiqua" w:hAnsi="Book Antiqua" w:cs="Calibri"/>
          <w:sz w:val="22"/>
          <w:szCs w:val="22"/>
        </w:rPr>
        <w:t xml:space="preserve">-B </w:t>
      </w:r>
      <w:r w:rsidR="00320B09">
        <w:rPr>
          <w:rFonts w:ascii="Book Antiqua" w:hAnsi="Book Antiqua" w:cs="Calibri"/>
          <w:sz w:val="22"/>
          <w:szCs w:val="22"/>
        </w:rPr>
        <w:t>in which</w:t>
      </w:r>
      <w:r w:rsidR="00477CC9">
        <w:rPr>
          <w:rFonts w:ascii="Book Antiqua" w:hAnsi="Book Antiqua" w:cs="Calibri"/>
          <w:sz w:val="22"/>
          <w:szCs w:val="22"/>
        </w:rPr>
        <w:t xml:space="preserve"> AS Muhammad Rafiq</w:t>
      </w:r>
      <w:r w:rsidR="00BB0ED3">
        <w:rPr>
          <w:rFonts w:ascii="Book Antiqua" w:hAnsi="Book Antiqua" w:cs="Calibri"/>
          <w:sz w:val="22"/>
          <w:szCs w:val="22"/>
        </w:rPr>
        <w:t xml:space="preserve"> has leveled</w:t>
      </w:r>
      <w:r w:rsidR="00901B43">
        <w:rPr>
          <w:rFonts w:ascii="Book Antiqua" w:hAnsi="Book Antiqua" w:cs="Calibri"/>
          <w:sz w:val="22"/>
          <w:szCs w:val="22"/>
        </w:rPr>
        <w:t xml:space="preserve"> allegations against UCPO as mention</w:t>
      </w:r>
      <w:r w:rsidR="00477CC9">
        <w:rPr>
          <w:rFonts w:ascii="Book Antiqua" w:hAnsi="Book Antiqua" w:cs="Calibri"/>
          <w:sz w:val="22"/>
          <w:szCs w:val="22"/>
        </w:rPr>
        <w:t>ed</w:t>
      </w:r>
      <w:r w:rsidR="00901B43">
        <w:rPr>
          <w:rFonts w:ascii="Book Antiqua" w:hAnsi="Book Antiqua" w:cs="Calibri"/>
          <w:sz w:val="22"/>
          <w:szCs w:val="22"/>
        </w:rPr>
        <w:t xml:space="preserve"> below; </w:t>
      </w:r>
    </w:p>
    <w:p w:rsidR="008170C2" w:rsidRPr="008170C2" w:rsidRDefault="008170C2" w:rsidP="00BC36B2">
      <w:pPr>
        <w:jc w:val="both"/>
        <w:rPr>
          <w:rFonts w:ascii="Book Antiqua" w:hAnsi="Book Antiqua" w:cs="Calibri"/>
          <w:sz w:val="22"/>
          <w:szCs w:val="22"/>
        </w:rPr>
      </w:pPr>
    </w:p>
    <w:p w:rsidR="002309E6" w:rsidRDefault="00477CC9" w:rsidP="0085158F">
      <w:pPr>
        <w:pStyle w:val="ListParagraph"/>
        <w:numPr>
          <w:ilvl w:val="0"/>
          <w:numId w:val="2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UCPO Rasheed Afridi has biased </w:t>
      </w:r>
      <w:r w:rsidR="0001561C">
        <w:rPr>
          <w:rFonts w:ascii="Book Antiqua" w:hAnsi="Book Antiqua" w:cs="Calibri"/>
          <w:sz w:val="22"/>
          <w:szCs w:val="22"/>
        </w:rPr>
        <w:t>behavior</w:t>
      </w:r>
      <w:r>
        <w:rPr>
          <w:rFonts w:ascii="Book Antiqua" w:hAnsi="Book Antiqua" w:cs="Calibri"/>
          <w:sz w:val="22"/>
          <w:szCs w:val="22"/>
        </w:rPr>
        <w:t xml:space="preserve"> </w:t>
      </w:r>
      <w:r w:rsidR="0001561C">
        <w:rPr>
          <w:rFonts w:ascii="Book Antiqua" w:hAnsi="Book Antiqua" w:cs="Calibri"/>
          <w:sz w:val="22"/>
          <w:szCs w:val="22"/>
        </w:rPr>
        <w:t>towards</w:t>
      </w:r>
      <w:r>
        <w:rPr>
          <w:rFonts w:ascii="Book Antiqua" w:hAnsi="Book Antiqua" w:cs="Calibri"/>
          <w:sz w:val="22"/>
          <w:szCs w:val="22"/>
        </w:rPr>
        <w:t xml:space="preserve"> staff members, and treats them poorly</w:t>
      </w:r>
    </w:p>
    <w:p w:rsidR="001201B3" w:rsidRPr="001201B3" w:rsidRDefault="001201B3" w:rsidP="001201B3">
      <w:pPr>
        <w:pStyle w:val="ListParagraph"/>
        <w:ind w:left="360"/>
        <w:jc w:val="both"/>
        <w:rPr>
          <w:rFonts w:ascii="Book Antiqua" w:hAnsi="Book Antiqua" w:cs="Calibri"/>
          <w:sz w:val="22"/>
          <w:szCs w:val="22"/>
        </w:rPr>
      </w:pPr>
    </w:p>
    <w:p w:rsidR="00D9025F" w:rsidRDefault="00477CC9" w:rsidP="0085158F">
      <w:pPr>
        <w:pStyle w:val="ListParagraph"/>
        <w:numPr>
          <w:ilvl w:val="0"/>
          <w:numId w:val="2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He mentally harasses his subordinates</w:t>
      </w:r>
    </w:p>
    <w:p w:rsidR="00477CC9" w:rsidRPr="00477CC9" w:rsidRDefault="00477CC9" w:rsidP="00477CC9">
      <w:pPr>
        <w:pStyle w:val="ListParagraph"/>
        <w:rPr>
          <w:rFonts w:ascii="Book Antiqua" w:hAnsi="Book Antiqua" w:cs="Calibri"/>
          <w:sz w:val="22"/>
          <w:szCs w:val="22"/>
        </w:rPr>
      </w:pPr>
    </w:p>
    <w:p w:rsidR="00477CC9" w:rsidRDefault="00477CC9" w:rsidP="0085158F">
      <w:pPr>
        <w:pStyle w:val="ListParagraph"/>
        <w:numPr>
          <w:ilvl w:val="0"/>
          <w:numId w:val="2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He is a non-local</w:t>
      </w:r>
    </w:p>
    <w:p w:rsidR="0069116D" w:rsidRPr="0069116D" w:rsidRDefault="0069116D" w:rsidP="0069116D">
      <w:pPr>
        <w:pStyle w:val="ListParagraph"/>
        <w:rPr>
          <w:rFonts w:ascii="Book Antiqua" w:hAnsi="Book Antiqua" w:cs="Calibri"/>
          <w:sz w:val="22"/>
          <w:szCs w:val="22"/>
        </w:rPr>
      </w:pPr>
    </w:p>
    <w:p w:rsidR="0069116D" w:rsidRPr="00477CC9" w:rsidRDefault="0069116D" w:rsidP="0085158F">
      <w:pPr>
        <w:pStyle w:val="ListParagraph"/>
        <w:numPr>
          <w:ilvl w:val="0"/>
          <w:numId w:val="2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He collects fake clusters via telephonic coverage instead of visiting his assigned areas for the said purpose. </w:t>
      </w:r>
    </w:p>
    <w:p w:rsidR="00ED30F3" w:rsidRDefault="00ED30F3" w:rsidP="00BC36B2">
      <w:pPr>
        <w:jc w:val="both"/>
        <w:rPr>
          <w:rFonts w:ascii="Book Antiqua" w:hAnsi="Book Antiqua" w:cs="Calibri"/>
          <w:sz w:val="22"/>
          <w:szCs w:val="22"/>
        </w:rPr>
      </w:pPr>
    </w:p>
    <w:p w:rsidR="00300A8A" w:rsidRDefault="00300A8A" w:rsidP="0085158F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1" w:name="_Toc91602685"/>
      <w:r w:rsidRPr="00BA7416">
        <w:rPr>
          <w:rFonts w:ascii="Book Antiqua" w:hAnsi="Book Antiqua"/>
          <w:b/>
          <w:sz w:val="28"/>
          <w:szCs w:val="28"/>
        </w:rPr>
        <w:t>Methodology:</w:t>
      </w:r>
      <w:bookmarkEnd w:id="1"/>
    </w:p>
    <w:p w:rsidR="00D87310" w:rsidRDefault="00D87310" w:rsidP="00D87310"/>
    <w:p w:rsidR="00F45C31" w:rsidRDefault="00D87310" w:rsidP="00D87310">
      <w:pPr>
        <w:jc w:val="both"/>
        <w:rPr>
          <w:rFonts w:ascii="Book Antiqua" w:hAnsi="Book Antiqua" w:cs="Calibri"/>
          <w:sz w:val="22"/>
          <w:szCs w:val="22"/>
        </w:rPr>
      </w:pPr>
      <w:r w:rsidRPr="00D87310">
        <w:rPr>
          <w:rFonts w:ascii="Book Antiqua" w:hAnsi="Book Antiqua" w:cs="Calibri"/>
          <w:sz w:val="22"/>
          <w:szCs w:val="22"/>
        </w:rPr>
        <w:t>In order to probe</w:t>
      </w:r>
      <w:r w:rsidR="00FE3830">
        <w:rPr>
          <w:rFonts w:ascii="Book Antiqua" w:hAnsi="Book Antiqua" w:cs="Calibri"/>
          <w:sz w:val="22"/>
          <w:szCs w:val="22"/>
        </w:rPr>
        <w:t xml:space="preserve"> into the matter</w:t>
      </w:r>
      <w:r w:rsidRPr="00D87310">
        <w:rPr>
          <w:rFonts w:ascii="Book Antiqua" w:hAnsi="Book Antiqua" w:cs="Calibri"/>
          <w:sz w:val="22"/>
          <w:szCs w:val="22"/>
        </w:rPr>
        <w:t xml:space="preserve">, </w:t>
      </w:r>
      <w:r w:rsidR="00475541">
        <w:rPr>
          <w:rFonts w:ascii="Book Antiqua" w:hAnsi="Book Antiqua" w:cs="Calibri"/>
          <w:sz w:val="22"/>
          <w:szCs w:val="22"/>
        </w:rPr>
        <w:t xml:space="preserve">the </w:t>
      </w:r>
      <w:r w:rsidRPr="00D87310">
        <w:rPr>
          <w:rFonts w:ascii="Book Antiqua" w:hAnsi="Book Antiqua" w:cs="Calibri"/>
          <w:sz w:val="22"/>
          <w:szCs w:val="22"/>
        </w:rPr>
        <w:t>CTC team (</w:t>
      </w:r>
      <w:r w:rsidRPr="00D87310">
        <w:rPr>
          <w:rFonts w:ascii="Book Antiqua" w:hAnsi="Book Antiqua" w:cs="Calibri"/>
          <w:i/>
          <w:iCs/>
          <w:sz w:val="22"/>
          <w:szCs w:val="22"/>
        </w:rPr>
        <w:t>PTPP</w:t>
      </w:r>
      <w:r w:rsidRPr="00D87310">
        <w:rPr>
          <w:rFonts w:ascii="Book Antiqua" w:hAnsi="Book Antiqua" w:cs="Calibri"/>
          <w:sz w:val="22"/>
          <w:szCs w:val="22"/>
        </w:rPr>
        <w:t>) and People team (</w:t>
      </w:r>
      <w:r w:rsidRPr="00D87310">
        <w:rPr>
          <w:rFonts w:ascii="Book Antiqua" w:hAnsi="Book Antiqua" w:cs="Calibri"/>
          <w:i/>
          <w:iCs/>
          <w:sz w:val="22"/>
          <w:szCs w:val="22"/>
        </w:rPr>
        <w:t>CBV</w:t>
      </w:r>
      <w:r w:rsidRPr="00D87310">
        <w:rPr>
          <w:rFonts w:ascii="Book Antiqua" w:hAnsi="Book Antiqua" w:cs="Calibri"/>
          <w:sz w:val="22"/>
          <w:szCs w:val="22"/>
        </w:rPr>
        <w:t xml:space="preserve">) visited UC </w:t>
      </w:r>
      <w:r w:rsidR="00F45C31">
        <w:rPr>
          <w:rFonts w:ascii="Book Antiqua" w:hAnsi="Book Antiqua" w:cs="Calibri"/>
          <w:sz w:val="22"/>
          <w:szCs w:val="22"/>
        </w:rPr>
        <w:t xml:space="preserve">Bara </w:t>
      </w:r>
      <w:proofErr w:type="spellStart"/>
      <w:r w:rsidR="00F45C31">
        <w:rPr>
          <w:rFonts w:ascii="Book Antiqua" w:hAnsi="Book Antiqua" w:cs="Calibri"/>
          <w:sz w:val="22"/>
          <w:szCs w:val="22"/>
        </w:rPr>
        <w:t>Janba</w:t>
      </w:r>
      <w:r w:rsidR="0069116D">
        <w:rPr>
          <w:rFonts w:ascii="Book Antiqua" w:hAnsi="Book Antiqua" w:cs="Calibri"/>
          <w:sz w:val="22"/>
          <w:szCs w:val="22"/>
        </w:rPr>
        <w:t>z</w:t>
      </w:r>
      <w:proofErr w:type="spellEnd"/>
      <w:r w:rsidR="0069116D">
        <w:rPr>
          <w:rFonts w:ascii="Book Antiqua" w:hAnsi="Book Antiqua" w:cs="Calibri"/>
          <w:sz w:val="22"/>
          <w:szCs w:val="22"/>
        </w:rPr>
        <w:t>-B</w:t>
      </w:r>
      <w:r w:rsidR="007339F1">
        <w:rPr>
          <w:rFonts w:ascii="Book Antiqua" w:hAnsi="Book Antiqua" w:cs="Calibri"/>
          <w:sz w:val="22"/>
          <w:szCs w:val="22"/>
        </w:rPr>
        <w:t xml:space="preserve"> on </w:t>
      </w:r>
      <w:r w:rsidR="0069116D">
        <w:rPr>
          <w:rFonts w:ascii="Book Antiqua" w:hAnsi="Book Antiqua" w:cs="Calibri"/>
          <w:sz w:val="22"/>
          <w:szCs w:val="22"/>
        </w:rPr>
        <w:t>23</w:t>
      </w:r>
      <w:r w:rsidR="0069116D" w:rsidRPr="0069116D">
        <w:rPr>
          <w:rFonts w:ascii="Book Antiqua" w:hAnsi="Book Antiqua" w:cs="Calibri"/>
          <w:sz w:val="22"/>
          <w:szCs w:val="22"/>
          <w:vertAlign w:val="superscript"/>
        </w:rPr>
        <w:t>rd</w:t>
      </w:r>
      <w:r w:rsidR="0069116D">
        <w:rPr>
          <w:rFonts w:ascii="Book Antiqua" w:hAnsi="Book Antiqua" w:cs="Calibri"/>
          <w:sz w:val="22"/>
          <w:szCs w:val="22"/>
        </w:rPr>
        <w:t xml:space="preserve"> December</w:t>
      </w:r>
      <w:r w:rsidR="007339F1">
        <w:rPr>
          <w:rFonts w:ascii="Book Antiqua" w:hAnsi="Book Antiqua" w:cs="Calibri"/>
          <w:sz w:val="22"/>
          <w:szCs w:val="22"/>
        </w:rPr>
        <w:t xml:space="preserve"> </w:t>
      </w:r>
      <w:r w:rsidRPr="00D87310">
        <w:rPr>
          <w:rFonts w:ascii="Book Antiqua" w:hAnsi="Book Antiqua" w:cs="Calibri"/>
          <w:sz w:val="22"/>
          <w:szCs w:val="22"/>
        </w:rPr>
        <w:t xml:space="preserve">2021 and </w:t>
      </w:r>
      <w:r w:rsidR="007339F1">
        <w:rPr>
          <w:rFonts w:ascii="Book Antiqua" w:hAnsi="Book Antiqua" w:cs="Calibri"/>
          <w:sz w:val="22"/>
          <w:szCs w:val="22"/>
        </w:rPr>
        <w:t>conduct</w:t>
      </w:r>
      <w:r w:rsidR="00097B07">
        <w:rPr>
          <w:rFonts w:ascii="Book Antiqua" w:hAnsi="Book Antiqua" w:cs="Calibri"/>
          <w:sz w:val="22"/>
          <w:szCs w:val="22"/>
        </w:rPr>
        <w:t>ed</w:t>
      </w:r>
      <w:r w:rsidR="0069116D">
        <w:rPr>
          <w:rFonts w:ascii="Book Antiqua" w:hAnsi="Book Antiqua" w:cs="Calibri"/>
          <w:sz w:val="22"/>
          <w:szCs w:val="22"/>
        </w:rPr>
        <w:t xml:space="preserve"> meeting</w:t>
      </w:r>
      <w:r w:rsidR="00FE3830">
        <w:rPr>
          <w:rFonts w:ascii="Book Antiqua" w:hAnsi="Book Antiqua" w:cs="Calibri"/>
          <w:sz w:val="22"/>
          <w:szCs w:val="22"/>
        </w:rPr>
        <w:t>s</w:t>
      </w:r>
      <w:r w:rsidR="0069116D">
        <w:rPr>
          <w:rFonts w:ascii="Book Antiqua" w:hAnsi="Book Antiqua" w:cs="Calibri"/>
          <w:sz w:val="22"/>
          <w:szCs w:val="22"/>
        </w:rPr>
        <w:t xml:space="preserve"> with AS Muhammad Rafiq, UC staff, and UCPO Rasheed.</w:t>
      </w:r>
    </w:p>
    <w:p w:rsidR="00F45C31" w:rsidRDefault="00F45C31" w:rsidP="00D87310">
      <w:pPr>
        <w:jc w:val="both"/>
        <w:rPr>
          <w:rFonts w:ascii="Book Antiqua" w:hAnsi="Book Antiqua" w:cs="Calibri"/>
          <w:sz w:val="22"/>
          <w:szCs w:val="22"/>
        </w:rPr>
      </w:pPr>
    </w:p>
    <w:p w:rsidR="00F45C31" w:rsidRDefault="00F45C31" w:rsidP="00D87310">
      <w:p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The following staff</w:t>
      </w:r>
      <w:r w:rsidR="00FE3830">
        <w:rPr>
          <w:rFonts w:ascii="Book Antiqua" w:hAnsi="Book Antiqua" w:cs="Calibri"/>
          <w:sz w:val="22"/>
          <w:szCs w:val="22"/>
        </w:rPr>
        <w:t>’s</w:t>
      </w:r>
      <w:r>
        <w:rPr>
          <w:rFonts w:ascii="Book Antiqua" w:hAnsi="Book Antiqua" w:cs="Calibri"/>
          <w:sz w:val="22"/>
          <w:szCs w:val="22"/>
        </w:rPr>
        <w:t xml:space="preserve"> written statements are acquired;</w:t>
      </w:r>
    </w:p>
    <w:p w:rsidR="00F45C31" w:rsidRDefault="00F45C31" w:rsidP="00D87310">
      <w:pPr>
        <w:jc w:val="both"/>
        <w:rPr>
          <w:rFonts w:ascii="Book Antiqua" w:hAnsi="Book Antiqua" w:cs="Calibri"/>
          <w:sz w:val="22"/>
          <w:szCs w:val="22"/>
        </w:rPr>
      </w:pPr>
    </w:p>
    <w:p w:rsidR="00F45C31" w:rsidRP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AS Muhammad Rafiq (Annex-B)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AS Shahid Khan (Annex-D)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AS Sultan Asghar (Annex-E)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AS Sher </w:t>
      </w:r>
      <w:proofErr w:type="spellStart"/>
      <w:r>
        <w:rPr>
          <w:rFonts w:ascii="Book Antiqua" w:hAnsi="Book Antiqua" w:cs="Calibri"/>
          <w:sz w:val="22"/>
          <w:szCs w:val="22"/>
        </w:rPr>
        <w:t>Rehman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(Annex-F)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CHW </w:t>
      </w:r>
      <w:proofErr w:type="spellStart"/>
      <w:r>
        <w:rPr>
          <w:rFonts w:ascii="Book Antiqua" w:hAnsi="Book Antiqua" w:cs="Calibri"/>
          <w:sz w:val="22"/>
          <w:szCs w:val="22"/>
        </w:rPr>
        <w:t>Mehmood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(Annex-G)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CHW </w:t>
      </w:r>
      <w:proofErr w:type="spellStart"/>
      <w:r>
        <w:rPr>
          <w:rFonts w:ascii="Book Antiqua" w:hAnsi="Book Antiqua" w:cs="Calibri"/>
          <w:sz w:val="22"/>
          <w:szCs w:val="22"/>
        </w:rPr>
        <w:t>Gula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Khan (Annex-H)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CHW </w:t>
      </w:r>
      <w:proofErr w:type="spellStart"/>
      <w:r>
        <w:rPr>
          <w:rFonts w:ascii="Book Antiqua" w:hAnsi="Book Antiqua" w:cs="Calibri"/>
          <w:sz w:val="22"/>
          <w:szCs w:val="22"/>
        </w:rPr>
        <w:t>Nooran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(Annex-I)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CHW Abdul Khaliq (Annex-J)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CHW Muhammad </w:t>
      </w:r>
      <w:proofErr w:type="spellStart"/>
      <w:r>
        <w:rPr>
          <w:rFonts w:ascii="Book Antiqua" w:hAnsi="Book Antiqua" w:cs="Calibri"/>
          <w:sz w:val="22"/>
          <w:szCs w:val="22"/>
        </w:rPr>
        <w:t>Nabeel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(Annex-K)</w:t>
      </w:r>
    </w:p>
    <w:p w:rsid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UCDO </w:t>
      </w:r>
      <w:proofErr w:type="spellStart"/>
      <w:r>
        <w:rPr>
          <w:rFonts w:ascii="Book Antiqua" w:hAnsi="Book Antiqua" w:cs="Calibri"/>
          <w:sz w:val="22"/>
          <w:szCs w:val="22"/>
        </w:rPr>
        <w:t>Shahzad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Hassan (Annex-L)</w:t>
      </w:r>
    </w:p>
    <w:p w:rsidR="002B32C4" w:rsidRPr="00F45C31" w:rsidRDefault="00F45C31" w:rsidP="0085158F">
      <w:pPr>
        <w:pStyle w:val="ListParagraph"/>
        <w:numPr>
          <w:ilvl w:val="0"/>
          <w:numId w:val="4"/>
        </w:numPr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UCPO Rasheed Afridi (Annex-N)</w:t>
      </w:r>
    </w:p>
    <w:p w:rsidR="00D87310" w:rsidRPr="00D87310" w:rsidRDefault="00D87310" w:rsidP="00D87310"/>
    <w:p w:rsidR="007B7EEF" w:rsidRPr="00E729A3" w:rsidRDefault="00A920A6" w:rsidP="0085158F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2" w:name="_Toc91602686"/>
      <w:r w:rsidRPr="00E729A3">
        <w:rPr>
          <w:rFonts w:ascii="Book Antiqua" w:hAnsi="Book Antiqua"/>
          <w:b/>
          <w:sz w:val="28"/>
          <w:szCs w:val="28"/>
        </w:rPr>
        <w:t>Key findings:</w:t>
      </w:r>
      <w:bookmarkEnd w:id="2"/>
    </w:p>
    <w:p w:rsidR="00EC1AFC" w:rsidRPr="00BA7416" w:rsidRDefault="00EC1AFC" w:rsidP="00BC36B2">
      <w:pPr>
        <w:jc w:val="both"/>
        <w:rPr>
          <w:rFonts w:ascii="Book Antiqua" w:hAnsi="Book Antiqua"/>
          <w:sz w:val="28"/>
          <w:szCs w:val="28"/>
        </w:rPr>
      </w:pPr>
    </w:p>
    <w:p w:rsidR="00B5468F" w:rsidRDefault="00C16CF4" w:rsidP="00BC36B2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36EC5">
        <w:rPr>
          <w:rFonts w:ascii="Book Antiqua" w:hAnsi="Book Antiqua"/>
          <w:sz w:val="22"/>
          <w:szCs w:val="22"/>
        </w:rPr>
        <w:t xml:space="preserve">Following </w:t>
      </w:r>
      <w:r w:rsidR="00B26F1A">
        <w:rPr>
          <w:rFonts w:ascii="Book Antiqua" w:hAnsi="Book Antiqua"/>
          <w:sz w:val="22"/>
          <w:szCs w:val="22"/>
        </w:rPr>
        <w:t>were</w:t>
      </w:r>
      <w:r w:rsidRPr="00536EC5">
        <w:rPr>
          <w:rFonts w:ascii="Book Antiqua" w:hAnsi="Book Antiqua"/>
          <w:sz w:val="22"/>
          <w:szCs w:val="22"/>
        </w:rPr>
        <w:t xml:space="preserve"> the key findings</w:t>
      </w:r>
      <w:r w:rsidR="00226643" w:rsidRPr="00536EC5">
        <w:rPr>
          <w:rFonts w:ascii="Book Antiqua" w:hAnsi="Book Antiqua"/>
          <w:sz w:val="22"/>
          <w:szCs w:val="22"/>
        </w:rPr>
        <w:t xml:space="preserve"> of the </w:t>
      </w:r>
      <w:r w:rsidR="00483889" w:rsidRPr="00536EC5">
        <w:rPr>
          <w:rFonts w:ascii="Book Antiqua" w:hAnsi="Book Antiqua"/>
          <w:sz w:val="22"/>
          <w:szCs w:val="22"/>
        </w:rPr>
        <w:t>inquiry.</w:t>
      </w:r>
    </w:p>
    <w:p w:rsidR="00357B5E" w:rsidRPr="000C2BB8" w:rsidRDefault="00357B5E" w:rsidP="000C2BB8">
      <w:pPr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F45C31" w:rsidRDefault="008D306B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AS Muhammad Rafiq </w:t>
      </w:r>
      <w:r w:rsidR="002B32C4">
        <w:rPr>
          <w:rFonts w:ascii="Book Antiqua" w:hAnsi="Book Antiqua"/>
          <w:sz w:val="22"/>
          <w:szCs w:val="22"/>
        </w:rPr>
        <w:t>claimed during the inquiry</w:t>
      </w:r>
      <w:r w:rsidR="00412984">
        <w:rPr>
          <w:rFonts w:ascii="Book Antiqua" w:hAnsi="Book Antiqua"/>
          <w:sz w:val="22"/>
          <w:szCs w:val="22"/>
        </w:rPr>
        <w:t xml:space="preserve"> that UCPO Rasheed </w:t>
      </w:r>
      <w:r w:rsidR="00917443">
        <w:rPr>
          <w:rFonts w:ascii="Book Antiqua" w:hAnsi="Book Antiqua"/>
          <w:sz w:val="22"/>
          <w:szCs w:val="22"/>
        </w:rPr>
        <w:t>displayed biasness towards him by rejecting his leave application</w:t>
      </w:r>
      <w:r w:rsidR="00C45D74">
        <w:rPr>
          <w:rFonts w:ascii="Book Antiqua" w:hAnsi="Book Antiqua"/>
          <w:sz w:val="22"/>
          <w:szCs w:val="22"/>
        </w:rPr>
        <w:t xml:space="preserve"> </w:t>
      </w:r>
      <w:r w:rsidR="00F45C31">
        <w:rPr>
          <w:rFonts w:ascii="Book Antiqua" w:hAnsi="Book Antiqua"/>
          <w:sz w:val="22"/>
          <w:szCs w:val="22"/>
        </w:rPr>
        <w:t>dated 10</w:t>
      </w:r>
      <w:r w:rsidR="00F45C31" w:rsidRPr="00F45C31">
        <w:rPr>
          <w:rFonts w:ascii="Book Antiqua" w:hAnsi="Book Antiqua"/>
          <w:sz w:val="22"/>
          <w:szCs w:val="22"/>
          <w:vertAlign w:val="superscript"/>
        </w:rPr>
        <w:t>th</w:t>
      </w:r>
      <w:r w:rsidR="00F45C31">
        <w:rPr>
          <w:rFonts w:ascii="Book Antiqua" w:hAnsi="Book Antiqua"/>
          <w:sz w:val="22"/>
          <w:szCs w:val="22"/>
        </w:rPr>
        <w:t xml:space="preserve"> Aug 2021 </w:t>
      </w:r>
      <w:r w:rsidR="00C45D74">
        <w:rPr>
          <w:rFonts w:ascii="Book Antiqua" w:hAnsi="Book Antiqua"/>
          <w:sz w:val="22"/>
          <w:szCs w:val="22"/>
        </w:rPr>
        <w:t>after it was approved provisionally</w:t>
      </w:r>
      <w:r w:rsidR="00917443">
        <w:rPr>
          <w:rFonts w:ascii="Book Antiqua" w:hAnsi="Book Antiqua"/>
          <w:sz w:val="22"/>
          <w:szCs w:val="22"/>
        </w:rPr>
        <w:t>, due to which Mr</w:t>
      </w:r>
      <w:r w:rsidR="00F45C31">
        <w:rPr>
          <w:rFonts w:ascii="Book Antiqua" w:hAnsi="Book Antiqua"/>
          <w:sz w:val="22"/>
          <w:szCs w:val="22"/>
        </w:rPr>
        <w:t>.</w:t>
      </w:r>
      <w:r w:rsidR="00917443">
        <w:rPr>
          <w:rFonts w:ascii="Book Antiqua" w:hAnsi="Book Antiqua"/>
          <w:sz w:val="22"/>
          <w:szCs w:val="22"/>
        </w:rPr>
        <w:t xml:space="preserve"> Rafiq received a warning. However, after the meeting with UCDO </w:t>
      </w:r>
      <w:r w:rsidR="00127CEC">
        <w:rPr>
          <w:rFonts w:ascii="Book Antiqua" w:hAnsi="Book Antiqua"/>
          <w:sz w:val="22"/>
          <w:szCs w:val="22"/>
        </w:rPr>
        <w:t>Mr</w:t>
      </w:r>
      <w:r w:rsidR="00F45C31">
        <w:rPr>
          <w:rFonts w:ascii="Book Antiqua" w:hAnsi="Book Antiqua"/>
          <w:sz w:val="22"/>
          <w:szCs w:val="22"/>
        </w:rPr>
        <w:t>.</w:t>
      </w:r>
      <w:r w:rsidR="00127CEC">
        <w:rPr>
          <w:rFonts w:ascii="Book Antiqua" w:hAnsi="Book Antiqua"/>
          <w:sz w:val="22"/>
          <w:szCs w:val="22"/>
        </w:rPr>
        <w:t xml:space="preserve"> </w:t>
      </w:r>
      <w:r w:rsidR="00917443">
        <w:rPr>
          <w:rFonts w:ascii="Book Antiqua" w:hAnsi="Book Antiqua"/>
          <w:sz w:val="22"/>
          <w:szCs w:val="22"/>
        </w:rPr>
        <w:t>Shehzad and UCPO Rasheed, it was found</w:t>
      </w:r>
      <w:r w:rsidR="00C45D74">
        <w:rPr>
          <w:rFonts w:ascii="Book Antiqua" w:hAnsi="Book Antiqua"/>
          <w:sz w:val="22"/>
          <w:szCs w:val="22"/>
        </w:rPr>
        <w:t xml:space="preserve"> that the application was </w:t>
      </w:r>
      <w:r>
        <w:rPr>
          <w:rFonts w:ascii="Book Antiqua" w:hAnsi="Book Antiqua"/>
          <w:sz w:val="22"/>
          <w:szCs w:val="22"/>
        </w:rPr>
        <w:t>shared on 11 Aug</w:t>
      </w:r>
      <w:proofErr w:type="gramStart"/>
      <w:r>
        <w:rPr>
          <w:rFonts w:ascii="Book Antiqua" w:hAnsi="Book Antiqua"/>
          <w:sz w:val="22"/>
          <w:szCs w:val="22"/>
        </w:rPr>
        <w:t>,2021</w:t>
      </w:r>
      <w:proofErr w:type="gramEnd"/>
      <w:r>
        <w:rPr>
          <w:rFonts w:ascii="Book Antiqua" w:hAnsi="Book Antiqua"/>
          <w:sz w:val="22"/>
          <w:szCs w:val="22"/>
        </w:rPr>
        <w:t>.</w:t>
      </w:r>
      <w:r w:rsidRPr="008D306B">
        <w:rPr>
          <w:rFonts w:ascii="Book Antiqua" w:hAnsi="Book Antiqua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(Leave r</w:t>
      </w:r>
      <w:r w:rsidRPr="00F45C31">
        <w:rPr>
          <w:rFonts w:ascii="Book Antiqua" w:hAnsi="Book Antiqua"/>
          <w:b/>
          <w:i/>
          <w:sz w:val="22"/>
          <w:szCs w:val="22"/>
        </w:rPr>
        <w:t>equest is attached as Annex-</w:t>
      </w:r>
      <w:proofErr w:type="gramStart"/>
      <w:r>
        <w:rPr>
          <w:rFonts w:ascii="Book Antiqua" w:hAnsi="Book Antiqua"/>
          <w:b/>
          <w:i/>
          <w:sz w:val="22"/>
          <w:szCs w:val="22"/>
        </w:rPr>
        <w:t>C</w:t>
      </w:r>
      <w:r w:rsidRPr="00F45C31">
        <w:rPr>
          <w:rFonts w:ascii="Book Antiqua" w:hAnsi="Book Antiqua"/>
          <w:b/>
          <w:i/>
          <w:sz w:val="22"/>
          <w:szCs w:val="22"/>
        </w:rPr>
        <w:t xml:space="preserve"> )</w:t>
      </w:r>
      <w:proofErr w:type="gramEnd"/>
      <w:r>
        <w:rPr>
          <w:rFonts w:ascii="Book Antiqua" w:hAnsi="Book Antiqua"/>
          <w:sz w:val="22"/>
          <w:szCs w:val="22"/>
        </w:rPr>
        <w:t xml:space="preserve">  and it</w:t>
      </w:r>
      <w:r w:rsidR="00FE3830">
        <w:rPr>
          <w:rFonts w:ascii="Book Antiqua" w:hAnsi="Book Antiqua"/>
          <w:sz w:val="22"/>
          <w:szCs w:val="22"/>
        </w:rPr>
        <w:t xml:space="preserve"> wasn’t</w:t>
      </w:r>
      <w:r w:rsidR="00C45D74">
        <w:rPr>
          <w:rFonts w:ascii="Book Antiqua" w:hAnsi="Book Antiqua"/>
          <w:sz w:val="22"/>
          <w:szCs w:val="22"/>
        </w:rPr>
        <w:t xml:space="preserve"> </w:t>
      </w:r>
      <w:r w:rsidR="00917443">
        <w:rPr>
          <w:rFonts w:ascii="Book Antiqua" w:hAnsi="Book Antiqua"/>
          <w:sz w:val="22"/>
          <w:szCs w:val="22"/>
        </w:rPr>
        <w:t xml:space="preserve">approved due to refreshers training and </w:t>
      </w:r>
      <w:r>
        <w:rPr>
          <w:rFonts w:ascii="Book Antiqua" w:hAnsi="Book Antiqua"/>
          <w:sz w:val="22"/>
          <w:szCs w:val="22"/>
        </w:rPr>
        <w:t xml:space="preserve">the same </w:t>
      </w:r>
      <w:r w:rsidR="00917443">
        <w:rPr>
          <w:rFonts w:ascii="Book Antiqua" w:hAnsi="Book Antiqua"/>
          <w:sz w:val="22"/>
          <w:szCs w:val="22"/>
        </w:rPr>
        <w:t xml:space="preserve">was communicated to </w:t>
      </w:r>
      <w:r>
        <w:rPr>
          <w:rFonts w:ascii="Book Antiqua" w:hAnsi="Book Antiqua" w:cs="Calibri"/>
          <w:sz w:val="22"/>
          <w:szCs w:val="22"/>
        </w:rPr>
        <w:t xml:space="preserve">AS Muhammad Rafiq </w:t>
      </w:r>
      <w:r w:rsidR="00917443">
        <w:rPr>
          <w:rFonts w:ascii="Book Antiqua" w:hAnsi="Book Antiqua"/>
          <w:sz w:val="22"/>
          <w:szCs w:val="22"/>
        </w:rPr>
        <w:t>through email,</w:t>
      </w:r>
      <w:r w:rsidRPr="008D306B">
        <w:rPr>
          <w:rFonts w:ascii="Book Antiqua" w:hAnsi="Book Antiqua"/>
          <w:b/>
          <w:i/>
          <w:sz w:val="22"/>
          <w:szCs w:val="22"/>
        </w:rPr>
        <w:t xml:space="preserve"> </w:t>
      </w:r>
      <w:r w:rsidRPr="00F45C31">
        <w:rPr>
          <w:rFonts w:ascii="Book Antiqua" w:hAnsi="Book Antiqua"/>
          <w:b/>
          <w:i/>
          <w:sz w:val="22"/>
          <w:szCs w:val="22"/>
        </w:rPr>
        <w:t xml:space="preserve">(UCPO reply is attached as </w:t>
      </w:r>
      <w:r>
        <w:rPr>
          <w:rFonts w:ascii="Book Antiqua" w:hAnsi="Book Antiqua"/>
          <w:b/>
          <w:i/>
          <w:sz w:val="22"/>
          <w:szCs w:val="22"/>
        </w:rPr>
        <w:t>Annex- C</w:t>
      </w:r>
      <w:r w:rsidRPr="00F45C31">
        <w:rPr>
          <w:rFonts w:ascii="Book Antiqua" w:hAnsi="Book Antiqua"/>
          <w:b/>
          <w:i/>
          <w:sz w:val="22"/>
          <w:szCs w:val="22"/>
        </w:rPr>
        <w:t>1</w:t>
      </w:r>
      <w:r w:rsidR="00917443">
        <w:rPr>
          <w:rFonts w:ascii="Book Antiqua" w:hAnsi="Book Antiqua"/>
          <w:sz w:val="22"/>
          <w:szCs w:val="22"/>
        </w:rPr>
        <w:t xml:space="preserve"> but he still </w:t>
      </w:r>
      <w:r w:rsidR="00917443">
        <w:rPr>
          <w:rFonts w:ascii="Book Antiqua" w:hAnsi="Book Antiqua"/>
          <w:sz w:val="22"/>
          <w:szCs w:val="22"/>
        </w:rPr>
        <w:lastRenderedPageBreak/>
        <w:t>remained absent due to whi</w:t>
      </w:r>
      <w:r w:rsidR="009C3228">
        <w:rPr>
          <w:rFonts w:ascii="Book Antiqua" w:hAnsi="Book Antiqua"/>
          <w:sz w:val="22"/>
          <w:szCs w:val="22"/>
        </w:rPr>
        <w:t>ch the warning was given to him</w:t>
      </w:r>
      <w:r w:rsidR="001074A2">
        <w:rPr>
          <w:rFonts w:ascii="Book Antiqua" w:hAnsi="Book Antiqua"/>
          <w:sz w:val="22"/>
          <w:szCs w:val="22"/>
        </w:rPr>
        <w:t xml:space="preserve"> </w:t>
      </w:r>
      <w:r w:rsidR="00657B5B" w:rsidRPr="00F45C31">
        <w:rPr>
          <w:rFonts w:ascii="Book Antiqua" w:hAnsi="Book Antiqua"/>
          <w:b/>
          <w:i/>
          <w:sz w:val="22"/>
          <w:szCs w:val="22"/>
        </w:rPr>
        <w:t>)</w:t>
      </w:r>
      <w:r w:rsidR="009C3228">
        <w:rPr>
          <w:rFonts w:ascii="Book Antiqua" w:hAnsi="Book Antiqua"/>
          <w:sz w:val="22"/>
          <w:szCs w:val="22"/>
        </w:rPr>
        <w:t xml:space="preserve">. </w:t>
      </w:r>
    </w:p>
    <w:p w:rsidR="00F45C31" w:rsidRDefault="00F45C31" w:rsidP="00F45C31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</w:p>
    <w:p w:rsidR="001074A2" w:rsidRDefault="009C3228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addition to this, </w:t>
      </w:r>
      <w:r w:rsidR="008D306B">
        <w:rPr>
          <w:rFonts w:ascii="Book Antiqua" w:hAnsi="Book Antiqua" w:cs="Calibri"/>
          <w:sz w:val="22"/>
          <w:szCs w:val="22"/>
        </w:rPr>
        <w:t xml:space="preserve">AS Muhammad Rafiq </w:t>
      </w:r>
      <w:r>
        <w:rPr>
          <w:rFonts w:ascii="Book Antiqua" w:hAnsi="Book Antiqua"/>
          <w:sz w:val="22"/>
          <w:szCs w:val="22"/>
        </w:rPr>
        <w:t xml:space="preserve">complained that </w:t>
      </w:r>
      <w:r w:rsidR="00F45C31">
        <w:rPr>
          <w:rFonts w:ascii="Book Antiqua" w:hAnsi="Book Antiqua"/>
          <w:sz w:val="22"/>
          <w:szCs w:val="22"/>
        </w:rPr>
        <w:t>UCPO</w:t>
      </w:r>
      <w:r w:rsidR="00FE38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Rasheed did not approve his leave request on 16</w:t>
      </w:r>
      <w:r w:rsidRPr="009C3228">
        <w:rPr>
          <w:rFonts w:ascii="Book Antiqua" w:hAnsi="Book Antiqua"/>
          <w:sz w:val="22"/>
          <w:szCs w:val="22"/>
          <w:vertAlign w:val="superscript"/>
        </w:rPr>
        <w:t>th</w:t>
      </w:r>
      <w:r>
        <w:rPr>
          <w:rFonts w:ascii="Book Antiqua" w:hAnsi="Book Antiqua"/>
          <w:sz w:val="22"/>
          <w:szCs w:val="22"/>
        </w:rPr>
        <w:t xml:space="preserve"> of November</w:t>
      </w:r>
      <w:r w:rsidR="00F45C31">
        <w:rPr>
          <w:rFonts w:ascii="Book Antiqua" w:hAnsi="Book Antiqua"/>
          <w:sz w:val="22"/>
          <w:szCs w:val="22"/>
        </w:rPr>
        <w:t xml:space="preserve"> and approved two other team members (AS Shahid Khan &amp; CHW Alam Said) leave request</w:t>
      </w:r>
      <w:r w:rsidR="008D306B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, however, </w:t>
      </w:r>
      <w:r w:rsidR="008D306B">
        <w:rPr>
          <w:rFonts w:ascii="Book Antiqua" w:hAnsi="Book Antiqua"/>
          <w:sz w:val="22"/>
          <w:szCs w:val="22"/>
        </w:rPr>
        <w:t>UCPO</w:t>
      </w:r>
      <w:r>
        <w:rPr>
          <w:rFonts w:ascii="Book Antiqua" w:hAnsi="Book Antiqua"/>
          <w:sz w:val="22"/>
          <w:szCs w:val="22"/>
        </w:rPr>
        <w:t xml:space="preserve"> Rasheed </w:t>
      </w:r>
      <w:r w:rsidR="00F45C31">
        <w:rPr>
          <w:rFonts w:ascii="Book Antiqua" w:hAnsi="Book Antiqua"/>
          <w:sz w:val="22"/>
          <w:szCs w:val="22"/>
        </w:rPr>
        <w:t xml:space="preserve">and UCDO </w:t>
      </w:r>
      <w:proofErr w:type="spellStart"/>
      <w:r w:rsidR="00F45C31">
        <w:rPr>
          <w:rFonts w:ascii="Book Antiqua" w:hAnsi="Book Antiqua"/>
          <w:sz w:val="22"/>
          <w:szCs w:val="22"/>
        </w:rPr>
        <w:t>Shahzad</w:t>
      </w:r>
      <w:proofErr w:type="spellEnd"/>
      <w:r w:rsidR="00F45C3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explained that</w:t>
      </w:r>
      <w:r w:rsidR="008D306B">
        <w:rPr>
          <w:rFonts w:ascii="Book Antiqua" w:hAnsi="Book Antiqua"/>
          <w:sz w:val="22"/>
          <w:szCs w:val="22"/>
        </w:rPr>
        <w:t xml:space="preserve"> his leave was not granted </w:t>
      </w:r>
      <w:proofErr w:type="gramStart"/>
      <w:r w:rsidR="008D306B">
        <w:rPr>
          <w:rFonts w:ascii="Book Antiqua" w:hAnsi="Book Antiqua"/>
          <w:sz w:val="22"/>
          <w:szCs w:val="22"/>
        </w:rPr>
        <w:t xml:space="preserve">due 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due</w:t>
      </w:r>
      <w:proofErr w:type="spellEnd"/>
      <w:proofErr w:type="gramEnd"/>
      <w:r>
        <w:rPr>
          <w:rFonts w:ascii="Book Antiqua" w:hAnsi="Book Antiqua"/>
          <w:sz w:val="22"/>
          <w:szCs w:val="22"/>
        </w:rPr>
        <w:t xml:space="preserve"> to an ongoing </w:t>
      </w:r>
      <w:r w:rsidR="00F45C31">
        <w:rPr>
          <w:rFonts w:ascii="Book Antiqua" w:hAnsi="Book Antiqua"/>
          <w:sz w:val="22"/>
          <w:szCs w:val="22"/>
        </w:rPr>
        <w:t xml:space="preserve">MR </w:t>
      </w:r>
      <w:r>
        <w:rPr>
          <w:rFonts w:ascii="Book Antiqua" w:hAnsi="Book Antiqua"/>
          <w:sz w:val="22"/>
          <w:szCs w:val="22"/>
        </w:rPr>
        <w:t xml:space="preserve">campaign </w:t>
      </w:r>
      <w:r w:rsidR="008D306B">
        <w:rPr>
          <w:rFonts w:ascii="Book Antiqua" w:hAnsi="Book Antiqua"/>
          <w:sz w:val="22"/>
          <w:szCs w:val="22"/>
        </w:rPr>
        <w:t xml:space="preserve">and </w:t>
      </w:r>
      <w:r w:rsidR="00F45C31">
        <w:rPr>
          <w:rFonts w:ascii="Book Antiqua" w:hAnsi="Book Antiqua"/>
          <w:sz w:val="22"/>
          <w:szCs w:val="22"/>
        </w:rPr>
        <w:t xml:space="preserve">the other two members leave were also rejected on the same day and they were present in field </w:t>
      </w:r>
      <w:r w:rsidR="00F45C31" w:rsidRPr="00F45C31">
        <w:rPr>
          <w:rFonts w:ascii="Book Antiqua" w:hAnsi="Book Antiqua"/>
          <w:b/>
          <w:i/>
          <w:sz w:val="22"/>
          <w:szCs w:val="22"/>
        </w:rPr>
        <w:t>(Proofs are attached as Annex-M)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917443" w:rsidRDefault="00917443" w:rsidP="001074A2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412984">
        <w:rPr>
          <w:rFonts w:ascii="Book Antiqua" w:hAnsi="Book Antiqua"/>
          <w:sz w:val="22"/>
          <w:szCs w:val="22"/>
        </w:rPr>
        <w:t xml:space="preserve"> </w:t>
      </w:r>
    </w:p>
    <w:p w:rsidR="00CA605E" w:rsidRDefault="008D306B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AS Muhammad Rafiq </w:t>
      </w:r>
      <w:r w:rsidR="00F45C31">
        <w:rPr>
          <w:rFonts w:ascii="Book Antiqua" w:hAnsi="Book Antiqua"/>
          <w:sz w:val="22"/>
          <w:szCs w:val="22"/>
        </w:rPr>
        <w:t>(complainant)</w:t>
      </w:r>
      <w:r w:rsidR="001074A2">
        <w:rPr>
          <w:rFonts w:ascii="Book Antiqua" w:hAnsi="Book Antiqua"/>
          <w:sz w:val="22"/>
          <w:szCs w:val="22"/>
        </w:rPr>
        <w:t xml:space="preserve"> claimed that UCPO Rasheed mentally harassed him by threatening to terminate him, and provided the name</w:t>
      </w:r>
      <w:r w:rsidR="00C45D74">
        <w:rPr>
          <w:rFonts w:ascii="Book Antiqua" w:hAnsi="Book Antiqua"/>
          <w:sz w:val="22"/>
          <w:szCs w:val="22"/>
        </w:rPr>
        <w:t>s</w:t>
      </w:r>
      <w:r w:rsidR="001074A2">
        <w:rPr>
          <w:rFonts w:ascii="Book Antiqua" w:hAnsi="Book Antiqua"/>
          <w:sz w:val="22"/>
          <w:szCs w:val="22"/>
        </w:rPr>
        <w:t xml:space="preserve"> of fellow</w:t>
      </w:r>
      <w:r>
        <w:rPr>
          <w:rFonts w:ascii="Book Antiqua" w:hAnsi="Book Antiqua"/>
          <w:sz w:val="22"/>
          <w:szCs w:val="22"/>
        </w:rPr>
        <w:t xml:space="preserve"> colleagues</w:t>
      </w:r>
      <w:r w:rsidR="001074A2">
        <w:rPr>
          <w:rFonts w:ascii="Book Antiqua" w:hAnsi="Book Antiqua"/>
          <w:sz w:val="22"/>
          <w:szCs w:val="22"/>
        </w:rPr>
        <w:t xml:space="preserve"> AS Shahid</w:t>
      </w:r>
      <w:r w:rsidR="002F20C5">
        <w:rPr>
          <w:rFonts w:ascii="Book Antiqua" w:hAnsi="Book Antiqua"/>
          <w:sz w:val="22"/>
          <w:szCs w:val="22"/>
        </w:rPr>
        <w:t xml:space="preserve"> and </w:t>
      </w:r>
      <w:r w:rsidR="00A1500F">
        <w:rPr>
          <w:rFonts w:ascii="Book Antiqua" w:hAnsi="Book Antiqua"/>
          <w:sz w:val="22"/>
          <w:szCs w:val="22"/>
        </w:rPr>
        <w:t xml:space="preserve">AS </w:t>
      </w:r>
      <w:r w:rsidR="00153913">
        <w:rPr>
          <w:rFonts w:ascii="Book Antiqua" w:hAnsi="Book Antiqua"/>
          <w:sz w:val="22"/>
          <w:szCs w:val="22"/>
        </w:rPr>
        <w:t xml:space="preserve"> </w:t>
      </w:r>
      <w:r w:rsidR="002F20C5">
        <w:rPr>
          <w:rFonts w:ascii="Book Antiqua" w:hAnsi="Book Antiqua"/>
          <w:sz w:val="22"/>
          <w:szCs w:val="22"/>
        </w:rPr>
        <w:t>Sultan Asghar</w:t>
      </w:r>
      <w:r w:rsidR="00153913">
        <w:rPr>
          <w:rFonts w:ascii="Book Antiqua" w:hAnsi="Book Antiqua"/>
          <w:sz w:val="22"/>
          <w:szCs w:val="22"/>
        </w:rPr>
        <w:t xml:space="preserve"> as</w:t>
      </w:r>
      <w:r w:rsidR="001074A2">
        <w:rPr>
          <w:rFonts w:ascii="Book Antiqua" w:hAnsi="Book Antiqua"/>
          <w:sz w:val="22"/>
          <w:szCs w:val="22"/>
        </w:rPr>
        <w:t xml:space="preserve"> witness</w:t>
      </w:r>
      <w:r w:rsidR="00153913">
        <w:rPr>
          <w:rFonts w:ascii="Book Antiqua" w:hAnsi="Book Antiqua"/>
          <w:sz w:val="22"/>
          <w:szCs w:val="22"/>
        </w:rPr>
        <w:t>es</w:t>
      </w:r>
      <w:r w:rsidR="001074A2">
        <w:rPr>
          <w:rFonts w:ascii="Book Antiqua" w:hAnsi="Book Antiqua"/>
          <w:sz w:val="22"/>
          <w:szCs w:val="22"/>
        </w:rPr>
        <w:t xml:space="preserve"> of the incident. </w:t>
      </w:r>
      <w:r w:rsidR="00F45C31">
        <w:rPr>
          <w:rFonts w:ascii="Book Antiqua" w:hAnsi="Book Antiqua"/>
          <w:sz w:val="22"/>
          <w:szCs w:val="22"/>
        </w:rPr>
        <w:t>Nonetheless</w:t>
      </w:r>
      <w:r w:rsidR="001074A2">
        <w:rPr>
          <w:rFonts w:ascii="Book Antiqua" w:hAnsi="Book Antiqua"/>
          <w:sz w:val="22"/>
          <w:szCs w:val="22"/>
        </w:rPr>
        <w:t xml:space="preserve">, </w:t>
      </w:r>
      <w:r w:rsidR="002F20C5">
        <w:rPr>
          <w:rFonts w:ascii="Book Antiqua" w:hAnsi="Book Antiqua"/>
          <w:sz w:val="22"/>
          <w:szCs w:val="22"/>
        </w:rPr>
        <w:t>during</w:t>
      </w:r>
      <w:r w:rsidR="001074A2">
        <w:rPr>
          <w:rFonts w:ascii="Book Antiqua" w:hAnsi="Book Antiqua"/>
          <w:sz w:val="22"/>
          <w:szCs w:val="22"/>
        </w:rPr>
        <w:t xml:space="preserve"> discussion with</w:t>
      </w:r>
      <w:r w:rsidR="00FE3830">
        <w:rPr>
          <w:rFonts w:ascii="Book Antiqua" w:hAnsi="Book Antiqua"/>
          <w:sz w:val="22"/>
          <w:szCs w:val="22"/>
        </w:rPr>
        <w:t>;</w:t>
      </w:r>
      <w:r w:rsidR="001074A2">
        <w:rPr>
          <w:rFonts w:ascii="Book Antiqua" w:hAnsi="Book Antiqua"/>
          <w:sz w:val="22"/>
          <w:szCs w:val="22"/>
        </w:rPr>
        <w:t xml:space="preserve"> </w:t>
      </w:r>
      <w:r w:rsidR="00A1500F">
        <w:rPr>
          <w:rFonts w:ascii="Book Antiqua" w:hAnsi="Book Antiqua"/>
          <w:sz w:val="22"/>
          <w:szCs w:val="22"/>
        </w:rPr>
        <w:t>AS</w:t>
      </w:r>
      <w:r w:rsidR="001074A2">
        <w:rPr>
          <w:rFonts w:ascii="Book Antiqua" w:hAnsi="Book Antiqua"/>
          <w:sz w:val="22"/>
          <w:szCs w:val="22"/>
        </w:rPr>
        <w:t xml:space="preserve"> Shahid</w:t>
      </w:r>
      <w:r w:rsidR="002F20C5">
        <w:rPr>
          <w:rFonts w:ascii="Book Antiqua" w:hAnsi="Book Antiqua"/>
          <w:sz w:val="22"/>
          <w:szCs w:val="22"/>
        </w:rPr>
        <w:t xml:space="preserve"> and </w:t>
      </w:r>
      <w:r w:rsidR="00A1500F">
        <w:rPr>
          <w:rFonts w:ascii="Book Antiqua" w:hAnsi="Book Antiqua"/>
          <w:sz w:val="22"/>
          <w:szCs w:val="22"/>
        </w:rPr>
        <w:t>AS</w:t>
      </w:r>
      <w:r w:rsidR="00256736">
        <w:rPr>
          <w:rFonts w:ascii="Book Antiqua" w:hAnsi="Book Antiqua"/>
          <w:sz w:val="22"/>
          <w:szCs w:val="22"/>
        </w:rPr>
        <w:t xml:space="preserve"> </w:t>
      </w:r>
      <w:r w:rsidR="00F45C31">
        <w:rPr>
          <w:rFonts w:ascii="Book Antiqua" w:hAnsi="Book Antiqua"/>
          <w:sz w:val="22"/>
          <w:szCs w:val="22"/>
        </w:rPr>
        <w:t xml:space="preserve">Sultan </w:t>
      </w:r>
      <w:r w:rsidR="002F20C5">
        <w:rPr>
          <w:rFonts w:ascii="Book Antiqua" w:hAnsi="Book Antiqua"/>
          <w:sz w:val="22"/>
          <w:szCs w:val="22"/>
        </w:rPr>
        <w:t>Asghar</w:t>
      </w:r>
      <w:r w:rsidR="001074A2">
        <w:rPr>
          <w:rFonts w:ascii="Book Antiqua" w:hAnsi="Book Antiqua"/>
          <w:sz w:val="22"/>
          <w:szCs w:val="22"/>
        </w:rPr>
        <w:t xml:space="preserve">, </w:t>
      </w:r>
      <w:r w:rsidR="002F20C5">
        <w:rPr>
          <w:rFonts w:ascii="Book Antiqua" w:hAnsi="Book Antiqua"/>
          <w:sz w:val="22"/>
          <w:szCs w:val="22"/>
        </w:rPr>
        <w:t>t</w:t>
      </w:r>
      <w:r w:rsidR="001074A2">
        <w:rPr>
          <w:rFonts w:ascii="Book Antiqua" w:hAnsi="Book Antiqua"/>
          <w:sz w:val="22"/>
          <w:szCs w:val="22"/>
        </w:rPr>
        <w:t>he</w:t>
      </w:r>
      <w:r w:rsidR="002F20C5">
        <w:rPr>
          <w:rFonts w:ascii="Book Antiqua" w:hAnsi="Book Antiqua"/>
          <w:sz w:val="22"/>
          <w:szCs w:val="22"/>
        </w:rPr>
        <w:t>y</w:t>
      </w:r>
      <w:r w:rsidR="001074A2">
        <w:rPr>
          <w:rFonts w:ascii="Book Antiqua" w:hAnsi="Book Antiqua"/>
          <w:sz w:val="22"/>
          <w:szCs w:val="22"/>
        </w:rPr>
        <w:t xml:space="preserve"> claimed to be completely unaware of the said incident. </w:t>
      </w:r>
      <w:r w:rsidR="001074A2" w:rsidRPr="00F45C31">
        <w:rPr>
          <w:rFonts w:ascii="Book Antiqua" w:hAnsi="Book Antiqua"/>
          <w:b/>
          <w:i/>
          <w:color w:val="000000" w:themeColor="text1"/>
          <w:sz w:val="22"/>
          <w:szCs w:val="22"/>
        </w:rPr>
        <w:t>(</w:t>
      </w:r>
      <w:r w:rsidR="00F45C31" w:rsidRPr="00F45C31">
        <w:rPr>
          <w:rFonts w:ascii="Book Antiqua" w:hAnsi="Book Antiqua"/>
          <w:b/>
          <w:i/>
          <w:color w:val="000000" w:themeColor="text1"/>
          <w:sz w:val="22"/>
          <w:szCs w:val="22"/>
        </w:rPr>
        <w:t xml:space="preserve">Shahid written statement is attached as </w:t>
      </w:r>
      <w:r w:rsidR="001074A2" w:rsidRPr="00F45C31">
        <w:rPr>
          <w:rFonts w:ascii="Book Antiqua" w:hAnsi="Book Antiqua"/>
          <w:b/>
          <w:i/>
          <w:color w:val="000000" w:themeColor="text1"/>
          <w:sz w:val="22"/>
          <w:szCs w:val="22"/>
        </w:rPr>
        <w:t>Annex-C)</w:t>
      </w:r>
      <w:r w:rsidR="002F20C5" w:rsidRPr="00F45C31">
        <w:rPr>
          <w:rFonts w:ascii="Book Antiqua" w:hAnsi="Book Antiqua"/>
          <w:b/>
          <w:i/>
          <w:color w:val="000000" w:themeColor="text1"/>
          <w:sz w:val="22"/>
          <w:szCs w:val="22"/>
        </w:rPr>
        <w:t xml:space="preserve"> </w:t>
      </w:r>
      <w:r w:rsidR="00F45C31" w:rsidRPr="00F45C31">
        <w:rPr>
          <w:rFonts w:ascii="Book Antiqua" w:hAnsi="Book Antiqua"/>
          <w:b/>
          <w:i/>
          <w:color w:val="000000" w:themeColor="text1"/>
          <w:sz w:val="22"/>
          <w:szCs w:val="22"/>
        </w:rPr>
        <w:t xml:space="preserve">(Sultan Asghar written statement is attached as </w:t>
      </w:r>
      <w:r w:rsidR="002F20C5" w:rsidRPr="00F45C31">
        <w:rPr>
          <w:rFonts w:ascii="Book Antiqua" w:hAnsi="Book Antiqua"/>
          <w:b/>
          <w:i/>
          <w:color w:val="000000" w:themeColor="text1"/>
          <w:sz w:val="22"/>
          <w:szCs w:val="22"/>
        </w:rPr>
        <w:t>Annex-D)</w:t>
      </w:r>
      <w:r w:rsidR="00CA605E" w:rsidRPr="00F45C31">
        <w:rPr>
          <w:rFonts w:ascii="Book Antiqua" w:hAnsi="Book Antiqua"/>
          <w:color w:val="000000" w:themeColor="text1"/>
          <w:sz w:val="22"/>
          <w:szCs w:val="22"/>
        </w:rPr>
        <w:t>.</w:t>
      </w:r>
      <w:r w:rsidR="00CA605E">
        <w:rPr>
          <w:rFonts w:ascii="Book Antiqua" w:hAnsi="Book Antiqua"/>
          <w:sz w:val="22"/>
          <w:szCs w:val="22"/>
        </w:rPr>
        <w:t xml:space="preserve"> </w:t>
      </w:r>
    </w:p>
    <w:p w:rsidR="00CA605E" w:rsidRPr="00CA605E" w:rsidRDefault="00CA605E" w:rsidP="00CA605E">
      <w:pPr>
        <w:pStyle w:val="ListParagraph"/>
        <w:rPr>
          <w:rFonts w:ascii="Book Antiqua" w:hAnsi="Book Antiqua"/>
          <w:sz w:val="22"/>
          <w:szCs w:val="22"/>
        </w:rPr>
      </w:pPr>
    </w:p>
    <w:p w:rsidR="00F45C31" w:rsidRDefault="00CA605E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Moreover, </w:t>
      </w:r>
      <w:r w:rsidR="00A1500F">
        <w:rPr>
          <w:rFonts w:ascii="Book Antiqua" w:hAnsi="Book Antiqua"/>
          <w:sz w:val="22"/>
          <w:szCs w:val="22"/>
        </w:rPr>
        <w:t xml:space="preserve">the same complaint </w:t>
      </w:r>
      <w:r w:rsidR="002A1418">
        <w:rPr>
          <w:rFonts w:ascii="Book Antiqua" w:hAnsi="Book Antiqua"/>
          <w:sz w:val="22"/>
          <w:szCs w:val="22"/>
        </w:rPr>
        <w:t>regarding UCPO</w:t>
      </w:r>
      <w:r w:rsidR="00A1500F">
        <w:rPr>
          <w:rFonts w:ascii="Book Antiqua" w:hAnsi="Book Antiqua"/>
          <w:sz w:val="22"/>
          <w:szCs w:val="22"/>
        </w:rPr>
        <w:t xml:space="preserve"> Rash</w:t>
      </w:r>
      <w:r w:rsidR="00FE3830">
        <w:rPr>
          <w:rFonts w:ascii="Book Antiqua" w:hAnsi="Book Antiqua"/>
          <w:sz w:val="22"/>
          <w:szCs w:val="22"/>
        </w:rPr>
        <w:t>ee</w:t>
      </w:r>
      <w:r w:rsidR="00A1500F">
        <w:rPr>
          <w:rFonts w:ascii="Book Antiqua" w:hAnsi="Book Antiqua"/>
          <w:sz w:val="22"/>
          <w:szCs w:val="22"/>
        </w:rPr>
        <w:t>d was earlier reported to program team on 8</w:t>
      </w:r>
      <w:r w:rsidR="00A1500F" w:rsidRPr="00CA605E">
        <w:rPr>
          <w:rFonts w:ascii="Book Antiqua" w:hAnsi="Book Antiqua"/>
          <w:sz w:val="22"/>
          <w:szCs w:val="22"/>
          <w:vertAlign w:val="superscript"/>
        </w:rPr>
        <w:t>th</w:t>
      </w:r>
      <w:r w:rsidR="00A1500F">
        <w:rPr>
          <w:rFonts w:ascii="Book Antiqua" w:hAnsi="Book Antiqua"/>
          <w:sz w:val="22"/>
          <w:szCs w:val="22"/>
        </w:rPr>
        <w:t xml:space="preserve"> December </w:t>
      </w:r>
      <w:r w:rsidR="00E340FE" w:rsidRPr="00F45C31">
        <w:rPr>
          <w:rFonts w:ascii="Book Antiqua" w:hAnsi="Book Antiqua"/>
          <w:b/>
          <w:i/>
          <w:sz w:val="22"/>
          <w:szCs w:val="22"/>
        </w:rPr>
        <w:t>(</w:t>
      </w:r>
      <w:r w:rsidR="00F45C31" w:rsidRPr="00F45C31">
        <w:rPr>
          <w:rFonts w:ascii="Book Antiqua" w:hAnsi="Book Antiqua"/>
          <w:b/>
          <w:i/>
          <w:sz w:val="22"/>
          <w:szCs w:val="22"/>
        </w:rPr>
        <w:t xml:space="preserve">Previous complaint attached as </w:t>
      </w:r>
      <w:r w:rsidRPr="00F45C31">
        <w:rPr>
          <w:rFonts w:ascii="Book Antiqua" w:hAnsi="Book Antiqua"/>
          <w:b/>
          <w:i/>
          <w:sz w:val="22"/>
          <w:szCs w:val="22"/>
        </w:rPr>
        <w:t>Annex-</w:t>
      </w:r>
      <w:r w:rsidR="00F45C31" w:rsidRPr="00F45C31">
        <w:rPr>
          <w:rFonts w:ascii="Book Antiqua" w:hAnsi="Book Antiqua"/>
          <w:b/>
          <w:i/>
          <w:sz w:val="22"/>
          <w:szCs w:val="22"/>
        </w:rPr>
        <w:t>O</w:t>
      </w:r>
      <w:r w:rsidRPr="00F45C31">
        <w:rPr>
          <w:rFonts w:ascii="Book Antiqua" w:hAnsi="Book Antiqua"/>
          <w:b/>
          <w:i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. Subsequently, the matter was investigated</w:t>
      </w:r>
      <w:r w:rsidR="00C45D74">
        <w:rPr>
          <w:rFonts w:ascii="Book Antiqua" w:hAnsi="Book Antiqua"/>
          <w:sz w:val="22"/>
          <w:szCs w:val="22"/>
        </w:rPr>
        <w:t xml:space="preserve"> by TDO</w:t>
      </w:r>
      <w:r w:rsidR="00F45C3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45C31">
        <w:rPr>
          <w:rFonts w:ascii="Book Antiqua" w:hAnsi="Book Antiqua"/>
          <w:sz w:val="22"/>
          <w:szCs w:val="22"/>
        </w:rPr>
        <w:t>Fazal</w:t>
      </w:r>
      <w:proofErr w:type="spellEnd"/>
      <w:r w:rsidR="00F45C31">
        <w:rPr>
          <w:rFonts w:ascii="Book Antiqua" w:hAnsi="Book Antiqua"/>
          <w:sz w:val="22"/>
          <w:szCs w:val="22"/>
        </w:rPr>
        <w:t xml:space="preserve"> Rabi</w:t>
      </w:r>
      <w:r w:rsidR="00127CEC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and all staff members gave their written statements </w:t>
      </w:r>
      <w:r w:rsidR="00A1500F">
        <w:rPr>
          <w:rFonts w:ascii="Book Antiqua" w:hAnsi="Book Antiqua"/>
          <w:sz w:val="22"/>
          <w:szCs w:val="22"/>
        </w:rPr>
        <w:t xml:space="preserve">and denied </w:t>
      </w:r>
      <w:r>
        <w:rPr>
          <w:rFonts w:ascii="Book Antiqua" w:hAnsi="Book Antiqua"/>
          <w:sz w:val="22"/>
          <w:szCs w:val="22"/>
        </w:rPr>
        <w:t>the allegat</w:t>
      </w:r>
      <w:r w:rsidR="00153913">
        <w:rPr>
          <w:rFonts w:ascii="Book Antiqua" w:hAnsi="Book Antiqua"/>
          <w:sz w:val="22"/>
          <w:szCs w:val="22"/>
        </w:rPr>
        <w:t xml:space="preserve">ions leveled against </w:t>
      </w:r>
      <w:r w:rsidR="00F45C31">
        <w:rPr>
          <w:rFonts w:ascii="Book Antiqua" w:hAnsi="Book Antiqua"/>
          <w:sz w:val="22"/>
          <w:szCs w:val="22"/>
        </w:rPr>
        <w:t xml:space="preserve">UCPO </w:t>
      </w:r>
      <w:r w:rsidR="00153913">
        <w:rPr>
          <w:rFonts w:ascii="Book Antiqua" w:hAnsi="Book Antiqua"/>
          <w:sz w:val="22"/>
          <w:szCs w:val="22"/>
        </w:rPr>
        <w:t>Rasheed</w:t>
      </w:r>
      <w:r w:rsidR="002A1418">
        <w:rPr>
          <w:rFonts w:ascii="Book Antiqua" w:hAnsi="Book Antiqua"/>
          <w:sz w:val="22"/>
          <w:szCs w:val="22"/>
        </w:rPr>
        <w:t>.</w:t>
      </w:r>
      <w:r w:rsidR="00054559">
        <w:rPr>
          <w:rFonts w:ascii="Book Antiqua" w:hAnsi="Book Antiqua"/>
          <w:sz w:val="22"/>
          <w:szCs w:val="22"/>
        </w:rPr>
        <w:t xml:space="preserve"> </w:t>
      </w:r>
      <w:r w:rsidR="00054559" w:rsidRPr="00F45C31">
        <w:rPr>
          <w:rFonts w:ascii="Book Antiqua" w:hAnsi="Book Antiqua"/>
          <w:b/>
          <w:i/>
          <w:sz w:val="22"/>
          <w:szCs w:val="22"/>
        </w:rPr>
        <w:t>(</w:t>
      </w:r>
      <w:r w:rsidR="00A1500F">
        <w:rPr>
          <w:rFonts w:ascii="Book Antiqua" w:hAnsi="Book Antiqua"/>
          <w:b/>
          <w:i/>
          <w:sz w:val="22"/>
          <w:szCs w:val="22"/>
        </w:rPr>
        <w:t xml:space="preserve">Staff </w:t>
      </w:r>
      <w:proofErr w:type="gramStart"/>
      <w:r w:rsidR="00F45C31" w:rsidRPr="00F45C31">
        <w:rPr>
          <w:rFonts w:ascii="Book Antiqua" w:hAnsi="Book Antiqua"/>
          <w:b/>
          <w:i/>
          <w:sz w:val="22"/>
          <w:szCs w:val="22"/>
        </w:rPr>
        <w:t>Written</w:t>
      </w:r>
      <w:proofErr w:type="gramEnd"/>
      <w:r w:rsidR="00F45C31" w:rsidRPr="00F45C31">
        <w:rPr>
          <w:rFonts w:ascii="Book Antiqua" w:hAnsi="Book Antiqua"/>
          <w:b/>
          <w:i/>
          <w:sz w:val="22"/>
          <w:szCs w:val="22"/>
        </w:rPr>
        <w:t xml:space="preserve"> statements are attached as </w:t>
      </w:r>
      <w:r w:rsidR="00054559" w:rsidRPr="00F45C31">
        <w:rPr>
          <w:rFonts w:ascii="Book Antiqua" w:hAnsi="Book Antiqua"/>
          <w:b/>
          <w:i/>
          <w:sz w:val="22"/>
          <w:szCs w:val="22"/>
        </w:rPr>
        <w:t>Annex-</w:t>
      </w:r>
      <w:r w:rsidR="00F45C31" w:rsidRPr="00F45C31">
        <w:rPr>
          <w:rFonts w:ascii="Book Antiqua" w:hAnsi="Book Antiqua"/>
          <w:b/>
          <w:i/>
          <w:sz w:val="22"/>
          <w:szCs w:val="22"/>
        </w:rPr>
        <w:t>R</w:t>
      </w:r>
      <w:r w:rsidR="00054559" w:rsidRPr="00F45C31">
        <w:rPr>
          <w:rFonts w:ascii="Book Antiqua" w:hAnsi="Book Antiqua"/>
          <w:b/>
          <w:i/>
          <w:sz w:val="22"/>
          <w:szCs w:val="22"/>
        </w:rPr>
        <w:t>)</w:t>
      </w:r>
      <w:r w:rsidR="00153913">
        <w:rPr>
          <w:rFonts w:ascii="Book Antiqua" w:hAnsi="Book Antiqua"/>
          <w:sz w:val="22"/>
          <w:szCs w:val="22"/>
        </w:rPr>
        <w:t>.</w:t>
      </w:r>
      <w:r w:rsidR="00054559">
        <w:rPr>
          <w:rFonts w:ascii="Book Antiqua" w:hAnsi="Book Antiqua"/>
          <w:sz w:val="22"/>
          <w:szCs w:val="22"/>
        </w:rPr>
        <w:t xml:space="preserve"> </w:t>
      </w:r>
    </w:p>
    <w:p w:rsidR="00F45C31" w:rsidRPr="00F45C31" w:rsidRDefault="00F45C31" w:rsidP="00F45C31">
      <w:pPr>
        <w:pStyle w:val="ListParagraph"/>
        <w:rPr>
          <w:rFonts w:ascii="Book Antiqua" w:hAnsi="Book Antiqua"/>
          <w:sz w:val="22"/>
          <w:szCs w:val="22"/>
        </w:rPr>
      </w:pPr>
    </w:p>
    <w:p w:rsidR="00A1500F" w:rsidRDefault="00C45D74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During the current investigation, the staff once again </w:t>
      </w:r>
      <w:proofErr w:type="gramStart"/>
      <w:r>
        <w:rPr>
          <w:rFonts w:ascii="Book Antiqua" w:hAnsi="Book Antiqua"/>
          <w:sz w:val="22"/>
          <w:szCs w:val="22"/>
        </w:rPr>
        <w:t xml:space="preserve">provided </w:t>
      </w:r>
      <w:r w:rsidR="00A1500F">
        <w:rPr>
          <w:rFonts w:ascii="Book Antiqua" w:hAnsi="Book Antiqua"/>
          <w:sz w:val="22"/>
          <w:szCs w:val="22"/>
        </w:rPr>
        <w:t xml:space="preserve"> their</w:t>
      </w:r>
      <w:proofErr w:type="gramEnd"/>
      <w:r w:rsidR="00A1500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written statements </w:t>
      </w:r>
      <w:r w:rsidR="00A1500F">
        <w:rPr>
          <w:rFonts w:ascii="Book Antiqua" w:hAnsi="Book Antiqua"/>
          <w:sz w:val="22"/>
          <w:szCs w:val="22"/>
        </w:rPr>
        <w:t xml:space="preserve">by </w:t>
      </w:r>
      <w:r>
        <w:rPr>
          <w:rFonts w:ascii="Book Antiqua" w:hAnsi="Book Antiqua"/>
          <w:sz w:val="22"/>
          <w:szCs w:val="22"/>
        </w:rPr>
        <w:t xml:space="preserve">refuting the </w:t>
      </w:r>
      <w:r w:rsidR="00054559">
        <w:rPr>
          <w:rFonts w:ascii="Book Antiqua" w:hAnsi="Book Antiqua"/>
          <w:sz w:val="22"/>
          <w:szCs w:val="22"/>
        </w:rPr>
        <w:t xml:space="preserve">veracity of allegations against </w:t>
      </w:r>
      <w:r w:rsidR="00B33417">
        <w:rPr>
          <w:rFonts w:ascii="Book Antiqua" w:hAnsi="Book Antiqua"/>
          <w:sz w:val="22"/>
          <w:szCs w:val="22"/>
        </w:rPr>
        <w:t>UCPO Rash</w:t>
      </w:r>
      <w:r w:rsidR="00FE3830">
        <w:rPr>
          <w:rFonts w:ascii="Book Antiqua" w:hAnsi="Book Antiqua"/>
          <w:sz w:val="22"/>
          <w:szCs w:val="22"/>
        </w:rPr>
        <w:t>ee</w:t>
      </w:r>
      <w:r w:rsidR="00B33417">
        <w:rPr>
          <w:rFonts w:ascii="Book Antiqua" w:hAnsi="Book Antiqua"/>
          <w:sz w:val="22"/>
          <w:szCs w:val="22"/>
        </w:rPr>
        <w:t xml:space="preserve">d </w:t>
      </w:r>
      <w:r w:rsidR="00F45C31" w:rsidRPr="00F45C31">
        <w:rPr>
          <w:rFonts w:ascii="Book Antiqua" w:hAnsi="Book Antiqua"/>
          <w:b/>
          <w:i/>
          <w:sz w:val="22"/>
          <w:szCs w:val="22"/>
        </w:rPr>
        <w:t>(</w:t>
      </w:r>
      <w:r w:rsidR="00A1500F">
        <w:rPr>
          <w:rFonts w:ascii="Book Antiqua" w:hAnsi="Book Antiqua"/>
          <w:b/>
          <w:i/>
          <w:sz w:val="22"/>
          <w:szCs w:val="22"/>
        </w:rPr>
        <w:t xml:space="preserve">Staff </w:t>
      </w:r>
      <w:r w:rsidR="00F45C31" w:rsidRPr="00F45C31">
        <w:rPr>
          <w:rFonts w:ascii="Book Antiqua" w:hAnsi="Book Antiqua"/>
          <w:b/>
          <w:i/>
          <w:sz w:val="22"/>
          <w:szCs w:val="22"/>
        </w:rPr>
        <w:t>Written statements are attached as Annex-D to L</w:t>
      </w:r>
      <w:r w:rsidR="00B02E62" w:rsidRPr="00F45C31">
        <w:rPr>
          <w:rFonts w:ascii="Book Antiqua" w:hAnsi="Book Antiqua"/>
          <w:b/>
          <w:i/>
          <w:sz w:val="22"/>
          <w:szCs w:val="22"/>
        </w:rPr>
        <w:t>)</w:t>
      </w:r>
      <w:r w:rsidR="00B33417">
        <w:rPr>
          <w:rFonts w:ascii="Book Antiqua" w:hAnsi="Book Antiqua"/>
          <w:sz w:val="22"/>
          <w:szCs w:val="22"/>
        </w:rPr>
        <w:t xml:space="preserve">. </w:t>
      </w:r>
    </w:p>
    <w:p w:rsidR="00A1500F" w:rsidRPr="00D37DBA" w:rsidRDefault="00A1500F" w:rsidP="00D37DBA">
      <w:pPr>
        <w:pStyle w:val="ListParagraph"/>
        <w:rPr>
          <w:rFonts w:ascii="Book Antiqua" w:hAnsi="Book Antiqua"/>
          <w:sz w:val="22"/>
          <w:szCs w:val="22"/>
        </w:rPr>
      </w:pPr>
    </w:p>
    <w:p w:rsidR="00B02E62" w:rsidRPr="00D37DBA" w:rsidRDefault="002A1418" w:rsidP="00281B19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Additionally</w:t>
      </w:r>
      <w:r w:rsidR="00A1500F">
        <w:rPr>
          <w:rFonts w:ascii="Book Antiqua" w:hAnsi="Book Antiqua"/>
          <w:sz w:val="22"/>
          <w:szCs w:val="22"/>
        </w:rPr>
        <w:t xml:space="preserve">, </w:t>
      </w:r>
      <w:r w:rsidR="00B33417">
        <w:rPr>
          <w:rFonts w:ascii="Book Antiqua" w:hAnsi="Book Antiqua"/>
          <w:sz w:val="22"/>
          <w:szCs w:val="22"/>
        </w:rPr>
        <w:t xml:space="preserve">two </w:t>
      </w:r>
      <w:proofErr w:type="gramStart"/>
      <w:r w:rsidR="00B33417">
        <w:rPr>
          <w:rFonts w:ascii="Book Antiqua" w:hAnsi="Book Antiqua"/>
          <w:sz w:val="22"/>
          <w:szCs w:val="22"/>
        </w:rPr>
        <w:t>CHWs</w:t>
      </w:r>
      <w:r w:rsidR="00E52209">
        <w:rPr>
          <w:rFonts w:ascii="Book Antiqua" w:hAnsi="Book Antiqua"/>
          <w:sz w:val="22"/>
          <w:szCs w:val="22"/>
        </w:rPr>
        <w:t xml:space="preserve"> </w:t>
      </w:r>
      <w:r w:rsidR="00B3341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complained</w:t>
      </w:r>
      <w:proofErr w:type="gramEnd"/>
      <w:r w:rsidR="00B33417">
        <w:rPr>
          <w:rFonts w:ascii="Book Antiqua" w:hAnsi="Book Antiqua"/>
          <w:sz w:val="22"/>
          <w:szCs w:val="22"/>
        </w:rPr>
        <w:t xml:space="preserve"> about </w:t>
      </w:r>
      <w:r w:rsidR="00A1500F">
        <w:rPr>
          <w:rFonts w:ascii="Book Antiqua" w:hAnsi="Book Antiqua"/>
          <w:sz w:val="22"/>
          <w:szCs w:val="22"/>
        </w:rPr>
        <w:t>UCPO</w:t>
      </w:r>
      <w:r w:rsidR="00B33417">
        <w:rPr>
          <w:rFonts w:ascii="Book Antiqua" w:hAnsi="Book Antiqua"/>
          <w:sz w:val="22"/>
          <w:szCs w:val="22"/>
        </w:rPr>
        <w:t xml:space="preserve"> Rasheed </w:t>
      </w:r>
      <w:r w:rsidR="00A1500F">
        <w:rPr>
          <w:rFonts w:ascii="Book Antiqua" w:hAnsi="Book Antiqua"/>
          <w:sz w:val="22"/>
          <w:szCs w:val="22"/>
        </w:rPr>
        <w:t xml:space="preserve">for </w:t>
      </w:r>
      <w:r w:rsidR="00B33417">
        <w:rPr>
          <w:rFonts w:ascii="Book Antiqua" w:hAnsi="Book Antiqua"/>
          <w:sz w:val="22"/>
          <w:szCs w:val="22"/>
        </w:rPr>
        <w:t xml:space="preserve">insulting them and </w:t>
      </w:r>
      <w:r w:rsidR="00A1500F">
        <w:rPr>
          <w:rFonts w:ascii="Book Antiqua" w:hAnsi="Book Antiqua"/>
          <w:sz w:val="22"/>
          <w:szCs w:val="22"/>
        </w:rPr>
        <w:t xml:space="preserve">for </w:t>
      </w:r>
      <w:r w:rsidR="00B33417">
        <w:rPr>
          <w:rFonts w:ascii="Book Antiqua" w:hAnsi="Book Antiqua"/>
          <w:sz w:val="22"/>
          <w:szCs w:val="22"/>
        </w:rPr>
        <w:t xml:space="preserve">not accepting </w:t>
      </w:r>
      <w:r w:rsidR="00A1500F">
        <w:rPr>
          <w:rFonts w:ascii="Book Antiqua" w:hAnsi="Book Antiqua"/>
          <w:sz w:val="22"/>
          <w:szCs w:val="22"/>
        </w:rPr>
        <w:t xml:space="preserve">their </w:t>
      </w:r>
      <w:r w:rsidR="00B33417">
        <w:rPr>
          <w:rFonts w:ascii="Book Antiqua" w:hAnsi="Book Antiqua"/>
          <w:sz w:val="22"/>
          <w:szCs w:val="22"/>
        </w:rPr>
        <w:t>leave requ</w:t>
      </w:r>
      <w:r w:rsidR="00F45C31">
        <w:rPr>
          <w:rFonts w:ascii="Book Antiqua" w:hAnsi="Book Antiqua"/>
          <w:sz w:val="22"/>
          <w:szCs w:val="22"/>
        </w:rPr>
        <w:t>est</w:t>
      </w:r>
      <w:r w:rsidR="00A1500F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.</w:t>
      </w:r>
      <w:r w:rsidR="00F45C31">
        <w:rPr>
          <w:rFonts w:ascii="Book Antiqua" w:hAnsi="Book Antiqua"/>
          <w:sz w:val="22"/>
          <w:szCs w:val="22"/>
        </w:rPr>
        <w:t xml:space="preserve"> </w:t>
      </w:r>
      <w:r w:rsidR="00F45C31" w:rsidRPr="00F45C31">
        <w:rPr>
          <w:rFonts w:ascii="Book Antiqua" w:hAnsi="Book Antiqua"/>
          <w:b/>
          <w:i/>
          <w:sz w:val="22"/>
          <w:szCs w:val="22"/>
        </w:rPr>
        <w:t xml:space="preserve">(CHW </w:t>
      </w:r>
      <w:proofErr w:type="spellStart"/>
      <w:r w:rsidR="00F45C31" w:rsidRPr="00F45C31">
        <w:rPr>
          <w:rFonts w:ascii="Book Antiqua" w:hAnsi="Book Antiqua"/>
          <w:b/>
          <w:i/>
          <w:sz w:val="22"/>
          <w:szCs w:val="22"/>
        </w:rPr>
        <w:t>Gula</w:t>
      </w:r>
      <w:proofErr w:type="spellEnd"/>
      <w:r w:rsidR="00F45C31" w:rsidRPr="00F45C31">
        <w:rPr>
          <w:rFonts w:ascii="Book Antiqua" w:hAnsi="Book Antiqua"/>
          <w:b/>
          <w:i/>
          <w:sz w:val="22"/>
          <w:szCs w:val="22"/>
        </w:rPr>
        <w:t xml:space="preserve"> Khan written statement is attached as </w:t>
      </w:r>
      <w:r w:rsidR="00B33417" w:rsidRPr="00F45C31">
        <w:rPr>
          <w:rFonts w:ascii="Book Antiqua" w:hAnsi="Book Antiqua"/>
          <w:b/>
          <w:i/>
          <w:sz w:val="22"/>
          <w:szCs w:val="22"/>
        </w:rPr>
        <w:t>Annex-H)</w:t>
      </w:r>
      <w:r w:rsidR="00B33417">
        <w:rPr>
          <w:rFonts w:ascii="Book Antiqua" w:hAnsi="Book Antiqua"/>
          <w:sz w:val="22"/>
          <w:szCs w:val="22"/>
        </w:rPr>
        <w:t xml:space="preserve"> </w:t>
      </w:r>
      <w:r w:rsidR="00B33417" w:rsidRPr="00F45C31">
        <w:rPr>
          <w:rFonts w:ascii="Book Antiqua" w:hAnsi="Book Antiqua"/>
          <w:b/>
          <w:i/>
          <w:sz w:val="22"/>
          <w:szCs w:val="22"/>
        </w:rPr>
        <w:t>(</w:t>
      </w:r>
      <w:r w:rsidR="00F45C31" w:rsidRPr="00F45C31">
        <w:rPr>
          <w:rFonts w:ascii="Book Antiqua" w:hAnsi="Book Antiqua"/>
          <w:b/>
          <w:i/>
          <w:sz w:val="22"/>
          <w:szCs w:val="22"/>
        </w:rPr>
        <w:t xml:space="preserve">CHW </w:t>
      </w:r>
      <w:proofErr w:type="spellStart"/>
      <w:r w:rsidR="00F45C31" w:rsidRPr="00F45C31">
        <w:rPr>
          <w:rFonts w:ascii="Book Antiqua" w:hAnsi="Book Antiqua"/>
          <w:b/>
          <w:i/>
          <w:sz w:val="22"/>
          <w:szCs w:val="22"/>
        </w:rPr>
        <w:t>Noraan</w:t>
      </w:r>
      <w:proofErr w:type="spellEnd"/>
      <w:r w:rsidR="00F45C31" w:rsidRPr="00F45C31">
        <w:rPr>
          <w:rFonts w:ascii="Book Antiqua" w:hAnsi="Book Antiqua"/>
          <w:b/>
          <w:i/>
          <w:sz w:val="22"/>
          <w:szCs w:val="22"/>
        </w:rPr>
        <w:t xml:space="preserve"> written </w:t>
      </w:r>
      <w:r w:rsidR="00F45C31" w:rsidRPr="00256736">
        <w:rPr>
          <w:rFonts w:ascii="Book Antiqua" w:hAnsi="Book Antiqua"/>
          <w:b/>
          <w:i/>
          <w:sz w:val="22"/>
          <w:szCs w:val="22"/>
        </w:rPr>
        <w:t xml:space="preserve">statement is attached as </w:t>
      </w:r>
      <w:r w:rsidR="00B33417" w:rsidRPr="00D45D4B">
        <w:rPr>
          <w:rFonts w:ascii="Book Antiqua" w:hAnsi="Book Antiqua"/>
          <w:b/>
          <w:i/>
          <w:sz w:val="22"/>
          <w:szCs w:val="22"/>
        </w:rPr>
        <w:t>Annex-I)</w:t>
      </w:r>
      <w:r w:rsidR="00E52209" w:rsidRPr="00D45D4B">
        <w:rPr>
          <w:rFonts w:ascii="Book Antiqua" w:hAnsi="Book Antiqua"/>
          <w:sz w:val="22"/>
          <w:szCs w:val="22"/>
        </w:rPr>
        <w:t>. Upon further investigation into th</w:t>
      </w:r>
      <w:r w:rsidRPr="002A1418">
        <w:rPr>
          <w:rFonts w:ascii="Book Antiqua" w:hAnsi="Book Antiqua"/>
          <w:sz w:val="22"/>
          <w:szCs w:val="22"/>
        </w:rPr>
        <w:t>is</w:t>
      </w:r>
      <w:r w:rsidR="00E52209" w:rsidRPr="002A1418">
        <w:rPr>
          <w:rFonts w:ascii="Book Antiqua" w:hAnsi="Book Antiqua"/>
          <w:sz w:val="22"/>
          <w:szCs w:val="22"/>
        </w:rPr>
        <w:t xml:space="preserve"> matter, UCPO Rasheed revealed that he was in fact the victim of the incident and reported the said staff member</w:t>
      </w:r>
      <w:r w:rsidR="00281B19" w:rsidRPr="002A1418">
        <w:rPr>
          <w:rFonts w:ascii="Book Antiqua" w:hAnsi="Book Antiqua"/>
          <w:sz w:val="22"/>
          <w:szCs w:val="22"/>
        </w:rPr>
        <w:t>s</w:t>
      </w:r>
      <w:r w:rsidR="00281B19">
        <w:rPr>
          <w:rFonts w:ascii="Book Antiqua" w:hAnsi="Book Antiqua"/>
          <w:sz w:val="22"/>
          <w:szCs w:val="22"/>
        </w:rPr>
        <w:t xml:space="preserve"> for</w:t>
      </w:r>
      <w:r>
        <w:rPr>
          <w:rFonts w:ascii="Book Antiqua" w:hAnsi="Book Antiqua"/>
          <w:sz w:val="22"/>
          <w:szCs w:val="22"/>
        </w:rPr>
        <w:t xml:space="preserve"> their</w:t>
      </w:r>
      <w:r w:rsidR="00281B19">
        <w:rPr>
          <w:rFonts w:ascii="Book Antiqua" w:hAnsi="Book Antiqua"/>
          <w:sz w:val="22"/>
          <w:szCs w:val="22"/>
        </w:rPr>
        <w:t xml:space="preserve"> </w:t>
      </w:r>
      <w:r w:rsidR="00FE3830">
        <w:rPr>
          <w:rFonts w:ascii="Book Antiqua" w:hAnsi="Book Antiqua"/>
          <w:sz w:val="22"/>
          <w:szCs w:val="22"/>
        </w:rPr>
        <w:t>misbehavior</w:t>
      </w:r>
      <w:r w:rsidR="00281B1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with him to competent authorities. Later</w:t>
      </w:r>
      <w:r w:rsidR="00281B19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first complainant </w:t>
      </w:r>
      <w:r w:rsidR="00F45C31" w:rsidRPr="00D37DBA">
        <w:rPr>
          <w:rFonts w:ascii="Book Antiqua" w:hAnsi="Book Antiqua"/>
          <w:sz w:val="22"/>
          <w:szCs w:val="22"/>
        </w:rPr>
        <w:t xml:space="preserve">CHW </w:t>
      </w:r>
      <w:proofErr w:type="spellStart"/>
      <w:r w:rsidR="00F45C31" w:rsidRPr="00D37DBA">
        <w:rPr>
          <w:rFonts w:ascii="Book Antiqua" w:hAnsi="Book Antiqua"/>
          <w:sz w:val="22"/>
          <w:szCs w:val="22"/>
        </w:rPr>
        <w:t>Nooran</w:t>
      </w:r>
      <w:proofErr w:type="spellEnd"/>
      <w:r w:rsidR="00F45C31" w:rsidRPr="00D37DBA">
        <w:rPr>
          <w:rFonts w:ascii="Book Antiqua" w:hAnsi="Book Antiqua"/>
          <w:sz w:val="22"/>
          <w:szCs w:val="22"/>
        </w:rPr>
        <w:t xml:space="preserve"> </w:t>
      </w:r>
      <w:r w:rsidR="00E52209" w:rsidRPr="00D37DBA">
        <w:rPr>
          <w:rFonts w:ascii="Book Antiqua" w:hAnsi="Book Antiqua"/>
          <w:sz w:val="22"/>
          <w:szCs w:val="22"/>
        </w:rPr>
        <w:t xml:space="preserve"> </w:t>
      </w:r>
      <w:r w:rsidR="00925E70" w:rsidRPr="00D37DBA">
        <w:rPr>
          <w:rFonts w:ascii="Book Antiqua" w:hAnsi="Book Antiqua"/>
          <w:sz w:val="22"/>
          <w:szCs w:val="22"/>
        </w:rPr>
        <w:t xml:space="preserve">submitted a formal </w:t>
      </w:r>
      <w:r w:rsidR="00281B19">
        <w:rPr>
          <w:rFonts w:ascii="Book Antiqua" w:hAnsi="Book Antiqua"/>
          <w:sz w:val="22"/>
          <w:szCs w:val="22"/>
        </w:rPr>
        <w:t xml:space="preserve">written </w:t>
      </w:r>
      <w:r w:rsidR="00925E70" w:rsidRPr="00D37DBA">
        <w:rPr>
          <w:rFonts w:ascii="Book Antiqua" w:hAnsi="Book Antiqua"/>
          <w:sz w:val="22"/>
          <w:szCs w:val="22"/>
        </w:rPr>
        <w:t>apology</w:t>
      </w:r>
      <w:r w:rsidR="00E52209" w:rsidRPr="00D37DBA">
        <w:rPr>
          <w:rFonts w:ascii="Book Antiqua" w:hAnsi="Book Antiqua"/>
          <w:sz w:val="22"/>
          <w:szCs w:val="22"/>
        </w:rPr>
        <w:t xml:space="preserve"> </w:t>
      </w:r>
      <w:r w:rsidR="00281B19">
        <w:rPr>
          <w:rFonts w:ascii="Book Antiqua" w:hAnsi="Book Antiqua"/>
          <w:sz w:val="22"/>
          <w:szCs w:val="22"/>
        </w:rPr>
        <w:t>for his misconduct</w:t>
      </w:r>
      <w:r>
        <w:rPr>
          <w:rFonts w:ascii="Book Antiqua" w:hAnsi="Book Antiqua"/>
          <w:sz w:val="22"/>
          <w:szCs w:val="22"/>
        </w:rPr>
        <w:t xml:space="preserve"> </w:t>
      </w:r>
      <w:r w:rsidR="00F45C31" w:rsidRPr="00D37DBA">
        <w:rPr>
          <w:rFonts w:ascii="Book Antiqua" w:hAnsi="Book Antiqua"/>
          <w:b/>
          <w:i/>
          <w:sz w:val="22"/>
          <w:szCs w:val="22"/>
        </w:rPr>
        <w:t xml:space="preserve">(CHW </w:t>
      </w:r>
      <w:proofErr w:type="spellStart"/>
      <w:r w:rsidR="00F45C31" w:rsidRPr="00D37DBA">
        <w:rPr>
          <w:rFonts w:ascii="Book Antiqua" w:hAnsi="Book Antiqua"/>
          <w:b/>
          <w:i/>
          <w:sz w:val="22"/>
          <w:szCs w:val="22"/>
        </w:rPr>
        <w:t>Nooran</w:t>
      </w:r>
      <w:proofErr w:type="spellEnd"/>
      <w:r w:rsidR="00F45C31" w:rsidRPr="00D37DBA">
        <w:rPr>
          <w:rFonts w:ascii="Book Antiqua" w:hAnsi="Book Antiqua"/>
          <w:b/>
          <w:i/>
          <w:sz w:val="22"/>
          <w:szCs w:val="22"/>
        </w:rPr>
        <w:t xml:space="preserve"> written Apology is attached as Annex-S</w:t>
      </w:r>
      <w:r w:rsidR="00E52209" w:rsidRPr="00D37DBA">
        <w:rPr>
          <w:rFonts w:ascii="Book Antiqua" w:hAnsi="Book Antiqua"/>
          <w:b/>
          <w:i/>
          <w:sz w:val="22"/>
          <w:szCs w:val="22"/>
        </w:rPr>
        <w:t>)</w:t>
      </w:r>
      <w:r w:rsidR="00F45C31" w:rsidRPr="00D37DB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while </w:t>
      </w:r>
      <w:r w:rsidR="00F45C31" w:rsidRPr="00D37DBA">
        <w:rPr>
          <w:rFonts w:ascii="Book Antiqua" w:hAnsi="Book Antiqua"/>
          <w:sz w:val="22"/>
          <w:szCs w:val="22"/>
        </w:rPr>
        <w:t xml:space="preserve">the second </w:t>
      </w:r>
      <w:r>
        <w:rPr>
          <w:rFonts w:ascii="Book Antiqua" w:hAnsi="Book Antiqua"/>
          <w:sz w:val="22"/>
          <w:szCs w:val="22"/>
        </w:rPr>
        <w:t xml:space="preserve">complainant </w:t>
      </w:r>
      <w:r w:rsidR="00F45C31" w:rsidRPr="00D37DBA">
        <w:rPr>
          <w:rFonts w:ascii="Book Antiqua" w:hAnsi="Book Antiqua"/>
          <w:sz w:val="22"/>
          <w:szCs w:val="22"/>
        </w:rPr>
        <w:t xml:space="preserve">CHW Mr. </w:t>
      </w:r>
      <w:proofErr w:type="spellStart"/>
      <w:r w:rsidR="00F45C31" w:rsidRPr="00D37DBA">
        <w:rPr>
          <w:rFonts w:ascii="Book Antiqua" w:hAnsi="Book Antiqua"/>
          <w:sz w:val="22"/>
          <w:szCs w:val="22"/>
        </w:rPr>
        <w:t>Gula</w:t>
      </w:r>
      <w:proofErr w:type="spellEnd"/>
      <w:r w:rsidR="00F45C31" w:rsidRPr="00D37DBA">
        <w:rPr>
          <w:rFonts w:ascii="Book Antiqua" w:hAnsi="Book Antiqua"/>
          <w:sz w:val="22"/>
          <w:szCs w:val="22"/>
        </w:rPr>
        <w:t xml:space="preserve"> Khan was reported</w:t>
      </w:r>
      <w:r>
        <w:rPr>
          <w:rFonts w:ascii="Book Antiqua" w:hAnsi="Book Antiqua"/>
          <w:sz w:val="22"/>
          <w:szCs w:val="22"/>
        </w:rPr>
        <w:t xml:space="preserve"> for his misbehaving attitude with UCPO Mr. </w:t>
      </w:r>
      <w:proofErr w:type="spellStart"/>
      <w:r>
        <w:rPr>
          <w:rFonts w:ascii="Book Antiqua" w:hAnsi="Book Antiqua"/>
          <w:sz w:val="22"/>
          <w:szCs w:val="22"/>
        </w:rPr>
        <w:t>Rahsid</w:t>
      </w:r>
      <w:proofErr w:type="spellEnd"/>
      <w:r w:rsidR="00F45C31" w:rsidRPr="00D37DBA">
        <w:rPr>
          <w:rFonts w:ascii="Book Antiqua" w:hAnsi="Book Antiqua"/>
          <w:sz w:val="22"/>
          <w:szCs w:val="22"/>
        </w:rPr>
        <w:t xml:space="preserve"> during the meeting with Assistant Commissioner Bara </w:t>
      </w:r>
      <w:r w:rsidR="00F45C31" w:rsidRPr="00D37DBA">
        <w:rPr>
          <w:rFonts w:ascii="Book Antiqua" w:hAnsi="Book Antiqua"/>
          <w:b/>
          <w:i/>
          <w:sz w:val="22"/>
          <w:szCs w:val="22"/>
        </w:rPr>
        <w:t>(Minutes of meeting is attached as Annex-T)</w:t>
      </w: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Pr="00D37DBA">
        <w:rPr>
          <w:rFonts w:ascii="Book Antiqua" w:hAnsi="Book Antiqua"/>
          <w:sz w:val="22"/>
          <w:szCs w:val="22"/>
        </w:rPr>
        <w:t>and was recommended for disciplinary action</w:t>
      </w:r>
      <w:r w:rsidR="00E52209" w:rsidRPr="00D37DBA">
        <w:rPr>
          <w:rFonts w:ascii="Book Antiqua" w:hAnsi="Book Antiqua"/>
          <w:sz w:val="22"/>
          <w:szCs w:val="22"/>
        </w:rPr>
        <w:t xml:space="preserve">. </w:t>
      </w:r>
    </w:p>
    <w:p w:rsidR="00CA605E" w:rsidRPr="00CA605E" w:rsidRDefault="00CA605E" w:rsidP="00CA605E">
      <w:pPr>
        <w:pStyle w:val="ListParagraph"/>
        <w:rPr>
          <w:rFonts w:ascii="Book Antiqua" w:hAnsi="Book Antiqua"/>
          <w:sz w:val="22"/>
          <w:szCs w:val="22"/>
        </w:rPr>
      </w:pPr>
    </w:p>
    <w:p w:rsidR="00C45D74" w:rsidRDefault="002A1418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AS Muhammad Rafiq further </w:t>
      </w:r>
      <w:r w:rsidR="00CA605E">
        <w:rPr>
          <w:rFonts w:ascii="Book Antiqua" w:hAnsi="Book Antiqua"/>
          <w:sz w:val="22"/>
          <w:szCs w:val="22"/>
        </w:rPr>
        <w:t>claimed that UCPO Mr</w:t>
      </w:r>
      <w:r w:rsidR="00F45C31">
        <w:rPr>
          <w:rFonts w:ascii="Book Antiqua" w:hAnsi="Book Antiqua"/>
          <w:sz w:val="22"/>
          <w:szCs w:val="22"/>
        </w:rPr>
        <w:t>.</w:t>
      </w:r>
      <w:r w:rsidR="00CA605E">
        <w:rPr>
          <w:rFonts w:ascii="Book Antiqua" w:hAnsi="Book Antiqua"/>
          <w:sz w:val="22"/>
          <w:szCs w:val="22"/>
        </w:rPr>
        <w:t xml:space="preserve"> </w:t>
      </w:r>
      <w:r w:rsidR="00FE3830">
        <w:rPr>
          <w:rFonts w:ascii="Book Antiqua" w:hAnsi="Book Antiqua"/>
          <w:sz w:val="22"/>
          <w:szCs w:val="22"/>
        </w:rPr>
        <w:t xml:space="preserve">Rasheed </w:t>
      </w:r>
      <w:r w:rsidR="00CA605E">
        <w:rPr>
          <w:rFonts w:ascii="Book Antiqua" w:hAnsi="Book Antiqua"/>
          <w:sz w:val="22"/>
          <w:szCs w:val="22"/>
        </w:rPr>
        <w:t>was a non-local, however during the inquiry it has been found and verified that Mr</w:t>
      </w:r>
      <w:r w:rsidR="00F45C31">
        <w:rPr>
          <w:rFonts w:ascii="Book Antiqua" w:hAnsi="Book Antiqua"/>
          <w:sz w:val="22"/>
          <w:szCs w:val="22"/>
        </w:rPr>
        <w:t>.</w:t>
      </w:r>
      <w:r w:rsidR="00F6794E">
        <w:rPr>
          <w:rFonts w:ascii="Book Antiqua" w:hAnsi="Book Antiqua"/>
          <w:sz w:val="22"/>
          <w:szCs w:val="22"/>
        </w:rPr>
        <w:t xml:space="preserve"> Rasheed is a local of the area. </w:t>
      </w:r>
      <w:r w:rsidR="00F6794E" w:rsidRPr="00F6794E">
        <w:rPr>
          <w:rFonts w:ascii="Book Antiqua" w:hAnsi="Book Antiqua"/>
          <w:b/>
          <w:i/>
          <w:sz w:val="22"/>
          <w:szCs w:val="22"/>
        </w:rPr>
        <w:t>(Previous locality verification and CNIC copy is attached as Annex</w:t>
      </w:r>
      <w:r w:rsidR="0001561C">
        <w:rPr>
          <w:rFonts w:ascii="Book Antiqua" w:hAnsi="Book Antiqua"/>
          <w:b/>
          <w:i/>
          <w:sz w:val="22"/>
          <w:szCs w:val="22"/>
        </w:rPr>
        <w:t>-U</w:t>
      </w:r>
      <w:r w:rsidR="00F6794E" w:rsidRPr="00F6794E">
        <w:rPr>
          <w:rFonts w:ascii="Book Antiqua" w:hAnsi="Book Antiqua"/>
          <w:b/>
          <w:i/>
          <w:sz w:val="22"/>
          <w:szCs w:val="22"/>
        </w:rPr>
        <w:t>)</w:t>
      </w:r>
    </w:p>
    <w:p w:rsidR="00C45D74" w:rsidRPr="00C45D74" w:rsidRDefault="00C45D74" w:rsidP="00C45D74">
      <w:pPr>
        <w:pStyle w:val="ListParagraph"/>
        <w:rPr>
          <w:rFonts w:ascii="Book Antiqua" w:hAnsi="Book Antiqua"/>
          <w:sz w:val="22"/>
          <w:szCs w:val="22"/>
        </w:rPr>
      </w:pPr>
    </w:p>
    <w:p w:rsidR="00475541" w:rsidRPr="00F6794E" w:rsidRDefault="00925E70" w:rsidP="0085158F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complainant </w:t>
      </w:r>
      <w:r w:rsidR="002A1418">
        <w:rPr>
          <w:rFonts w:ascii="Book Antiqua" w:hAnsi="Book Antiqua" w:cs="Calibri"/>
          <w:sz w:val="22"/>
          <w:szCs w:val="22"/>
        </w:rPr>
        <w:t xml:space="preserve">AS Muhammad Rafiq </w:t>
      </w:r>
      <w:r>
        <w:rPr>
          <w:rFonts w:ascii="Book Antiqua" w:hAnsi="Book Antiqua"/>
          <w:sz w:val="22"/>
          <w:szCs w:val="22"/>
        </w:rPr>
        <w:t xml:space="preserve">claimed that </w:t>
      </w:r>
      <w:r w:rsidR="002A1418">
        <w:rPr>
          <w:rFonts w:ascii="Book Antiqua" w:hAnsi="Book Antiqua"/>
          <w:sz w:val="22"/>
          <w:szCs w:val="22"/>
        </w:rPr>
        <w:t>UCPO</w:t>
      </w:r>
      <w:r>
        <w:rPr>
          <w:rFonts w:ascii="Book Antiqua" w:hAnsi="Book Antiqua"/>
          <w:sz w:val="22"/>
          <w:szCs w:val="22"/>
        </w:rPr>
        <w:t xml:space="preserve"> Rasheed took fake clusters and submitted an audio recording </w:t>
      </w:r>
      <w:r w:rsidR="00F6794E" w:rsidRPr="00F6794E">
        <w:rPr>
          <w:rFonts w:ascii="Book Antiqua" w:hAnsi="Book Antiqua"/>
          <w:b/>
          <w:i/>
          <w:sz w:val="22"/>
          <w:szCs w:val="22"/>
        </w:rPr>
        <w:t>(Audio recording attached as Annex-V)</w:t>
      </w:r>
      <w:r w:rsidR="00F6794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of </w:t>
      </w:r>
      <w:r w:rsidR="002A1418">
        <w:rPr>
          <w:rFonts w:ascii="Book Antiqua" w:hAnsi="Book Antiqua"/>
          <w:sz w:val="22"/>
          <w:szCs w:val="22"/>
        </w:rPr>
        <w:t>UCPO</w:t>
      </w:r>
      <w:r>
        <w:rPr>
          <w:rFonts w:ascii="Book Antiqua" w:hAnsi="Book Antiqua"/>
          <w:sz w:val="22"/>
          <w:szCs w:val="22"/>
        </w:rPr>
        <w:t xml:space="preserve"> Rasheed and CHW Abdul Khaliq as evidence. After detailed investigation of th</w:t>
      </w:r>
      <w:r w:rsidR="002A1418">
        <w:rPr>
          <w:rFonts w:ascii="Book Antiqua" w:hAnsi="Book Antiqua"/>
          <w:sz w:val="22"/>
          <w:szCs w:val="22"/>
        </w:rPr>
        <w:t>is</w:t>
      </w:r>
      <w:r>
        <w:rPr>
          <w:rFonts w:ascii="Book Antiqua" w:hAnsi="Book Antiqua"/>
          <w:sz w:val="22"/>
          <w:szCs w:val="22"/>
        </w:rPr>
        <w:t xml:space="preserve"> matte</w:t>
      </w:r>
      <w:r w:rsidR="002A1418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it was </w:t>
      </w:r>
      <w:r w:rsidR="00CC3FB4">
        <w:rPr>
          <w:rFonts w:ascii="Book Antiqua" w:hAnsi="Book Antiqua"/>
          <w:sz w:val="22"/>
          <w:szCs w:val="22"/>
        </w:rPr>
        <w:t xml:space="preserve">found that </w:t>
      </w:r>
      <w:r w:rsidR="002A1418">
        <w:rPr>
          <w:rFonts w:ascii="Book Antiqua" w:hAnsi="Book Antiqua"/>
          <w:sz w:val="22"/>
          <w:szCs w:val="22"/>
        </w:rPr>
        <w:t>UCPO</w:t>
      </w:r>
      <w:r w:rsidR="00CC3FB4">
        <w:rPr>
          <w:rFonts w:ascii="Book Antiqua" w:hAnsi="Book Antiqua"/>
          <w:sz w:val="22"/>
          <w:szCs w:val="22"/>
        </w:rPr>
        <w:t xml:space="preserve"> Rasheed was not collecting clusters</w:t>
      </w:r>
      <w:r w:rsidR="002A1418">
        <w:rPr>
          <w:rFonts w:ascii="Book Antiqua" w:hAnsi="Book Antiqua"/>
          <w:sz w:val="22"/>
          <w:szCs w:val="22"/>
        </w:rPr>
        <w:t xml:space="preserve"> telephonically </w:t>
      </w:r>
      <w:r w:rsidR="00CC3FB4">
        <w:rPr>
          <w:rFonts w:ascii="Book Antiqua" w:hAnsi="Book Antiqua"/>
          <w:sz w:val="22"/>
          <w:szCs w:val="22"/>
        </w:rPr>
        <w:t xml:space="preserve">but </w:t>
      </w:r>
      <w:r w:rsidR="002A1418">
        <w:rPr>
          <w:rFonts w:ascii="Book Antiqua" w:hAnsi="Book Antiqua"/>
          <w:sz w:val="22"/>
          <w:szCs w:val="22"/>
        </w:rPr>
        <w:t xml:space="preserve">was </w:t>
      </w:r>
      <w:r w:rsidR="00CC3FB4">
        <w:rPr>
          <w:rFonts w:ascii="Book Antiqua" w:hAnsi="Book Antiqua"/>
          <w:sz w:val="22"/>
          <w:szCs w:val="22"/>
        </w:rPr>
        <w:t xml:space="preserve">only confirming certain data. </w:t>
      </w:r>
      <w:r w:rsidR="00F6794E">
        <w:rPr>
          <w:rFonts w:ascii="Book Antiqua" w:hAnsi="Book Antiqua"/>
          <w:sz w:val="22"/>
          <w:szCs w:val="22"/>
        </w:rPr>
        <w:t xml:space="preserve">CHW </w:t>
      </w:r>
      <w:r w:rsidR="00CC3FB4">
        <w:rPr>
          <w:rFonts w:ascii="Book Antiqua" w:hAnsi="Book Antiqua"/>
          <w:sz w:val="22"/>
          <w:szCs w:val="22"/>
        </w:rPr>
        <w:t xml:space="preserve">Abdul Khaliq also revealed </w:t>
      </w:r>
      <w:proofErr w:type="gramStart"/>
      <w:r w:rsidR="00CC3FB4">
        <w:rPr>
          <w:rFonts w:ascii="Book Antiqua" w:hAnsi="Book Antiqua"/>
          <w:sz w:val="22"/>
          <w:szCs w:val="22"/>
        </w:rPr>
        <w:t xml:space="preserve">that </w:t>
      </w:r>
      <w:r w:rsidR="002A1418" w:rsidRPr="002A1418">
        <w:rPr>
          <w:rFonts w:ascii="Book Antiqua" w:hAnsi="Book Antiqua" w:cs="Calibri"/>
          <w:sz w:val="22"/>
          <w:szCs w:val="22"/>
        </w:rPr>
        <w:t xml:space="preserve"> </w:t>
      </w:r>
      <w:r w:rsidR="002A1418">
        <w:rPr>
          <w:rFonts w:ascii="Book Antiqua" w:hAnsi="Book Antiqua" w:cs="Calibri"/>
          <w:sz w:val="22"/>
          <w:szCs w:val="22"/>
        </w:rPr>
        <w:t>AS</w:t>
      </w:r>
      <w:proofErr w:type="gramEnd"/>
      <w:r w:rsidR="002A1418">
        <w:rPr>
          <w:rFonts w:ascii="Book Antiqua" w:hAnsi="Book Antiqua" w:cs="Calibri"/>
          <w:sz w:val="22"/>
          <w:szCs w:val="22"/>
        </w:rPr>
        <w:t xml:space="preserve"> Muhammad Rafiq </w:t>
      </w:r>
      <w:r w:rsidR="00F6794E">
        <w:rPr>
          <w:rFonts w:ascii="Book Antiqua" w:hAnsi="Book Antiqua"/>
          <w:sz w:val="22"/>
          <w:szCs w:val="22"/>
        </w:rPr>
        <w:t>(complainant)</w:t>
      </w:r>
      <w:r w:rsidR="00CC3FB4">
        <w:rPr>
          <w:rFonts w:ascii="Book Antiqua" w:hAnsi="Book Antiqua"/>
          <w:sz w:val="22"/>
          <w:szCs w:val="22"/>
        </w:rPr>
        <w:t xml:space="preserve"> recorded the said conversation while the phone call was on speaker. </w:t>
      </w:r>
      <w:r w:rsidR="00256736">
        <w:rPr>
          <w:rFonts w:ascii="Book Antiqua" w:hAnsi="Book Antiqua"/>
          <w:sz w:val="22"/>
          <w:szCs w:val="22"/>
        </w:rPr>
        <w:t xml:space="preserve">CHW Abdul Khaliq </w:t>
      </w:r>
      <w:r w:rsidR="00CC3FB4">
        <w:rPr>
          <w:rFonts w:ascii="Book Antiqua" w:hAnsi="Book Antiqua"/>
          <w:sz w:val="22"/>
          <w:szCs w:val="22"/>
        </w:rPr>
        <w:t xml:space="preserve">has also submitted a written statement confirming the details of the incident, however, he did not write the name of </w:t>
      </w:r>
      <w:r w:rsidR="00256736">
        <w:rPr>
          <w:rFonts w:ascii="Book Antiqua" w:hAnsi="Book Antiqua" w:cs="Calibri"/>
          <w:sz w:val="22"/>
          <w:szCs w:val="22"/>
        </w:rPr>
        <w:t xml:space="preserve">AS </w:t>
      </w:r>
      <w:r w:rsidR="00256736">
        <w:rPr>
          <w:rFonts w:ascii="Book Antiqua" w:hAnsi="Book Antiqua" w:cs="Calibri"/>
          <w:sz w:val="22"/>
          <w:szCs w:val="22"/>
        </w:rPr>
        <w:lastRenderedPageBreak/>
        <w:t xml:space="preserve">Muhammad Rafiq </w:t>
      </w:r>
      <w:r w:rsidR="00CC3FB4">
        <w:rPr>
          <w:rFonts w:ascii="Book Antiqua" w:hAnsi="Book Antiqua"/>
          <w:sz w:val="22"/>
          <w:szCs w:val="22"/>
        </w:rPr>
        <w:t>in the statement</w:t>
      </w:r>
      <w:r w:rsidR="001003F4">
        <w:rPr>
          <w:rFonts w:ascii="Book Antiqua" w:hAnsi="Book Antiqua"/>
          <w:sz w:val="22"/>
          <w:szCs w:val="22"/>
        </w:rPr>
        <w:t xml:space="preserve"> </w:t>
      </w:r>
      <w:r w:rsidR="001003F4" w:rsidRPr="00F6794E">
        <w:rPr>
          <w:rFonts w:ascii="Book Antiqua" w:hAnsi="Book Antiqua"/>
          <w:b/>
          <w:i/>
          <w:sz w:val="22"/>
          <w:szCs w:val="22"/>
        </w:rPr>
        <w:t>(</w:t>
      </w:r>
      <w:r w:rsidR="00F6794E" w:rsidRPr="00F6794E">
        <w:rPr>
          <w:rFonts w:ascii="Book Antiqua" w:hAnsi="Book Antiqua"/>
          <w:b/>
          <w:i/>
          <w:sz w:val="22"/>
          <w:szCs w:val="22"/>
        </w:rPr>
        <w:t>CH</w:t>
      </w:r>
      <w:bookmarkStart w:id="3" w:name="_GoBack"/>
      <w:bookmarkEnd w:id="3"/>
      <w:r w:rsidR="00F6794E" w:rsidRPr="00F6794E">
        <w:rPr>
          <w:rFonts w:ascii="Book Antiqua" w:hAnsi="Book Antiqua"/>
          <w:b/>
          <w:i/>
          <w:sz w:val="22"/>
          <w:szCs w:val="22"/>
        </w:rPr>
        <w:t>W</w:t>
      </w:r>
      <w:r w:rsidR="00F6794E">
        <w:rPr>
          <w:rFonts w:ascii="Book Antiqua" w:hAnsi="Book Antiqua"/>
          <w:b/>
          <w:i/>
          <w:sz w:val="22"/>
          <w:szCs w:val="22"/>
        </w:rPr>
        <w:t xml:space="preserve"> Abdul Khaliq</w:t>
      </w:r>
      <w:r w:rsidR="00F6794E" w:rsidRPr="00F6794E">
        <w:rPr>
          <w:rFonts w:ascii="Book Antiqua" w:hAnsi="Book Antiqua"/>
          <w:b/>
          <w:i/>
          <w:sz w:val="22"/>
          <w:szCs w:val="22"/>
        </w:rPr>
        <w:t xml:space="preserve"> written statement attached as </w:t>
      </w:r>
      <w:r w:rsidR="001003F4" w:rsidRPr="00F6794E">
        <w:rPr>
          <w:rFonts w:ascii="Book Antiqua" w:hAnsi="Book Antiqua"/>
          <w:b/>
          <w:i/>
          <w:sz w:val="22"/>
          <w:szCs w:val="22"/>
        </w:rPr>
        <w:t>Annex-L)</w:t>
      </w:r>
      <w:r w:rsidR="00CC3FB4">
        <w:rPr>
          <w:rFonts w:ascii="Book Antiqua" w:hAnsi="Book Antiqua"/>
          <w:sz w:val="22"/>
          <w:szCs w:val="22"/>
        </w:rPr>
        <w:t>. In addition to this, the inquiry team also cross-checked the data inquired about in the audio recording with the cluster taken on that date. The conte</w:t>
      </w:r>
      <w:r w:rsidR="00035550">
        <w:rPr>
          <w:rFonts w:ascii="Book Antiqua" w:hAnsi="Book Antiqua"/>
          <w:sz w:val="22"/>
          <w:szCs w:val="22"/>
        </w:rPr>
        <w:t xml:space="preserve">nt did not match, nullifying the audio recording as </w:t>
      </w:r>
      <w:r w:rsidR="00256736">
        <w:rPr>
          <w:rFonts w:ascii="Book Antiqua" w:hAnsi="Book Antiqua"/>
          <w:sz w:val="22"/>
          <w:szCs w:val="22"/>
        </w:rPr>
        <w:t xml:space="preserve">an </w:t>
      </w:r>
      <w:r w:rsidR="00035550">
        <w:rPr>
          <w:rFonts w:ascii="Book Antiqua" w:hAnsi="Book Antiqua"/>
          <w:sz w:val="22"/>
          <w:szCs w:val="22"/>
        </w:rPr>
        <w:t xml:space="preserve">evidence.  </w:t>
      </w:r>
    </w:p>
    <w:p w:rsidR="008170C2" w:rsidRDefault="008170C2" w:rsidP="0085158F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4" w:name="_Toc91602687"/>
      <w:r w:rsidRPr="008170C2">
        <w:rPr>
          <w:rFonts w:ascii="Book Antiqua" w:hAnsi="Book Antiqua"/>
          <w:b/>
          <w:sz w:val="28"/>
          <w:szCs w:val="28"/>
        </w:rPr>
        <w:t>Conclusion</w:t>
      </w:r>
      <w:r>
        <w:rPr>
          <w:rFonts w:ascii="Book Antiqua" w:hAnsi="Book Antiqua"/>
          <w:b/>
          <w:sz w:val="28"/>
          <w:szCs w:val="28"/>
        </w:rPr>
        <w:t>:</w:t>
      </w:r>
      <w:bookmarkEnd w:id="4"/>
    </w:p>
    <w:p w:rsidR="00FA494B" w:rsidRDefault="00FA494B" w:rsidP="00FA494B"/>
    <w:p w:rsidR="003233C3" w:rsidRDefault="003233C3" w:rsidP="003233C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During the course of investigation, following conclusions have been derived against the allegations reported by </w:t>
      </w:r>
      <w:r>
        <w:rPr>
          <w:rFonts w:ascii="Book Antiqua" w:hAnsi="Book Antiqua" w:cs="Calibri"/>
          <w:sz w:val="22"/>
          <w:szCs w:val="22"/>
        </w:rPr>
        <w:t>AS Muhammad Rafiq</w:t>
      </w:r>
      <w:r w:rsidR="00736C1A">
        <w:rPr>
          <w:rFonts w:ascii="Book Antiqua" w:hAnsi="Book Antiqua" w:cs="Calibri"/>
          <w:sz w:val="22"/>
          <w:szCs w:val="22"/>
        </w:rPr>
        <w:t>.</w:t>
      </w:r>
    </w:p>
    <w:p w:rsidR="00256736" w:rsidRDefault="00256736" w:rsidP="00FA494B">
      <w:pPr>
        <w:rPr>
          <w:rFonts w:ascii="Book Antiqua" w:hAnsi="Book Antiqua"/>
          <w:sz w:val="22"/>
          <w:szCs w:val="22"/>
        </w:rPr>
      </w:pPr>
    </w:p>
    <w:p w:rsidR="003233C3" w:rsidRDefault="004D359D" w:rsidP="00D37DBA">
      <w:pPr>
        <w:pStyle w:val="ListParagraph"/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D37DBA">
        <w:rPr>
          <w:rFonts w:ascii="Book Antiqua" w:hAnsi="Book Antiqua"/>
          <w:sz w:val="22"/>
          <w:szCs w:val="22"/>
        </w:rPr>
        <w:t xml:space="preserve">AS Muhammad Rafiq provided details of witnesses who </w:t>
      </w:r>
      <w:r w:rsidR="00736C1A">
        <w:rPr>
          <w:rFonts w:ascii="Book Antiqua" w:hAnsi="Book Antiqua"/>
          <w:sz w:val="22"/>
          <w:szCs w:val="22"/>
        </w:rPr>
        <w:t>refused to be aware of the incident he claims.</w:t>
      </w:r>
    </w:p>
    <w:p w:rsidR="004D359D" w:rsidRPr="00D37DBA" w:rsidRDefault="004D359D" w:rsidP="00D37DBA">
      <w:pPr>
        <w:pStyle w:val="ListParagraph"/>
        <w:rPr>
          <w:rFonts w:ascii="Book Antiqua" w:hAnsi="Book Antiqua"/>
          <w:sz w:val="22"/>
          <w:szCs w:val="22"/>
        </w:rPr>
      </w:pPr>
    </w:p>
    <w:p w:rsidR="003233C3" w:rsidRPr="00D37DBA" w:rsidRDefault="003233C3" w:rsidP="00D37DBA">
      <w:pPr>
        <w:pStyle w:val="ListParagraph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D37DBA">
        <w:rPr>
          <w:rFonts w:ascii="Book Antiqua" w:hAnsi="Book Antiqua"/>
          <w:sz w:val="22"/>
          <w:szCs w:val="22"/>
        </w:rPr>
        <w:t>He further reported biased</w:t>
      </w:r>
      <w:r w:rsidR="00FE3830" w:rsidRPr="00D45D4B">
        <w:rPr>
          <w:rFonts w:ascii="Book Antiqua" w:hAnsi="Book Antiqua"/>
          <w:sz w:val="22"/>
          <w:szCs w:val="22"/>
        </w:rPr>
        <w:t xml:space="preserve"> behavior of UCPO Rashee</w:t>
      </w:r>
      <w:r w:rsidRPr="00D37DBA">
        <w:rPr>
          <w:rFonts w:ascii="Book Antiqua" w:hAnsi="Book Antiqua"/>
          <w:sz w:val="22"/>
          <w:szCs w:val="22"/>
        </w:rPr>
        <w:t xml:space="preserve">d by </w:t>
      </w:r>
      <w:r w:rsidRPr="00D45D4B">
        <w:rPr>
          <w:rFonts w:ascii="Book Antiqua" w:hAnsi="Book Antiqua"/>
          <w:sz w:val="22"/>
          <w:szCs w:val="22"/>
        </w:rPr>
        <w:t>claiming</w:t>
      </w:r>
      <w:r>
        <w:rPr>
          <w:rFonts w:ascii="Book Antiqua" w:hAnsi="Book Antiqua"/>
          <w:sz w:val="22"/>
          <w:szCs w:val="22"/>
        </w:rPr>
        <w:t xml:space="preserve"> that he </w:t>
      </w:r>
      <w:r w:rsidRPr="00D37DBA">
        <w:rPr>
          <w:rFonts w:ascii="Book Antiqua" w:hAnsi="Book Antiqua"/>
          <w:sz w:val="22"/>
          <w:szCs w:val="22"/>
        </w:rPr>
        <w:t>approve</w:t>
      </w:r>
      <w:r>
        <w:rPr>
          <w:rFonts w:ascii="Book Antiqua" w:hAnsi="Book Antiqua"/>
          <w:sz w:val="22"/>
          <w:szCs w:val="22"/>
        </w:rPr>
        <w:t>d</w:t>
      </w:r>
      <w:r w:rsidRPr="00D37DBA">
        <w:rPr>
          <w:rFonts w:ascii="Book Antiqua" w:hAnsi="Book Antiqua"/>
          <w:sz w:val="22"/>
          <w:szCs w:val="22"/>
        </w:rPr>
        <w:t xml:space="preserve"> two staff leave request</w:t>
      </w:r>
      <w:r>
        <w:rPr>
          <w:rFonts w:ascii="Book Antiqua" w:hAnsi="Book Antiqua"/>
          <w:sz w:val="22"/>
          <w:szCs w:val="22"/>
        </w:rPr>
        <w:t>s while rejected his leave request</w:t>
      </w:r>
      <w:r w:rsidRPr="00D37DBA">
        <w:rPr>
          <w:rFonts w:ascii="Book Antiqua" w:hAnsi="Book Antiqua"/>
          <w:sz w:val="22"/>
          <w:szCs w:val="22"/>
        </w:rPr>
        <w:t xml:space="preserve">, which is nullified by the evidence </w:t>
      </w:r>
      <w:r>
        <w:rPr>
          <w:rFonts w:ascii="Book Antiqua" w:hAnsi="Book Antiqua"/>
          <w:sz w:val="22"/>
          <w:szCs w:val="22"/>
        </w:rPr>
        <w:t>as both of the aforementioned staff were present in the field</w:t>
      </w:r>
    </w:p>
    <w:p w:rsidR="003233C3" w:rsidRDefault="003233C3" w:rsidP="00FA494B">
      <w:pPr>
        <w:rPr>
          <w:rFonts w:ascii="Book Antiqua" w:hAnsi="Book Antiqua"/>
          <w:sz w:val="22"/>
          <w:szCs w:val="22"/>
        </w:rPr>
      </w:pPr>
    </w:p>
    <w:p w:rsidR="003233C3" w:rsidRDefault="003233C3" w:rsidP="00D37DBA">
      <w:pPr>
        <w:pStyle w:val="ListParagraph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D37DBA">
        <w:rPr>
          <w:rFonts w:ascii="Book Antiqua" w:hAnsi="Book Antiqua"/>
          <w:sz w:val="22"/>
          <w:szCs w:val="22"/>
        </w:rPr>
        <w:t xml:space="preserve">He claimed </w:t>
      </w:r>
      <w:r w:rsidR="00FE3830">
        <w:rPr>
          <w:rFonts w:ascii="Book Antiqua" w:hAnsi="Book Antiqua"/>
          <w:sz w:val="22"/>
          <w:szCs w:val="22"/>
        </w:rPr>
        <w:t xml:space="preserve">that </w:t>
      </w:r>
      <w:r w:rsidR="00FE3830" w:rsidRPr="00D45D4B">
        <w:rPr>
          <w:rFonts w:ascii="Book Antiqua" w:hAnsi="Book Antiqua"/>
          <w:sz w:val="22"/>
          <w:szCs w:val="22"/>
        </w:rPr>
        <w:t>UCPO Rashee</w:t>
      </w:r>
      <w:r w:rsidR="00FE3830">
        <w:rPr>
          <w:rFonts w:ascii="Book Antiqua" w:hAnsi="Book Antiqua"/>
          <w:sz w:val="22"/>
          <w:szCs w:val="22"/>
        </w:rPr>
        <w:t>d is</w:t>
      </w:r>
      <w:r w:rsidRPr="00D37DBA">
        <w:rPr>
          <w:rFonts w:ascii="Book Antiqua" w:hAnsi="Book Antiqua"/>
          <w:sz w:val="22"/>
          <w:szCs w:val="22"/>
        </w:rPr>
        <w:t xml:space="preserve"> non- local, which </w:t>
      </w:r>
      <w:r>
        <w:rPr>
          <w:rFonts w:ascii="Book Antiqua" w:hAnsi="Book Antiqua"/>
          <w:sz w:val="22"/>
          <w:szCs w:val="22"/>
        </w:rPr>
        <w:t xml:space="preserve">later on </w:t>
      </w:r>
      <w:r w:rsidRPr="00D37DBA">
        <w:rPr>
          <w:rFonts w:ascii="Book Antiqua" w:hAnsi="Book Antiqua"/>
          <w:sz w:val="22"/>
          <w:szCs w:val="22"/>
        </w:rPr>
        <w:t xml:space="preserve">found </w:t>
      </w:r>
      <w:r w:rsidR="00FE3830">
        <w:rPr>
          <w:rFonts w:ascii="Book Antiqua" w:hAnsi="Book Antiqua"/>
          <w:sz w:val="22"/>
          <w:szCs w:val="22"/>
        </w:rPr>
        <w:t xml:space="preserve">to be </w:t>
      </w:r>
      <w:r w:rsidRPr="00D37DBA">
        <w:rPr>
          <w:rFonts w:ascii="Book Antiqua" w:hAnsi="Book Antiqua"/>
          <w:sz w:val="22"/>
          <w:szCs w:val="22"/>
        </w:rPr>
        <w:t>baseless as per the</w:t>
      </w:r>
      <w:r>
        <w:rPr>
          <w:rFonts w:ascii="Book Antiqua" w:hAnsi="Book Antiqua"/>
          <w:sz w:val="22"/>
          <w:szCs w:val="22"/>
        </w:rPr>
        <w:t xml:space="preserve"> findings</w:t>
      </w:r>
      <w:r w:rsidRPr="00D37DBA">
        <w:rPr>
          <w:rFonts w:ascii="Book Antiqua" w:hAnsi="Book Antiqua"/>
          <w:sz w:val="22"/>
          <w:szCs w:val="22"/>
        </w:rPr>
        <w:t>.</w:t>
      </w:r>
    </w:p>
    <w:p w:rsidR="00D37DBA" w:rsidRPr="00D37DBA" w:rsidRDefault="00D37DBA" w:rsidP="00D37DBA">
      <w:pPr>
        <w:pStyle w:val="ListParagraph"/>
        <w:rPr>
          <w:rFonts w:ascii="Book Antiqua" w:hAnsi="Book Antiqua"/>
          <w:sz w:val="22"/>
          <w:szCs w:val="22"/>
        </w:rPr>
      </w:pPr>
    </w:p>
    <w:p w:rsidR="00D37DBA" w:rsidRPr="00D37DBA" w:rsidRDefault="00D37DBA" w:rsidP="00D37DBA">
      <w:pPr>
        <w:pStyle w:val="ListParagraph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He also reported that UCPO take fake clusters, which is nullified by the statement of CHW Abdul Khaliq and cross checked the data inquired in the audio recording with cluster taken. </w:t>
      </w:r>
    </w:p>
    <w:p w:rsidR="003233C3" w:rsidRDefault="003233C3" w:rsidP="00FA494B">
      <w:pPr>
        <w:rPr>
          <w:rFonts w:ascii="Book Antiqua" w:hAnsi="Book Antiqua"/>
          <w:sz w:val="22"/>
          <w:szCs w:val="22"/>
        </w:rPr>
      </w:pPr>
    </w:p>
    <w:p w:rsidR="003233C3" w:rsidRDefault="003233C3" w:rsidP="003233C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Therefore, it has been concluded that the allegation claimed by AS Muhammad Rafiq were found de void of merit. </w:t>
      </w:r>
      <w:r w:rsidR="00736C1A">
        <w:rPr>
          <w:rFonts w:ascii="Book Antiqua" w:hAnsi="Book Antiqua"/>
          <w:sz w:val="22"/>
          <w:szCs w:val="22"/>
        </w:rPr>
        <w:t xml:space="preserve"> </w:t>
      </w:r>
    </w:p>
    <w:p w:rsidR="00256736" w:rsidRDefault="00256736" w:rsidP="00FA494B">
      <w:pPr>
        <w:rPr>
          <w:rFonts w:ascii="Book Antiqua" w:hAnsi="Book Antiqua"/>
          <w:sz w:val="22"/>
          <w:szCs w:val="22"/>
        </w:rPr>
      </w:pPr>
    </w:p>
    <w:p w:rsidR="006C380E" w:rsidRDefault="00256736" w:rsidP="001003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34471D" w:rsidRDefault="0016201B" w:rsidP="0085158F">
      <w:pPr>
        <w:pStyle w:val="Heading1"/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bookmarkStart w:id="5" w:name="_Toc91602688"/>
      <w:r>
        <w:rPr>
          <w:rFonts w:ascii="Book Antiqua" w:hAnsi="Book Antiqua"/>
          <w:b/>
          <w:sz w:val="28"/>
          <w:szCs w:val="28"/>
        </w:rPr>
        <w:t>R</w:t>
      </w:r>
      <w:r w:rsidR="000D4BF3" w:rsidRPr="00BA7416">
        <w:rPr>
          <w:rFonts w:ascii="Book Antiqua" w:hAnsi="Book Antiqua"/>
          <w:b/>
          <w:sz w:val="28"/>
          <w:szCs w:val="28"/>
        </w:rPr>
        <w:t>ecommendations:</w:t>
      </w:r>
      <w:bookmarkEnd w:id="5"/>
    </w:p>
    <w:p w:rsidR="0021687E" w:rsidRPr="0021687E" w:rsidRDefault="0021687E" w:rsidP="0021687E"/>
    <w:p w:rsidR="00A95F39" w:rsidRPr="002B32C4" w:rsidRDefault="000469CA" w:rsidP="00056EB9">
      <w:pPr>
        <w:rPr>
          <w:rFonts w:ascii="Book Antiqua" w:hAnsi="Book Antiqua"/>
          <w:sz w:val="22"/>
          <w:szCs w:val="22"/>
        </w:rPr>
      </w:pPr>
      <w:r w:rsidRPr="002B32C4">
        <w:rPr>
          <w:rFonts w:ascii="Book Antiqua" w:hAnsi="Book Antiqua"/>
          <w:sz w:val="22"/>
          <w:szCs w:val="22"/>
        </w:rPr>
        <w:t xml:space="preserve">No disciplinary action </w:t>
      </w:r>
      <w:r w:rsidR="00736C1A">
        <w:rPr>
          <w:rFonts w:ascii="Book Antiqua" w:hAnsi="Book Antiqua"/>
          <w:sz w:val="22"/>
          <w:szCs w:val="22"/>
        </w:rPr>
        <w:t>has been</w:t>
      </w:r>
      <w:r w:rsidRPr="002B32C4">
        <w:rPr>
          <w:rFonts w:ascii="Book Antiqua" w:hAnsi="Book Antiqua"/>
          <w:sz w:val="22"/>
          <w:szCs w:val="22"/>
        </w:rPr>
        <w:t xml:space="preserve"> recommended against UCPO</w:t>
      </w:r>
      <w:r w:rsidR="00736C1A">
        <w:rPr>
          <w:rFonts w:ascii="Book Antiqua" w:hAnsi="Book Antiqua"/>
          <w:sz w:val="22"/>
          <w:szCs w:val="22"/>
        </w:rPr>
        <w:t xml:space="preserve"> </w:t>
      </w:r>
      <w:r w:rsidRPr="002B32C4">
        <w:rPr>
          <w:rFonts w:ascii="Book Antiqua" w:hAnsi="Book Antiqua"/>
          <w:sz w:val="22"/>
          <w:szCs w:val="22"/>
        </w:rPr>
        <w:t>Rasheed</w:t>
      </w:r>
      <w:r w:rsidR="00736C1A">
        <w:rPr>
          <w:rFonts w:ascii="Book Antiqua" w:hAnsi="Book Antiqua"/>
          <w:sz w:val="22"/>
          <w:szCs w:val="22"/>
        </w:rPr>
        <w:t>.</w:t>
      </w:r>
    </w:p>
    <w:p w:rsidR="00A95F39" w:rsidRDefault="00A95F39" w:rsidP="00056EB9"/>
    <w:p w:rsidR="0077162F" w:rsidRPr="00A95F39" w:rsidRDefault="0077162F" w:rsidP="00A95F39">
      <w:pPr>
        <w:jc w:val="center"/>
        <w:rPr>
          <w:b/>
          <w:u w:val="single"/>
        </w:rPr>
      </w:pPr>
    </w:p>
    <w:sectPr w:rsidR="0077162F" w:rsidRPr="00A95F39" w:rsidSect="00A537BA">
      <w:pgSz w:w="11900" w:h="16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53" w:rsidRDefault="00CD2153" w:rsidP="00302FDE">
      <w:r>
        <w:separator/>
      </w:r>
    </w:p>
  </w:endnote>
  <w:endnote w:type="continuationSeparator" w:id="0">
    <w:p w:rsidR="00CD2153" w:rsidRDefault="00CD2153" w:rsidP="0030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B4" w:rsidRDefault="00320D39" w:rsidP="009324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F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FB4" w:rsidRDefault="00CC3FB4" w:rsidP="00A537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B4" w:rsidRPr="00220A05" w:rsidRDefault="00CC3FB4" w:rsidP="00932423">
    <w:pPr>
      <w:pStyle w:val="Footer"/>
      <w:ind w:right="360"/>
      <w:rPr>
        <w:rFonts w:ascii="Book Antiqua" w:hAnsi="Book Antiqu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45158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C3FB4" w:rsidRDefault="00320D39" w:rsidP="00065F11">
        <w:pPr>
          <w:pStyle w:val="Footer"/>
          <w:framePr w:wrap="none" w:vAnchor="text" w:hAnchor="page" w:x="5371" w:y="376"/>
          <w:rPr>
            <w:rStyle w:val="PageNumber"/>
          </w:rPr>
        </w:pPr>
        <w:r>
          <w:rPr>
            <w:rStyle w:val="PageNumber"/>
          </w:rPr>
          <w:fldChar w:fldCharType="begin"/>
        </w:r>
        <w:r w:rsidR="00CC3FB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37DBA">
          <w:rPr>
            <w:rStyle w:val="PageNumber"/>
            <w:noProof/>
          </w:rPr>
          <w:t>- 3 -</w:t>
        </w:r>
        <w:r>
          <w:rPr>
            <w:rStyle w:val="PageNumber"/>
          </w:rPr>
          <w:fldChar w:fldCharType="end"/>
        </w:r>
      </w:p>
    </w:sdtContent>
  </w:sdt>
  <w:p w:rsidR="00CC3FB4" w:rsidRPr="00220A05" w:rsidRDefault="00CC3FB4" w:rsidP="00A537BA">
    <w:pPr>
      <w:pStyle w:val="Footer"/>
      <w:pBdr>
        <w:top w:val="single" w:sz="4" w:space="1" w:color="auto"/>
      </w:pBdr>
      <w:ind w:right="360"/>
      <w:rPr>
        <w:rFonts w:ascii="Book Antiqua" w:hAnsi="Book Antiqua"/>
        <w:i/>
        <w:sz w:val="18"/>
        <w:szCs w:val="18"/>
      </w:rPr>
    </w:pPr>
    <w:r w:rsidRPr="00220A05">
      <w:rPr>
        <w:rFonts w:ascii="Book Antiqua" w:hAnsi="Book Antiqua"/>
        <w:i/>
        <w:sz w:val="18"/>
        <w:szCs w:val="18"/>
      </w:rPr>
      <w:t>[CTC-HRO-Investigation report – 7.8.5-l-</w:t>
    </w:r>
    <w:r>
      <w:rPr>
        <w:rFonts w:ascii="Book Antiqua" w:hAnsi="Book Antiqua"/>
        <w:i/>
        <w:sz w:val="18"/>
        <w:szCs w:val="18"/>
      </w:rPr>
      <w:t>NN</w:t>
    </w:r>
    <w:r w:rsidRPr="00220A05">
      <w:rPr>
        <w:rFonts w:ascii="Book Antiqua" w:hAnsi="Book Antiqua"/>
        <w:i/>
        <w:sz w:val="18"/>
        <w:szCs w:val="18"/>
      </w:rPr>
      <w:t xml:space="preserve">]        </w:t>
    </w:r>
    <w:r w:rsidR="00736C1A">
      <w:rPr>
        <w:rFonts w:ascii="Book Antiqua" w:hAnsi="Book Antiqua"/>
        <w:i/>
        <w:sz w:val="18"/>
        <w:szCs w:val="18"/>
      </w:rPr>
      <w:tab/>
    </w:r>
    <w:r w:rsidR="00736C1A">
      <w:rPr>
        <w:rFonts w:ascii="Book Antiqua" w:hAnsi="Book Antiqua"/>
        <w:i/>
        <w:sz w:val="18"/>
        <w:szCs w:val="18"/>
      </w:rPr>
      <w:tab/>
    </w:r>
    <w:r w:rsidRPr="00220A05">
      <w:rPr>
        <w:rFonts w:ascii="Book Antiqua" w:hAnsi="Book Antiqua"/>
        <w:i/>
        <w:sz w:val="18"/>
        <w:szCs w:val="18"/>
      </w:rPr>
      <w:t xml:space="preserve"> [</w:t>
    </w:r>
    <w:r>
      <w:rPr>
        <w:rFonts w:ascii="Book Antiqua" w:hAnsi="Book Antiqua"/>
        <w:i/>
        <w:sz w:val="18"/>
        <w:szCs w:val="18"/>
      </w:rPr>
      <w:t>Inquiry report-KPK-</w:t>
    </w:r>
    <w:r w:rsidR="00736C1A">
      <w:rPr>
        <w:rFonts w:ascii="Book Antiqua" w:hAnsi="Book Antiqua"/>
        <w:i/>
        <w:sz w:val="18"/>
        <w:szCs w:val="18"/>
      </w:rPr>
      <w:t>December</w:t>
    </w:r>
    <w:r w:rsidRPr="00065F11">
      <w:rPr>
        <w:rFonts w:ascii="Book Antiqua" w:hAnsi="Book Antiqua"/>
        <w:i/>
        <w:sz w:val="18"/>
        <w:szCs w:val="18"/>
      </w:rPr>
      <w:t>-2021</w:t>
    </w:r>
    <w:r w:rsidRPr="00220A05">
      <w:rPr>
        <w:rFonts w:ascii="Book Antiqua" w:hAnsi="Book Antiqua"/>
        <w:i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53" w:rsidRDefault="00CD2153" w:rsidP="00302FDE">
      <w:r>
        <w:separator/>
      </w:r>
    </w:p>
  </w:footnote>
  <w:footnote w:type="continuationSeparator" w:id="0">
    <w:p w:rsidR="00CD2153" w:rsidRDefault="00CD2153" w:rsidP="0030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B4" w:rsidRPr="00B219FB" w:rsidRDefault="00CC3FB4" w:rsidP="00932423">
    <w:pPr>
      <w:pStyle w:val="Header"/>
      <w:tabs>
        <w:tab w:val="right" w:pos="9020"/>
      </w:tabs>
      <w:rPr>
        <w:rFonts w:ascii="Book Antiqua" w:hAnsi="Book Antiqua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B4" w:rsidRPr="00B219FB" w:rsidRDefault="00CC3FB4" w:rsidP="00E431D6">
    <w:pPr>
      <w:pStyle w:val="Header"/>
      <w:pBdr>
        <w:bottom w:val="single" w:sz="4" w:space="1" w:color="auto"/>
      </w:pBdr>
      <w:tabs>
        <w:tab w:val="right" w:pos="9020"/>
      </w:tabs>
      <w:rPr>
        <w:rFonts w:ascii="Book Antiqua" w:hAnsi="Book Antiqua"/>
        <w:i/>
        <w:sz w:val="18"/>
        <w:szCs w:val="18"/>
      </w:rPr>
    </w:pPr>
    <w:r w:rsidRPr="00B219FB">
      <w:rPr>
        <w:rFonts w:ascii="Book Antiqua" w:hAnsi="Book Antiqua"/>
        <w:i/>
        <w:sz w:val="18"/>
        <w:szCs w:val="18"/>
      </w:rPr>
      <w:t xml:space="preserve">CTC </w:t>
    </w:r>
    <w:r w:rsidRPr="00B219FB">
      <w:rPr>
        <w:rFonts w:ascii="Book Antiqua" w:hAnsi="Book Antiqua"/>
        <w:i/>
        <w:sz w:val="18"/>
        <w:szCs w:val="18"/>
      </w:rPr>
      <w:tab/>
      <w:t xml:space="preserve"> </w:t>
    </w:r>
    <w:r w:rsidR="008D306B">
      <w:rPr>
        <w:rFonts w:ascii="Book Antiqua" w:hAnsi="Book Antiqua"/>
        <w:i/>
        <w:sz w:val="18"/>
        <w:szCs w:val="18"/>
      </w:rPr>
      <w:t xml:space="preserve">         </w:t>
    </w:r>
    <w:r w:rsidR="008D306B">
      <w:rPr>
        <w:rFonts w:ascii="Book Antiqua" w:hAnsi="Book Antiqua"/>
        <w:i/>
        <w:sz w:val="18"/>
        <w:szCs w:val="18"/>
      </w:rPr>
      <w:tab/>
    </w:r>
    <w:r w:rsidRPr="00B219FB">
      <w:rPr>
        <w:rFonts w:ascii="Book Antiqua" w:hAnsi="Book Antiqua"/>
        <w:i/>
        <w:sz w:val="18"/>
        <w:szCs w:val="18"/>
      </w:rPr>
      <w:t xml:space="preserve"> Inquiry Report- </w:t>
    </w:r>
    <w:r w:rsidR="00736C1A">
      <w:rPr>
        <w:rFonts w:ascii="Book Antiqua" w:hAnsi="Book Antiqua"/>
        <w:i/>
        <w:sz w:val="18"/>
        <w:szCs w:val="18"/>
      </w:rPr>
      <w:t>Dec</w:t>
    </w:r>
    <w:r>
      <w:rPr>
        <w:rFonts w:ascii="Book Antiqua" w:hAnsi="Book Antiqua"/>
        <w:i/>
        <w:sz w:val="18"/>
        <w:szCs w:val="18"/>
      </w:rPr>
      <w:t>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200C"/>
    <w:multiLevelType w:val="hybridMultilevel"/>
    <w:tmpl w:val="484CF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B4C1E"/>
    <w:multiLevelType w:val="hybridMultilevel"/>
    <w:tmpl w:val="E282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241"/>
    <w:multiLevelType w:val="hybridMultilevel"/>
    <w:tmpl w:val="FB0A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02B"/>
    <w:multiLevelType w:val="hybridMultilevel"/>
    <w:tmpl w:val="FFC4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48A1"/>
    <w:multiLevelType w:val="multilevel"/>
    <w:tmpl w:val="573AD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44164D"/>
    <w:multiLevelType w:val="hybridMultilevel"/>
    <w:tmpl w:val="73C6F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DIGIiMLAyMzUyUdpeDU4uLM/DyQAotaAAfvevUsAAAA"/>
  </w:docVars>
  <w:rsids>
    <w:rsidRoot w:val="007C2DF9"/>
    <w:rsid w:val="000052D6"/>
    <w:rsid w:val="000069C0"/>
    <w:rsid w:val="00011E07"/>
    <w:rsid w:val="0001561C"/>
    <w:rsid w:val="000202D0"/>
    <w:rsid w:val="0002244E"/>
    <w:rsid w:val="00026073"/>
    <w:rsid w:val="00031665"/>
    <w:rsid w:val="00033279"/>
    <w:rsid w:val="00035550"/>
    <w:rsid w:val="00036A1E"/>
    <w:rsid w:val="00043094"/>
    <w:rsid w:val="000431FD"/>
    <w:rsid w:val="00045C7E"/>
    <w:rsid w:val="000469CA"/>
    <w:rsid w:val="00054057"/>
    <w:rsid w:val="00054559"/>
    <w:rsid w:val="000557B8"/>
    <w:rsid w:val="000560B7"/>
    <w:rsid w:val="000569AD"/>
    <w:rsid w:val="00056EB9"/>
    <w:rsid w:val="00065F11"/>
    <w:rsid w:val="0006655B"/>
    <w:rsid w:val="00077D22"/>
    <w:rsid w:val="0008576D"/>
    <w:rsid w:val="00094A62"/>
    <w:rsid w:val="00097B07"/>
    <w:rsid w:val="000A1295"/>
    <w:rsid w:val="000A1CDD"/>
    <w:rsid w:val="000A25E1"/>
    <w:rsid w:val="000B13AC"/>
    <w:rsid w:val="000B1953"/>
    <w:rsid w:val="000B2B5D"/>
    <w:rsid w:val="000B2CED"/>
    <w:rsid w:val="000B3E2A"/>
    <w:rsid w:val="000B7280"/>
    <w:rsid w:val="000C06D4"/>
    <w:rsid w:val="000C2BB8"/>
    <w:rsid w:val="000C459E"/>
    <w:rsid w:val="000C5AD6"/>
    <w:rsid w:val="000C64A7"/>
    <w:rsid w:val="000D4BF3"/>
    <w:rsid w:val="000D4D38"/>
    <w:rsid w:val="000D6086"/>
    <w:rsid w:val="000E6ADF"/>
    <w:rsid w:val="000E7B3E"/>
    <w:rsid w:val="001003F4"/>
    <w:rsid w:val="001008CE"/>
    <w:rsid w:val="00101EF4"/>
    <w:rsid w:val="001061BB"/>
    <w:rsid w:val="001074A2"/>
    <w:rsid w:val="0011355E"/>
    <w:rsid w:val="00113AA0"/>
    <w:rsid w:val="001201B3"/>
    <w:rsid w:val="00121FEC"/>
    <w:rsid w:val="001266F2"/>
    <w:rsid w:val="00127CEC"/>
    <w:rsid w:val="0013735B"/>
    <w:rsid w:val="00146690"/>
    <w:rsid w:val="0014786A"/>
    <w:rsid w:val="00152335"/>
    <w:rsid w:val="00153913"/>
    <w:rsid w:val="001546B8"/>
    <w:rsid w:val="0016201B"/>
    <w:rsid w:val="001627C4"/>
    <w:rsid w:val="00163E51"/>
    <w:rsid w:val="001647BD"/>
    <w:rsid w:val="00167E6C"/>
    <w:rsid w:val="00171625"/>
    <w:rsid w:val="00176878"/>
    <w:rsid w:val="00177758"/>
    <w:rsid w:val="00182410"/>
    <w:rsid w:val="00182AD6"/>
    <w:rsid w:val="00187133"/>
    <w:rsid w:val="001923BB"/>
    <w:rsid w:val="001932A4"/>
    <w:rsid w:val="00193496"/>
    <w:rsid w:val="00195CA8"/>
    <w:rsid w:val="0019791A"/>
    <w:rsid w:val="001A15E2"/>
    <w:rsid w:val="001A164C"/>
    <w:rsid w:val="001A1868"/>
    <w:rsid w:val="001A4BCC"/>
    <w:rsid w:val="001A4CBE"/>
    <w:rsid w:val="001A66FF"/>
    <w:rsid w:val="001B65E1"/>
    <w:rsid w:val="001C4C9D"/>
    <w:rsid w:val="001C6C6A"/>
    <w:rsid w:val="001D137E"/>
    <w:rsid w:val="001D23C9"/>
    <w:rsid w:val="001D5B26"/>
    <w:rsid w:val="001D5C73"/>
    <w:rsid w:val="001D67CE"/>
    <w:rsid w:val="001D70C6"/>
    <w:rsid w:val="001E0E13"/>
    <w:rsid w:val="001E79E3"/>
    <w:rsid w:val="001F06E9"/>
    <w:rsid w:val="001F31A3"/>
    <w:rsid w:val="001F41BD"/>
    <w:rsid w:val="00200F82"/>
    <w:rsid w:val="002047BD"/>
    <w:rsid w:val="0021687E"/>
    <w:rsid w:val="00220A05"/>
    <w:rsid w:val="0022277D"/>
    <w:rsid w:val="00222A91"/>
    <w:rsid w:val="002237AD"/>
    <w:rsid w:val="00225F14"/>
    <w:rsid w:val="00226643"/>
    <w:rsid w:val="002309E6"/>
    <w:rsid w:val="00234B89"/>
    <w:rsid w:val="00237421"/>
    <w:rsid w:val="00243BFE"/>
    <w:rsid w:val="002447A8"/>
    <w:rsid w:val="00245E80"/>
    <w:rsid w:val="00246272"/>
    <w:rsid w:val="00251621"/>
    <w:rsid w:val="00256736"/>
    <w:rsid w:val="002608F8"/>
    <w:rsid w:val="00260B01"/>
    <w:rsid w:val="002675AD"/>
    <w:rsid w:val="0027145F"/>
    <w:rsid w:val="00272144"/>
    <w:rsid w:val="00274B82"/>
    <w:rsid w:val="00280124"/>
    <w:rsid w:val="00280DC5"/>
    <w:rsid w:val="00281B19"/>
    <w:rsid w:val="00286722"/>
    <w:rsid w:val="002927E0"/>
    <w:rsid w:val="0029586F"/>
    <w:rsid w:val="00295D0C"/>
    <w:rsid w:val="00296266"/>
    <w:rsid w:val="002A053C"/>
    <w:rsid w:val="002A1418"/>
    <w:rsid w:val="002A4586"/>
    <w:rsid w:val="002B32C4"/>
    <w:rsid w:val="002B6041"/>
    <w:rsid w:val="002C3924"/>
    <w:rsid w:val="002C4CE8"/>
    <w:rsid w:val="002C7D5D"/>
    <w:rsid w:val="002D3882"/>
    <w:rsid w:val="002D3ABF"/>
    <w:rsid w:val="002E081D"/>
    <w:rsid w:val="002E36F6"/>
    <w:rsid w:val="002E66B7"/>
    <w:rsid w:val="002E6D4C"/>
    <w:rsid w:val="002F20C5"/>
    <w:rsid w:val="002F6519"/>
    <w:rsid w:val="002F792F"/>
    <w:rsid w:val="00300A8A"/>
    <w:rsid w:val="00301017"/>
    <w:rsid w:val="003015B8"/>
    <w:rsid w:val="00302FDE"/>
    <w:rsid w:val="00305A0E"/>
    <w:rsid w:val="003106BF"/>
    <w:rsid w:val="00310FC6"/>
    <w:rsid w:val="00311A8F"/>
    <w:rsid w:val="00312FC7"/>
    <w:rsid w:val="00320B09"/>
    <w:rsid w:val="00320B78"/>
    <w:rsid w:val="00320D39"/>
    <w:rsid w:val="0032110E"/>
    <w:rsid w:val="003233C3"/>
    <w:rsid w:val="0032389A"/>
    <w:rsid w:val="003258BD"/>
    <w:rsid w:val="0032636D"/>
    <w:rsid w:val="003272A2"/>
    <w:rsid w:val="0033156C"/>
    <w:rsid w:val="00331C5D"/>
    <w:rsid w:val="00335636"/>
    <w:rsid w:val="0034471D"/>
    <w:rsid w:val="00344CE9"/>
    <w:rsid w:val="00347C56"/>
    <w:rsid w:val="00351857"/>
    <w:rsid w:val="00353803"/>
    <w:rsid w:val="00357B5E"/>
    <w:rsid w:val="00360747"/>
    <w:rsid w:val="00361AD5"/>
    <w:rsid w:val="00364C31"/>
    <w:rsid w:val="00366390"/>
    <w:rsid w:val="0036747C"/>
    <w:rsid w:val="0037225C"/>
    <w:rsid w:val="00374BB6"/>
    <w:rsid w:val="00384D7F"/>
    <w:rsid w:val="00385DD7"/>
    <w:rsid w:val="00386372"/>
    <w:rsid w:val="003875F2"/>
    <w:rsid w:val="00387749"/>
    <w:rsid w:val="00391182"/>
    <w:rsid w:val="0039187B"/>
    <w:rsid w:val="003931BB"/>
    <w:rsid w:val="003933B5"/>
    <w:rsid w:val="003973AD"/>
    <w:rsid w:val="003A1F72"/>
    <w:rsid w:val="003B0E2C"/>
    <w:rsid w:val="003B435C"/>
    <w:rsid w:val="003C4949"/>
    <w:rsid w:val="003C5FE6"/>
    <w:rsid w:val="003C6F36"/>
    <w:rsid w:val="003C7B7D"/>
    <w:rsid w:val="003D2075"/>
    <w:rsid w:val="003D7325"/>
    <w:rsid w:val="003E23AE"/>
    <w:rsid w:val="003E4416"/>
    <w:rsid w:val="003E5304"/>
    <w:rsid w:val="003E6400"/>
    <w:rsid w:val="003E7EB1"/>
    <w:rsid w:val="003F190B"/>
    <w:rsid w:val="003F3408"/>
    <w:rsid w:val="003F34D4"/>
    <w:rsid w:val="003F697E"/>
    <w:rsid w:val="00404255"/>
    <w:rsid w:val="00405D58"/>
    <w:rsid w:val="00405EE3"/>
    <w:rsid w:val="00406A56"/>
    <w:rsid w:val="004071B2"/>
    <w:rsid w:val="00412984"/>
    <w:rsid w:val="00412EFB"/>
    <w:rsid w:val="00422A7A"/>
    <w:rsid w:val="00424694"/>
    <w:rsid w:val="00430BC4"/>
    <w:rsid w:val="004335B6"/>
    <w:rsid w:val="00434498"/>
    <w:rsid w:val="004463C8"/>
    <w:rsid w:val="00457AC6"/>
    <w:rsid w:val="00463EBE"/>
    <w:rsid w:val="00464AF9"/>
    <w:rsid w:val="00465A64"/>
    <w:rsid w:val="0047156B"/>
    <w:rsid w:val="00472469"/>
    <w:rsid w:val="00474133"/>
    <w:rsid w:val="00475541"/>
    <w:rsid w:val="00477CC9"/>
    <w:rsid w:val="00477E46"/>
    <w:rsid w:val="004802CE"/>
    <w:rsid w:val="00483889"/>
    <w:rsid w:val="00485378"/>
    <w:rsid w:val="00485D87"/>
    <w:rsid w:val="00490BBE"/>
    <w:rsid w:val="0049715E"/>
    <w:rsid w:val="004A33FA"/>
    <w:rsid w:val="004A77B9"/>
    <w:rsid w:val="004D359D"/>
    <w:rsid w:val="004D5DFB"/>
    <w:rsid w:val="004D7A13"/>
    <w:rsid w:val="005101C9"/>
    <w:rsid w:val="005101E4"/>
    <w:rsid w:val="00511351"/>
    <w:rsid w:val="00511483"/>
    <w:rsid w:val="005134F5"/>
    <w:rsid w:val="0051541C"/>
    <w:rsid w:val="00520499"/>
    <w:rsid w:val="005221DA"/>
    <w:rsid w:val="005248FD"/>
    <w:rsid w:val="00526A0C"/>
    <w:rsid w:val="00526FF3"/>
    <w:rsid w:val="00527BB3"/>
    <w:rsid w:val="00527D53"/>
    <w:rsid w:val="005356B2"/>
    <w:rsid w:val="00536453"/>
    <w:rsid w:val="00536EC5"/>
    <w:rsid w:val="00540E3C"/>
    <w:rsid w:val="00543446"/>
    <w:rsid w:val="00544767"/>
    <w:rsid w:val="005523DF"/>
    <w:rsid w:val="00554DF2"/>
    <w:rsid w:val="00557FA8"/>
    <w:rsid w:val="005601A4"/>
    <w:rsid w:val="00564C83"/>
    <w:rsid w:val="005712C1"/>
    <w:rsid w:val="005724BD"/>
    <w:rsid w:val="005754A0"/>
    <w:rsid w:val="005814E8"/>
    <w:rsid w:val="00581849"/>
    <w:rsid w:val="00583DE0"/>
    <w:rsid w:val="005845AB"/>
    <w:rsid w:val="005846A0"/>
    <w:rsid w:val="005906E7"/>
    <w:rsid w:val="0059215F"/>
    <w:rsid w:val="0059412E"/>
    <w:rsid w:val="005943A9"/>
    <w:rsid w:val="005A3414"/>
    <w:rsid w:val="005A5888"/>
    <w:rsid w:val="005A7BE7"/>
    <w:rsid w:val="005B1A60"/>
    <w:rsid w:val="005B1E85"/>
    <w:rsid w:val="005C22B2"/>
    <w:rsid w:val="005C60AC"/>
    <w:rsid w:val="005C64E5"/>
    <w:rsid w:val="005D3997"/>
    <w:rsid w:val="005D742D"/>
    <w:rsid w:val="005E2788"/>
    <w:rsid w:val="005E36A9"/>
    <w:rsid w:val="005E3CCF"/>
    <w:rsid w:val="005E49A9"/>
    <w:rsid w:val="005E6DD2"/>
    <w:rsid w:val="005F3942"/>
    <w:rsid w:val="005F648C"/>
    <w:rsid w:val="005F748B"/>
    <w:rsid w:val="0060333B"/>
    <w:rsid w:val="0060426E"/>
    <w:rsid w:val="006079DC"/>
    <w:rsid w:val="00611C58"/>
    <w:rsid w:val="00613937"/>
    <w:rsid w:val="006146E3"/>
    <w:rsid w:val="00614F7D"/>
    <w:rsid w:val="00621848"/>
    <w:rsid w:val="00621FEA"/>
    <w:rsid w:val="00622313"/>
    <w:rsid w:val="0062377E"/>
    <w:rsid w:val="00623D2C"/>
    <w:rsid w:val="00624349"/>
    <w:rsid w:val="006312BC"/>
    <w:rsid w:val="0063526D"/>
    <w:rsid w:val="006405DC"/>
    <w:rsid w:val="00650D28"/>
    <w:rsid w:val="00652204"/>
    <w:rsid w:val="00653D52"/>
    <w:rsid w:val="00657B5B"/>
    <w:rsid w:val="00662886"/>
    <w:rsid w:val="00665068"/>
    <w:rsid w:val="00666C1C"/>
    <w:rsid w:val="00682DA8"/>
    <w:rsid w:val="00683399"/>
    <w:rsid w:val="0068619F"/>
    <w:rsid w:val="0069116D"/>
    <w:rsid w:val="00691868"/>
    <w:rsid w:val="0069648E"/>
    <w:rsid w:val="006A19F0"/>
    <w:rsid w:val="006A1E31"/>
    <w:rsid w:val="006A71D2"/>
    <w:rsid w:val="006B1B43"/>
    <w:rsid w:val="006B429C"/>
    <w:rsid w:val="006C380E"/>
    <w:rsid w:val="006C43BE"/>
    <w:rsid w:val="006C5385"/>
    <w:rsid w:val="006D63FF"/>
    <w:rsid w:val="006D7C9E"/>
    <w:rsid w:val="006E0642"/>
    <w:rsid w:val="006E107D"/>
    <w:rsid w:val="006E51F2"/>
    <w:rsid w:val="006F0BB2"/>
    <w:rsid w:val="006F0E37"/>
    <w:rsid w:val="006F1290"/>
    <w:rsid w:val="006F5DDF"/>
    <w:rsid w:val="0070072D"/>
    <w:rsid w:val="007030D0"/>
    <w:rsid w:val="0070351F"/>
    <w:rsid w:val="00704D1C"/>
    <w:rsid w:val="00706FDE"/>
    <w:rsid w:val="00714212"/>
    <w:rsid w:val="00717836"/>
    <w:rsid w:val="00717F1A"/>
    <w:rsid w:val="00724992"/>
    <w:rsid w:val="007272E0"/>
    <w:rsid w:val="007339F1"/>
    <w:rsid w:val="0073624E"/>
    <w:rsid w:val="00736C1A"/>
    <w:rsid w:val="00743C43"/>
    <w:rsid w:val="00744EBF"/>
    <w:rsid w:val="00744EC0"/>
    <w:rsid w:val="007515BB"/>
    <w:rsid w:val="00752DFF"/>
    <w:rsid w:val="00753E04"/>
    <w:rsid w:val="007560F4"/>
    <w:rsid w:val="0076631F"/>
    <w:rsid w:val="0077162F"/>
    <w:rsid w:val="0078046F"/>
    <w:rsid w:val="00783159"/>
    <w:rsid w:val="007841C0"/>
    <w:rsid w:val="007872DE"/>
    <w:rsid w:val="00791EDE"/>
    <w:rsid w:val="0079301C"/>
    <w:rsid w:val="00793830"/>
    <w:rsid w:val="007A1E73"/>
    <w:rsid w:val="007A22BA"/>
    <w:rsid w:val="007A5D4B"/>
    <w:rsid w:val="007B6A83"/>
    <w:rsid w:val="007B79E9"/>
    <w:rsid w:val="007B7EEF"/>
    <w:rsid w:val="007C2DF9"/>
    <w:rsid w:val="007C75F0"/>
    <w:rsid w:val="007D3733"/>
    <w:rsid w:val="007D77C5"/>
    <w:rsid w:val="007D7BAC"/>
    <w:rsid w:val="007D7E32"/>
    <w:rsid w:val="007E5192"/>
    <w:rsid w:val="007F2FA2"/>
    <w:rsid w:val="007F3AA4"/>
    <w:rsid w:val="007F4113"/>
    <w:rsid w:val="007F41A2"/>
    <w:rsid w:val="007F5DF3"/>
    <w:rsid w:val="0080400F"/>
    <w:rsid w:val="008106B3"/>
    <w:rsid w:val="008113D5"/>
    <w:rsid w:val="008170C2"/>
    <w:rsid w:val="008256EB"/>
    <w:rsid w:val="00826E4C"/>
    <w:rsid w:val="00831789"/>
    <w:rsid w:val="008411D2"/>
    <w:rsid w:val="008421F9"/>
    <w:rsid w:val="008430F3"/>
    <w:rsid w:val="00844C13"/>
    <w:rsid w:val="00850079"/>
    <w:rsid w:val="0085158F"/>
    <w:rsid w:val="00856178"/>
    <w:rsid w:val="0085659C"/>
    <w:rsid w:val="00856985"/>
    <w:rsid w:val="0085730F"/>
    <w:rsid w:val="008626A2"/>
    <w:rsid w:val="00864199"/>
    <w:rsid w:val="008649FB"/>
    <w:rsid w:val="00864AF6"/>
    <w:rsid w:val="008825AD"/>
    <w:rsid w:val="00882A12"/>
    <w:rsid w:val="0088544B"/>
    <w:rsid w:val="00893B30"/>
    <w:rsid w:val="00894C6A"/>
    <w:rsid w:val="008A2F35"/>
    <w:rsid w:val="008A3E45"/>
    <w:rsid w:val="008A3F3E"/>
    <w:rsid w:val="008B0A4B"/>
    <w:rsid w:val="008B2068"/>
    <w:rsid w:val="008B50E8"/>
    <w:rsid w:val="008B7C1D"/>
    <w:rsid w:val="008C0415"/>
    <w:rsid w:val="008C0C5A"/>
    <w:rsid w:val="008C5E7E"/>
    <w:rsid w:val="008C7F39"/>
    <w:rsid w:val="008D306B"/>
    <w:rsid w:val="008D5A43"/>
    <w:rsid w:val="008E092C"/>
    <w:rsid w:val="008E1549"/>
    <w:rsid w:val="008E15FA"/>
    <w:rsid w:val="008E2F60"/>
    <w:rsid w:val="008E6655"/>
    <w:rsid w:val="00901B43"/>
    <w:rsid w:val="0091158E"/>
    <w:rsid w:val="0091212E"/>
    <w:rsid w:val="00913F8E"/>
    <w:rsid w:val="00914BCD"/>
    <w:rsid w:val="0091588E"/>
    <w:rsid w:val="00917443"/>
    <w:rsid w:val="00920C5D"/>
    <w:rsid w:val="00925E70"/>
    <w:rsid w:val="0092755D"/>
    <w:rsid w:val="00927ED8"/>
    <w:rsid w:val="00932423"/>
    <w:rsid w:val="0093329A"/>
    <w:rsid w:val="009355BF"/>
    <w:rsid w:val="00943096"/>
    <w:rsid w:val="00947776"/>
    <w:rsid w:val="00981599"/>
    <w:rsid w:val="0098574E"/>
    <w:rsid w:val="0098728D"/>
    <w:rsid w:val="00990052"/>
    <w:rsid w:val="009906F1"/>
    <w:rsid w:val="009A1E63"/>
    <w:rsid w:val="009A2E3F"/>
    <w:rsid w:val="009A43E1"/>
    <w:rsid w:val="009A4B59"/>
    <w:rsid w:val="009A543B"/>
    <w:rsid w:val="009A55AF"/>
    <w:rsid w:val="009A57BD"/>
    <w:rsid w:val="009B2E31"/>
    <w:rsid w:val="009B33E5"/>
    <w:rsid w:val="009C251F"/>
    <w:rsid w:val="009C3228"/>
    <w:rsid w:val="009C4EC0"/>
    <w:rsid w:val="009D2D64"/>
    <w:rsid w:val="009D31A4"/>
    <w:rsid w:val="009D5A35"/>
    <w:rsid w:val="009D5EBB"/>
    <w:rsid w:val="009E6C10"/>
    <w:rsid w:val="009F1E49"/>
    <w:rsid w:val="009F266A"/>
    <w:rsid w:val="009F42C4"/>
    <w:rsid w:val="00A03B1E"/>
    <w:rsid w:val="00A11977"/>
    <w:rsid w:val="00A1500F"/>
    <w:rsid w:val="00A233EE"/>
    <w:rsid w:val="00A24BD4"/>
    <w:rsid w:val="00A24ED4"/>
    <w:rsid w:val="00A258DA"/>
    <w:rsid w:val="00A33D3A"/>
    <w:rsid w:val="00A40291"/>
    <w:rsid w:val="00A46254"/>
    <w:rsid w:val="00A464C2"/>
    <w:rsid w:val="00A47618"/>
    <w:rsid w:val="00A5010E"/>
    <w:rsid w:val="00A522F6"/>
    <w:rsid w:val="00A52EE2"/>
    <w:rsid w:val="00A537BA"/>
    <w:rsid w:val="00A629DB"/>
    <w:rsid w:val="00A67368"/>
    <w:rsid w:val="00A707C0"/>
    <w:rsid w:val="00A727C9"/>
    <w:rsid w:val="00A742B1"/>
    <w:rsid w:val="00A76F8E"/>
    <w:rsid w:val="00A83FDC"/>
    <w:rsid w:val="00A85E78"/>
    <w:rsid w:val="00A920A6"/>
    <w:rsid w:val="00A93626"/>
    <w:rsid w:val="00A95F39"/>
    <w:rsid w:val="00AA4C81"/>
    <w:rsid w:val="00AB106F"/>
    <w:rsid w:val="00AB4D35"/>
    <w:rsid w:val="00AB6BE0"/>
    <w:rsid w:val="00AC1899"/>
    <w:rsid w:val="00AC307C"/>
    <w:rsid w:val="00AC4986"/>
    <w:rsid w:val="00AC6832"/>
    <w:rsid w:val="00AC7878"/>
    <w:rsid w:val="00AD0C8C"/>
    <w:rsid w:val="00AD34DC"/>
    <w:rsid w:val="00AD4960"/>
    <w:rsid w:val="00AD7039"/>
    <w:rsid w:val="00AE3802"/>
    <w:rsid w:val="00AE574E"/>
    <w:rsid w:val="00AE5F6B"/>
    <w:rsid w:val="00AF3413"/>
    <w:rsid w:val="00B02E62"/>
    <w:rsid w:val="00B04372"/>
    <w:rsid w:val="00B140AF"/>
    <w:rsid w:val="00B14733"/>
    <w:rsid w:val="00B17B2D"/>
    <w:rsid w:val="00B219FB"/>
    <w:rsid w:val="00B2236F"/>
    <w:rsid w:val="00B26F1A"/>
    <w:rsid w:val="00B32214"/>
    <w:rsid w:val="00B33417"/>
    <w:rsid w:val="00B335B1"/>
    <w:rsid w:val="00B350CB"/>
    <w:rsid w:val="00B41B44"/>
    <w:rsid w:val="00B4443C"/>
    <w:rsid w:val="00B44C14"/>
    <w:rsid w:val="00B5468F"/>
    <w:rsid w:val="00B55F5A"/>
    <w:rsid w:val="00B6288E"/>
    <w:rsid w:val="00B62ACC"/>
    <w:rsid w:val="00B67819"/>
    <w:rsid w:val="00B73A13"/>
    <w:rsid w:val="00B7540D"/>
    <w:rsid w:val="00B83D9B"/>
    <w:rsid w:val="00B85B91"/>
    <w:rsid w:val="00B91FB3"/>
    <w:rsid w:val="00B92EE7"/>
    <w:rsid w:val="00B97BC1"/>
    <w:rsid w:val="00B97FD2"/>
    <w:rsid w:val="00BA072E"/>
    <w:rsid w:val="00BA60CE"/>
    <w:rsid w:val="00BA7416"/>
    <w:rsid w:val="00BA7CB9"/>
    <w:rsid w:val="00BB0ED3"/>
    <w:rsid w:val="00BB300C"/>
    <w:rsid w:val="00BB4B7A"/>
    <w:rsid w:val="00BB65F0"/>
    <w:rsid w:val="00BC36B2"/>
    <w:rsid w:val="00BC4DFC"/>
    <w:rsid w:val="00BC5058"/>
    <w:rsid w:val="00BC51BD"/>
    <w:rsid w:val="00BC5C4B"/>
    <w:rsid w:val="00BD186A"/>
    <w:rsid w:val="00BD1EB5"/>
    <w:rsid w:val="00BD25DB"/>
    <w:rsid w:val="00BD34E8"/>
    <w:rsid w:val="00BD5DE1"/>
    <w:rsid w:val="00BD613B"/>
    <w:rsid w:val="00BE022B"/>
    <w:rsid w:val="00BE171D"/>
    <w:rsid w:val="00BE1C0B"/>
    <w:rsid w:val="00BE1EDE"/>
    <w:rsid w:val="00BE7B2C"/>
    <w:rsid w:val="00BF5E8C"/>
    <w:rsid w:val="00C00DA9"/>
    <w:rsid w:val="00C0114C"/>
    <w:rsid w:val="00C05AAE"/>
    <w:rsid w:val="00C11F27"/>
    <w:rsid w:val="00C127AB"/>
    <w:rsid w:val="00C16CF4"/>
    <w:rsid w:val="00C239AF"/>
    <w:rsid w:val="00C273E4"/>
    <w:rsid w:val="00C27F82"/>
    <w:rsid w:val="00C326D0"/>
    <w:rsid w:val="00C3386A"/>
    <w:rsid w:val="00C346A0"/>
    <w:rsid w:val="00C4198A"/>
    <w:rsid w:val="00C41D65"/>
    <w:rsid w:val="00C4391D"/>
    <w:rsid w:val="00C45D74"/>
    <w:rsid w:val="00C46684"/>
    <w:rsid w:val="00C47AA5"/>
    <w:rsid w:val="00C47DE3"/>
    <w:rsid w:val="00C52FB5"/>
    <w:rsid w:val="00C60775"/>
    <w:rsid w:val="00C635ED"/>
    <w:rsid w:val="00C63A41"/>
    <w:rsid w:val="00C64BD3"/>
    <w:rsid w:val="00C71B41"/>
    <w:rsid w:val="00C72EF2"/>
    <w:rsid w:val="00C81A7F"/>
    <w:rsid w:val="00C82BF2"/>
    <w:rsid w:val="00C91A67"/>
    <w:rsid w:val="00C91EA0"/>
    <w:rsid w:val="00C940F0"/>
    <w:rsid w:val="00C94A15"/>
    <w:rsid w:val="00C95664"/>
    <w:rsid w:val="00C96F1B"/>
    <w:rsid w:val="00C97898"/>
    <w:rsid w:val="00CA2428"/>
    <w:rsid w:val="00CA605E"/>
    <w:rsid w:val="00CB57DB"/>
    <w:rsid w:val="00CB59FB"/>
    <w:rsid w:val="00CB5E61"/>
    <w:rsid w:val="00CC25FE"/>
    <w:rsid w:val="00CC2745"/>
    <w:rsid w:val="00CC3FB4"/>
    <w:rsid w:val="00CC55A2"/>
    <w:rsid w:val="00CC5E49"/>
    <w:rsid w:val="00CD021B"/>
    <w:rsid w:val="00CD0F75"/>
    <w:rsid w:val="00CD2153"/>
    <w:rsid w:val="00CD2697"/>
    <w:rsid w:val="00CD5A8B"/>
    <w:rsid w:val="00CE4E5B"/>
    <w:rsid w:val="00CE6292"/>
    <w:rsid w:val="00CF4F7C"/>
    <w:rsid w:val="00CF7C7C"/>
    <w:rsid w:val="00D06E55"/>
    <w:rsid w:val="00D10267"/>
    <w:rsid w:val="00D154C3"/>
    <w:rsid w:val="00D25E25"/>
    <w:rsid w:val="00D33EF4"/>
    <w:rsid w:val="00D34B6B"/>
    <w:rsid w:val="00D37DBA"/>
    <w:rsid w:val="00D41ED5"/>
    <w:rsid w:val="00D42A14"/>
    <w:rsid w:val="00D43422"/>
    <w:rsid w:val="00D4398D"/>
    <w:rsid w:val="00D45D4B"/>
    <w:rsid w:val="00D51D7C"/>
    <w:rsid w:val="00D531D6"/>
    <w:rsid w:val="00D56030"/>
    <w:rsid w:val="00D67A2F"/>
    <w:rsid w:val="00D71D91"/>
    <w:rsid w:val="00D73D5E"/>
    <w:rsid w:val="00D77189"/>
    <w:rsid w:val="00D8518C"/>
    <w:rsid w:val="00D86562"/>
    <w:rsid w:val="00D87310"/>
    <w:rsid w:val="00D9025F"/>
    <w:rsid w:val="00D90480"/>
    <w:rsid w:val="00D90795"/>
    <w:rsid w:val="00D93AC5"/>
    <w:rsid w:val="00D95D3F"/>
    <w:rsid w:val="00DA0EF4"/>
    <w:rsid w:val="00DA1D75"/>
    <w:rsid w:val="00DB60D6"/>
    <w:rsid w:val="00DB7124"/>
    <w:rsid w:val="00DC5743"/>
    <w:rsid w:val="00DC6E7F"/>
    <w:rsid w:val="00DD139B"/>
    <w:rsid w:val="00DD62C9"/>
    <w:rsid w:val="00DD729B"/>
    <w:rsid w:val="00DE088C"/>
    <w:rsid w:val="00DE19E2"/>
    <w:rsid w:val="00DE27A1"/>
    <w:rsid w:val="00DE74BB"/>
    <w:rsid w:val="00DF0289"/>
    <w:rsid w:val="00DF0EED"/>
    <w:rsid w:val="00DF3B04"/>
    <w:rsid w:val="00DF60C1"/>
    <w:rsid w:val="00DF75FA"/>
    <w:rsid w:val="00E005B4"/>
    <w:rsid w:val="00E01F1A"/>
    <w:rsid w:val="00E05E0C"/>
    <w:rsid w:val="00E0739A"/>
    <w:rsid w:val="00E13CCF"/>
    <w:rsid w:val="00E13D0C"/>
    <w:rsid w:val="00E166B5"/>
    <w:rsid w:val="00E20D64"/>
    <w:rsid w:val="00E217AC"/>
    <w:rsid w:val="00E22F2C"/>
    <w:rsid w:val="00E2324D"/>
    <w:rsid w:val="00E25F0A"/>
    <w:rsid w:val="00E30FAE"/>
    <w:rsid w:val="00E340FE"/>
    <w:rsid w:val="00E35192"/>
    <w:rsid w:val="00E36613"/>
    <w:rsid w:val="00E42883"/>
    <w:rsid w:val="00E431D6"/>
    <w:rsid w:val="00E449CF"/>
    <w:rsid w:val="00E477F8"/>
    <w:rsid w:val="00E50695"/>
    <w:rsid w:val="00E52209"/>
    <w:rsid w:val="00E52A33"/>
    <w:rsid w:val="00E56FAE"/>
    <w:rsid w:val="00E61339"/>
    <w:rsid w:val="00E7022D"/>
    <w:rsid w:val="00E7099D"/>
    <w:rsid w:val="00E71F52"/>
    <w:rsid w:val="00E729A3"/>
    <w:rsid w:val="00E74748"/>
    <w:rsid w:val="00E74EBC"/>
    <w:rsid w:val="00E763E5"/>
    <w:rsid w:val="00E76707"/>
    <w:rsid w:val="00E80274"/>
    <w:rsid w:val="00E8456C"/>
    <w:rsid w:val="00E87CC1"/>
    <w:rsid w:val="00E9115F"/>
    <w:rsid w:val="00E927B6"/>
    <w:rsid w:val="00EA0304"/>
    <w:rsid w:val="00EB0FC8"/>
    <w:rsid w:val="00EB4E8A"/>
    <w:rsid w:val="00EB5251"/>
    <w:rsid w:val="00EB5EAE"/>
    <w:rsid w:val="00EB6C00"/>
    <w:rsid w:val="00EC1AFC"/>
    <w:rsid w:val="00EC777A"/>
    <w:rsid w:val="00ED30F3"/>
    <w:rsid w:val="00ED5F80"/>
    <w:rsid w:val="00EE302B"/>
    <w:rsid w:val="00EE54F2"/>
    <w:rsid w:val="00EE6814"/>
    <w:rsid w:val="00EF09D2"/>
    <w:rsid w:val="00EF437A"/>
    <w:rsid w:val="00EF6548"/>
    <w:rsid w:val="00EF6DA7"/>
    <w:rsid w:val="00F02627"/>
    <w:rsid w:val="00F04235"/>
    <w:rsid w:val="00F10274"/>
    <w:rsid w:val="00F167F0"/>
    <w:rsid w:val="00F22ADD"/>
    <w:rsid w:val="00F37B1D"/>
    <w:rsid w:val="00F41DF9"/>
    <w:rsid w:val="00F42D18"/>
    <w:rsid w:val="00F45C31"/>
    <w:rsid w:val="00F50E16"/>
    <w:rsid w:val="00F51D75"/>
    <w:rsid w:val="00F51F51"/>
    <w:rsid w:val="00F52C46"/>
    <w:rsid w:val="00F57518"/>
    <w:rsid w:val="00F61624"/>
    <w:rsid w:val="00F62B24"/>
    <w:rsid w:val="00F6794E"/>
    <w:rsid w:val="00F707B5"/>
    <w:rsid w:val="00F74CE9"/>
    <w:rsid w:val="00F7607F"/>
    <w:rsid w:val="00F82C8D"/>
    <w:rsid w:val="00F859AF"/>
    <w:rsid w:val="00F956A9"/>
    <w:rsid w:val="00FA27CA"/>
    <w:rsid w:val="00FA494B"/>
    <w:rsid w:val="00FA4D20"/>
    <w:rsid w:val="00FB2141"/>
    <w:rsid w:val="00FB6DCF"/>
    <w:rsid w:val="00FB73E4"/>
    <w:rsid w:val="00FC6CC6"/>
    <w:rsid w:val="00FD17C4"/>
    <w:rsid w:val="00FD3E37"/>
    <w:rsid w:val="00FD68D8"/>
    <w:rsid w:val="00FE3830"/>
    <w:rsid w:val="00FE4132"/>
    <w:rsid w:val="00FE78EA"/>
    <w:rsid w:val="00FF2D2C"/>
    <w:rsid w:val="00FF340F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BFAF4-F69E-418A-9D81-6B5DA2C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3"/>
  </w:style>
  <w:style w:type="paragraph" w:styleId="Heading1">
    <w:name w:val="heading 1"/>
    <w:basedOn w:val="Normal"/>
    <w:next w:val="Normal"/>
    <w:link w:val="Heading1Char"/>
    <w:uiPriority w:val="9"/>
    <w:qFormat/>
    <w:rsid w:val="00E43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6"/>
    <w:pPr>
      <w:ind w:left="720"/>
      <w:contextualSpacing/>
    </w:pPr>
  </w:style>
  <w:style w:type="table" w:styleId="TableGrid">
    <w:name w:val="Table Grid"/>
    <w:basedOn w:val="TableNormal"/>
    <w:uiPriority w:val="39"/>
    <w:rsid w:val="00FC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DE"/>
  </w:style>
  <w:style w:type="paragraph" w:styleId="Footer">
    <w:name w:val="footer"/>
    <w:basedOn w:val="Normal"/>
    <w:link w:val="Foot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DE"/>
  </w:style>
  <w:style w:type="character" w:styleId="PageNumber">
    <w:name w:val="page number"/>
    <w:basedOn w:val="DefaultParagraphFont"/>
    <w:uiPriority w:val="99"/>
    <w:semiHidden/>
    <w:unhideWhenUsed/>
    <w:rsid w:val="00A537BA"/>
  </w:style>
  <w:style w:type="table" w:customStyle="1" w:styleId="GridTable4-Accent31">
    <w:name w:val="Grid Table 4 - Accent 31"/>
    <w:basedOn w:val="TableNormal"/>
    <w:uiPriority w:val="49"/>
    <w:rsid w:val="00F52C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300A8A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BD34E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E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33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43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1D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31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4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BA19-E498-4D2B-B31F-CF49EB14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</cp:lastModifiedBy>
  <cp:revision>2</cp:revision>
  <cp:lastPrinted>2021-08-30T06:19:00Z</cp:lastPrinted>
  <dcterms:created xsi:type="dcterms:W3CDTF">2021-12-29T05:00:00Z</dcterms:created>
  <dcterms:modified xsi:type="dcterms:W3CDTF">2021-12-29T05:00:00Z</dcterms:modified>
</cp:coreProperties>
</file>