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75492" w14:textId="77777777" w:rsidR="00300A8A" w:rsidRDefault="00300A8A" w:rsidP="00300A8A">
      <w:pPr>
        <w:widowControl w:val="0"/>
        <w:autoSpaceDE w:val="0"/>
        <w:autoSpaceDN w:val="0"/>
        <w:adjustRightInd w:val="0"/>
        <w:rPr>
          <w:rFonts w:ascii="Book Antiqua" w:hAnsi="Book Antiqua" w:cs="Symbol"/>
          <w:b/>
          <w:sz w:val="22"/>
          <w:szCs w:val="22"/>
        </w:rPr>
      </w:pPr>
    </w:p>
    <w:p w14:paraId="711BB0FA" w14:textId="77777777" w:rsidR="00300A8A" w:rsidRPr="00627A8D" w:rsidRDefault="00300A8A" w:rsidP="00300A8A">
      <w:pPr>
        <w:jc w:val="center"/>
        <w:rPr>
          <w:rFonts w:ascii="Book Antiqua" w:hAnsi="Book Antiqua"/>
          <w:sz w:val="22"/>
          <w:szCs w:val="22"/>
        </w:rPr>
      </w:pPr>
      <w:r w:rsidRPr="00627A8D">
        <w:rPr>
          <w:rFonts w:ascii="Book Antiqua" w:hAnsi="Book Antiqua"/>
          <w:sz w:val="22"/>
          <w:szCs w:val="22"/>
        </w:rPr>
        <w:t>Brief Report</w:t>
      </w:r>
    </w:p>
    <w:p w14:paraId="4E6151F8" w14:textId="77777777" w:rsidR="00300A8A" w:rsidRPr="00627A8D" w:rsidRDefault="00300A8A" w:rsidP="00300A8A">
      <w:pPr>
        <w:jc w:val="center"/>
        <w:rPr>
          <w:rFonts w:ascii="Book Antiqua" w:hAnsi="Book Antiqua"/>
          <w:sz w:val="22"/>
          <w:szCs w:val="22"/>
        </w:rPr>
      </w:pPr>
      <w:r w:rsidRPr="00627A8D">
        <w:rPr>
          <w:rFonts w:ascii="Book Antiqua" w:hAnsi="Book Antiqua"/>
          <w:sz w:val="22"/>
          <w:szCs w:val="22"/>
        </w:rPr>
        <w:t xml:space="preserve">On </w:t>
      </w:r>
    </w:p>
    <w:p w14:paraId="06926759" w14:textId="4BD241EF" w:rsidR="00300A8A" w:rsidRPr="00627A8D" w:rsidRDefault="009F1E49" w:rsidP="00300A8A">
      <w:pPr>
        <w:jc w:val="center"/>
        <w:rPr>
          <w:rFonts w:ascii="Book Antiqua" w:hAnsi="Book Antiqua"/>
          <w:sz w:val="22"/>
          <w:szCs w:val="22"/>
        </w:rPr>
      </w:pPr>
      <w:r>
        <w:rPr>
          <w:rFonts w:ascii="Book Antiqua" w:hAnsi="Book Antiqua"/>
          <w:sz w:val="22"/>
          <w:szCs w:val="22"/>
        </w:rPr>
        <w:t xml:space="preserve"> </w:t>
      </w:r>
      <w:r w:rsidR="00EF437A">
        <w:rPr>
          <w:rFonts w:ascii="Book Antiqua" w:hAnsi="Book Antiqua"/>
          <w:sz w:val="22"/>
          <w:szCs w:val="22"/>
        </w:rPr>
        <w:t xml:space="preserve">Professional Misconduct </w:t>
      </w:r>
      <w:r w:rsidR="00DF0289">
        <w:rPr>
          <w:rFonts w:ascii="Book Antiqua" w:hAnsi="Book Antiqua"/>
          <w:sz w:val="22"/>
          <w:szCs w:val="22"/>
        </w:rPr>
        <w:t xml:space="preserve">of </w:t>
      </w:r>
      <w:r w:rsidR="00E7099D">
        <w:rPr>
          <w:rFonts w:ascii="Book Antiqua" w:hAnsi="Book Antiqua"/>
          <w:sz w:val="22"/>
          <w:szCs w:val="22"/>
        </w:rPr>
        <w:t xml:space="preserve">Abid Khan </w:t>
      </w:r>
      <w:r w:rsidR="00DF0289">
        <w:rPr>
          <w:rFonts w:ascii="Book Antiqua" w:hAnsi="Book Antiqua"/>
          <w:sz w:val="22"/>
          <w:szCs w:val="22"/>
        </w:rPr>
        <w:t>UCPO</w:t>
      </w:r>
      <w:r w:rsidR="00E7099D">
        <w:rPr>
          <w:rFonts w:ascii="Book Antiqua" w:hAnsi="Book Antiqua"/>
          <w:sz w:val="22"/>
          <w:szCs w:val="22"/>
        </w:rPr>
        <w:t xml:space="preserve"> with PEO Hameed Ullah</w:t>
      </w:r>
    </w:p>
    <w:tbl>
      <w:tblPr>
        <w:tblStyle w:val="LightGrid-Accent5"/>
        <w:tblpPr w:leftFromText="180" w:rightFromText="180" w:vertAnchor="text" w:horzAnchor="margin" w:tblpXSpec="center" w:tblpY="33"/>
        <w:tblW w:w="10672" w:type="dxa"/>
        <w:tblLook w:val="04A0" w:firstRow="1" w:lastRow="0" w:firstColumn="1" w:lastColumn="0" w:noHBand="0" w:noVBand="1"/>
      </w:tblPr>
      <w:tblGrid>
        <w:gridCol w:w="3652"/>
        <w:gridCol w:w="7020"/>
      </w:tblGrid>
      <w:tr w:rsidR="00300A8A" w:rsidRPr="00627A8D" w14:paraId="02190E51" w14:textId="77777777" w:rsidTr="003F190B">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52" w:type="dxa"/>
          </w:tcPr>
          <w:p w14:paraId="3993630D" w14:textId="77777777" w:rsidR="00300A8A" w:rsidRPr="00627A8D" w:rsidRDefault="00300A8A" w:rsidP="003F190B">
            <w:pPr>
              <w:rPr>
                <w:rFonts w:ascii="Book Antiqua" w:hAnsi="Book Antiqua"/>
                <w:sz w:val="22"/>
                <w:szCs w:val="22"/>
              </w:rPr>
            </w:pPr>
            <w:r w:rsidRPr="00627A8D">
              <w:rPr>
                <w:rFonts w:ascii="Book Antiqua" w:hAnsi="Book Antiqua"/>
                <w:sz w:val="22"/>
                <w:szCs w:val="22"/>
              </w:rPr>
              <w:t>Title of Inquiry</w:t>
            </w:r>
          </w:p>
        </w:tc>
        <w:tc>
          <w:tcPr>
            <w:tcW w:w="7020" w:type="dxa"/>
          </w:tcPr>
          <w:p w14:paraId="664BB985" w14:textId="1C5EB7D2" w:rsidR="00300A8A" w:rsidRPr="00627A8D" w:rsidRDefault="00CC55A2" w:rsidP="00652204">
            <w:pPr>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color w:val="000000" w:themeColor="text1"/>
                <w:sz w:val="22"/>
                <w:szCs w:val="22"/>
              </w:rPr>
            </w:pPr>
            <w:r>
              <w:rPr>
                <w:rFonts w:ascii="Book Antiqua" w:hAnsi="Book Antiqua"/>
                <w:color w:val="000000" w:themeColor="text1"/>
                <w:sz w:val="22"/>
                <w:szCs w:val="22"/>
              </w:rPr>
              <w:t xml:space="preserve">Complaint </w:t>
            </w:r>
            <w:r w:rsidR="00652204">
              <w:rPr>
                <w:rFonts w:ascii="Book Antiqua" w:hAnsi="Book Antiqua"/>
                <w:color w:val="000000" w:themeColor="text1"/>
                <w:sz w:val="22"/>
                <w:szCs w:val="22"/>
              </w:rPr>
              <w:t xml:space="preserve">on </w:t>
            </w:r>
            <w:r w:rsidR="00E7099D">
              <w:rPr>
                <w:rFonts w:ascii="Book Antiqua" w:hAnsi="Book Antiqua"/>
                <w:color w:val="000000" w:themeColor="text1"/>
                <w:sz w:val="22"/>
                <w:szCs w:val="22"/>
              </w:rPr>
              <w:t xml:space="preserve">professional </w:t>
            </w:r>
            <w:r w:rsidR="00652204">
              <w:rPr>
                <w:rFonts w:ascii="Book Antiqua" w:hAnsi="Book Antiqua"/>
                <w:color w:val="000000" w:themeColor="text1"/>
                <w:sz w:val="22"/>
                <w:szCs w:val="22"/>
              </w:rPr>
              <w:t xml:space="preserve">misconduct </w:t>
            </w:r>
            <w:r w:rsidR="00E7099D">
              <w:rPr>
                <w:rFonts w:ascii="Book Antiqua" w:hAnsi="Book Antiqua"/>
                <w:color w:val="000000" w:themeColor="text1"/>
                <w:sz w:val="22"/>
                <w:szCs w:val="22"/>
              </w:rPr>
              <w:t>of UCPO Abid  Khan</w:t>
            </w:r>
          </w:p>
        </w:tc>
      </w:tr>
      <w:tr w:rsidR="00300A8A" w:rsidRPr="00627A8D" w14:paraId="61AD42D1" w14:textId="77777777" w:rsidTr="003F190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52" w:type="dxa"/>
          </w:tcPr>
          <w:p w14:paraId="1646FB97" w14:textId="77777777" w:rsidR="00300A8A" w:rsidRPr="00627A8D" w:rsidRDefault="00300A8A" w:rsidP="003F190B">
            <w:pPr>
              <w:rPr>
                <w:rFonts w:ascii="Book Antiqua" w:hAnsi="Book Antiqua"/>
                <w:sz w:val="22"/>
                <w:szCs w:val="22"/>
              </w:rPr>
            </w:pPr>
            <w:r w:rsidRPr="00627A8D">
              <w:rPr>
                <w:rFonts w:ascii="Book Antiqua" w:hAnsi="Book Antiqua"/>
                <w:sz w:val="22"/>
                <w:szCs w:val="22"/>
              </w:rPr>
              <w:t>Date:</w:t>
            </w:r>
          </w:p>
        </w:tc>
        <w:tc>
          <w:tcPr>
            <w:tcW w:w="7020" w:type="dxa"/>
          </w:tcPr>
          <w:p w14:paraId="3C2E923F" w14:textId="6D30E207" w:rsidR="00300A8A" w:rsidRPr="00627A8D" w:rsidRDefault="0059412E" w:rsidP="003F190B">
            <w:pPr>
              <w:jc w:val="both"/>
              <w:cnfStyle w:val="000000100000" w:firstRow="0" w:lastRow="0" w:firstColumn="0" w:lastColumn="0" w:oddVBand="0" w:evenVBand="0" w:oddHBand="1" w:evenHBand="0" w:firstRowFirstColumn="0" w:firstRowLastColumn="0" w:lastRowFirstColumn="0" w:lastRowLastColumn="0"/>
              <w:rPr>
                <w:rFonts w:ascii="Book Antiqua" w:hAnsi="Book Antiqua"/>
                <w:color w:val="000000" w:themeColor="text1"/>
                <w:sz w:val="22"/>
                <w:szCs w:val="22"/>
              </w:rPr>
            </w:pPr>
            <w:r>
              <w:rPr>
                <w:rFonts w:ascii="Book Antiqua" w:hAnsi="Book Antiqua"/>
                <w:sz w:val="22"/>
                <w:szCs w:val="22"/>
              </w:rPr>
              <w:t>9</w:t>
            </w:r>
            <w:r w:rsidR="00E7099D">
              <w:rPr>
                <w:rFonts w:ascii="Book Antiqua" w:hAnsi="Book Antiqua"/>
                <w:sz w:val="22"/>
                <w:szCs w:val="22"/>
              </w:rPr>
              <w:t>/</w:t>
            </w:r>
            <w:r>
              <w:rPr>
                <w:rFonts w:ascii="Book Antiqua" w:hAnsi="Book Antiqua"/>
                <w:sz w:val="22"/>
                <w:szCs w:val="22"/>
              </w:rPr>
              <w:t>8</w:t>
            </w:r>
            <w:r w:rsidR="009F1E49">
              <w:rPr>
                <w:rFonts w:ascii="Book Antiqua" w:hAnsi="Book Antiqua"/>
                <w:sz w:val="22"/>
                <w:szCs w:val="22"/>
              </w:rPr>
              <w:t>/2019</w:t>
            </w:r>
          </w:p>
        </w:tc>
      </w:tr>
      <w:tr w:rsidR="00300A8A" w:rsidRPr="00627A8D" w14:paraId="21D052C6" w14:textId="77777777" w:rsidTr="003F190B">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652" w:type="dxa"/>
          </w:tcPr>
          <w:p w14:paraId="4EE93427" w14:textId="77777777" w:rsidR="00300A8A" w:rsidRPr="00627A8D" w:rsidRDefault="00300A8A" w:rsidP="003F190B">
            <w:pPr>
              <w:rPr>
                <w:rFonts w:ascii="Book Antiqua" w:hAnsi="Book Antiqua"/>
                <w:sz w:val="22"/>
                <w:szCs w:val="22"/>
              </w:rPr>
            </w:pPr>
            <w:r w:rsidRPr="00627A8D">
              <w:rPr>
                <w:rFonts w:ascii="Book Antiqua" w:hAnsi="Book Antiqua"/>
                <w:sz w:val="22"/>
                <w:szCs w:val="22"/>
              </w:rPr>
              <w:t>Investigation by:</w:t>
            </w:r>
          </w:p>
        </w:tc>
        <w:tc>
          <w:tcPr>
            <w:tcW w:w="7020" w:type="dxa"/>
          </w:tcPr>
          <w:p w14:paraId="6382890B" w14:textId="309F1279" w:rsidR="00300A8A" w:rsidRPr="00627A8D" w:rsidRDefault="009F1E49" w:rsidP="00DF0289">
            <w:pPr>
              <w:cnfStyle w:val="000000010000" w:firstRow="0" w:lastRow="0" w:firstColumn="0" w:lastColumn="0" w:oddVBand="0" w:evenVBand="0" w:oddHBand="0" w:evenHBand="1" w:firstRowFirstColumn="0" w:firstRowLastColumn="0" w:lastRowFirstColumn="0" w:lastRowLastColumn="0"/>
              <w:rPr>
                <w:rFonts w:ascii="Book Antiqua" w:hAnsi="Book Antiqua"/>
                <w:sz w:val="22"/>
                <w:szCs w:val="22"/>
              </w:rPr>
            </w:pPr>
            <w:r>
              <w:rPr>
                <w:rFonts w:ascii="Book Antiqua" w:hAnsi="Book Antiqua"/>
                <w:sz w:val="22"/>
                <w:szCs w:val="22"/>
              </w:rPr>
              <w:t>Shahid A</w:t>
            </w:r>
            <w:r w:rsidR="00DF0289">
              <w:rPr>
                <w:rFonts w:ascii="Book Antiqua" w:hAnsi="Book Antiqua"/>
                <w:sz w:val="22"/>
                <w:szCs w:val="22"/>
              </w:rPr>
              <w:t>li (Regional Coordinator-CTC)</w:t>
            </w:r>
          </w:p>
        </w:tc>
      </w:tr>
      <w:tr w:rsidR="00300A8A" w:rsidRPr="00627A8D" w14:paraId="5EDA097E" w14:textId="77777777" w:rsidTr="003F190B">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652" w:type="dxa"/>
          </w:tcPr>
          <w:p w14:paraId="50043F5C" w14:textId="77777777" w:rsidR="00300A8A" w:rsidRPr="00627A8D" w:rsidRDefault="00300A8A" w:rsidP="003F190B">
            <w:pPr>
              <w:rPr>
                <w:rFonts w:ascii="Book Antiqua" w:hAnsi="Book Antiqua"/>
                <w:sz w:val="22"/>
                <w:szCs w:val="22"/>
              </w:rPr>
            </w:pPr>
            <w:r w:rsidRPr="00627A8D">
              <w:rPr>
                <w:rFonts w:ascii="Book Antiqua" w:hAnsi="Book Antiqua"/>
                <w:sz w:val="22"/>
                <w:szCs w:val="22"/>
              </w:rPr>
              <w:t>Reported by:</w:t>
            </w:r>
          </w:p>
        </w:tc>
        <w:tc>
          <w:tcPr>
            <w:tcW w:w="7020" w:type="dxa"/>
          </w:tcPr>
          <w:p w14:paraId="4DFF868F" w14:textId="08F848BE" w:rsidR="00300A8A" w:rsidRPr="00627A8D" w:rsidRDefault="007030D0" w:rsidP="007030D0">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t>CTC PTPP Team</w:t>
            </w:r>
          </w:p>
        </w:tc>
      </w:tr>
    </w:tbl>
    <w:p w14:paraId="6DAB160A" w14:textId="77777777" w:rsidR="00300A8A" w:rsidRPr="00627A8D" w:rsidRDefault="00300A8A" w:rsidP="00300A8A">
      <w:pPr>
        <w:rPr>
          <w:rFonts w:ascii="Book Antiqua" w:hAnsi="Book Antiqua"/>
          <w:sz w:val="22"/>
          <w:szCs w:val="22"/>
        </w:rPr>
      </w:pPr>
    </w:p>
    <w:p w14:paraId="6AF75176" w14:textId="7A6CFEDA" w:rsidR="009F42C4" w:rsidRDefault="00CE4E5B" w:rsidP="009F42C4">
      <w:pPr>
        <w:pStyle w:val="ListParagraph"/>
        <w:numPr>
          <w:ilvl w:val="0"/>
          <w:numId w:val="13"/>
        </w:numPr>
        <w:rPr>
          <w:rFonts w:ascii="Book Antiqua" w:hAnsi="Book Antiqua"/>
          <w:b/>
          <w:sz w:val="22"/>
          <w:szCs w:val="22"/>
        </w:rPr>
      </w:pPr>
      <w:r>
        <w:rPr>
          <w:rFonts w:ascii="Book Antiqua" w:hAnsi="Book Antiqua"/>
          <w:b/>
          <w:sz w:val="22"/>
          <w:szCs w:val="22"/>
        </w:rPr>
        <w:t>Background of the</w:t>
      </w:r>
      <w:r w:rsidR="004D5DFB">
        <w:rPr>
          <w:rFonts w:ascii="Book Antiqua" w:hAnsi="Book Antiqua"/>
          <w:b/>
          <w:sz w:val="22"/>
          <w:szCs w:val="22"/>
        </w:rPr>
        <w:t xml:space="preserve"> </w:t>
      </w:r>
      <w:r w:rsidR="00200F82">
        <w:rPr>
          <w:rFonts w:ascii="Book Antiqua" w:hAnsi="Book Antiqua"/>
          <w:b/>
          <w:sz w:val="22"/>
          <w:szCs w:val="22"/>
        </w:rPr>
        <w:t>inquiry</w:t>
      </w:r>
      <w:r w:rsidR="00300A8A" w:rsidRPr="00627A8D">
        <w:rPr>
          <w:rFonts w:ascii="Book Antiqua" w:hAnsi="Book Antiqua"/>
          <w:b/>
          <w:sz w:val="22"/>
          <w:szCs w:val="22"/>
        </w:rPr>
        <w:t xml:space="preserve">: </w:t>
      </w:r>
    </w:p>
    <w:p w14:paraId="33228C17" w14:textId="77777777" w:rsidR="009F42C4" w:rsidRPr="009F42C4" w:rsidRDefault="009F42C4" w:rsidP="009F42C4">
      <w:pPr>
        <w:pStyle w:val="ListParagraph"/>
        <w:ind w:left="360"/>
        <w:rPr>
          <w:rFonts w:ascii="Book Antiqua" w:hAnsi="Book Antiqua"/>
          <w:b/>
          <w:sz w:val="22"/>
          <w:szCs w:val="22"/>
        </w:rPr>
      </w:pPr>
    </w:p>
    <w:p w14:paraId="742325CA" w14:textId="034841F2" w:rsidR="003933B5" w:rsidRDefault="00652204" w:rsidP="00237421">
      <w:pPr>
        <w:widowControl w:val="0"/>
        <w:autoSpaceDE w:val="0"/>
        <w:autoSpaceDN w:val="0"/>
        <w:adjustRightInd w:val="0"/>
        <w:rPr>
          <w:rFonts w:ascii="Book Antiqua" w:hAnsi="Book Antiqua" w:cs="Symbol"/>
          <w:sz w:val="22"/>
          <w:szCs w:val="22"/>
        </w:rPr>
      </w:pPr>
      <w:r>
        <w:rPr>
          <w:rFonts w:ascii="Book Antiqua" w:hAnsi="Book Antiqua" w:cs="Symbol"/>
          <w:sz w:val="22"/>
          <w:szCs w:val="22"/>
        </w:rPr>
        <w:t xml:space="preserve">A complaint of </w:t>
      </w:r>
      <w:r w:rsidR="003933B5">
        <w:rPr>
          <w:rFonts w:ascii="Book Antiqua" w:hAnsi="Book Antiqua" w:cs="Symbol"/>
          <w:sz w:val="22"/>
          <w:szCs w:val="22"/>
        </w:rPr>
        <w:t xml:space="preserve">professional </w:t>
      </w:r>
      <w:r>
        <w:rPr>
          <w:rFonts w:ascii="Book Antiqua" w:hAnsi="Book Antiqua" w:cs="Symbol"/>
          <w:sz w:val="22"/>
          <w:szCs w:val="22"/>
        </w:rPr>
        <w:t>misconduct (</w:t>
      </w:r>
      <w:r w:rsidR="003933B5">
        <w:rPr>
          <w:rFonts w:ascii="Book Antiqua" w:hAnsi="Book Antiqua" w:cs="Symbol"/>
          <w:sz w:val="22"/>
          <w:szCs w:val="22"/>
        </w:rPr>
        <w:t xml:space="preserve">using </w:t>
      </w:r>
      <w:r>
        <w:rPr>
          <w:rFonts w:ascii="Book Antiqua" w:hAnsi="Book Antiqua" w:cs="Symbol"/>
          <w:sz w:val="22"/>
          <w:szCs w:val="22"/>
        </w:rPr>
        <w:t>inappropriate</w:t>
      </w:r>
      <w:r w:rsidR="003933B5">
        <w:rPr>
          <w:rFonts w:ascii="Book Antiqua" w:hAnsi="Book Antiqua" w:cs="Symbol"/>
          <w:sz w:val="22"/>
          <w:szCs w:val="22"/>
        </w:rPr>
        <w:t xml:space="preserve"> language</w:t>
      </w:r>
      <w:r>
        <w:rPr>
          <w:rFonts w:ascii="Book Antiqua" w:hAnsi="Book Antiqua" w:cs="Symbol"/>
          <w:sz w:val="22"/>
          <w:szCs w:val="22"/>
        </w:rPr>
        <w:t>) was</w:t>
      </w:r>
      <w:r w:rsidR="003933B5">
        <w:rPr>
          <w:rFonts w:ascii="Book Antiqua" w:hAnsi="Book Antiqua" w:cs="Symbol"/>
          <w:sz w:val="22"/>
          <w:szCs w:val="22"/>
        </w:rPr>
        <w:t xml:space="preserve"> </w:t>
      </w:r>
      <w:r w:rsidR="00193496">
        <w:rPr>
          <w:rFonts w:ascii="Book Antiqua" w:hAnsi="Book Antiqua" w:cs="Symbol"/>
          <w:sz w:val="22"/>
          <w:szCs w:val="22"/>
        </w:rPr>
        <w:t xml:space="preserve">received </w:t>
      </w:r>
      <w:r w:rsidR="003933B5">
        <w:rPr>
          <w:rFonts w:ascii="Book Antiqua" w:hAnsi="Book Antiqua" w:cs="Symbol"/>
          <w:sz w:val="22"/>
          <w:szCs w:val="22"/>
        </w:rPr>
        <w:t>against UCPO Abid Khan from Mr. Faizan Khan HR Assistant WHO office KP</w:t>
      </w:r>
      <w:r>
        <w:rPr>
          <w:rFonts w:ascii="Book Antiqua" w:hAnsi="Book Antiqua" w:cs="Symbol"/>
          <w:sz w:val="22"/>
          <w:szCs w:val="22"/>
        </w:rPr>
        <w:t>. The complaint was</w:t>
      </w:r>
      <w:r w:rsidR="003933B5">
        <w:rPr>
          <w:rFonts w:ascii="Book Antiqua" w:hAnsi="Book Antiqua" w:cs="Symbol"/>
          <w:sz w:val="22"/>
          <w:szCs w:val="22"/>
        </w:rPr>
        <w:t xml:space="preserve"> initiated by PEO Hameed Ullah. </w:t>
      </w:r>
    </w:p>
    <w:p w14:paraId="116C4066" w14:textId="5BB6EBCC" w:rsidR="003933B5" w:rsidRDefault="00652204" w:rsidP="00237421">
      <w:pPr>
        <w:widowControl w:val="0"/>
        <w:autoSpaceDE w:val="0"/>
        <w:autoSpaceDN w:val="0"/>
        <w:adjustRightInd w:val="0"/>
        <w:rPr>
          <w:rFonts w:ascii="Book Antiqua" w:hAnsi="Book Antiqua" w:cs="Symbol"/>
          <w:sz w:val="22"/>
          <w:szCs w:val="22"/>
        </w:rPr>
      </w:pPr>
      <w:r>
        <w:rPr>
          <w:rFonts w:ascii="Book Antiqua" w:hAnsi="Book Antiqua" w:cs="Symbol"/>
          <w:sz w:val="22"/>
          <w:szCs w:val="22"/>
        </w:rPr>
        <w:t xml:space="preserve">As per the complaint received UCPO </w:t>
      </w:r>
      <w:r w:rsidR="003933B5">
        <w:rPr>
          <w:rFonts w:ascii="Book Antiqua" w:hAnsi="Book Antiqua" w:cs="Symbol"/>
          <w:sz w:val="22"/>
          <w:szCs w:val="22"/>
        </w:rPr>
        <w:t xml:space="preserve">Mr. Abid Khan has used </w:t>
      </w:r>
      <w:r>
        <w:rPr>
          <w:rFonts w:ascii="Book Antiqua" w:hAnsi="Book Antiqua" w:cs="Symbol"/>
          <w:sz w:val="22"/>
          <w:szCs w:val="22"/>
        </w:rPr>
        <w:t>inappropriate</w:t>
      </w:r>
      <w:r w:rsidR="003933B5">
        <w:rPr>
          <w:rFonts w:ascii="Book Antiqua" w:hAnsi="Book Antiqua" w:cs="Symbol"/>
          <w:sz w:val="22"/>
          <w:szCs w:val="22"/>
        </w:rPr>
        <w:t xml:space="preserve"> language </w:t>
      </w:r>
      <w:proofErr w:type="spellStart"/>
      <w:r>
        <w:rPr>
          <w:rFonts w:ascii="Book Antiqua" w:hAnsi="Book Antiqua" w:cs="Symbol"/>
          <w:sz w:val="22"/>
          <w:szCs w:val="22"/>
        </w:rPr>
        <w:t>fro</w:t>
      </w:r>
      <w:proofErr w:type="spellEnd"/>
      <w:r>
        <w:rPr>
          <w:rFonts w:ascii="Book Antiqua" w:hAnsi="Book Antiqua" w:cs="Symbol"/>
          <w:sz w:val="22"/>
          <w:szCs w:val="22"/>
        </w:rPr>
        <w:t xml:space="preserve"> PEO Hameed Ullah during conversation on WhatsApp group used for official communication</w:t>
      </w:r>
      <w:r w:rsidR="003933B5">
        <w:rPr>
          <w:rFonts w:ascii="Book Antiqua" w:hAnsi="Book Antiqua" w:cs="Symbol"/>
          <w:sz w:val="22"/>
          <w:szCs w:val="22"/>
        </w:rPr>
        <w:t xml:space="preserve"> by all UCPOs, TTMs </w:t>
      </w:r>
      <w:r w:rsidR="001D137E">
        <w:rPr>
          <w:rFonts w:ascii="Book Antiqua" w:hAnsi="Book Antiqua" w:cs="Symbol"/>
          <w:sz w:val="22"/>
          <w:szCs w:val="22"/>
        </w:rPr>
        <w:t xml:space="preserve">and PEOs. </w:t>
      </w:r>
    </w:p>
    <w:p w14:paraId="74233C11" w14:textId="74D11F91" w:rsidR="001D137E" w:rsidRDefault="001D137E" w:rsidP="00237421">
      <w:pPr>
        <w:widowControl w:val="0"/>
        <w:autoSpaceDE w:val="0"/>
        <w:autoSpaceDN w:val="0"/>
        <w:adjustRightInd w:val="0"/>
        <w:rPr>
          <w:rFonts w:ascii="Book Antiqua" w:hAnsi="Book Antiqua" w:cs="Symbol"/>
          <w:sz w:val="22"/>
          <w:szCs w:val="22"/>
        </w:rPr>
      </w:pPr>
      <w:r>
        <w:rPr>
          <w:rFonts w:ascii="Book Antiqua" w:hAnsi="Book Antiqua" w:cs="Symbol"/>
          <w:sz w:val="22"/>
          <w:szCs w:val="22"/>
        </w:rPr>
        <w:t xml:space="preserve">WHO provincial office requested CTC to initiate official inquiry against </w:t>
      </w:r>
      <w:r w:rsidR="00652204">
        <w:rPr>
          <w:rFonts w:ascii="Book Antiqua" w:hAnsi="Book Antiqua" w:cs="Symbol"/>
          <w:sz w:val="22"/>
          <w:szCs w:val="22"/>
        </w:rPr>
        <w:t>the complaint lodged</w:t>
      </w:r>
      <w:r>
        <w:rPr>
          <w:rFonts w:ascii="Book Antiqua" w:hAnsi="Book Antiqua" w:cs="Symbol"/>
          <w:sz w:val="22"/>
          <w:szCs w:val="22"/>
        </w:rPr>
        <w:t xml:space="preserve">. </w:t>
      </w:r>
      <w:r w:rsidR="00B17B2D">
        <w:rPr>
          <w:rFonts w:ascii="Book Antiqua" w:hAnsi="Book Antiqua" w:cs="Symbol"/>
          <w:sz w:val="22"/>
          <w:szCs w:val="22"/>
        </w:rPr>
        <w:t>Compliant is attached as Annex- 1.</w:t>
      </w:r>
    </w:p>
    <w:p w14:paraId="7DA48CA6" w14:textId="77777777" w:rsidR="00B17B2D" w:rsidRDefault="00B17B2D" w:rsidP="00237421">
      <w:pPr>
        <w:widowControl w:val="0"/>
        <w:autoSpaceDE w:val="0"/>
        <w:autoSpaceDN w:val="0"/>
        <w:adjustRightInd w:val="0"/>
        <w:rPr>
          <w:rFonts w:ascii="Book Antiqua" w:hAnsi="Book Antiqua" w:cs="Symbol"/>
          <w:sz w:val="22"/>
          <w:szCs w:val="22"/>
        </w:rPr>
      </w:pPr>
    </w:p>
    <w:p w14:paraId="2CB4C8A6" w14:textId="41BD654C" w:rsidR="00B17B2D" w:rsidRDefault="00B17B2D" w:rsidP="00237421">
      <w:pPr>
        <w:widowControl w:val="0"/>
        <w:autoSpaceDE w:val="0"/>
        <w:autoSpaceDN w:val="0"/>
        <w:adjustRightInd w:val="0"/>
        <w:rPr>
          <w:rFonts w:ascii="Book Antiqua" w:hAnsi="Book Antiqua" w:cs="Symbol"/>
          <w:sz w:val="22"/>
          <w:szCs w:val="22"/>
        </w:rPr>
      </w:pPr>
      <w:r>
        <w:rPr>
          <w:rFonts w:ascii="Book Antiqua" w:hAnsi="Book Antiqua" w:cs="Symbol"/>
          <w:sz w:val="22"/>
          <w:szCs w:val="22"/>
        </w:rPr>
        <w:t>PEO has shared the snap shot of the conversation tak</w:t>
      </w:r>
      <w:r w:rsidR="003C5FE6">
        <w:rPr>
          <w:rFonts w:ascii="Book Antiqua" w:hAnsi="Book Antiqua" w:cs="Symbol"/>
          <w:sz w:val="22"/>
          <w:szCs w:val="22"/>
        </w:rPr>
        <w:t>en place on WhatsApp platform re</w:t>
      </w:r>
      <w:r>
        <w:rPr>
          <w:rFonts w:ascii="Book Antiqua" w:hAnsi="Book Antiqua" w:cs="Symbol"/>
          <w:sz w:val="22"/>
          <w:szCs w:val="22"/>
        </w:rPr>
        <w:t xml:space="preserve">garding the reported incident. The snapshot is attached as Annex- 2 </w:t>
      </w:r>
    </w:p>
    <w:p w14:paraId="36D78435" w14:textId="77777777" w:rsidR="00DC5743" w:rsidRPr="00581849" w:rsidRDefault="00DC5743" w:rsidP="00581849">
      <w:pPr>
        <w:widowControl w:val="0"/>
        <w:autoSpaceDE w:val="0"/>
        <w:autoSpaceDN w:val="0"/>
        <w:adjustRightInd w:val="0"/>
        <w:rPr>
          <w:rFonts w:ascii="Book Antiqua" w:hAnsi="Book Antiqua" w:cs="Symbol"/>
          <w:sz w:val="22"/>
          <w:szCs w:val="22"/>
        </w:rPr>
      </w:pPr>
    </w:p>
    <w:p w14:paraId="1C6F091F" w14:textId="3C806A97" w:rsidR="00300A8A" w:rsidRPr="00300A8A" w:rsidRDefault="00300A8A" w:rsidP="00300A8A">
      <w:pPr>
        <w:pStyle w:val="ListParagraph"/>
        <w:numPr>
          <w:ilvl w:val="0"/>
          <w:numId w:val="13"/>
        </w:numPr>
        <w:rPr>
          <w:rFonts w:ascii="Book Antiqua" w:hAnsi="Book Antiqua"/>
          <w:b/>
          <w:sz w:val="22"/>
          <w:szCs w:val="22"/>
        </w:rPr>
      </w:pPr>
      <w:r w:rsidRPr="00300A8A">
        <w:rPr>
          <w:rFonts w:ascii="Book Antiqua" w:hAnsi="Book Antiqua"/>
          <w:b/>
          <w:sz w:val="22"/>
          <w:szCs w:val="22"/>
        </w:rPr>
        <w:t>Methodology:</w:t>
      </w:r>
    </w:p>
    <w:p w14:paraId="6ABDB902" w14:textId="77777777" w:rsidR="00300A8A" w:rsidRDefault="00300A8A" w:rsidP="006E107D">
      <w:pPr>
        <w:pStyle w:val="ListParagraph"/>
        <w:widowControl w:val="0"/>
        <w:autoSpaceDE w:val="0"/>
        <w:autoSpaceDN w:val="0"/>
        <w:adjustRightInd w:val="0"/>
        <w:rPr>
          <w:rFonts w:ascii="Book Antiqua" w:hAnsi="Book Antiqua" w:cs="Symbol"/>
          <w:sz w:val="22"/>
          <w:szCs w:val="22"/>
        </w:rPr>
      </w:pPr>
    </w:p>
    <w:p w14:paraId="1E06CBF5" w14:textId="2A66DECB" w:rsidR="003E4416" w:rsidRPr="005943A9" w:rsidRDefault="00300A8A" w:rsidP="005943A9">
      <w:pPr>
        <w:jc w:val="both"/>
        <w:rPr>
          <w:rFonts w:ascii="Book Antiqua" w:hAnsi="Book Antiqua"/>
          <w:sz w:val="22"/>
          <w:szCs w:val="22"/>
        </w:rPr>
      </w:pPr>
      <w:r w:rsidRPr="00627A8D">
        <w:rPr>
          <w:rFonts w:ascii="Book Antiqua" w:hAnsi="Book Antiqua"/>
          <w:sz w:val="22"/>
          <w:szCs w:val="22"/>
        </w:rPr>
        <w:t xml:space="preserve">In order to investigate the case, </w:t>
      </w:r>
      <w:r w:rsidR="00226643">
        <w:rPr>
          <w:rFonts w:ascii="Book Antiqua" w:hAnsi="Book Antiqua"/>
          <w:sz w:val="22"/>
          <w:szCs w:val="22"/>
        </w:rPr>
        <w:t xml:space="preserve">CTC team visit </w:t>
      </w:r>
      <w:r w:rsidR="00943096">
        <w:rPr>
          <w:rFonts w:ascii="Book Antiqua" w:hAnsi="Book Antiqua"/>
          <w:sz w:val="22"/>
          <w:szCs w:val="22"/>
        </w:rPr>
        <w:t xml:space="preserve">UC Pabbi, </w:t>
      </w:r>
      <w:r w:rsidR="00193496">
        <w:rPr>
          <w:rFonts w:ascii="Book Antiqua" w:hAnsi="Book Antiqua"/>
          <w:sz w:val="22"/>
          <w:szCs w:val="22"/>
        </w:rPr>
        <w:t>Nowshera on 8</w:t>
      </w:r>
      <w:r w:rsidR="00226643" w:rsidRPr="00226643">
        <w:rPr>
          <w:rFonts w:ascii="Book Antiqua" w:hAnsi="Book Antiqua"/>
          <w:sz w:val="22"/>
          <w:szCs w:val="22"/>
          <w:vertAlign w:val="superscript"/>
        </w:rPr>
        <w:t>th</w:t>
      </w:r>
      <w:r w:rsidR="00226643">
        <w:rPr>
          <w:rFonts w:ascii="Book Antiqua" w:hAnsi="Book Antiqua"/>
          <w:sz w:val="22"/>
          <w:szCs w:val="22"/>
        </w:rPr>
        <w:t xml:space="preserve"> A</w:t>
      </w:r>
      <w:r w:rsidR="00193496">
        <w:rPr>
          <w:rFonts w:ascii="Book Antiqua" w:hAnsi="Book Antiqua"/>
          <w:sz w:val="22"/>
          <w:szCs w:val="22"/>
        </w:rPr>
        <w:t>ugust</w:t>
      </w:r>
      <w:r w:rsidR="00226643">
        <w:rPr>
          <w:rFonts w:ascii="Book Antiqua" w:hAnsi="Book Antiqua"/>
          <w:sz w:val="22"/>
          <w:szCs w:val="22"/>
        </w:rPr>
        <w:t xml:space="preserve"> 2019 and conducted meeting </w:t>
      </w:r>
      <w:r w:rsidR="003C7B7D">
        <w:rPr>
          <w:rFonts w:ascii="Book Antiqua" w:hAnsi="Book Antiqua"/>
          <w:sz w:val="22"/>
          <w:szCs w:val="22"/>
        </w:rPr>
        <w:t xml:space="preserve">with UCPO </w:t>
      </w:r>
      <w:r w:rsidR="00193496">
        <w:rPr>
          <w:rFonts w:ascii="Book Antiqua" w:hAnsi="Book Antiqua"/>
          <w:sz w:val="22"/>
          <w:szCs w:val="22"/>
        </w:rPr>
        <w:t>Mr. Abid Khan and</w:t>
      </w:r>
      <w:r w:rsidR="003C7B7D">
        <w:rPr>
          <w:rFonts w:ascii="Book Antiqua" w:hAnsi="Book Antiqua"/>
          <w:sz w:val="22"/>
          <w:szCs w:val="22"/>
        </w:rPr>
        <w:t xml:space="preserve"> his</w:t>
      </w:r>
      <w:r w:rsidR="00193496">
        <w:rPr>
          <w:rFonts w:ascii="Book Antiqua" w:hAnsi="Book Antiqua"/>
          <w:sz w:val="22"/>
          <w:szCs w:val="22"/>
        </w:rPr>
        <w:t xml:space="preserve"> written statement </w:t>
      </w:r>
      <w:r w:rsidR="003C7B7D">
        <w:rPr>
          <w:rFonts w:ascii="Book Antiqua" w:hAnsi="Book Antiqua"/>
          <w:sz w:val="22"/>
          <w:szCs w:val="22"/>
        </w:rPr>
        <w:t>was acquired</w:t>
      </w:r>
      <w:r w:rsidR="00193496">
        <w:rPr>
          <w:rFonts w:ascii="Book Antiqua" w:hAnsi="Book Antiqua"/>
          <w:sz w:val="22"/>
          <w:szCs w:val="22"/>
        </w:rPr>
        <w:t>.</w:t>
      </w:r>
    </w:p>
    <w:p w14:paraId="0EDED35C" w14:textId="2E44BCAC" w:rsidR="00BD34E8" w:rsidRDefault="00856178" w:rsidP="00856178">
      <w:pPr>
        <w:pStyle w:val="ListParagraph"/>
        <w:tabs>
          <w:tab w:val="left" w:pos="6690"/>
        </w:tabs>
        <w:ind w:left="360"/>
        <w:rPr>
          <w:rFonts w:ascii="Book Antiqua" w:hAnsi="Book Antiqua"/>
          <w:b/>
          <w:sz w:val="22"/>
          <w:szCs w:val="22"/>
        </w:rPr>
      </w:pPr>
      <w:r>
        <w:rPr>
          <w:rFonts w:ascii="Book Antiqua" w:hAnsi="Book Antiqua"/>
          <w:b/>
          <w:sz w:val="22"/>
          <w:szCs w:val="22"/>
        </w:rPr>
        <w:tab/>
      </w:r>
    </w:p>
    <w:p w14:paraId="54701CE3" w14:textId="642995C9" w:rsidR="00226643" w:rsidRPr="00226643" w:rsidRDefault="00226643" w:rsidP="00226643">
      <w:pPr>
        <w:pStyle w:val="ListParagraph"/>
        <w:numPr>
          <w:ilvl w:val="0"/>
          <w:numId w:val="13"/>
        </w:numPr>
        <w:rPr>
          <w:rFonts w:ascii="Book Antiqua" w:hAnsi="Book Antiqua"/>
          <w:b/>
          <w:sz w:val="22"/>
          <w:szCs w:val="22"/>
        </w:rPr>
      </w:pPr>
      <w:r>
        <w:rPr>
          <w:rFonts w:ascii="Book Antiqua" w:hAnsi="Book Antiqua"/>
          <w:b/>
          <w:sz w:val="22"/>
          <w:szCs w:val="22"/>
        </w:rPr>
        <w:t>Key findings</w:t>
      </w:r>
      <w:r w:rsidR="00C16CF4" w:rsidRPr="00C16CF4">
        <w:rPr>
          <w:rFonts w:ascii="Book Antiqua" w:hAnsi="Book Antiqua"/>
          <w:b/>
          <w:sz w:val="22"/>
          <w:szCs w:val="22"/>
        </w:rPr>
        <w:t>:</w:t>
      </w:r>
    </w:p>
    <w:p w14:paraId="50C15E7E" w14:textId="77777777" w:rsidR="00360747" w:rsidRPr="00C16CF4" w:rsidRDefault="00360747" w:rsidP="00360747">
      <w:pPr>
        <w:pStyle w:val="ListParagraph"/>
        <w:ind w:left="360"/>
        <w:rPr>
          <w:rFonts w:ascii="Book Antiqua" w:hAnsi="Book Antiqua"/>
          <w:b/>
          <w:sz w:val="22"/>
          <w:szCs w:val="22"/>
        </w:rPr>
      </w:pPr>
    </w:p>
    <w:p w14:paraId="235F95D5" w14:textId="082E00B1" w:rsidR="00300A8A" w:rsidRDefault="00C16CF4" w:rsidP="00260B01">
      <w:pPr>
        <w:widowControl w:val="0"/>
        <w:tabs>
          <w:tab w:val="left" w:pos="1890"/>
        </w:tabs>
        <w:autoSpaceDE w:val="0"/>
        <w:autoSpaceDN w:val="0"/>
        <w:adjustRightInd w:val="0"/>
        <w:rPr>
          <w:rFonts w:ascii="Book Antiqua" w:hAnsi="Book Antiqua"/>
          <w:sz w:val="22"/>
          <w:szCs w:val="22"/>
        </w:rPr>
      </w:pPr>
      <w:r>
        <w:rPr>
          <w:rFonts w:ascii="Book Antiqua" w:hAnsi="Book Antiqua"/>
          <w:sz w:val="22"/>
          <w:szCs w:val="22"/>
        </w:rPr>
        <w:t>Following are the key findings</w:t>
      </w:r>
      <w:r w:rsidR="00226643">
        <w:rPr>
          <w:rFonts w:ascii="Book Antiqua" w:hAnsi="Book Antiqua"/>
          <w:sz w:val="22"/>
          <w:szCs w:val="22"/>
        </w:rPr>
        <w:t xml:space="preserve"> of the inquiry</w:t>
      </w:r>
      <w:r>
        <w:rPr>
          <w:rFonts w:ascii="Book Antiqua" w:hAnsi="Book Antiqua"/>
          <w:sz w:val="22"/>
          <w:szCs w:val="22"/>
        </w:rPr>
        <w:t>;</w:t>
      </w:r>
    </w:p>
    <w:p w14:paraId="67DD320F" w14:textId="77777777" w:rsidR="00226643" w:rsidRDefault="00226643" w:rsidP="00226643">
      <w:pPr>
        <w:widowControl w:val="0"/>
        <w:tabs>
          <w:tab w:val="left" w:pos="1890"/>
        </w:tabs>
        <w:autoSpaceDE w:val="0"/>
        <w:autoSpaceDN w:val="0"/>
        <w:adjustRightInd w:val="0"/>
        <w:rPr>
          <w:rFonts w:ascii="Book Antiqua" w:hAnsi="Book Antiqua"/>
          <w:sz w:val="22"/>
          <w:szCs w:val="22"/>
        </w:rPr>
      </w:pPr>
    </w:p>
    <w:p w14:paraId="3DC2FFAD" w14:textId="70A3C992" w:rsidR="00943096" w:rsidRDefault="00D90795" w:rsidP="00943096">
      <w:pPr>
        <w:pStyle w:val="ListParagraph"/>
        <w:widowControl w:val="0"/>
        <w:numPr>
          <w:ilvl w:val="0"/>
          <w:numId w:val="19"/>
        </w:numPr>
        <w:tabs>
          <w:tab w:val="left" w:pos="1890"/>
        </w:tabs>
        <w:autoSpaceDE w:val="0"/>
        <w:autoSpaceDN w:val="0"/>
        <w:adjustRightInd w:val="0"/>
        <w:rPr>
          <w:rFonts w:ascii="Book Antiqua" w:hAnsi="Book Antiqua"/>
          <w:sz w:val="22"/>
          <w:szCs w:val="22"/>
        </w:rPr>
      </w:pPr>
      <w:r>
        <w:rPr>
          <w:rFonts w:ascii="Book Antiqua" w:hAnsi="Book Antiqua"/>
          <w:sz w:val="22"/>
          <w:szCs w:val="22"/>
        </w:rPr>
        <w:t xml:space="preserve">As per UCPO Abid Khan, DHO nominated UCMO had refused to lead UC EPI team and </w:t>
      </w:r>
      <w:r w:rsidR="005845AB">
        <w:rPr>
          <w:rFonts w:ascii="Book Antiqua" w:hAnsi="Book Antiqua"/>
          <w:sz w:val="22"/>
          <w:szCs w:val="22"/>
        </w:rPr>
        <w:t xml:space="preserve">as per the Area Coordinator </w:t>
      </w:r>
      <w:r>
        <w:rPr>
          <w:rFonts w:ascii="Book Antiqua" w:hAnsi="Book Antiqua"/>
          <w:sz w:val="22"/>
          <w:szCs w:val="22"/>
        </w:rPr>
        <w:t>the activities timeline for C</w:t>
      </w:r>
      <w:r w:rsidR="003C7B7D">
        <w:rPr>
          <w:rFonts w:ascii="Book Antiqua" w:hAnsi="Book Antiqua"/>
          <w:sz w:val="22"/>
          <w:szCs w:val="22"/>
        </w:rPr>
        <w:t>RC/SNID to be strictly followed and due to the non-availability of UCMO it was not possible for UCPO to adhere to the deadline given by area coordinator.</w:t>
      </w:r>
    </w:p>
    <w:p w14:paraId="53B77CA5" w14:textId="5FD57CDB" w:rsidR="003F3408" w:rsidRDefault="00D90795" w:rsidP="00943096">
      <w:pPr>
        <w:pStyle w:val="ListParagraph"/>
        <w:widowControl w:val="0"/>
        <w:numPr>
          <w:ilvl w:val="0"/>
          <w:numId w:val="19"/>
        </w:numPr>
        <w:tabs>
          <w:tab w:val="left" w:pos="1890"/>
        </w:tabs>
        <w:autoSpaceDE w:val="0"/>
        <w:autoSpaceDN w:val="0"/>
        <w:adjustRightInd w:val="0"/>
        <w:rPr>
          <w:rFonts w:ascii="Book Antiqua" w:hAnsi="Book Antiqua"/>
          <w:sz w:val="22"/>
          <w:szCs w:val="22"/>
        </w:rPr>
      </w:pPr>
      <w:r>
        <w:rPr>
          <w:rFonts w:ascii="Book Antiqua" w:hAnsi="Book Antiqua"/>
          <w:sz w:val="22"/>
          <w:szCs w:val="22"/>
        </w:rPr>
        <w:t>On 4</w:t>
      </w:r>
      <w:r w:rsidRPr="00D90795">
        <w:rPr>
          <w:rFonts w:ascii="Book Antiqua" w:hAnsi="Book Antiqua"/>
          <w:sz w:val="22"/>
          <w:szCs w:val="22"/>
          <w:vertAlign w:val="superscript"/>
        </w:rPr>
        <w:t>th</w:t>
      </w:r>
      <w:r>
        <w:rPr>
          <w:rFonts w:ascii="Book Antiqua" w:hAnsi="Book Antiqua"/>
          <w:sz w:val="22"/>
          <w:szCs w:val="22"/>
        </w:rPr>
        <w:t xml:space="preserve"> August 2019 he reported the issue to his </w:t>
      </w:r>
      <w:r w:rsidR="003C7B7D">
        <w:rPr>
          <w:rFonts w:ascii="Book Antiqua" w:hAnsi="Book Antiqua"/>
          <w:sz w:val="22"/>
          <w:szCs w:val="22"/>
        </w:rPr>
        <w:t>supervisor (PEO) in</w:t>
      </w:r>
      <w:r>
        <w:rPr>
          <w:rFonts w:ascii="Book Antiqua" w:hAnsi="Book Antiqua"/>
          <w:sz w:val="22"/>
          <w:szCs w:val="22"/>
        </w:rPr>
        <w:t xml:space="preserve"> official WhatsApp group</w:t>
      </w:r>
      <w:r w:rsidR="005845AB">
        <w:rPr>
          <w:rFonts w:ascii="Book Antiqua" w:hAnsi="Book Antiqua"/>
          <w:sz w:val="22"/>
          <w:szCs w:val="22"/>
        </w:rPr>
        <w:t xml:space="preserve"> that there</w:t>
      </w:r>
      <w:r w:rsidR="00652204">
        <w:rPr>
          <w:rFonts w:ascii="Book Antiqua" w:hAnsi="Book Antiqua"/>
          <w:sz w:val="22"/>
          <w:szCs w:val="22"/>
        </w:rPr>
        <w:t xml:space="preserve"> is</w:t>
      </w:r>
      <w:r w:rsidR="005845AB">
        <w:rPr>
          <w:rFonts w:ascii="Book Antiqua" w:hAnsi="Book Antiqua"/>
          <w:sz w:val="22"/>
          <w:szCs w:val="22"/>
        </w:rPr>
        <w:t xml:space="preserve"> no UCMO working in UC Pabbi to lead the PEI activities so all documents will be submitted without verification and sign of UCMO</w:t>
      </w:r>
      <w:r w:rsidR="003C7B7D">
        <w:rPr>
          <w:rFonts w:ascii="Book Antiqua" w:hAnsi="Book Antiqua"/>
          <w:sz w:val="22"/>
          <w:szCs w:val="22"/>
        </w:rPr>
        <w:t>, additionally he asked the PEO to convey the same to government official and share the feedback with him.</w:t>
      </w:r>
    </w:p>
    <w:p w14:paraId="06E081E3" w14:textId="758E085E" w:rsidR="003C7B7D" w:rsidRDefault="003C7B7D" w:rsidP="00943096">
      <w:pPr>
        <w:pStyle w:val="ListParagraph"/>
        <w:widowControl w:val="0"/>
        <w:numPr>
          <w:ilvl w:val="0"/>
          <w:numId w:val="19"/>
        </w:numPr>
        <w:tabs>
          <w:tab w:val="left" w:pos="1890"/>
        </w:tabs>
        <w:autoSpaceDE w:val="0"/>
        <w:autoSpaceDN w:val="0"/>
        <w:adjustRightInd w:val="0"/>
        <w:rPr>
          <w:rFonts w:ascii="Book Antiqua" w:hAnsi="Book Antiqua"/>
          <w:sz w:val="22"/>
          <w:szCs w:val="22"/>
        </w:rPr>
      </w:pPr>
      <w:r>
        <w:rPr>
          <w:rFonts w:ascii="Book Antiqua" w:hAnsi="Book Antiqua"/>
          <w:sz w:val="22"/>
          <w:szCs w:val="22"/>
        </w:rPr>
        <w:t>The above mentioned message was not received positively by PEO as UCPO has used word “convey” in his message and it was perceived as command/order and not a professional request for guidance.</w:t>
      </w:r>
    </w:p>
    <w:p w14:paraId="6C418A02" w14:textId="22CF23C1" w:rsidR="007841C0" w:rsidRDefault="00E80274" w:rsidP="00943096">
      <w:pPr>
        <w:pStyle w:val="ListParagraph"/>
        <w:widowControl w:val="0"/>
        <w:numPr>
          <w:ilvl w:val="0"/>
          <w:numId w:val="19"/>
        </w:numPr>
        <w:tabs>
          <w:tab w:val="left" w:pos="1890"/>
        </w:tabs>
        <w:autoSpaceDE w:val="0"/>
        <w:autoSpaceDN w:val="0"/>
        <w:adjustRightInd w:val="0"/>
        <w:rPr>
          <w:rFonts w:ascii="Book Antiqua" w:hAnsi="Book Antiqua"/>
          <w:sz w:val="22"/>
          <w:szCs w:val="22"/>
        </w:rPr>
      </w:pPr>
      <w:r w:rsidRPr="003C7B7D">
        <w:rPr>
          <w:rFonts w:ascii="Book Antiqua" w:hAnsi="Book Antiqua"/>
          <w:sz w:val="22"/>
          <w:szCs w:val="22"/>
        </w:rPr>
        <w:t xml:space="preserve">According to UCPO, </w:t>
      </w:r>
      <w:r w:rsidR="003C7B7D" w:rsidRPr="003C7B7D">
        <w:rPr>
          <w:rFonts w:ascii="Book Antiqua" w:hAnsi="Book Antiqua"/>
          <w:sz w:val="22"/>
          <w:szCs w:val="22"/>
        </w:rPr>
        <w:t>in</w:t>
      </w:r>
      <w:r w:rsidR="007841C0" w:rsidRPr="003C7B7D">
        <w:rPr>
          <w:rFonts w:ascii="Book Antiqua" w:hAnsi="Book Antiqua"/>
          <w:sz w:val="22"/>
          <w:szCs w:val="22"/>
        </w:rPr>
        <w:t xml:space="preserve"> </w:t>
      </w:r>
      <w:r w:rsidR="003C7B7D" w:rsidRPr="003C7B7D">
        <w:rPr>
          <w:rFonts w:ascii="Book Antiqua" w:hAnsi="Book Antiqua"/>
          <w:sz w:val="22"/>
          <w:szCs w:val="22"/>
        </w:rPr>
        <w:t xml:space="preserve">response PEO </w:t>
      </w:r>
      <w:r w:rsidR="007841C0" w:rsidRPr="003C7B7D">
        <w:rPr>
          <w:rFonts w:ascii="Book Antiqua" w:hAnsi="Book Antiqua"/>
          <w:sz w:val="22"/>
          <w:szCs w:val="22"/>
        </w:rPr>
        <w:t xml:space="preserve">Dr. Hameed Ullah </w:t>
      </w:r>
      <w:r w:rsidR="003C7B7D">
        <w:rPr>
          <w:rFonts w:ascii="Book Antiqua" w:hAnsi="Book Antiqua"/>
          <w:sz w:val="22"/>
          <w:szCs w:val="22"/>
        </w:rPr>
        <w:t>has used inappropriate words and told him to adhere to his TORs while making such request.</w:t>
      </w:r>
    </w:p>
    <w:p w14:paraId="7F9B58C2" w14:textId="795BBD13" w:rsidR="003C7B7D" w:rsidRPr="003C7B7D" w:rsidRDefault="003C7B7D" w:rsidP="00943096">
      <w:pPr>
        <w:pStyle w:val="ListParagraph"/>
        <w:widowControl w:val="0"/>
        <w:numPr>
          <w:ilvl w:val="0"/>
          <w:numId w:val="19"/>
        </w:numPr>
        <w:tabs>
          <w:tab w:val="left" w:pos="1890"/>
        </w:tabs>
        <w:autoSpaceDE w:val="0"/>
        <w:autoSpaceDN w:val="0"/>
        <w:adjustRightInd w:val="0"/>
        <w:rPr>
          <w:rFonts w:ascii="Book Antiqua" w:hAnsi="Book Antiqua"/>
          <w:sz w:val="22"/>
          <w:szCs w:val="22"/>
        </w:rPr>
      </w:pPr>
      <w:r>
        <w:rPr>
          <w:rFonts w:ascii="Book Antiqua" w:hAnsi="Book Antiqua"/>
          <w:sz w:val="22"/>
          <w:szCs w:val="22"/>
        </w:rPr>
        <w:t>In response to which both UCPO and PEO has exchanged unprofessional words and sentences on WhatsApp group.</w:t>
      </w:r>
    </w:p>
    <w:p w14:paraId="0019754D" w14:textId="377460C3" w:rsidR="002E6D4C" w:rsidRPr="00B17B2D" w:rsidRDefault="002E6D4C" w:rsidP="00B17B2D">
      <w:pPr>
        <w:widowControl w:val="0"/>
        <w:tabs>
          <w:tab w:val="left" w:pos="1890"/>
        </w:tabs>
        <w:autoSpaceDE w:val="0"/>
        <w:autoSpaceDN w:val="0"/>
        <w:adjustRightInd w:val="0"/>
        <w:ind w:left="360"/>
        <w:rPr>
          <w:rFonts w:ascii="Book Antiqua" w:hAnsi="Book Antiqua"/>
          <w:sz w:val="22"/>
          <w:szCs w:val="22"/>
        </w:rPr>
      </w:pPr>
    </w:p>
    <w:p w14:paraId="2478B593" w14:textId="342568B1" w:rsidR="005943A9" w:rsidRDefault="00B17B2D" w:rsidP="005943A9">
      <w:pPr>
        <w:widowControl w:val="0"/>
        <w:tabs>
          <w:tab w:val="left" w:pos="1890"/>
        </w:tabs>
        <w:autoSpaceDE w:val="0"/>
        <w:autoSpaceDN w:val="0"/>
        <w:adjustRightInd w:val="0"/>
        <w:rPr>
          <w:rFonts w:ascii="Book Antiqua" w:hAnsi="Book Antiqua"/>
          <w:b/>
          <w:sz w:val="22"/>
          <w:szCs w:val="22"/>
        </w:rPr>
      </w:pPr>
      <w:r>
        <w:rPr>
          <w:rFonts w:ascii="Book Antiqua" w:hAnsi="Book Antiqua"/>
          <w:b/>
          <w:sz w:val="22"/>
          <w:szCs w:val="22"/>
        </w:rPr>
        <w:lastRenderedPageBreak/>
        <w:t>Other Findings:</w:t>
      </w:r>
    </w:p>
    <w:p w14:paraId="2C8FFAA9" w14:textId="77777777" w:rsidR="002E6D4C" w:rsidRDefault="002E6D4C" w:rsidP="005943A9">
      <w:pPr>
        <w:widowControl w:val="0"/>
        <w:tabs>
          <w:tab w:val="left" w:pos="1890"/>
        </w:tabs>
        <w:autoSpaceDE w:val="0"/>
        <w:autoSpaceDN w:val="0"/>
        <w:adjustRightInd w:val="0"/>
        <w:rPr>
          <w:rFonts w:ascii="Book Antiqua" w:hAnsi="Book Antiqua"/>
          <w:sz w:val="22"/>
          <w:szCs w:val="22"/>
        </w:rPr>
      </w:pPr>
    </w:p>
    <w:p w14:paraId="4BA467D3" w14:textId="647A50AA" w:rsidR="00B17B2D" w:rsidRDefault="00B17B2D"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The same UCPO is alleged to have misbehaved previously as well but there is no evidence or report for the same.</w:t>
      </w:r>
    </w:p>
    <w:p w14:paraId="2CF8EBC9" w14:textId="2D5FA7CD" w:rsidR="00B17B2D" w:rsidRDefault="00B17B2D"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The UCPO is suspended from his duty by field supervisors which is against the SOP as CTC is responsible for initiating the required action with due approval from WHO provincial team.</w:t>
      </w:r>
    </w:p>
    <w:p w14:paraId="49B52C61" w14:textId="1BE0366C" w:rsidR="00B17B2D" w:rsidRDefault="00B17B2D"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 xml:space="preserve">As evident from the snapshots both PEO and UCPO have mutually misbehaved and exchanged unprofessional sentences with each other , as a supervisor PEO should have not </w:t>
      </w:r>
      <w:r w:rsidR="003C5FE6">
        <w:rPr>
          <w:rFonts w:ascii="Book Antiqua" w:hAnsi="Book Antiqua"/>
          <w:sz w:val="22"/>
          <w:szCs w:val="22"/>
        </w:rPr>
        <w:t xml:space="preserve">responded </w:t>
      </w:r>
      <w:r>
        <w:rPr>
          <w:rFonts w:ascii="Book Antiqua" w:hAnsi="Book Antiqua"/>
          <w:sz w:val="22"/>
          <w:szCs w:val="22"/>
        </w:rPr>
        <w:t>and</w:t>
      </w:r>
      <w:r w:rsidR="003C5FE6">
        <w:rPr>
          <w:rFonts w:ascii="Book Antiqua" w:hAnsi="Book Antiqua"/>
          <w:sz w:val="22"/>
          <w:szCs w:val="22"/>
        </w:rPr>
        <w:t xml:space="preserve"> should</w:t>
      </w:r>
      <w:r>
        <w:rPr>
          <w:rFonts w:ascii="Book Antiqua" w:hAnsi="Book Antiqua"/>
          <w:sz w:val="22"/>
          <w:szCs w:val="22"/>
        </w:rPr>
        <w:t xml:space="preserve"> have reported the UCPO to the concerns or have dealt it privately to avoid unnecessary attention to the incident.</w:t>
      </w:r>
    </w:p>
    <w:p w14:paraId="306E0B5B" w14:textId="6290E735" w:rsidR="00B17B2D" w:rsidRPr="00B17B2D" w:rsidRDefault="00B17B2D" w:rsidP="00B17B2D">
      <w:pPr>
        <w:pStyle w:val="ListParagraph"/>
        <w:widowControl w:val="0"/>
        <w:numPr>
          <w:ilvl w:val="0"/>
          <w:numId w:val="20"/>
        </w:numPr>
        <w:tabs>
          <w:tab w:val="left" w:pos="1890"/>
        </w:tabs>
        <w:autoSpaceDE w:val="0"/>
        <w:autoSpaceDN w:val="0"/>
        <w:adjustRightInd w:val="0"/>
        <w:rPr>
          <w:rFonts w:ascii="Book Antiqua" w:hAnsi="Book Antiqua"/>
          <w:sz w:val="22"/>
          <w:szCs w:val="22"/>
        </w:rPr>
      </w:pPr>
      <w:r>
        <w:rPr>
          <w:rFonts w:ascii="Book Antiqua" w:hAnsi="Book Antiqua"/>
          <w:sz w:val="22"/>
          <w:szCs w:val="22"/>
        </w:rPr>
        <w:t xml:space="preserve">As per the findings of investigation team the message was unconsciously being communicated in a wrong way due to lack of professional communication skills and have already apologized to the PEO on same platform of WhatsApp </w:t>
      </w:r>
      <w:r w:rsidR="003C5FE6">
        <w:rPr>
          <w:rFonts w:ascii="Book Antiqua" w:hAnsi="Book Antiqua"/>
          <w:sz w:val="22"/>
          <w:szCs w:val="22"/>
        </w:rPr>
        <w:t xml:space="preserve">group and in written as well. </w:t>
      </w:r>
    </w:p>
    <w:p w14:paraId="52CB55EF" w14:textId="318911A5" w:rsidR="00360747" w:rsidRDefault="00360747" w:rsidP="00360747">
      <w:pPr>
        <w:widowControl w:val="0"/>
        <w:autoSpaceDE w:val="0"/>
        <w:autoSpaceDN w:val="0"/>
        <w:adjustRightInd w:val="0"/>
        <w:spacing w:line="276" w:lineRule="auto"/>
        <w:jc w:val="both"/>
        <w:rPr>
          <w:rFonts w:ascii="Book Antiqua" w:hAnsi="Book Antiqua"/>
          <w:sz w:val="22"/>
          <w:szCs w:val="22"/>
        </w:rPr>
      </w:pPr>
    </w:p>
    <w:p w14:paraId="039E4E4A" w14:textId="77777777" w:rsidR="003E4416" w:rsidRDefault="00360747" w:rsidP="003E4416">
      <w:pPr>
        <w:pStyle w:val="ListParagraph"/>
        <w:widowControl w:val="0"/>
        <w:numPr>
          <w:ilvl w:val="0"/>
          <w:numId w:val="13"/>
        </w:numPr>
        <w:autoSpaceDE w:val="0"/>
        <w:autoSpaceDN w:val="0"/>
        <w:adjustRightInd w:val="0"/>
        <w:spacing w:line="276" w:lineRule="auto"/>
        <w:jc w:val="both"/>
        <w:rPr>
          <w:rFonts w:ascii="Book Antiqua" w:hAnsi="Book Antiqua"/>
          <w:b/>
          <w:sz w:val="22"/>
          <w:szCs w:val="22"/>
        </w:rPr>
      </w:pPr>
      <w:r w:rsidRPr="00360747">
        <w:rPr>
          <w:rFonts w:ascii="Book Antiqua" w:hAnsi="Book Antiqua"/>
          <w:b/>
          <w:sz w:val="22"/>
          <w:szCs w:val="22"/>
        </w:rPr>
        <w:t>Recommendations</w:t>
      </w:r>
      <w:r>
        <w:rPr>
          <w:rFonts w:ascii="Book Antiqua" w:hAnsi="Book Antiqua"/>
          <w:b/>
          <w:sz w:val="22"/>
          <w:szCs w:val="22"/>
        </w:rPr>
        <w:t>:</w:t>
      </w:r>
    </w:p>
    <w:p w14:paraId="2257EAC3" w14:textId="77777777" w:rsidR="00611C58" w:rsidRDefault="00611C58" w:rsidP="005943A9">
      <w:pPr>
        <w:widowControl w:val="0"/>
        <w:autoSpaceDE w:val="0"/>
        <w:autoSpaceDN w:val="0"/>
        <w:adjustRightInd w:val="0"/>
        <w:rPr>
          <w:rFonts w:ascii="Book Antiqua" w:hAnsi="Book Antiqua"/>
          <w:sz w:val="22"/>
          <w:szCs w:val="22"/>
        </w:rPr>
      </w:pPr>
    </w:p>
    <w:p w14:paraId="21D6052C" w14:textId="6F8084A8" w:rsidR="00611C58" w:rsidRPr="00B17B2D" w:rsidRDefault="00B17B2D" w:rsidP="00B17B2D">
      <w:pPr>
        <w:pStyle w:val="ListParagraph"/>
        <w:widowControl w:val="0"/>
        <w:numPr>
          <w:ilvl w:val="0"/>
          <w:numId w:val="21"/>
        </w:numPr>
        <w:autoSpaceDE w:val="0"/>
        <w:autoSpaceDN w:val="0"/>
        <w:adjustRightInd w:val="0"/>
        <w:rPr>
          <w:rFonts w:ascii="Book Antiqua" w:hAnsi="Book Antiqua"/>
          <w:sz w:val="22"/>
          <w:szCs w:val="22"/>
        </w:rPr>
      </w:pPr>
      <w:r>
        <w:rPr>
          <w:rFonts w:ascii="Book Antiqua" w:hAnsi="Book Antiqua"/>
          <w:sz w:val="22"/>
          <w:szCs w:val="22"/>
        </w:rPr>
        <w:t>The UCPO should be subject to Final warning on account of gross misconduct with his supervisor. Additionally he should tender an official apology to his supervisor for the misconduct he has done.</w:t>
      </w:r>
    </w:p>
    <w:p w14:paraId="3B121B0A" w14:textId="35D0B260" w:rsidR="00CE4E5B" w:rsidRPr="005943A9" w:rsidRDefault="00360747" w:rsidP="005943A9">
      <w:pPr>
        <w:widowControl w:val="0"/>
        <w:autoSpaceDE w:val="0"/>
        <w:autoSpaceDN w:val="0"/>
        <w:adjustRightInd w:val="0"/>
        <w:rPr>
          <w:rFonts w:ascii="Book Antiqua" w:hAnsi="Book Antiqua" w:cs="Symbol"/>
          <w:sz w:val="22"/>
          <w:szCs w:val="22"/>
          <w:u w:val="single"/>
        </w:rPr>
      </w:pPr>
      <w:r>
        <w:rPr>
          <w:rFonts w:ascii="Book Antiqua" w:hAnsi="Book Antiqua"/>
          <w:sz w:val="22"/>
          <w:szCs w:val="22"/>
        </w:rPr>
        <w:t xml:space="preserve">                                                                        </w:t>
      </w:r>
      <w:r w:rsidR="00F52C46" w:rsidRPr="00F52C46">
        <w:rPr>
          <w:rFonts w:ascii="Book Antiqua" w:hAnsi="Book Antiqua" w:cs="Symbol"/>
          <w:b/>
          <w:sz w:val="22"/>
          <w:szCs w:val="22"/>
          <w:u w:val="single"/>
        </w:rPr>
        <w:t>Thank</w:t>
      </w:r>
      <w:bookmarkStart w:id="0" w:name="_GoBack"/>
      <w:bookmarkEnd w:id="0"/>
      <w:r w:rsidR="00F52C46" w:rsidRPr="00F52C46">
        <w:rPr>
          <w:rFonts w:ascii="Book Antiqua" w:hAnsi="Book Antiqua" w:cs="Symbol"/>
          <w:b/>
          <w:sz w:val="22"/>
          <w:szCs w:val="22"/>
          <w:u w:val="single"/>
        </w:rPr>
        <w:t>s</w:t>
      </w:r>
      <w:r w:rsidR="00F52C46">
        <w:rPr>
          <w:rFonts w:ascii="Book Antiqua" w:hAnsi="Book Antiqua" w:cs="Symbol"/>
          <w:b/>
          <w:sz w:val="22"/>
          <w:szCs w:val="22"/>
          <w:u w:val="single"/>
        </w:rPr>
        <w:t>.</w:t>
      </w:r>
    </w:p>
    <w:sectPr w:rsidR="00CE4E5B" w:rsidRPr="005943A9" w:rsidSect="00A537BA">
      <w:headerReference w:type="default" r:id="rId7"/>
      <w:footerReference w:type="even" r:id="rId8"/>
      <w:footerReference w:type="default" r:id="rId9"/>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748F2" w14:textId="77777777" w:rsidR="00B73A13" w:rsidRDefault="00B73A13" w:rsidP="00302FDE">
      <w:r>
        <w:separator/>
      </w:r>
    </w:p>
  </w:endnote>
  <w:endnote w:type="continuationSeparator" w:id="0">
    <w:p w14:paraId="154F6620" w14:textId="77777777" w:rsidR="00B73A13" w:rsidRDefault="00B73A13" w:rsidP="0030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6C67" w14:textId="77777777" w:rsidR="00237421" w:rsidRDefault="00237421" w:rsidP="003F19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75C53" w14:textId="77777777" w:rsidR="00237421" w:rsidRDefault="00237421" w:rsidP="00A537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7DE9" w14:textId="77777777" w:rsidR="00237421" w:rsidRDefault="00237421" w:rsidP="003F19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437A">
      <w:rPr>
        <w:rStyle w:val="PageNumber"/>
        <w:noProof/>
      </w:rPr>
      <w:t>- 2 -</w:t>
    </w:r>
    <w:r>
      <w:rPr>
        <w:rStyle w:val="PageNumber"/>
      </w:rPr>
      <w:fldChar w:fldCharType="end"/>
    </w:r>
  </w:p>
  <w:p w14:paraId="177D49BF" w14:textId="77777777" w:rsidR="00237421" w:rsidRDefault="00237421" w:rsidP="00A537BA">
    <w:pPr>
      <w:pStyle w:val="Footer"/>
      <w:pBdr>
        <w:top w:val="single" w:sz="4"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E5623" w14:textId="77777777" w:rsidR="00B73A13" w:rsidRDefault="00B73A13" w:rsidP="00302FDE">
      <w:r>
        <w:separator/>
      </w:r>
    </w:p>
  </w:footnote>
  <w:footnote w:type="continuationSeparator" w:id="0">
    <w:p w14:paraId="74BA381B" w14:textId="77777777" w:rsidR="00B73A13" w:rsidRDefault="00B73A13" w:rsidP="0030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6885C" w14:textId="696651DF" w:rsidR="00237421" w:rsidRPr="00302FDE" w:rsidRDefault="009D31A4" w:rsidP="00302FDE">
    <w:pPr>
      <w:pStyle w:val="Header"/>
      <w:pBdr>
        <w:bottom w:val="single" w:sz="4" w:space="1" w:color="auto"/>
      </w:pBdr>
      <w:jc w:val="right"/>
      <w:rPr>
        <w:rFonts w:ascii="Book Antiqua" w:hAnsi="Book Antiqua"/>
        <w:i/>
        <w:sz w:val="20"/>
        <w:szCs w:val="20"/>
      </w:rPr>
    </w:pPr>
    <w:r>
      <w:rPr>
        <w:rFonts w:ascii="Book Antiqua" w:hAnsi="Book Antiqua"/>
        <w:i/>
        <w:sz w:val="20"/>
        <w:szCs w:val="20"/>
      </w:rPr>
      <w:t>UCPO</w:t>
    </w:r>
    <w:r w:rsidR="00237421">
      <w:rPr>
        <w:rFonts w:ascii="Book Antiqua" w:hAnsi="Book Antiqua"/>
        <w:i/>
        <w:sz w:val="20"/>
        <w:szCs w:val="20"/>
      </w:rPr>
      <w:t xml:space="preserve"> </w:t>
    </w:r>
    <w:r w:rsidR="00E7099D">
      <w:rPr>
        <w:rFonts w:ascii="Book Antiqua" w:hAnsi="Book Antiqua"/>
        <w:i/>
        <w:sz w:val="20"/>
        <w:szCs w:val="20"/>
      </w:rPr>
      <w:t>Nowshera</w:t>
    </w:r>
    <w:r w:rsidR="00237421">
      <w:rPr>
        <w:rFonts w:ascii="Book Antiqua" w:hAnsi="Book Antiqua"/>
        <w:i/>
        <w:sz w:val="20"/>
        <w:szCs w:val="20"/>
      </w:rPr>
      <w:t xml:space="preserve"> (</w:t>
    </w:r>
    <w:r>
      <w:rPr>
        <w:rFonts w:ascii="Book Antiqua" w:hAnsi="Book Antiqua"/>
        <w:i/>
        <w:sz w:val="20"/>
        <w:szCs w:val="20"/>
      </w:rPr>
      <w:t>Mr. Ab</w:t>
    </w:r>
    <w:r w:rsidR="00E7099D">
      <w:rPr>
        <w:rFonts w:ascii="Book Antiqua" w:hAnsi="Book Antiqua"/>
        <w:i/>
        <w:sz w:val="20"/>
        <w:szCs w:val="20"/>
      </w:rPr>
      <w:t xml:space="preserve">id Khan- </w:t>
    </w:r>
    <w:r w:rsidR="00EF437A">
      <w:rPr>
        <w:rFonts w:ascii="Book Antiqua" w:hAnsi="Book Antiqua"/>
        <w:i/>
        <w:sz w:val="20"/>
        <w:szCs w:val="20"/>
      </w:rPr>
      <w:t>Professional Misconduct</w:t>
    </w:r>
    <w:r w:rsidR="00237421">
      <w:rPr>
        <w:rFonts w:ascii="Book Antiqua" w:hAnsi="Book Antiqua"/>
        <w:i/>
        <w:sz w:val="20"/>
        <w:szCs w:val="20"/>
      </w:rPr>
      <w:t>) Case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6855"/>
    <w:multiLevelType w:val="hybridMultilevel"/>
    <w:tmpl w:val="A59C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2113C"/>
    <w:multiLevelType w:val="hybridMultilevel"/>
    <w:tmpl w:val="A4586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767FE7"/>
    <w:multiLevelType w:val="hybridMultilevel"/>
    <w:tmpl w:val="1A20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412FE"/>
    <w:multiLevelType w:val="hybridMultilevel"/>
    <w:tmpl w:val="805E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D7780"/>
    <w:multiLevelType w:val="hybridMultilevel"/>
    <w:tmpl w:val="8FEC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32FC3"/>
    <w:multiLevelType w:val="hybridMultilevel"/>
    <w:tmpl w:val="007E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5298A"/>
    <w:multiLevelType w:val="hybridMultilevel"/>
    <w:tmpl w:val="9EC2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320A5"/>
    <w:multiLevelType w:val="hybridMultilevel"/>
    <w:tmpl w:val="56906CC8"/>
    <w:lvl w:ilvl="0" w:tplc="F1B8B312">
      <w:start w:val="6"/>
      <w:numFmt w:val="decimal"/>
      <w:lvlText w:val="%1."/>
      <w:lvlJc w:val="left"/>
      <w:pPr>
        <w:ind w:left="360" w:hanging="360"/>
      </w:pPr>
      <w:rPr>
        <w:rFonts w:cs="Symbol" w:hint="default"/>
        <w:color w:val="01154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D55652"/>
    <w:multiLevelType w:val="hybridMultilevel"/>
    <w:tmpl w:val="A3E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35806"/>
    <w:multiLevelType w:val="hybridMultilevel"/>
    <w:tmpl w:val="5C14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20F5F"/>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741F9D"/>
    <w:multiLevelType w:val="hybridMultilevel"/>
    <w:tmpl w:val="941A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C71D9"/>
    <w:multiLevelType w:val="hybridMultilevel"/>
    <w:tmpl w:val="E450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53325"/>
    <w:multiLevelType w:val="hybridMultilevel"/>
    <w:tmpl w:val="B5BA1E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42D33"/>
    <w:multiLevelType w:val="hybridMultilevel"/>
    <w:tmpl w:val="6678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240BA"/>
    <w:multiLevelType w:val="hybridMultilevel"/>
    <w:tmpl w:val="C7C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73C90"/>
    <w:multiLevelType w:val="hybridMultilevel"/>
    <w:tmpl w:val="61F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F7FAE"/>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106856"/>
    <w:multiLevelType w:val="hybridMultilevel"/>
    <w:tmpl w:val="EAF2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B3735"/>
    <w:multiLevelType w:val="hybridMultilevel"/>
    <w:tmpl w:val="6CE4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50E29"/>
    <w:multiLevelType w:val="hybridMultilevel"/>
    <w:tmpl w:val="F9886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9"/>
  </w:num>
  <w:num w:numId="3">
    <w:abstractNumId w:val="0"/>
  </w:num>
  <w:num w:numId="4">
    <w:abstractNumId w:val="7"/>
  </w:num>
  <w:num w:numId="5">
    <w:abstractNumId w:val="11"/>
  </w:num>
  <w:num w:numId="6">
    <w:abstractNumId w:val="2"/>
  </w:num>
  <w:num w:numId="7">
    <w:abstractNumId w:val="5"/>
  </w:num>
  <w:num w:numId="8">
    <w:abstractNumId w:val="15"/>
  </w:num>
  <w:num w:numId="9">
    <w:abstractNumId w:val="13"/>
  </w:num>
  <w:num w:numId="10">
    <w:abstractNumId w:val="17"/>
  </w:num>
  <w:num w:numId="11">
    <w:abstractNumId w:val="10"/>
  </w:num>
  <w:num w:numId="12">
    <w:abstractNumId w:val="9"/>
  </w:num>
  <w:num w:numId="13">
    <w:abstractNumId w:val="20"/>
  </w:num>
  <w:num w:numId="14">
    <w:abstractNumId w:val="3"/>
  </w:num>
  <w:num w:numId="15">
    <w:abstractNumId w:val="1"/>
  </w:num>
  <w:num w:numId="16">
    <w:abstractNumId w:val="16"/>
  </w:num>
  <w:num w:numId="17">
    <w:abstractNumId w:val="18"/>
  </w:num>
  <w:num w:numId="18">
    <w:abstractNumId w:val="8"/>
  </w:num>
  <w:num w:numId="19">
    <w:abstractNumId w:val="12"/>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F9"/>
    <w:rsid w:val="000202D0"/>
    <w:rsid w:val="00031665"/>
    <w:rsid w:val="00033279"/>
    <w:rsid w:val="000431FD"/>
    <w:rsid w:val="0006655B"/>
    <w:rsid w:val="00077D22"/>
    <w:rsid w:val="00094A62"/>
    <w:rsid w:val="000B1953"/>
    <w:rsid w:val="000B3E2A"/>
    <w:rsid w:val="001008CE"/>
    <w:rsid w:val="00101EF4"/>
    <w:rsid w:val="0011355E"/>
    <w:rsid w:val="0013735B"/>
    <w:rsid w:val="001546B8"/>
    <w:rsid w:val="00163E51"/>
    <w:rsid w:val="00171625"/>
    <w:rsid w:val="00193496"/>
    <w:rsid w:val="0019791A"/>
    <w:rsid w:val="001A1868"/>
    <w:rsid w:val="001A4BCC"/>
    <w:rsid w:val="001B65E1"/>
    <w:rsid w:val="001D137E"/>
    <w:rsid w:val="001D23C9"/>
    <w:rsid w:val="001D70C6"/>
    <w:rsid w:val="001F06E9"/>
    <w:rsid w:val="00200F82"/>
    <w:rsid w:val="0022277D"/>
    <w:rsid w:val="00226643"/>
    <w:rsid w:val="00234B89"/>
    <w:rsid w:val="00237421"/>
    <w:rsid w:val="002447A8"/>
    <w:rsid w:val="00245E80"/>
    <w:rsid w:val="00260B01"/>
    <w:rsid w:val="002675AD"/>
    <w:rsid w:val="00280124"/>
    <w:rsid w:val="00295D0C"/>
    <w:rsid w:val="00296266"/>
    <w:rsid w:val="002A053C"/>
    <w:rsid w:val="002A4586"/>
    <w:rsid w:val="002B6041"/>
    <w:rsid w:val="002C3924"/>
    <w:rsid w:val="002C4CE8"/>
    <w:rsid w:val="002D3882"/>
    <w:rsid w:val="002E6D4C"/>
    <w:rsid w:val="002F792F"/>
    <w:rsid w:val="00300A8A"/>
    <w:rsid w:val="003015B8"/>
    <w:rsid w:val="00302FDE"/>
    <w:rsid w:val="00305A0E"/>
    <w:rsid w:val="003106BF"/>
    <w:rsid w:val="00312FC7"/>
    <w:rsid w:val="0032110E"/>
    <w:rsid w:val="003258BD"/>
    <w:rsid w:val="003272A2"/>
    <w:rsid w:val="0033156C"/>
    <w:rsid w:val="00331C5D"/>
    <w:rsid w:val="00360747"/>
    <w:rsid w:val="00366390"/>
    <w:rsid w:val="0037225C"/>
    <w:rsid w:val="00385DD7"/>
    <w:rsid w:val="00391182"/>
    <w:rsid w:val="0039187B"/>
    <w:rsid w:val="003931BB"/>
    <w:rsid w:val="003933B5"/>
    <w:rsid w:val="003973AD"/>
    <w:rsid w:val="003A1F72"/>
    <w:rsid w:val="003B0E2C"/>
    <w:rsid w:val="003C5FE6"/>
    <w:rsid w:val="003C7B7D"/>
    <w:rsid w:val="003D7325"/>
    <w:rsid w:val="003E4416"/>
    <w:rsid w:val="003E5304"/>
    <w:rsid w:val="003E7EB1"/>
    <w:rsid w:val="003F190B"/>
    <w:rsid w:val="003F3408"/>
    <w:rsid w:val="003F697E"/>
    <w:rsid w:val="00404255"/>
    <w:rsid w:val="00412EFB"/>
    <w:rsid w:val="0047156B"/>
    <w:rsid w:val="004802CE"/>
    <w:rsid w:val="00490BBE"/>
    <w:rsid w:val="004D5DFB"/>
    <w:rsid w:val="0051541C"/>
    <w:rsid w:val="00527D53"/>
    <w:rsid w:val="00536453"/>
    <w:rsid w:val="00544767"/>
    <w:rsid w:val="005523DF"/>
    <w:rsid w:val="005712C1"/>
    <w:rsid w:val="005754A0"/>
    <w:rsid w:val="00581849"/>
    <w:rsid w:val="005845AB"/>
    <w:rsid w:val="0059215F"/>
    <w:rsid w:val="0059412E"/>
    <w:rsid w:val="005943A9"/>
    <w:rsid w:val="005C64E5"/>
    <w:rsid w:val="005D3997"/>
    <w:rsid w:val="005E3CCF"/>
    <w:rsid w:val="005F648C"/>
    <w:rsid w:val="00611C58"/>
    <w:rsid w:val="006146E3"/>
    <w:rsid w:val="00621FEA"/>
    <w:rsid w:val="0063526D"/>
    <w:rsid w:val="006405DC"/>
    <w:rsid w:val="00652204"/>
    <w:rsid w:val="00665068"/>
    <w:rsid w:val="00683399"/>
    <w:rsid w:val="0068619F"/>
    <w:rsid w:val="006E107D"/>
    <w:rsid w:val="006F0E37"/>
    <w:rsid w:val="006F1290"/>
    <w:rsid w:val="007030D0"/>
    <w:rsid w:val="00706FDE"/>
    <w:rsid w:val="00717F1A"/>
    <w:rsid w:val="007515BB"/>
    <w:rsid w:val="007560F4"/>
    <w:rsid w:val="0076631F"/>
    <w:rsid w:val="007841C0"/>
    <w:rsid w:val="00791EDE"/>
    <w:rsid w:val="00793830"/>
    <w:rsid w:val="007A1E73"/>
    <w:rsid w:val="007C2DF9"/>
    <w:rsid w:val="007C75F0"/>
    <w:rsid w:val="007D7BAC"/>
    <w:rsid w:val="007E5192"/>
    <w:rsid w:val="007F41A2"/>
    <w:rsid w:val="008113D5"/>
    <w:rsid w:val="008256EB"/>
    <w:rsid w:val="00826E4C"/>
    <w:rsid w:val="00831789"/>
    <w:rsid w:val="008411D2"/>
    <w:rsid w:val="008421F9"/>
    <w:rsid w:val="008430F3"/>
    <w:rsid w:val="00850079"/>
    <w:rsid w:val="00856178"/>
    <w:rsid w:val="0085659C"/>
    <w:rsid w:val="00864199"/>
    <w:rsid w:val="008A2F35"/>
    <w:rsid w:val="008A3F3E"/>
    <w:rsid w:val="008B0A4B"/>
    <w:rsid w:val="008B50E8"/>
    <w:rsid w:val="008B7C1D"/>
    <w:rsid w:val="008E092C"/>
    <w:rsid w:val="008E15FA"/>
    <w:rsid w:val="0092755D"/>
    <w:rsid w:val="00943096"/>
    <w:rsid w:val="00947776"/>
    <w:rsid w:val="00990052"/>
    <w:rsid w:val="009A57BD"/>
    <w:rsid w:val="009B2E31"/>
    <w:rsid w:val="009B33E5"/>
    <w:rsid w:val="009C4EC0"/>
    <w:rsid w:val="009D31A4"/>
    <w:rsid w:val="009F1E49"/>
    <w:rsid w:val="009F266A"/>
    <w:rsid w:val="009F42C4"/>
    <w:rsid w:val="00A11977"/>
    <w:rsid w:val="00A233EE"/>
    <w:rsid w:val="00A24BD4"/>
    <w:rsid w:val="00A24ED4"/>
    <w:rsid w:val="00A46254"/>
    <w:rsid w:val="00A522F6"/>
    <w:rsid w:val="00A537BA"/>
    <w:rsid w:val="00A629DB"/>
    <w:rsid w:val="00A67368"/>
    <w:rsid w:val="00A707C0"/>
    <w:rsid w:val="00AA4C81"/>
    <w:rsid w:val="00AD0C8C"/>
    <w:rsid w:val="00AD4960"/>
    <w:rsid w:val="00AE3802"/>
    <w:rsid w:val="00AE574E"/>
    <w:rsid w:val="00B17B2D"/>
    <w:rsid w:val="00B2236F"/>
    <w:rsid w:val="00B32214"/>
    <w:rsid w:val="00B335B1"/>
    <w:rsid w:val="00B44C14"/>
    <w:rsid w:val="00B62ACC"/>
    <w:rsid w:val="00B67819"/>
    <w:rsid w:val="00B73A13"/>
    <w:rsid w:val="00B83D9B"/>
    <w:rsid w:val="00B91FB3"/>
    <w:rsid w:val="00B97BC1"/>
    <w:rsid w:val="00B97FD2"/>
    <w:rsid w:val="00BA072E"/>
    <w:rsid w:val="00BA7CB9"/>
    <w:rsid w:val="00BB4B7A"/>
    <w:rsid w:val="00BC5058"/>
    <w:rsid w:val="00BC5C4B"/>
    <w:rsid w:val="00BD1EB5"/>
    <w:rsid w:val="00BD34E8"/>
    <w:rsid w:val="00BF5E8C"/>
    <w:rsid w:val="00C00DA9"/>
    <w:rsid w:val="00C05AAE"/>
    <w:rsid w:val="00C11F27"/>
    <w:rsid w:val="00C16CF4"/>
    <w:rsid w:val="00C239AF"/>
    <w:rsid w:val="00C27F82"/>
    <w:rsid w:val="00C46684"/>
    <w:rsid w:val="00C47DE3"/>
    <w:rsid w:val="00C63A41"/>
    <w:rsid w:val="00C95664"/>
    <w:rsid w:val="00CA2428"/>
    <w:rsid w:val="00CC55A2"/>
    <w:rsid w:val="00CD021B"/>
    <w:rsid w:val="00CD2697"/>
    <w:rsid w:val="00CD5A8B"/>
    <w:rsid w:val="00CE4E5B"/>
    <w:rsid w:val="00CF4F7C"/>
    <w:rsid w:val="00D25E25"/>
    <w:rsid w:val="00D41ED5"/>
    <w:rsid w:val="00D42A14"/>
    <w:rsid w:val="00D4398D"/>
    <w:rsid w:val="00D8518C"/>
    <w:rsid w:val="00D90795"/>
    <w:rsid w:val="00DA1D75"/>
    <w:rsid w:val="00DC5743"/>
    <w:rsid w:val="00DD62C9"/>
    <w:rsid w:val="00DE088C"/>
    <w:rsid w:val="00DF0289"/>
    <w:rsid w:val="00DF60C1"/>
    <w:rsid w:val="00E01F1A"/>
    <w:rsid w:val="00E36613"/>
    <w:rsid w:val="00E56FAE"/>
    <w:rsid w:val="00E7022D"/>
    <w:rsid w:val="00E7099D"/>
    <w:rsid w:val="00E71F52"/>
    <w:rsid w:val="00E763E5"/>
    <w:rsid w:val="00E80274"/>
    <w:rsid w:val="00E8456C"/>
    <w:rsid w:val="00E87CC1"/>
    <w:rsid w:val="00E927B6"/>
    <w:rsid w:val="00EB5EAE"/>
    <w:rsid w:val="00ED5F80"/>
    <w:rsid w:val="00EF437A"/>
    <w:rsid w:val="00EF6548"/>
    <w:rsid w:val="00EF6DA7"/>
    <w:rsid w:val="00F37B1D"/>
    <w:rsid w:val="00F51D75"/>
    <w:rsid w:val="00F52C46"/>
    <w:rsid w:val="00F956A9"/>
    <w:rsid w:val="00FA27CA"/>
    <w:rsid w:val="00FB6DCF"/>
    <w:rsid w:val="00FC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4C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C6"/>
    <w:pPr>
      <w:ind w:left="720"/>
      <w:contextualSpacing/>
    </w:pPr>
  </w:style>
  <w:style w:type="table" w:styleId="TableGrid">
    <w:name w:val="Table Grid"/>
    <w:basedOn w:val="TableNormal"/>
    <w:uiPriority w:val="39"/>
    <w:rsid w:val="00FC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FDE"/>
    <w:pPr>
      <w:tabs>
        <w:tab w:val="center" w:pos="4680"/>
        <w:tab w:val="right" w:pos="9360"/>
      </w:tabs>
    </w:pPr>
  </w:style>
  <w:style w:type="character" w:customStyle="1" w:styleId="HeaderChar">
    <w:name w:val="Header Char"/>
    <w:basedOn w:val="DefaultParagraphFont"/>
    <w:link w:val="Header"/>
    <w:uiPriority w:val="99"/>
    <w:rsid w:val="00302FDE"/>
  </w:style>
  <w:style w:type="paragraph" w:styleId="Footer">
    <w:name w:val="footer"/>
    <w:basedOn w:val="Normal"/>
    <w:link w:val="FooterChar"/>
    <w:uiPriority w:val="99"/>
    <w:unhideWhenUsed/>
    <w:rsid w:val="00302FDE"/>
    <w:pPr>
      <w:tabs>
        <w:tab w:val="center" w:pos="4680"/>
        <w:tab w:val="right" w:pos="9360"/>
      </w:tabs>
    </w:pPr>
  </w:style>
  <w:style w:type="character" w:customStyle="1" w:styleId="FooterChar">
    <w:name w:val="Footer Char"/>
    <w:basedOn w:val="DefaultParagraphFont"/>
    <w:link w:val="Footer"/>
    <w:uiPriority w:val="99"/>
    <w:rsid w:val="00302FDE"/>
  </w:style>
  <w:style w:type="character" w:styleId="PageNumber">
    <w:name w:val="page number"/>
    <w:basedOn w:val="DefaultParagraphFont"/>
    <w:uiPriority w:val="99"/>
    <w:semiHidden/>
    <w:unhideWhenUsed/>
    <w:rsid w:val="00A537BA"/>
  </w:style>
  <w:style w:type="table" w:styleId="GridTable4-Accent3">
    <w:name w:val="Grid Table 4 Accent 3"/>
    <w:basedOn w:val="TableNormal"/>
    <w:uiPriority w:val="49"/>
    <w:rsid w:val="00F52C4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5">
    <w:name w:val="Light Grid Accent 5"/>
    <w:basedOn w:val="TableNormal"/>
    <w:uiPriority w:val="62"/>
    <w:rsid w:val="00300A8A"/>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dTable4-Accent5">
    <w:name w:val="Grid Table 4 Accent 5"/>
    <w:basedOn w:val="TableNormal"/>
    <w:uiPriority w:val="49"/>
    <w:rsid w:val="00BD34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D34E8"/>
    <w:rPr>
      <w:sz w:val="18"/>
      <w:szCs w:val="18"/>
    </w:rPr>
  </w:style>
  <w:style w:type="paragraph" w:styleId="CommentText">
    <w:name w:val="annotation text"/>
    <w:basedOn w:val="Normal"/>
    <w:link w:val="CommentTextChar"/>
    <w:uiPriority w:val="99"/>
    <w:semiHidden/>
    <w:unhideWhenUsed/>
    <w:rsid w:val="00BD34E8"/>
  </w:style>
  <w:style w:type="character" w:customStyle="1" w:styleId="CommentTextChar">
    <w:name w:val="Comment Text Char"/>
    <w:basedOn w:val="DefaultParagraphFont"/>
    <w:link w:val="CommentText"/>
    <w:uiPriority w:val="99"/>
    <w:semiHidden/>
    <w:rsid w:val="00BD34E8"/>
  </w:style>
  <w:style w:type="paragraph" w:styleId="CommentSubject">
    <w:name w:val="annotation subject"/>
    <w:basedOn w:val="CommentText"/>
    <w:next w:val="CommentText"/>
    <w:link w:val="CommentSubjectChar"/>
    <w:uiPriority w:val="99"/>
    <w:semiHidden/>
    <w:unhideWhenUsed/>
    <w:rsid w:val="00BD34E8"/>
    <w:rPr>
      <w:b/>
      <w:bCs/>
      <w:sz w:val="20"/>
      <w:szCs w:val="20"/>
    </w:rPr>
  </w:style>
  <w:style w:type="character" w:customStyle="1" w:styleId="CommentSubjectChar">
    <w:name w:val="Comment Subject Char"/>
    <w:basedOn w:val="CommentTextChar"/>
    <w:link w:val="CommentSubject"/>
    <w:uiPriority w:val="99"/>
    <w:semiHidden/>
    <w:rsid w:val="00BD34E8"/>
    <w:rPr>
      <w:b/>
      <w:bCs/>
      <w:sz w:val="20"/>
      <w:szCs w:val="20"/>
    </w:rPr>
  </w:style>
  <w:style w:type="paragraph" w:styleId="BalloonText">
    <w:name w:val="Balloon Text"/>
    <w:basedOn w:val="Normal"/>
    <w:link w:val="BalloonTextChar"/>
    <w:uiPriority w:val="99"/>
    <w:semiHidden/>
    <w:unhideWhenUsed/>
    <w:rsid w:val="00BD34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4E8"/>
    <w:rPr>
      <w:rFonts w:ascii="Times New Roman" w:hAnsi="Times New Roman" w:cs="Times New Roman"/>
      <w:sz w:val="18"/>
      <w:szCs w:val="18"/>
    </w:rPr>
  </w:style>
  <w:style w:type="paragraph" w:customStyle="1" w:styleId="Default">
    <w:name w:val="Default"/>
    <w:rsid w:val="00A233EE"/>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Shahid</cp:lastModifiedBy>
  <cp:revision>8</cp:revision>
  <dcterms:created xsi:type="dcterms:W3CDTF">2019-03-28T10:41:00Z</dcterms:created>
  <dcterms:modified xsi:type="dcterms:W3CDTF">2019-08-09T06:50:00Z</dcterms:modified>
</cp:coreProperties>
</file>