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6DB95" w14:textId="77777777" w:rsidR="006B036B" w:rsidRDefault="006B036B" w:rsidP="006B036B">
      <w:r>
        <w:t>Dear Awais Bhai!</w:t>
      </w:r>
    </w:p>
    <w:p w14:paraId="7E12B09A" w14:textId="77777777" w:rsidR="006B036B" w:rsidRDefault="006B036B" w:rsidP="006B036B">
      <w:r>
        <w:t xml:space="preserve">Explanation given by </w:t>
      </w:r>
      <w:proofErr w:type="spellStart"/>
      <w:r>
        <w:t>Mr</w:t>
      </w:r>
      <w:proofErr w:type="spellEnd"/>
      <w:r>
        <w:t xml:space="preserve"> Nasir Hayat is satisfactory.</w:t>
      </w:r>
    </w:p>
    <w:p w14:paraId="2E0DFD1B" w14:textId="77777777" w:rsidR="006B036B" w:rsidRDefault="006B036B" w:rsidP="006B036B"/>
    <w:p w14:paraId="69B3C3B5" w14:textId="77777777" w:rsidR="006B036B" w:rsidRDefault="006B036B" w:rsidP="006B036B">
      <w:r>
        <w:t>Regards</w:t>
      </w:r>
    </w:p>
    <w:p w14:paraId="3067DADC" w14:textId="77777777" w:rsidR="006B036B" w:rsidRDefault="006B036B" w:rsidP="006B036B">
      <w:r>
        <w:t>Naeem Kamal</w:t>
      </w:r>
    </w:p>
    <w:p w14:paraId="1B43F72D" w14:textId="77777777" w:rsidR="006B036B" w:rsidRDefault="006B036B" w:rsidP="006B036B"/>
    <w:p w14:paraId="196E373E" w14:textId="77777777" w:rsidR="006B036B" w:rsidRDefault="006B036B" w:rsidP="006B036B">
      <w:r>
        <w:t>On Fri, 1 Oct 2021 at 17:58, &lt;</w:t>
      </w:r>
      <w:hyperlink r:id="rId4" w:history="1">
        <w:r>
          <w:rPr>
            <w:rStyle w:val="Hyperlink"/>
          </w:rPr>
          <w:t>awais@ctc.org.pk</w:t>
        </w:r>
      </w:hyperlink>
      <w:r>
        <w:t>&gt; wrote:</w:t>
      </w:r>
    </w:p>
    <w:p w14:paraId="3449FA59" w14:textId="77777777" w:rsidR="006B036B" w:rsidRDefault="006B036B" w:rsidP="006B036B">
      <w:pPr>
        <w:spacing w:before="100" w:beforeAutospacing="1" w:after="100" w:afterAutospacing="1"/>
      </w:pPr>
      <w:r>
        <w:t>Dear Sir.</w:t>
      </w:r>
    </w:p>
    <w:p w14:paraId="15160459" w14:textId="77777777" w:rsidR="006B036B" w:rsidRDefault="006B036B" w:rsidP="006B036B">
      <w:pPr>
        <w:spacing w:before="100" w:beforeAutospacing="1" w:after="100" w:afterAutospacing="1"/>
      </w:pPr>
      <w:r>
        <w:t> </w:t>
      </w:r>
    </w:p>
    <w:p w14:paraId="08B17FE9" w14:textId="77777777" w:rsidR="006B036B" w:rsidRDefault="006B036B" w:rsidP="006B036B">
      <w:pPr>
        <w:spacing w:before="100" w:beforeAutospacing="1" w:after="100" w:afterAutospacing="1"/>
      </w:pPr>
      <w:r>
        <w:t xml:space="preserve">Your kind remarks </w:t>
      </w:r>
      <w:proofErr w:type="gramStart"/>
      <w:r>
        <w:t>is</w:t>
      </w:r>
      <w:proofErr w:type="gramEnd"/>
      <w:r>
        <w:t xml:space="preserve"> requested in the below explanation response.</w:t>
      </w:r>
    </w:p>
    <w:p w14:paraId="1C84BC41" w14:textId="77777777" w:rsidR="006B036B" w:rsidRDefault="006B036B" w:rsidP="006B036B">
      <w:pPr>
        <w:spacing w:before="100" w:beforeAutospacing="1" w:after="100" w:afterAutospacing="1"/>
      </w:pPr>
      <w:r>
        <w:t> </w:t>
      </w:r>
    </w:p>
    <w:p w14:paraId="2B36BC57" w14:textId="77777777" w:rsidR="006B036B" w:rsidRDefault="006B036B" w:rsidP="006B036B">
      <w:pPr>
        <w:spacing w:before="100" w:beforeAutospacing="1" w:after="100" w:afterAutospacing="1"/>
      </w:pPr>
      <w:r>
        <w:t>Awais</w:t>
      </w:r>
    </w:p>
    <w:p w14:paraId="6DE42E51" w14:textId="77777777" w:rsidR="006B036B" w:rsidRDefault="006B036B" w:rsidP="006B036B">
      <w:pPr>
        <w:spacing w:before="100" w:beforeAutospacing="1" w:after="100" w:afterAutospacing="1"/>
      </w:pPr>
      <w:r>
        <w:t> </w:t>
      </w:r>
    </w:p>
    <w:p w14:paraId="65D1DC06" w14:textId="77777777" w:rsidR="006B036B" w:rsidRDefault="006B036B" w:rsidP="006B036B">
      <w:pPr>
        <w:spacing w:before="100" w:beforeAutospacing="1" w:after="100" w:afterAutospacing="1"/>
        <w:outlineLvl w:val="0"/>
      </w:pPr>
      <w:r>
        <w:rPr>
          <w:b/>
          <w:bCs/>
        </w:rPr>
        <w:t>From:</w:t>
      </w:r>
      <w:r>
        <w:t xml:space="preserve"> Nasir Hayat &lt;</w:t>
      </w:r>
      <w:hyperlink r:id="rId5" w:tgtFrame="_blank" w:history="1">
        <w:r>
          <w:rPr>
            <w:rStyle w:val="Hyperlink"/>
          </w:rPr>
          <w:t>nasirhayatokz@gmail.com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September 30, 2021 1:48 PM</w:t>
      </w:r>
      <w:r>
        <w:br/>
      </w:r>
      <w:r>
        <w:rPr>
          <w:b/>
          <w:bCs/>
        </w:rPr>
        <w:t>To:</w:t>
      </w:r>
      <w:r>
        <w:t xml:space="preserve"> </w:t>
      </w:r>
      <w:hyperlink r:id="rId6" w:tgtFrame="_blank" w:history="1">
        <w:r>
          <w:rPr>
            <w:rStyle w:val="Hyperlink"/>
          </w:rPr>
          <w:t>awais@ctc.org.pk</w:t>
        </w:r>
      </w:hyperlink>
      <w:r>
        <w:br/>
      </w:r>
      <w:r>
        <w:rPr>
          <w:b/>
          <w:bCs/>
        </w:rPr>
        <w:t>Subject:</w:t>
      </w:r>
      <w:r>
        <w:t xml:space="preserve"> Re: Explanation Letter on account of Non Serious and Casual Attitude</w:t>
      </w:r>
    </w:p>
    <w:p w14:paraId="3EF2C319" w14:textId="77777777" w:rsidR="006B036B" w:rsidRDefault="006B036B" w:rsidP="006B036B">
      <w:pPr>
        <w:spacing w:before="100" w:beforeAutospacing="1" w:after="100" w:afterAutospacing="1"/>
      </w:pPr>
      <w:r>
        <w:t> </w:t>
      </w:r>
    </w:p>
    <w:p w14:paraId="023365A9" w14:textId="77777777" w:rsidR="006B036B" w:rsidRDefault="006B036B" w:rsidP="006B036B">
      <w:pPr>
        <w:spacing w:before="100" w:beforeAutospacing="1" w:after="100" w:afterAutospacing="1"/>
      </w:pPr>
      <w:r>
        <w:t>Respected sir,</w:t>
      </w:r>
    </w:p>
    <w:p w14:paraId="08CFB421" w14:textId="77777777" w:rsidR="006B036B" w:rsidRDefault="006B036B" w:rsidP="006B036B">
      <w:pPr>
        <w:spacing w:before="100" w:beforeAutospacing="1" w:after="100" w:afterAutospacing="1"/>
      </w:pPr>
      <w:r>
        <w:t xml:space="preserve">I have received an explanation letter on account of Non Serious and Casual </w:t>
      </w:r>
      <w:proofErr w:type="spellStart"/>
      <w:proofErr w:type="gramStart"/>
      <w:r>
        <w:t>Attitude,Sir</w:t>
      </w:r>
      <w:proofErr w:type="spellEnd"/>
      <w:proofErr w:type="gramEnd"/>
      <w:r>
        <w:t xml:space="preserve"> TWO Months ago after the Meeting with DSO </w:t>
      </w:r>
      <w:proofErr w:type="spellStart"/>
      <w:r>
        <w:t>Dr.Fawad</w:t>
      </w:r>
      <w:proofErr w:type="spellEnd"/>
      <w:r>
        <w:t xml:space="preserve">. In This </w:t>
      </w:r>
      <w:proofErr w:type="gramStart"/>
      <w:r>
        <w:t xml:space="preserve">Meeting  </w:t>
      </w:r>
      <w:proofErr w:type="spellStart"/>
      <w:r>
        <w:t>Dr</w:t>
      </w:r>
      <w:proofErr w:type="gramEnd"/>
      <w:r>
        <w:t>.Fawad</w:t>
      </w:r>
      <w:proofErr w:type="spellEnd"/>
      <w:r>
        <w:t xml:space="preserve"> told us to enter your Formal and Informal Data of Your Concern UCs in my </w:t>
      </w:r>
      <w:proofErr w:type="spellStart"/>
      <w:r>
        <w:t>Laptop.So</w:t>
      </w:r>
      <w:proofErr w:type="spellEnd"/>
      <w:r>
        <w:t xml:space="preserve"> I have entered all the Data of Formal and Informal Data on  Dr Fawad Laptop.</w:t>
      </w:r>
    </w:p>
    <w:p w14:paraId="233DFE27" w14:textId="77777777" w:rsidR="006B036B" w:rsidRDefault="006B036B" w:rsidP="006B036B">
      <w:pPr>
        <w:spacing w:before="100" w:beforeAutospacing="1" w:after="100" w:afterAutospacing="1"/>
      </w:pPr>
      <w:r>
        <w:t>After months I have also given the Data of Formal and Informal in HARD COPY to Naeem Kamal.</w:t>
      </w:r>
    </w:p>
    <w:p w14:paraId="1C4BF66D" w14:textId="77777777" w:rsidR="006B036B" w:rsidRDefault="006B036B" w:rsidP="006B036B">
      <w:pPr>
        <w:spacing w:before="100" w:beforeAutospacing="1" w:after="100" w:afterAutospacing="1"/>
      </w:pPr>
      <w:r>
        <w:t xml:space="preserve">One Week </w:t>
      </w:r>
      <w:proofErr w:type="gramStart"/>
      <w:r>
        <w:t>ago</w:t>
      </w:r>
      <w:proofErr w:type="gramEnd"/>
      <w:r>
        <w:t xml:space="preserve"> again we Submitted a soft Copy to </w:t>
      </w:r>
      <w:hyperlink r:id="rId7" w:tgtFrame="_blank" w:history="1">
        <w:proofErr w:type="spellStart"/>
        <w:r>
          <w:rPr>
            <w:rStyle w:val="Hyperlink"/>
          </w:rPr>
          <w:t>Dr.Fawad</w:t>
        </w:r>
        <w:proofErr w:type="spellEnd"/>
        <w:r>
          <w:rPr>
            <w:rStyle w:val="Hyperlink"/>
          </w:rPr>
          <w:t>. as</w:t>
        </w:r>
      </w:hyperlink>
      <w:r>
        <w:t xml:space="preserve"> the file is attached </w:t>
      </w:r>
      <w:proofErr w:type="gramStart"/>
      <w:r>
        <w:t>herewith..</w:t>
      </w:r>
      <w:proofErr w:type="gramEnd"/>
    </w:p>
    <w:p w14:paraId="29397D24" w14:textId="77777777" w:rsidR="006B036B" w:rsidRDefault="006B036B" w:rsidP="006B036B">
      <w:pPr>
        <w:spacing w:before="100" w:beforeAutospacing="1" w:after="100" w:afterAutospacing="1"/>
      </w:pPr>
      <w:r>
        <w:t> </w:t>
      </w:r>
    </w:p>
    <w:p w14:paraId="1D829F7D" w14:textId="77777777" w:rsidR="006B036B" w:rsidRDefault="006B036B" w:rsidP="006B036B">
      <w:pPr>
        <w:spacing w:before="100" w:beforeAutospacing="1" w:after="100" w:afterAutospacing="1"/>
      </w:pPr>
      <w:proofErr w:type="gramStart"/>
      <w:r>
        <w:t>REG:NASIR</w:t>
      </w:r>
      <w:proofErr w:type="gramEnd"/>
      <w:r>
        <w:t xml:space="preserve"> HAYAT ORAKZAI</w:t>
      </w:r>
    </w:p>
    <w:p w14:paraId="372D5298" w14:textId="77777777" w:rsidR="006B036B" w:rsidRDefault="006B036B" w:rsidP="006B036B">
      <w:pPr>
        <w:spacing w:before="100" w:beforeAutospacing="1" w:after="100" w:afterAutospacing="1"/>
      </w:pPr>
      <w:r>
        <w:t>UCPO DRAN - ORAKZAI</w:t>
      </w:r>
    </w:p>
    <w:p w14:paraId="60C65AAF" w14:textId="77777777" w:rsidR="006B036B" w:rsidRDefault="006B036B" w:rsidP="006B036B">
      <w:pPr>
        <w:spacing w:before="100" w:beforeAutospacing="1" w:after="100" w:afterAutospacing="1"/>
      </w:pPr>
      <w:r>
        <w:t> </w:t>
      </w:r>
    </w:p>
    <w:p w14:paraId="3491DC6B" w14:textId="77777777" w:rsidR="006B036B" w:rsidRDefault="006B036B" w:rsidP="006B036B">
      <w:pPr>
        <w:spacing w:before="100" w:beforeAutospacing="1" w:after="100" w:afterAutospacing="1"/>
      </w:pPr>
      <w:r>
        <w:t>On Mon, Sep 27, 2021 at 11:10 PM &lt;</w:t>
      </w:r>
      <w:hyperlink r:id="rId8" w:tgtFrame="_blank" w:history="1">
        <w:r>
          <w:rPr>
            <w:rStyle w:val="Hyperlink"/>
          </w:rPr>
          <w:t>awais@ctc.org.pk</w:t>
        </w:r>
      </w:hyperlink>
      <w:r>
        <w:t>&gt; wrote:</w:t>
      </w:r>
    </w:p>
    <w:p w14:paraId="5AC1BD7A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002060"/>
        </w:rPr>
        <w:lastRenderedPageBreak/>
        <w:t xml:space="preserve">Dear Mr. Nasir </w:t>
      </w:r>
      <w:proofErr w:type="spellStart"/>
      <w:r>
        <w:rPr>
          <w:rFonts w:ascii="Book Antiqua" w:hAnsi="Book Antiqua"/>
          <w:color w:val="002060"/>
        </w:rPr>
        <w:t>hayat</w:t>
      </w:r>
      <w:proofErr w:type="spellEnd"/>
    </w:p>
    <w:p w14:paraId="558ECB88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002060"/>
          <w:sz w:val="24"/>
          <w:szCs w:val="24"/>
        </w:rPr>
        <w:t> </w:t>
      </w:r>
    </w:p>
    <w:p w14:paraId="622314EB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002060"/>
        </w:rPr>
        <w:t>Greetings from CTC!</w:t>
      </w:r>
    </w:p>
    <w:p w14:paraId="76E66684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002060"/>
        </w:rPr>
        <w:t> </w:t>
      </w:r>
    </w:p>
    <w:p w14:paraId="7FF7CC69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002060"/>
        </w:rPr>
        <w:t xml:space="preserve">Please find the attached the explanation letter on account of Non- Serious and Casual </w:t>
      </w:r>
      <w:proofErr w:type="gramStart"/>
      <w:r>
        <w:rPr>
          <w:rFonts w:ascii="Book Antiqua" w:hAnsi="Book Antiqua"/>
          <w:color w:val="002060"/>
        </w:rPr>
        <w:t>Attitude .The</w:t>
      </w:r>
      <w:proofErr w:type="gramEnd"/>
      <w:r>
        <w:rPr>
          <w:rFonts w:ascii="Book Antiqua" w:hAnsi="Book Antiqua"/>
          <w:color w:val="002060"/>
        </w:rPr>
        <w:t xml:space="preserve"> response will be required in stipulated time mentioned in the attached letter.</w:t>
      </w:r>
    </w:p>
    <w:p w14:paraId="6069DF17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002060"/>
        </w:rPr>
        <w:t> </w:t>
      </w:r>
    </w:p>
    <w:p w14:paraId="58A05470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002060"/>
        </w:rPr>
        <w:t>I hope this information meets your requirements should you need any further assistance please let us know.</w:t>
      </w:r>
    </w:p>
    <w:p w14:paraId="19D439C9" w14:textId="77777777" w:rsidR="006B036B" w:rsidRDefault="006B036B" w:rsidP="006B036B">
      <w:pPr>
        <w:spacing w:before="100" w:beforeAutospacing="1" w:after="100" w:afterAutospacing="1"/>
      </w:pPr>
      <w:r>
        <w:t> </w:t>
      </w:r>
    </w:p>
    <w:p w14:paraId="7DB9997A" w14:textId="77777777" w:rsidR="006B036B" w:rsidRDefault="006B036B" w:rsidP="006B036B">
      <w:pPr>
        <w:spacing w:before="100" w:beforeAutospacing="1" w:after="100" w:afterAutospacing="1"/>
      </w:pPr>
      <w:r>
        <w:t> </w:t>
      </w:r>
    </w:p>
    <w:p w14:paraId="5441C5C5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2E74B5"/>
        </w:rPr>
        <w:t>Regards,</w:t>
      </w:r>
    </w:p>
    <w:p w14:paraId="7A4CF87F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2E74B5"/>
        </w:rPr>
        <w:t>Awais Khan</w:t>
      </w:r>
    </w:p>
    <w:p w14:paraId="75E6097C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2E74B5"/>
        </w:rPr>
        <w:t>HR Officer</w:t>
      </w:r>
    </w:p>
    <w:p w14:paraId="1506C2E0" w14:textId="77777777" w:rsidR="006B036B" w:rsidRDefault="006B036B" w:rsidP="006B036B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3F6EC359" w14:textId="77777777" w:rsidR="006B036B" w:rsidRDefault="006B036B" w:rsidP="006B036B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2E74B5"/>
        </w:rPr>
        <w:t xml:space="preserve">Plot 1, Street </w:t>
      </w:r>
      <w:proofErr w:type="gramStart"/>
      <w:r>
        <w:rPr>
          <w:rFonts w:ascii="Book Antiqua" w:hAnsi="Book Antiqua"/>
          <w:color w:val="2E74B5"/>
        </w:rPr>
        <w:t>9,  G</w:t>
      </w:r>
      <w:proofErr w:type="gramEnd"/>
      <w:r>
        <w:rPr>
          <w:rFonts w:ascii="Book Antiqua" w:hAnsi="Book Antiqua"/>
          <w:color w:val="2E74B5"/>
        </w:rPr>
        <w:t>-8/2, Islamabad, Pakistan.</w:t>
      </w:r>
    </w:p>
    <w:p w14:paraId="1748FB1C" w14:textId="77777777" w:rsidR="006B036B" w:rsidRDefault="006B036B" w:rsidP="006B036B">
      <w:pPr>
        <w:spacing w:before="100" w:beforeAutospacing="1" w:after="100" w:afterAutospacing="1"/>
      </w:pPr>
      <w:r>
        <w:rPr>
          <w:rFonts w:ascii="Book Antiqua" w:hAnsi="Book Antiqua"/>
          <w:color w:val="2E74B5"/>
        </w:rPr>
        <w:t>Tel: </w:t>
      </w:r>
      <w:hyperlink r:id="rId9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65D6297A" w14:textId="77777777" w:rsidR="006B036B" w:rsidRDefault="006B036B" w:rsidP="006B036B">
      <w:pPr>
        <w:spacing w:before="100" w:beforeAutospacing="1" w:after="100" w:afterAutospacing="1"/>
      </w:pPr>
      <w:r>
        <w:t> </w:t>
      </w:r>
    </w:p>
    <w:p w14:paraId="1C8EDE11" w14:textId="77777777" w:rsidR="00134B42" w:rsidRDefault="00134B42"/>
    <w:sectPr w:rsidR="0013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04"/>
    <w:rsid w:val="00134B42"/>
    <w:rsid w:val="006B036B"/>
    <w:rsid w:val="00AE26B1"/>
    <w:rsid w:val="00E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36E52-B66D-41F8-94EC-A6414E93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36B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6B1"/>
    <w:pPr>
      <w:keepNext/>
      <w:keepLines/>
      <w:spacing w:before="400" w:after="40"/>
      <w:outlineLvl w:val="0"/>
    </w:pPr>
    <w:rPr>
      <w:rFonts w:ascii="Trebuchet MS" w:eastAsia="Times New Roman" w:hAnsi="Trebuchet MS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6B1"/>
    <w:pPr>
      <w:keepNext/>
      <w:keepLines/>
      <w:spacing w:before="120"/>
      <w:outlineLvl w:val="1"/>
    </w:pPr>
    <w:rPr>
      <w:rFonts w:ascii="Trebuchet MS" w:eastAsia="Times New Roman" w:hAnsi="Trebuchet MS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6B1"/>
    <w:pPr>
      <w:keepNext/>
      <w:keepLines/>
      <w:spacing w:before="120"/>
      <w:outlineLvl w:val="2"/>
    </w:pPr>
    <w:rPr>
      <w:rFonts w:ascii="Trebuchet MS" w:eastAsia="Times New Roman" w:hAnsi="Trebuchet MS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6B1"/>
    <w:pPr>
      <w:keepNext/>
      <w:keepLines/>
      <w:spacing w:before="120" w:line="259" w:lineRule="auto"/>
      <w:outlineLvl w:val="3"/>
    </w:pPr>
    <w:rPr>
      <w:rFonts w:ascii="Trebuchet MS" w:eastAsia="Times New Roman" w:hAnsi="Trebuchet MS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6B1"/>
    <w:pPr>
      <w:keepNext/>
      <w:keepLines/>
      <w:spacing w:before="120" w:line="259" w:lineRule="auto"/>
      <w:outlineLvl w:val="4"/>
    </w:pPr>
    <w:rPr>
      <w:rFonts w:ascii="Trebuchet MS" w:eastAsia="Times New Roman" w:hAnsi="Trebuchet MS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6B1"/>
    <w:pPr>
      <w:keepNext/>
      <w:keepLines/>
      <w:spacing w:before="120" w:line="259" w:lineRule="auto"/>
      <w:outlineLvl w:val="5"/>
    </w:pPr>
    <w:rPr>
      <w:rFonts w:ascii="Trebuchet MS" w:eastAsia="Times New Roman" w:hAnsi="Trebuchet MS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6B1"/>
    <w:pPr>
      <w:keepNext/>
      <w:keepLines/>
      <w:spacing w:before="120" w:line="259" w:lineRule="auto"/>
      <w:outlineLvl w:val="6"/>
    </w:pPr>
    <w:rPr>
      <w:rFonts w:ascii="Trebuchet MS" w:eastAsia="Times New Roman" w:hAnsi="Trebuchet MS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6B1"/>
    <w:pPr>
      <w:keepNext/>
      <w:keepLines/>
      <w:spacing w:before="120" w:line="259" w:lineRule="auto"/>
      <w:outlineLvl w:val="7"/>
    </w:pPr>
    <w:rPr>
      <w:rFonts w:ascii="Trebuchet MS" w:eastAsia="Times New Roman" w:hAnsi="Trebuchet MS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6B1"/>
    <w:pPr>
      <w:keepNext/>
      <w:keepLines/>
      <w:spacing w:before="120" w:line="259" w:lineRule="auto"/>
      <w:outlineLvl w:val="8"/>
    </w:pPr>
    <w:rPr>
      <w:rFonts w:ascii="Trebuchet MS" w:eastAsia="Times New Roman" w:hAnsi="Trebuchet MS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6B1"/>
    <w:rPr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E26B1"/>
    <w:rPr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E26B1"/>
    <w:rPr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E26B1"/>
    <w:rPr>
      <w:cap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E26B1"/>
    <w:rPr>
      <w:i/>
      <w:iCs/>
      <w:cap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E26B1"/>
    <w:rPr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AE26B1"/>
    <w:rPr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AE26B1"/>
    <w:rPr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AE26B1"/>
    <w:rPr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6B1"/>
    <w:pPr>
      <w:spacing w:after="160"/>
    </w:pPr>
    <w:rPr>
      <w:rFonts w:ascii="Trebuchet MS" w:eastAsia="Times New Roman" w:hAnsi="Trebuchet MS" w:cs="Times New Roman"/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AE26B1"/>
    <w:pPr>
      <w:contextualSpacing/>
    </w:pPr>
    <w:rPr>
      <w:rFonts w:ascii="Trebuchet MS" w:eastAsia="Times New Roman" w:hAnsi="Trebuchet MS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AE26B1"/>
    <w:rPr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6B1"/>
    <w:pPr>
      <w:numPr>
        <w:ilvl w:val="1"/>
      </w:numPr>
      <w:spacing w:after="160" w:line="259" w:lineRule="auto"/>
    </w:pPr>
    <w:rPr>
      <w:rFonts w:ascii="Trebuchet MS" w:eastAsia="Times New Roman" w:hAnsi="Trebuchet MS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AE26B1"/>
    <w:rPr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AE26B1"/>
    <w:rPr>
      <w:b/>
      <w:bCs/>
    </w:rPr>
  </w:style>
  <w:style w:type="character" w:styleId="Emphasis">
    <w:name w:val="Emphasis"/>
    <w:uiPriority w:val="20"/>
    <w:qFormat/>
    <w:rsid w:val="00AE26B1"/>
    <w:rPr>
      <w:i/>
      <w:iCs/>
    </w:rPr>
  </w:style>
  <w:style w:type="paragraph" w:styleId="NoSpacing">
    <w:name w:val="No Spacing"/>
    <w:uiPriority w:val="1"/>
    <w:qFormat/>
    <w:rsid w:val="00AE26B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26B1"/>
    <w:pPr>
      <w:spacing w:after="160" w:line="259" w:lineRule="auto"/>
      <w:ind w:left="720"/>
      <w:contextualSpacing/>
    </w:pPr>
    <w:rPr>
      <w:rFonts w:ascii="Trebuchet MS" w:eastAsia="Times New Roman" w:hAnsi="Trebuchet MS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E26B1"/>
    <w:pPr>
      <w:spacing w:before="160" w:after="160"/>
      <w:ind w:left="720" w:right="720"/>
    </w:pPr>
    <w:rPr>
      <w:rFonts w:ascii="Trebuchet MS" w:eastAsia="Times New Roman" w:hAnsi="Trebuchet MS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AE26B1"/>
    <w:rPr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6B1"/>
    <w:pPr>
      <w:spacing w:before="280" w:after="280"/>
      <w:ind w:left="1080" w:right="1080"/>
      <w:jc w:val="center"/>
    </w:pPr>
    <w:rPr>
      <w:rFonts w:ascii="Trebuchet MS" w:eastAsia="Times New Roman" w:hAnsi="Trebuchet MS" w:cs="Times New Roman"/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E26B1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AE26B1"/>
    <w:rPr>
      <w:i/>
      <w:iCs/>
      <w:color w:val="595959"/>
    </w:rPr>
  </w:style>
  <w:style w:type="character" w:styleId="IntenseEmphasis">
    <w:name w:val="Intense Emphasis"/>
    <w:uiPriority w:val="21"/>
    <w:qFormat/>
    <w:rsid w:val="00AE26B1"/>
    <w:rPr>
      <w:b/>
      <w:bCs/>
      <w:i/>
      <w:iCs/>
    </w:rPr>
  </w:style>
  <w:style w:type="character" w:styleId="SubtleReference">
    <w:name w:val="Subtle Reference"/>
    <w:uiPriority w:val="31"/>
    <w:qFormat/>
    <w:rsid w:val="00AE26B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E26B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AE26B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6B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B0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is@ctc.org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r.Fawad.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is@ctc.org.p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sirhayatokz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wais@ctc.org.pk" TargetMode="External"/><Relationship Id="rId9" Type="http://schemas.openxmlformats.org/officeDocument/2006/relationships/hyperlink" Target="tel:+92%2051%20111%20111%20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2021-10-11T07:20:00Z</dcterms:created>
  <dcterms:modified xsi:type="dcterms:W3CDTF">2021-10-11T07:20:00Z</dcterms:modified>
</cp:coreProperties>
</file>