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05" w:rsidRPr="00220A05" w:rsidRDefault="00043094" w:rsidP="00A742B1">
      <w:pPr>
        <w:ind w:left="3600"/>
        <w:rPr>
          <w:rFonts w:ascii="Book Antiqua" w:hAnsi="Book Antiqua" w:cs="Symbol"/>
          <w:b/>
          <w:sz w:val="20"/>
          <w:szCs w:val="20"/>
        </w:rPr>
      </w:pPr>
      <w:r w:rsidRPr="00220A05">
        <w:rPr>
          <w:rFonts w:ascii="Book Antiqua" w:hAnsi="Book Antiqua" w:cs="Symbol"/>
          <w:b/>
          <w:sz w:val="20"/>
          <w:szCs w:val="20"/>
        </w:rPr>
        <w:t xml:space="preserve">  </w:t>
      </w:r>
      <w:r w:rsidR="00A742B1" w:rsidRPr="00220A05">
        <w:rPr>
          <w:rFonts w:ascii="Book Antiqua" w:hAnsi="Book Antiqua" w:cs="Symbol"/>
          <w:b/>
          <w:sz w:val="20"/>
          <w:szCs w:val="20"/>
        </w:rPr>
        <w:t xml:space="preserve"> </w:t>
      </w:r>
    </w:p>
    <w:p w:rsidR="00220A05" w:rsidRPr="00220A05" w:rsidRDefault="00220A05" w:rsidP="00A742B1">
      <w:pPr>
        <w:ind w:left="3600"/>
        <w:rPr>
          <w:rFonts w:ascii="Book Antiqua" w:hAnsi="Book Antiqua" w:cs="Symbol"/>
          <w:b/>
          <w:sz w:val="20"/>
          <w:szCs w:val="20"/>
        </w:rPr>
      </w:pPr>
    </w:p>
    <w:p w:rsidR="00220A05" w:rsidRPr="00220A05" w:rsidRDefault="00220A05" w:rsidP="00A742B1">
      <w:pPr>
        <w:ind w:left="3600"/>
        <w:rPr>
          <w:rFonts w:ascii="Book Antiqua" w:hAnsi="Book Antiqua" w:cs="Symbol"/>
          <w:b/>
          <w:sz w:val="20"/>
          <w:szCs w:val="20"/>
        </w:rPr>
      </w:pPr>
    </w:p>
    <w:p w:rsidR="00220A05" w:rsidRPr="00220A05" w:rsidRDefault="00220A05" w:rsidP="00A742B1">
      <w:pPr>
        <w:ind w:left="3600"/>
        <w:rPr>
          <w:rFonts w:ascii="Book Antiqua" w:hAnsi="Book Antiqua" w:cs="Symbol"/>
          <w:b/>
          <w:sz w:val="20"/>
          <w:szCs w:val="20"/>
        </w:rPr>
      </w:pPr>
    </w:p>
    <w:p w:rsidR="00220A05" w:rsidRPr="00220A05" w:rsidRDefault="00220A05" w:rsidP="00A742B1">
      <w:pPr>
        <w:ind w:left="3600"/>
        <w:rPr>
          <w:rFonts w:ascii="Book Antiqua" w:hAnsi="Book Antiqua" w:cs="Symbol"/>
          <w:b/>
          <w:sz w:val="20"/>
          <w:szCs w:val="20"/>
        </w:rPr>
      </w:pPr>
    </w:p>
    <w:p w:rsidR="00220A05" w:rsidRPr="00220A05" w:rsidRDefault="00220A05" w:rsidP="00A742B1">
      <w:pPr>
        <w:ind w:left="3600"/>
        <w:rPr>
          <w:rFonts w:ascii="Book Antiqua" w:hAnsi="Book Antiqua" w:cs="Symbol"/>
          <w:b/>
          <w:sz w:val="20"/>
          <w:szCs w:val="20"/>
        </w:rPr>
      </w:pPr>
    </w:p>
    <w:p w:rsidR="00220A05" w:rsidRPr="00220A05" w:rsidRDefault="00220A05" w:rsidP="00A742B1">
      <w:pPr>
        <w:ind w:left="3600"/>
        <w:rPr>
          <w:rFonts w:ascii="Book Antiqua" w:hAnsi="Book Antiqua" w:cs="Symbol"/>
          <w:b/>
          <w:sz w:val="20"/>
          <w:szCs w:val="20"/>
        </w:rPr>
      </w:pPr>
    </w:p>
    <w:p w:rsidR="00220A05" w:rsidRPr="00220A05" w:rsidRDefault="00220A05" w:rsidP="00A742B1">
      <w:pPr>
        <w:ind w:left="3600"/>
        <w:rPr>
          <w:rFonts w:ascii="Book Antiqua" w:hAnsi="Book Antiqua" w:cs="Symbol"/>
          <w:b/>
          <w:sz w:val="20"/>
          <w:szCs w:val="20"/>
        </w:rPr>
      </w:pPr>
    </w:p>
    <w:p w:rsidR="00220A05" w:rsidRPr="00220A05" w:rsidRDefault="00220A05" w:rsidP="00A742B1">
      <w:pPr>
        <w:ind w:left="3600"/>
        <w:rPr>
          <w:rFonts w:ascii="Book Antiqua" w:hAnsi="Book Antiqua" w:cs="Symbol"/>
          <w:b/>
          <w:sz w:val="20"/>
          <w:szCs w:val="20"/>
        </w:rPr>
      </w:pPr>
    </w:p>
    <w:p w:rsidR="00220A05" w:rsidRPr="00220A05" w:rsidRDefault="00220A05" w:rsidP="00A742B1">
      <w:pPr>
        <w:ind w:left="3600"/>
        <w:rPr>
          <w:rFonts w:ascii="Book Antiqua" w:hAnsi="Book Antiqua" w:cs="Symbol"/>
          <w:b/>
          <w:sz w:val="20"/>
          <w:szCs w:val="20"/>
        </w:rPr>
      </w:pPr>
    </w:p>
    <w:p w:rsidR="00220A05" w:rsidRPr="00220A05" w:rsidRDefault="00C97898" w:rsidP="00A742B1">
      <w:pPr>
        <w:ind w:left="3600"/>
        <w:rPr>
          <w:rFonts w:ascii="Book Antiqua" w:hAnsi="Book Antiqua" w:cs="Symbol"/>
          <w:b/>
          <w:sz w:val="20"/>
          <w:szCs w:val="20"/>
        </w:rPr>
      </w:pPr>
      <w:r>
        <w:rPr>
          <w:rFonts w:ascii="Book Antiqua" w:hAnsi="Book Antiqua" w:cs="Symbol"/>
          <w:b/>
          <w:sz w:val="20"/>
          <w:szCs w:val="20"/>
        </w:rPr>
        <w:t xml:space="preserve">       </w:t>
      </w:r>
    </w:p>
    <w:p w:rsidR="00220A05" w:rsidRPr="00220A05" w:rsidRDefault="00220A05" w:rsidP="00A742B1">
      <w:pPr>
        <w:ind w:left="3600"/>
        <w:rPr>
          <w:rFonts w:ascii="Book Antiqua" w:hAnsi="Book Antiqua" w:cs="Symbol"/>
          <w:b/>
          <w:sz w:val="20"/>
          <w:szCs w:val="20"/>
        </w:rPr>
      </w:pPr>
    </w:p>
    <w:p w:rsidR="00220A05" w:rsidRDefault="00220A05" w:rsidP="00220A05">
      <w:pPr>
        <w:jc w:val="center"/>
        <w:rPr>
          <w:rFonts w:ascii="Book Antiqua" w:eastAsia="Book Antiqua" w:hAnsi="Book Antiqua"/>
          <w:b/>
          <w:sz w:val="28"/>
          <w:szCs w:val="28"/>
        </w:rPr>
      </w:pPr>
      <w:r w:rsidRPr="003875F2">
        <w:rPr>
          <w:rFonts w:ascii="Book Antiqua" w:eastAsia="Book Antiqua" w:hAnsi="Book Antiqua"/>
          <w:b/>
          <w:sz w:val="28"/>
          <w:szCs w:val="28"/>
        </w:rPr>
        <w:t>Inquiry Report</w:t>
      </w:r>
    </w:p>
    <w:p w:rsidR="002047BD" w:rsidRPr="003875F2" w:rsidRDefault="002047BD" w:rsidP="00220A05">
      <w:pPr>
        <w:jc w:val="center"/>
        <w:rPr>
          <w:rFonts w:ascii="Book Antiqua" w:eastAsia="Book Antiqua" w:hAnsi="Book Antiqua"/>
          <w:b/>
          <w:sz w:val="28"/>
          <w:szCs w:val="28"/>
        </w:rPr>
      </w:pPr>
    </w:p>
    <w:p w:rsidR="00FF340F" w:rsidRDefault="00220A05" w:rsidP="00220A05">
      <w:pPr>
        <w:jc w:val="center"/>
        <w:rPr>
          <w:rFonts w:ascii="Book Antiqua" w:eastAsia="Book Antiqua" w:hAnsi="Book Antiqua"/>
          <w:b/>
          <w:sz w:val="28"/>
          <w:szCs w:val="28"/>
        </w:rPr>
      </w:pPr>
      <w:r w:rsidRPr="003875F2">
        <w:rPr>
          <w:rFonts w:ascii="Book Antiqua" w:eastAsia="Book Antiqua" w:hAnsi="Book Antiqua"/>
          <w:b/>
          <w:sz w:val="28"/>
          <w:szCs w:val="28"/>
        </w:rPr>
        <w:t>On</w:t>
      </w:r>
    </w:p>
    <w:p w:rsidR="002047BD" w:rsidRPr="003875F2" w:rsidRDefault="002047BD" w:rsidP="00220A05">
      <w:pPr>
        <w:jc w:val="center"/>
        <w:rPr>
          <w:rFonts w:ascii="Book Antiqua" w:eastAsia="Book Antiqua" w:hAnsi="Book Antiqua"/>
          <w:b/>
          <w:sz w:val="28"/>
          <w:szCs w:val="28"/>
        </w:rPr>
      </w:pPr>
    </w:p>
    <w:p w:rsidR="00BD25DB" w:rsidRDefault="005E1FDA" w:rsidP="00BD186A">
      <w:pPr>
        <w:jc w:val="center"/>
        <w:rPr>
          <w:rFonts w:ascii="Book Antiqua" w:eastAsia="Book Antiqua" w:hAnsi="Book Antiqua"/>
          <w:b/>
          <w:sz w:val="28"/>
          <w:szCs w:val="28"/>
        </w:rPr>
      </w:pPr>
      <w:r>
        <w:rPr>
          <w:rFonts w:ascii="Book Antiqua" w:eastAsia="Book Antiqua" w:hAnsi="Book Antiqua"/>
          <w:b/>
          <w:sz w:val="28"/>
          <w:szCs w:val="28"/>
        </w:rPr>
        <w:t>Workplace Harassment and Abuse of Authority</w:t>
      </w:r>
      <w:r w:rsidR="00BD25DB">
        <w:rPr>
          <w:rFonts w:ascii="Book Antiqua" w:eastAsia="Book Antiqua" w:hAnsi="Book Antiqua"/>
          <w:b/>
          <w:sz w:val="28"/>
          <w:szCs w:val="28"/>
        </w:rPr>
        <w:t xml:space="preserve"> of </w:t>
      </w:r>
      <w:r w:rsidR="00691868" w:rsidRPr="003875F2">
        <w:rPr>
          <w:rFonts w:ascii="Book Antiqua" w:eastAsia="Book Antiqua" w:hAnsi="Book Antiqua"/>
          <w:b/>
          <w:sz w:val="28"/>
          <w:szCs w:val="28"/>
        </w:rPr>
        <w:t>UCPO</w:t>
      </w:r>
      <w:r>
        <w:rPr>
          <w:rFonts w:ascii="Book Antiqua" w:eastAsia="Book Antiqua" w:hAnsi="Book Antiqua"/>
          <w:b/>
          <w:sz w:val="28"/>
          <w:szCs w:val="28"/>
        </w:rPr>
        <w:t xml:space="preserve"> </w:t>
      </w:r>
      <w:proofErr w:type="spellStart"/>
      <w:r>
        <w:rPr>
          <w:rFonts w:ascii="Book Antiqua" w:eastAsia="Book Antiqua" w:hAnsi="Book Antiqua"/>
          <w:b/>
          <w:sz w:val="28"/>
          <w:szCs w:val="28"/>
        </w:rPr>
        <w:t>Nothia</w:t>
      </w:r>
      <w:proofErr w:type="spellEnd"/>
      <w:r>
        <w:rPr>
          <w:rFonts w:ascii="Book Antiqua" w:eastAsia="Book Antiqua" w:hAnsi="Book Antiqua"/>
          <w:b/>
          <w:sz w:val="28"/>
          <w:szCs w:val="28"/>
        </w:rPr>
        <w:t xml:space="preserve"> </w:t>
      </w:r>
      <w:proofErr w:type="spellStart"/>
      <w:r>
        <w:rPr>
          <w:rFonts w:ascii="Book Antiqua" w:eastAsia="Book Antiqua" w:hAnsi="Book Antiqua"/>
          <w:b/>
          <w:sz w:val="28"/>
          <w:szCs w:val="28"/>
        </w:rPr>
        <w:t>Jadeed</w:t>
      </w:r>
      <w:proofErr w:type="spellEnd"/>
      <w:r w:rsidR="00BD25DB">
        <w:rPr>
          <w:rFonts w:ascii="Book Antiqua" w:eastAsia="Book Antiqua" w:hAnsi="Book Antiqua"/>
          <w:b/>
          <w:sz w:val="28"/>
          <w:szCs w:val="28"/>
        </w:rPr>
        <w:t>–</w:t>
      </w:r>
      <w:r w:rsidR="00691868" w:rsidRPr="003875F2">
        <w:rPr>
          <w:rFonts w:ascii="Book Antiqua" w:eastAsia="Book Antiqua" w:hAnsi="Book Antiqua"/>
          <w:b/>
          <w:sz w:val="28"/>
          <w:szCs w:val="28"/>
        </w:rPr>
        <w:t xml:space="preserve"> </w:t>
      </w:r>
    </w:p>
    <w:p w:rsidR="00E35192" w:rsidRDefault="00220A05" w:rsidP="00BD186A">
      <w:pPr>
        <w:jc w:val="center"/>
        <w:rPr>
          <w:rFonts w:ascii="Book Antiqua" w:eastAsia="Book Antiqua" w:hAnsi="Book Antiqua"/>
          <w:b/>
          <w:sz w:val="28"/>
          <w:szCs w:val="28"/>
        </w:rPr>
      </w:pPr>
      <w:r w:rsidRPr="003875F2">
        <w:rPr>
          <w:rFonts w:ascii="Book Antiqua" w:eastAsia="Book Antiqua" w:hAnsi="Book Antiqua"/>
          <w:b/>
          <w:sz w:val="28"/>
          <w:szCs w:val="28"/>
        </w:rPr>
        <w:t>Mr.</w:t>
      </w:r>
      <w:r w:rsidR="00BD25DB">
        <w:rPr>
          <w:rFonts w:ascii="Book Antiqua" w:eastAsia="Book Antiqua" w:hAnsi="Book Antiqua"/>
          <w:b/>
          <w:sz w:val="28"/>
          <w:szCs w:val="28"/>
        </w:rPr>
        <w:t xml:space="preserve"> </w:t>
      </w:r>
      <w:r w:rsidR="005E1FDA">
        <w:rPr>
          <w:rFonts w:ascii="Book Antiqua" w:eastAsia="Book Antiqua" w:hAnsi="Book Antiqua"/>
          <w:b/>
          <w:sz w:val="28"/>
          <w:szCs w:val="28"/>
        </w:rPr>
        <w:t>Qazi Baber Kamal</w:t>
      </w:r>
    </w:p>
    <w:p w:rsidR="002047BD" w:rsidRPr="003875F2" w:rsidRDefault="002047BD" w:rsidP="00BD186A">
      <w:pPr>
        <w:jc w:val="center"/>
        <w:rPr>
          <w:rFonts w:ascii="Book Antiqua" w:eastAsia="Book Antiqua" w:hAnsi="Book Antiqua"/>
          <w:b/>
          <w:sz w:val="28"/>
          <w:szCs w:val="28"/>
        </w:rPr>
      </w:pPr>
    </w:p>
    <w:p w:rsidR="00220A05" w:rsidRDefault="00220A05" w:rsidP="00220A05">
      <w:pPr>
        <w:jc w:val="center"/>
        <w:rPr>
          <w:rFonts w:ascii="Book Antiqua" w:eastAsia="Book Antiqua" w:hAnsi="Book Antiqua"/>
          <w:b/>
          <w:sz w:val="28"/>
          <w:szCs w:val="28"/>
        </w:rPr>
      </w:pPr>
    </w:p>
    <w:p w:rsidR="00C97898" w:rsidRPr="003875F2" w:rsidRDefault="00C97898" w:rsidP="00220A05">
      <w:pPr>
        <w:jc w:val="center"/>
        <w:rPr>
          <w:rFonts w:ascii="Book Antiqua" w:eastAsia="Book Antiqua" w:hAnsi="Book Antiqua"/>
          <w:b/>
          <w:sz w:val="28"/>
          <w:szCs w:val="28"/>
        </w:rPr>
      </w:pPr>
    </w:p>
    <w:p w:rsidR="00344CE9" w:rsidRPr="003875F2" w:rsidRDefault="00344CE9" w:rsidP="00220A05">
      <w:pPr>
        <w:jc w:val="center"/>
        <w:rPr>
          <w:rFonts w:ascii="Book Antiqua" w:eastAsia="Book Antiqua" w:hAnsi="Book Antiqua"/>
          <w:b/>
          <w:sz w:val="28"/>
          <w:szCs w:val="28"/>
        </w:rPr>
      </w:pPr>
    </w:p>
    <w:p w:rsidR="00220A05" w:rsidRPr="003875F2" w:rsidRDefault="00220A05" w:rsidP="00220A05">
      <w:pPr>
        <w:jc w:val="center"/>
        <w:rPr>
          <w:rFonts w:ascii="Book Antiqua" w:eastAsia="Book Antiqua" w:hAnsi="Book Antiqua"/>
          <w:b/>
          <w:sz w:val="28"/>
          <w:szCs w:val="28"/>
        </w:rPr>
      </w:pPr>
      <w:r w:rsidRPr="003875F2">
        <w:rPr>
          <w:rFonts w:ascii="Book Antiqua" w:eastAsia="Book Antiqua" w:hAnsi="Book Antiqua"/>
          <w:b/>
          <w:sz w:val="28"/>
          <w:szCs w:val="28"/>
        </w:rPr>
        <w:t>Inquiry Report by:</w:t>
      </w:r>
    </w:p>
    <w:p w:rsidR="00220A05" w:rsidRPr="003875F2" w:rsidRDefault="00220A05" w:rsidP="00220A05">
      <w:pPr>
        <w:jc w:val="center"/>
        <w:rPr>
          <w:rFonts w:ascii="Book Antiqua" w:eastAsia="Book Antiqua" w:hAnsi="Book Antiqua"/>
          <w:b/>
          <w:sz w:val="28"/>
          <w:szCs w:val="28"/>
        </w:rPr>
      </w:pPr>
      <w:r w:rsidRPr="003875F2">
        <w:rPr>
          <w:rFonts w:ascii="Book Antiqua" w:eastAsia="Book Antiqua" w:hAnsi="Book Antiqua"/>
          <w:b/>
          <w:sz w:val="28"/>
          <w:szCs w:val="28"/>
        </w:rPr>
        <w:t>CHIP Training &amp; Consulting Pvt. Ltd.</w:t>
      </w:r>
    </w:p>
    <w:p w:rsidR="00220A05" w:rsidRPr="003875F2" w:rsidRDefault="00220A05" w:rsidP="00220A05">
      <w:pPr>
        <w:jc w:val="center"/>
        <w:rPr>
          <w:rFonts w:ascii="Book Antiqua" w:eastAsia="Book Antiqua" w:hAnsi="Book Antiqua"/>
          <w:b/>
          <w:sz w:val="28"/>
          <w:szCs w:val="28"/>
        </w:rPr>
      </w:pPr>
    </w:p>
    <w:p w:rsidR="00344CE9" w:rsidRPr="003875F2" w:rsidRDefault="00344CE9" w:rsidP="00220A05">
      <w:pPr>
        <w:jc w:val="center"/>
        <w:rPr>
          <w:rFonts w:ascii="Book Antiqua" w:eastAsia="Book Antiqua" w:hAnsi="Book Antiqua"/>
          <w:b/>
          <w:sz w:val="28"/>
          <w:szCs w:val="28"/>
        </w:rPr>
      </w:pPr>
    </w:p>
    <w:p w:rsidR="00220A05" w:rsidRPr="003875F2" w:rsidRDefault="00220A05" w:rsidP="00220A05">
      <w:pPr>
        <w:jc w:val="center"/>
        <w:rPr>
          <w:rFonts w:ascii="Book Antiqua" w:eastAsia="Book Antiqua" w:hAnsi="Book Antiqua"/>
          <w:b/>
          <w:sz w:val="28"/>
          <w:szCs w:val="28"/>
        </w:rPr>
      </w:pPr>
      <w:r w:rsidRPr="003875F2">
        <w:rPr>
          <w:rFonts w:ascii="Book Antiqua" w:eastAsia="Book Antiqua" w:hAnsi="Book Antiqua"/>
          <w:b/>
          <w:sz w:val="28"/>
          <w:szCs w:val="28"/>
        </w:rPr>
        <w:t>Submitted to:</w:t>
      </w:r>
    </w:p>
    <w:p w:rsidR="00220A05" w:rsidRPr="003875F2" w:rsidRDefault="00220A05" w:rsidP="00220A05">
      <w:pPr>
        <w:jc w:val="center"/>
        <w:rPr>
          <w:rFonts w:ascii="Book Antiqua" w:eastAsia="Book Antiqua" w:hAnsi="Book Antiqua"/>
          <w:b/>
          <w:sz w:val="28"/>
          <w:szCs w:val="28"/>
        </w:rPr>
      </w:pPr>
      <w:r w:rsidRPr="003875F2">
        <w:rPr>
          <w:rFonts w:ascii="Book Antiqua" w:eastAsia="Book Antiqua" w:hAnsi="Book Antiqua"/>
          <w:b/>
          <w:sz w:val="28"/>
          <w:szCs w:val="28"/>
        </w:rPr>
        <w:t>WHO</w:t>
      </w:r>
      <w:r w:rsidR="00D67A2F" w:rsidRPr="003875F2">
        <w:rPr>
          <w:rFonts w:ascii="Book Antiqua" w:eastAsia="Book Antiqua" w:hAnsi="Book Antiqua"/>
          <w:b/>
          <w:sz w:val="28"/>
          <w:szCs w:val="28"/>
        </w:rPr>
        <w:t xml:space="preserve"> </w:t>
      </w:r>
      <w:r w:rsidRPr="003875F2">
        <w:rPr>
          <w:rFonts w:ascii="Book Antiqua" w:eastAsia="Book Antiqua" w:hAnsi="Book Antiqua"/>
          <w:b/>
          <w:sz w:val="28"/>
          <w:szCs w:val="28"/>
        </w:rPr>
        <w:t>PO-KP</w:t>
      </w:r>
    </w:p>
    <w:p w:rsidR="00220A05" w:rsidRDefault="00220A05">
      <w:pPr>
        <w:rPr>
          <w:rFonts w:ascii="Book Antiqua" w:eastAsia="Book Antiqua" w:hAnsi="Book Antiqua"/>
          <w:sz w:val="20"/>
          <w:szCs w:val="20"/>
        </w:rPr>
      </w:pPr>
      <w:r>
        <w:rPr>
          <w:rFonts w:ascii="Book Antiqua" w:eastAsia="Book Antiqua" w:hAnsi="Book Antiqua"/>
          <w:sz w:val="20"/>
          <w:szCs w:val="20"/>
        </w:rPr>
        <w:br w:type="page"/>
      </w:r>
    </w:p>
    <w:sdt>
      <w:sdtPr>
        <w:rPr>
          <w:rFonts w:ascii="Book Antiqua" w:eastAsiaTheme="minorHAnsi" w:hAnsi="Book Antiqua" w:cstheme="minorBidi"/>
          <w:color w:val="auto"/>
          <w:sz w:val="20"/>
          <w:szCs w:val="20"/>
        </w:rPr>
        <w:id w:val="-1125840448"/>
        <w:docPartObj>
          <w:docPartGallery w:val="Table of Contents"/>
          <w:docPartUnique/>
        </w:docPartObj>
      </w:sdtPr>
      <w:sdtEndPr>
        <w:rPr>
          <w:b/>
          <w:bCs/>
          <w:noProof/>
        </w:rPr>
      </w:sdtEndPr>
      <w:sdtContent>
        <w:p w:rsidR="00E431D6" w:rsidRDefault="00E431D6">
          <w:pPr>
            <w:pStyle w:val="TOCHeading"/>
            <w:rPr>
              <w:rFonts w:ascii="Book Antiqua" w:hAnsi="Book Antiqua"/>
              <w:b/>
              <w:sz w:val="20"/>
              <w:szCs w:val="20"/>
            </w:rPr>
          </w:pPr>
          <w:r w:rsidRPr="00E449CF">
            <w:rPr>
              <w:rFonts w:ascii="Book Antiqua" w:hAnsi="Book Antiqua"/>
              <w:b/>
              <w:sz w:val="20"/>
              <w:szCs w:val="20"/>
            </w:rPr>
            <w:t>Contents</w:t>
          </w:r>
        </w:p>
        <w:p w:rsidR="00E449CF" w:rsidRPr="00E449CF" w:rsidRDefault="00E449CF" w:rsidP="00E449CF"/>
        <w:p w:rsidR="001627C4" w:rsidRDefault="00E431D6">
          <w:pPr>
            <w:pStyle w:val="TOC1"/>
            <w:tabs>
              <w:tab w:val="left" w:pos="440"/>
              <w:tab w:val="right" w:leader="dot" w:pos="9010"/>
            </w:tabs>
            <w:rPr>
              <w:rFonts w:eastAsiaTheme="minorEastAsia"/>
              <w:noProof/>
              <w:sz w:val="22"/>
              <w:szCs w:val="22"/>
            </w:rPr>
          </w:pPr>
          <w:r w:rsidRPr="00220A05">
            <w:rPr>
              <w:rFonts w:ascii="Book Antiqua" w:hAnsi="Book Antiqua"/>
              <w:sz w:val="20"/>
              <w:szCs w:val="20"/>
            </w:rPr>
            <w:fldChar w:fldCharType="begin"/>
          </w:r>
          <w:r w:rsidRPr="00220A05">
            <w:rPr>
              <w:rFonts w:ascii="Book Antiqua" w:hAnsi="Book Antiqua"/>
              <w:sz w:val="20"/>
              <w:szCs w:val="20"/>
            </w:rPr>
            <w:instrText xml:space="preserve"> TOC \o "1-3" \h \z \u </w:instrText>
          </w:r>
          <w:r w:rsidRPr="00220A05">
            <w:rPr>
              <w:rFonts w:ascii="Book Antiqua" w:hAnsi="Book Antiqua"/>
              <w:sz w:val="20"/>
              <w:szCs w:val="20"/>
            </w:rPr>
            <w:fldChar w:fldCharType="separate"/>
          </w:r>
          <w:hyperlink w:anchor="_Toc81214311" w:history="1">
            <w:r w:rsidR="001627C4" w:rsidRPr="00D63470">
              <w:rPr>
                <w:rStyle w:val="Hyperlink"/>
                <w:rFonts w:ascii="Book Antiqua" w:hAnsi="Book Antiqua"/>
                <w:b/>
                <w:noProof/>
              </w:rPr>
              <w:t>1.</w:t>
            </w:r>
            <w:r w:rsidR="001627C4">
              <w:rPr>
                <w:rFonts w:eastAsiaTheme="minorEastAsia"/>
                <w:noProof/>
                <w:sz w:val="22"/>
                <w:szCs w:val="22"/>
              </w:rPr>
              <w:tab/>
            </w:r>
            <w:r w:rsidR="001627C4" w:rsidRPr="00D63470">
              <w:rPr>
                <w:rStyle w:val="Hyperlink"/>
                <w:rFonts w:ascii="Book Antiqua" w:hAnsi="Book Antiqua"/>
                <w:b/>
                <w:noProof/>
              </w:rPr>
              <w:t>Background:</w:t>
            </w:r>
            <w:r w:rsidR="001627C4">
              <w:rPr>
                <w:noProof/>
                <w:webHidden/>
              </w:rPr>
              <w:tab/>
            </w:r>
            <w:r w:rsidR="001627C4">
              <w:rPr>
                <w:noProof/>
                <w:webHidden/>
              </w:rPr>
              <w:fldChar w:fldCharType="begin"/>
            </w:r>
            <w:r w:rsidR="001627C4">
              <w:rPr>
                <w:noProof/>
                <w:webHidden/>
              </w:rPr>
              <w:instrText xml:space="preserve"> PAGEREF _Toc81214311 \h </w:instrText>
            </w:r>
            <w:r w:rsidR="001627C4">
              <w:rPr>
                <w:noProof/>
                <w:webHidden/>
              </w:rPr>
            </w:r>
            <w:r w:rsidR="001627C4">
              <w:rPr>
                <w:noProof/>
                <w:webHidden/>
              </w:rPr>
              <w:fldChar w:fldCharType="separate"/>
            </w:r>
            <w:r w:rsidR="0060333B">
              <w:rPr>
                <w:noProof/>
                <w:webHidden/>
              </w:rPr>
              <w:t>- 3 -</w:t>
            </w:r>
            <w:r w:rsidR="001627C4">
              <w:rPr>
                <w:noProof/>
                <w:webHidden/>
              </w:rPr>
              <w:fldChar w:fldCharType="end"/>
            </w:r>
          </w:hyperlink>
        </w:p>
        <w:p w:rsidR="001627C4" w:rsidRDefault="00615867">
          <w:pPr>
            <w:pStyle w:val="TOC1"/>
            <w:tabs>
              <w:tab w:val="left" w:pos="440"/>
              <w:tab w:val="right" w:leader="dot" w:pos="9010"/>
            </w:tabs>
            <w:rPr>
              <w:rFonts w:eastAsiaTheme="minorEastAsia"/>
              <w:noProof/>
              <w:sz w:val="22"/>
              <w:szCs w:val="22"/>
            </w:rPr>
          </w:pPr>
          <w:hyperlink w:anchor="_Toc81214312" w:history="1">
            <w:r w:rsidR="001627C4" w:rsidRPr="00D63470">
              <w:rPr>
                <w:rStyle w:val="Hyperlink"/>
                <w:rFonts w:ascii="Book Antiqua" w:hAnsi="Book Antiqua"/>
                <w:b/>
                <w:noProof/>
              </w:rPr>
              <w:t>2.</w:t>
            </w:r>
            <w:r w:rsidR="001627C4">
              <w:rPr>
                <w:rFonts w:eastAsiaTheme="minorEastAsia"/>
                <w:noProof/>
                <w:sz w:val="22"/>
                <w:szCs w:val="22"/>
              </w:rPr>
              <w:tab/>
            </w:r>
            <w:r w:rsidR="001627C4" w:rsidRPr="00D63470">
              <w:rPr>
                <w:rStyle w:val="Hyperlink"/>
                <w:rFonts w:ascii="Book Antiqua" w:hAnsi="Book Antiqua"/>
                <w:b/>
                <w:noProof/>
              </w:rPr>
              <w:t>Methodology:</w:t>
            </w:r>
            <w:r w:rsidR="001627C4">
              <w:rPr>
                <w:noProof/>
                <w:webHidden/>
              </w:rPr>
              <w:tab/>
            </w:r>
            <w:r w:rsidR="001627C4">
              <w:rPr>
                <w:noProof/>
                <w:webHidden/>
              </w:rPr>
              <w:fldChar w:fldCharType="begin"/>
            </w:r>
            <w:r w:rsidR="001627C4">
              <w:rPr>
                <w:noProof/>
                <w:webHidden/>
              </w:rPr>
              <w:instrText xml:space="preserve"> PAGEREF _Toc81214312 \h </w:instrText>
            </w:r>
            <w:r w:rsidR="001627C4">
              <w:rPr>
                <w:noProof/>
                <w:webHidden/>
              </w:rPr>
            </w:r>
            <w:r w:rsidR="001627C4">
              <w:rPr>
                <w:noProof/>
                <w:webHidden/>
              </w:rPr>
              <w:fldChar w:fldCharType="separate"/>
            </w:r>
            <w:r w:rsidR="0060333B">
              <w:rPr>
                <w:noProof/>
                <w:webHidden/>
              </w:rPr>
              <w:t>- 3 -</w:t>
            </w:r>
            <w:r w:rsidR="001627C4">
              <w:rPr>
                <w:noProof/>
                <w:webHidden/>
              </w:rPr>
              <w:fldChar w:fldCharType="end"/>
            </w:r>
          </w:hyperlink>
        </w:p>
        <w:p w:rsidR="001627C4" w:rsidRDefault="00615867">
          <w:pPr>
            <w:pStyle w:val="TOC1"/>
            <w:tabs>
              <w:tab w:val="left" w:pos="440"/>
              <w:tab w:val="right" w:leader="dot" w:pos="9010"/>
            </w:tabs>
            <w:rPr>
              <w:rFonts w:eastAsiaTheme="minorEastAsia"/>
              <w:noProof/>
              <w:sz w:val="22"/>
              <w:szCs w:val="22"/>
            </w:rPr>
          </w:pPr>
          <w:hyperlink w:anchor="_Toc81214313" w:history="1">
            <w:r w:rsidR="001627C4" w:rsidRPr="00D63470">
              <w:rPr>
                <w:rStyle w:val="Hyperlink"/>
                <w:rFonts w:ascii="Book Antiqua" w:hAnsi="Book Antiqua"/>
                <w:b/>
                <w:noProof/>
              </w:rPr>
              <w:t>3.</w:t>
            </w:r>
            <w:r w:rsidR="001627C4">
              <w:rPr>
                <w:rFonts w:eastAsiaTheme="minorEastAsia"/>
                <w:noProof/>
                <w:sz w:val="22"/>
                <w:szCs w:val="22"/>
              </w:rPr>
              <w:tab/>
            </w:r>
            <w:r w:rsidR="001627C4" w:rsidRPr="00D63470">
              <w:rPr>
                <w:rStyle w:val="Hyperlink"/>
                <w:rFonts w:ascii="Book Antiqua" w:hAnsi="Book Antiqua"/>
                <w:b/>
                <w:noProof/>
              </w:rPr>
              <w:t>Key findings:</w:t>
            </w:r>
            <w:r w:rsidR="001627C4">
              <w:rPr>
                <w:noProof/>
                <w:webHidden/>
              </w:rPr>
              <w:tab/>
            </w:r>
            <w:r w:rsidR="001627C4">
              <w:rPr>
                <w:noProof/>
                <w:webHidden/>
              </w:rPr>
              <w:fldChar w:fldCharType="begin"/>
            </w:r>
            <w:r w:rsidR="001627C4">
              <w:rPr>
                <w:noProof/>
                <w:webHidden/>
              </w:rPr>
              <w:instrText xml:space="preserve"> PAGEREF _Toc81214313 \h </w:instrText>
            </w:r>
            <w:r w:rsidR="001627C4">
              <w:rPr>
                <w:noProof/>
                <w:webHidden/>
              </w:rPr>
            </w:r>
            <w:r w:rsidR="001627C4">
              <w:rPr>
                <w:noProof/>
                <w:webHidden/>
              </w:rPr>
              <w:fldChar w:fldCharType="separate"/>
            </w:r>
            <w:r w:rsidR="0060333B">
              <w:rPr>
                <w:noProof/>
                <w:webHidden/>
              </w:rPr>
              <w:t>- 3 -</w:t>
            </w:r>
            <w:r w:rsidR="001627C4">
              <w:rPr>
                <w:noProof/>
                <w:webHidden/>
              </w:rPr>
              <w:fldChar w:fldCharType="end"/>
            </w:r>
          </w:hyperlink>
        </w:p>
        <w:p w:rsidR="001627C4" w:rsidRDefault="00615867">
          <w:pPr>
            <w:pStyle w:val="TOC1"/>
            <w:tabs>
              <w:tab w:val="left" w:pos="440"/>
              <w:tab w:val="right" w:leader="dot" w:pos="9010"/>
            </w:tabs>
            <w:rPr>
              <w:rFonts w:eastAsiaTheme="minorEastAsia"/>
              <w:noProof/>
              <w:sz w:val="22"/>
              <w:szCs w:val="22"/>
            </w:rPr>
          </w:pPr>
          <w:hyperlink w:anchor="_Toc81214314" w:history="1">
            <w:r w:rsidR="001627C4" w:rsidRPr="00D63470">
              <w:rPr>
                <w:rStyle w:val="Hyperlink"/>
                <w:rFonts w:ascii="Book Antiqua" w:hAnsi="Book Antiqua"/>
                <w:b/>
                <w:noProof/>
              </w:rPr>
              <w:t>4.</w:t>
            </w:r>
            <w:r w:rsidR="001627C4">
              <w:rPr>
                <w:rFonts w:eastAsiaTheme="minorEastAsia"/>
                <w:noProof/>
                <w:sz w:val="22"/>
                <w:szCs w:val="22"/>
              </w:rPr>
              <w:tab/>
            </w:r>
            <w:r w:rsidR="001627C4" w:rsidRPr="00D63470">
              <w:rPr>
                <w:rStyle w:val="Hyperlink"/>
                <w:rFonts w:ascii="Book Antiqua" w:hAnsi="Book Antiqua"/>
                <w:b/>
                <w:noProof/>
              </w:rPr>
              <w:t>Conclusion:</w:t>
            </w:r>
            <w:r w:rsidR="001627C4">
              <w:rPr>
                <w:noProof/>
                <w:webHidden/>
              </w:rPr>
              <w:tab/>
            </w:r>
            <w:r w:rsidR="001627C4">
              <w:rPr>
                <w:noProof/>
                <w:webHidden/>
              </w:rPr>
              <w:fldChar w:fldCharType="begin"/>
            </w:r>
            <w:r w:rsidR="001627C4">
              <w:rPr>
                <w:noProof/>
                <w:webHidden/>
              </w:rPr>
              <w:instrText xml:space="preserve"> PAGEREF _Toc81214314 \h </w:instrText>
            </w:r>
            <w:r w:rsidR="001627C4">
              <w:rPr>
                <w:noProof/>
                <w:webHidden/>
              </w:rPr>
            </w:r>
            <w:r w:rsidR="001627C4">
              <w:rPr>
                <w:noProof/>
                <w:webHidden/>
              </w:rPr>
              <w:fldChar w:fldCharType="separate"/>
            </w:r>
            <w:r w:rsidR="0060333B">
              <w:rPr>
                <w:noProof/>
                <w:webHidden/>
              </w:rPr>
              <w:t>- 4 -</w:t>
            </w:r>
            <w:r w:rsidR="001627C4">
              <w:rPr>
                <w:noProof/>
                <w:webHidden/>
              </w:rPr>
              <w:fldChar w:fldCharType="end"/>
            </w:r>
          </w:hyperlink>
        </w:p>
        <w:p w:rsidR="001627C4" w:rsidRDefault="00615867">
          <w:pPr>
            <w:pStyle w:val="TOC1"/>
            <w:tabs>
              <w:tab w:val="left" w:pos="440"/>
              <w:tab w:val="right" w:leader="dot" w:pos="9010"/>
            </w:tabs>
            <w:rPr>
              <w:rFonts w:eastAsiaTheme="minorEastAsia"/>
              <w:noProof/>
              <w:sz w:val="22"/>
              <w:szCs w:val="22"/>
            </w:rPr>
          </w:pPr>
          <w:hyperlink w:anchor="_Toc81214315" w:history="1">
            <w:r w:rsidR="001627C4" w:rsidRPr="00D63470">
              <w:rPr>
                <w:rStyle w:val="Hyperlink"/>
                <w:rFonts w:ascii="Book Antiqua" w:hAnsi="Book Antiqua"/>
                <w:b/>
                <w:noProof/>
              </w:rPr>
              <w:t>5.</w:t>
            </w:r>
            <w:r w:rsidR="001627C4">
              <w:rPr>
                <w:rFonts w:eastAsiaTheme="minorEastAsia"/>
                <w:noProof/>
                <w:sz w:val="22"/>
                <w:szCs w:val="22"/>
              </w:rPr>
              <w:tab/>
            </w:r>
            <w:r w:rsidR="001627C4" w:rsidRPr="00D63470">
              <w:rPr>
                <w:rStyle w:val="Hyperlink"/>
                <w:rFonts w:ascii="Book Antiqua" w:hAnsi="Book Antiqua"/>
                <w:b/>
                <w:noProof/>
              </w:rPr>
              <w:t>Recommendations:</w:t>
            </w:r>
            <w:r w:rsidR="001627C4">
              <w:rPr>
                <w:noProof/>
                <w:webHidden/>
              </w:rPr>
              <w:tab/>
            </w:r>
            <w:r w:rsidR="001627C4">
              <w:rPr>
                <w:noProof/>
                <w:webHidden/>
              </w:rPr>
              <w:fldChar w:fldCharType="begin"/>
            </w:r>
            <w:r w:rsidR="001627C4">
              <w:rPr>
                <w:noProof/>
                <w:webHidden/>
              </w:rPr>
              <w:instrText xml:space="preserve"> PAGEREF _Toc81214315 \h </w:instrText>
            </w:r>
            <w:r w:rsidR="001627C4">
              <w:rPr>
                <w:noProof/>
                <w:webHidden/>
              </w:rPr>
            </w:r>
            <w:r w:rsidR="001627C4">
              <w:rPr>
                <w:noProof/>
                <w:webHidden/>
              </w:rPr>
              <w:fldChar w:fldCharType="separate"/>
            </w:r>
            <w:r w:rsidR="0060333B">
              <w:rPr>
                <w:noProof/>
                <w:webHidden/>
              </w:rPr>
              <w:t>- 4 -</w:t>
            </w:r>
            <w:r w:rsidR="001627C4">
              <w:rPr>
                <w:noProof/>
                <w:webHidden/>
              </w:rPr>
              <w:fldChar w:fldCharType="end"/>
            </w:r>
          </w:hyperlink>
        </w:p>
        <w:p w:rsidR="00E431D6" w:rsidRPr="00220A05" w:rsidRDefault="00E431D6">
          <w:pPr>
            <w:rPr>
              <w:rFonts w:ascii="Book Antiqua" w:hAnsi="Book Antiqua"/>
              <w:sz w:val="20"/>
              <w:szCs w:val="20"/>
            </w:rPr>
          </w:pPr>
          <w:r w:rsidRPr="00220A05">
            <w:rPr>
              <w:rFonts w:ascii="Book Antiqua" w:hAnsi="Book Antiqua"/>
              <w:b/>
              <w:bCs/>
              <w:noProof/>
              <w:sz w:val="20"/>
              <w:szCs w:val="20"/>
            </w:rPr>
            <w:fldChar w:fldCharType="end"/>
          </w:r>
        </w:p>
      </w:sdtContent>
    </w:sdt>
    <w:p w:rsidR="00220A05" w:rsidRDefault="00220A05">
      <w:pPr>
        <w:rPr>
          <w:rFonts w:ascii="Book Antiqua" w:eastAsiaTheme="majorEastAsia" w:hAnsi="Book Antiqua" w:cstheme="majorBidi"/>
          <w:color w:val="2E74B5" w:themeColor="accent1" w:themeShade="BF"/>
          <w:sz w:val="20"/>
          <w:szCs w:val="20"/>
        </w:rPr>
      </w:pPr>
      <w:r>
        <w:rPr>
          <w:rFonts w:ascii="Book Antiqua" w:hAnsi="Book Antiqua"/>
          <w:sz w:val="20"/>
          <w:szCs w:val="20"/>
        </w:rPr>
        <w:br w:type="page"/>
      </w:r>
    </w:p>
    <w:p w:rsidR="00220A05" w:rsidRPr="00220A05" w:rsidRDefault="00220A05" w:rsidP="00220A05">
      <w:pPr>
        <w:pStyle w:val="Heading1"/>
        <w:rPr>
          <w:rFonts w:ascii="Book Antiqua" w:hAnsi="Book Antiqua"/>
          <w:sz w:val="20"/>
          <w:szCs w:val="20"/>
        </w:rPr>
        <w:sectPr w:rsidR="00220A05" w:rsidRPr="00220A05" w:rsidSect="00A537BA">
          <w:headerReference w:type="default" r:id="rId8"/>
          <w:footerReference w:type="even" r:id="rId9"/>
          <w:footerReference w:type="default" r:id="rId10"/>
          <w:pgSz w:w="11900" w:h="16840"/>
          <w:pgMar w:top="1440" w:right="1440" w:bottom="1440" w:left="1440" w:header="708" w:footer="708" w:gutter="0"/>
          <w:pgNumType w:fmt="numberInDash"/>
          <w:cols w:space="708"/>
          <w:docGrid w:linePitch="360"/>
        </w:sectPr>
      </w:pPr>
    </w:p>
    <w:p w:rsidR="009F42C4" w:rsidRPr="000D4D38" w:rsidRDefault="00CE4E5B" w:rsidP="00E431D6">
      <w:pPr>
        <w:pStyle w:val="Heading1"/>
        <w:numPr>
          <w:ilvl w:val="0"/>
          <w:numId w:val="27"/>
        </w:numPr>
        <w:rPr>
          <w:rFonts w:ascii="Book Antiqua" w:hAnsi="Book Antiqua"/>
          <w:b/>
          <w:sz w:val="20"/>
          <w:szCs w:val="20"/>
        </w:rPr>
      </w:pPr>
      <w:bookmarkStart w:id="0" w:name="_Toc81214311"/>
      <w:r w:rsidRPr="000D4D38">
        <w:rPr>
          <w:rFonts w:ascii="Book Antiqua" w:hAnsi="Book Antiqua"/>
          <w:b/>
          <w:sz w:val="20"/>
          <w:szCs w:val="20"/>
        </w:rPr>
        <w:lastRenderedPageBreak/>
        <w:t>Background</w:t>
      </w:r>
      <w:r w:rsidR="00F167F0" w:rsidRPr="000D4D38">
        <w:rPr>
          <w:rFonts w:ascii="Book Antiqua" w:hAnsi="Book Antiqua"/>
          <w:b/>
          <w:sz w:val="20"/>
          <w:szCs w:val="20"/>
        </w:rPr>
        <w:t>:</w:t>
      </w:r>
      <w:bookmarkEnd w:id="0"/>
      <w:r w:rsidR="00F167F0" w:rsidRPr="000D4D38">
        <w:rPr>
          <w:rFonts w:ascii="Book Antiqua" w:hAnsi="Book Antiqua"/>
          <w:b/>
          <w:sz w:val="20"/>
          <w:szCs w:val="20"/>
        </w:rPr>
        <w:t xml:space="preserve"> </w:t>
      </w:r>
      <w:r w:rsidR="00300A8A" w:rsidRPr="000D4D38">
        <w:rPr>
          <w:rFonts w:ascii="Book Antiqua" w:hAnsi="Book Antiqua"/>
          <w:b/>
          <w:sz w:val="20"/>
          <w:szCs w:val="20"/>
        </w:rPr>
        <w:t xml:space="preserve"> </w:t>
      </w:r>
    </w:p>
    <w:p w:rsidR="00045C7E" w:rsidRDefault="00045C7E" w:rsidP="00927ED8">
      <w:pPr>
        <w:rPr>
          <w:rFonts w:ascii="Book Antiqua" w:hAnsi="Book Antiqua" w:cs="Symbol"/>
          <w:sz w:val="20"/>
          <w:szCs w:val="20"/>
        </w:rPr>
      </w:pPr>
    </w:p>
    <w:p w:rsidR="00BC4DFC" w:rsidRDefault="00BD7E6D" w:rsidP="001D5B26">
      <w:pPr>
        <w:jc w:val="both"/>
        <w:rPr>
          <w:rFonts w:ascii="Book Antiqua" w:hAnsi="Book Antiqua"/>
          <w:b/>
          <w:i/>
          <w:sz w:val="20"/>
          <w:szCs w:val="20"/>
        </w:rPr>
      </w:pPr>
      <w:r>
        <w:rPr>
          <w:rFonts w:ascii="Book Antiqua" w:hAnsi="Book Antiqua"/>
          <w:sz w:val="20"/>
          <w:szCs w:val="20"/>
        </w:rPr>
        <w:t>The program team</w:t>
      </w:r>
      <w:r w:rsidR="0038054D">
        <w:rPr>
          <w:rFonts w:ascii="Book Antiqua" w:hAnsi="Book Antiqua"/>
          <w:sz w:val="20"/>
          <w:szCs w:val="20"/>
        </w:rPr>
        <w:t xml:space="preserve"> reported two complaints received from Area Supervisors against UCPO Qazi Babar Kamal on account of workplace harassment and Abuse of Authority. According to </w:t>
      </w:r>
      <w:r w:rsidR="00B5769E">
        <w:rPr>
          <w:rFonts w:ascii="Book Antiqua" w:hAnsi="Book Antiqua"/>
          <w:sz w:val="20"/>
          <w:szCs w:val="20"/>
        </w:rPr>
        <w:t xml:space="preserve">written </w:t>
      </w:r>
      <w:r w:rsidR="0038054D">
        <w:rPr>
          <w:rFonts w:ascii="Book Antiqua" w:hAnsi="Book Antiqua"/>
          <w:sz w:val="20"/>
          <w:szCs w:val="20"/>
        </w:rPr>
        <w:t xml:space="preserve">complaints </w:t>
      </w:r>
      <w:r w:rsidR="00F02627" w:rsidRPr="00F02627">
        <w:rPr>
          <w:rFonts w:ascii="Book Antiqua" w:hAnsi="Book Antiqua"/>
          <w:sz w:val="20"/>
          <w:szCs w:val="20"/>
        </w:rPr>
        <w:t xml:space="preserve">the following </w:t>
      </w:r>
      <w:r w:rsidR="00B5769E">
        <w:rPr>
          <w:rFonts w:ascii="Book Antiqua" w:hAnsi="Book Antiqua"/>
          <w:sz w:val="20"/>
          <w:szCs w:val="20"/>
        </w:rPr>
        <w:t xml:space="preserve">workplace harassment and Abuse of Authority </w:t>
      </w:r>
      <w:r w:rsidR="00F02627" w:rsidRPr="00F02627">
        <w:rPr>
          <w:rFonts w:ascii="Book Antiqua" w:hAnsi="Book Antiqua"/>
          <w:sz w:val="20"/>
          <w:szCs w:val="20"/>
        </w:rPr>
        <w:t xml:space="preserve">reported by </w:t>
      </w:r>
      <w:r w:rsidR="00B5769E">
        <w:rPr>
          <w:rFonts w:ascii="Book Antiqua" w:hAnsi="Book Antiqua"/>
          <w:sz w:val="20"/>
          <w:szCs w:val="20"/>
        </w:rPr>
        <w:t xml:space="preserve">Area Supervisors Ms. </w:t>
      </w:r>
      <w:proofErr w:type="spellStart"/>
      <w:r w:rsidR="00B5769E">
        <w:rPr>
          <w:rFonts w:ascii="Book Antiqua" w:hAnsi="Book Antiqua"/>
          <w:sz w:val="20"/>
          <w:szCs w:val="20"/>
        </w:rPr>
        <w:t>Nadra</w:t>
      </w:r>
      <w:proofErr w:type="spellEnd"/>
      <w:r w:rsidR="00B5769E">
        <w:rPr>
          <w:rFonts w:ascii="Book Antiqua" w:hAnsi="Book Antiqua"/>
          <w:sz w:val="20"/>
          <w:szCs w:val="20"/>
        </w:rPr>
        <w:t xml:space="preserve"> </w:t>
      </w:r>
      <w:proofErr w:type="spellStart"/>
      <w:r w:rsidR="00B5769E">
        <w:rPr>
          <w:rFonts w:ascii="Book Antiqua" w:hAnsi="Book Antiqua"/>
          <w:sz w:val="20"/>
          <w:szCs w:val="20"/>
        </w:rPr>
        <w:t>Naz</w:t>
      </w:r>
      <w:proofErr w:type="spellEnd"/>
      <w:r w:rsidR="005861BB">
        <w:rPr>
          <w:rFonts w:ascii="Book Antiqua" w:hAnsi="Book Antiqua"/>
          <w:sz w:val="20"/>
          <w:szCs w:val="20"/>
        </w:rPr>
        <w:t xml:space="preserve"> </w:t>
      </w:r>
      <w:r w:rsidR="00907EA9" w:rsidRPr="005861BB">
        <w:rPr>
          <w:rFonts w:ascii="Book Antiqua" w:hAnsi="Book Antiqua"/>
          <w:b/>
          <w:sz w:val="20"/>
          <w:szCs w:val="20"/>
          <w:highlight w:val="yellow"/>
        </w:rPr>
        <w:t>(Attached</w:t>
      </w:r>
      <w:r w:rsidR="005861BB" w:rsidRPr="005861BB">
        <w:rPr>
          <w:rFonts w:ascii="Book Antiqua" w:hAnsi="Book Antiqua"/>
          <w:b/>
          <w:sz w:val="20"/>
          <w:szCs w:val="20"/>
          <w:highlight w:val="yellow"/>
        </w:rPr>
        <w:t xml:space="preserve"> as Annex- </w:t>
      </w:r>
      <w:r w:rsidR="00907EA9" w:rsidRPr="005861BB">
        <w:rPr>
          <w:rFonts w:ascii="Book Antiqua" w:hAnsi="Book Antiqua"/>
          <w:b/>
          <w:sz w:val="20"/>
          <w:szCs w:val="20"/>
          <w:highlight w:val="yellow"/>
        </w:rPr>
        <w:t>A)</w:t>
      </w:r>
      <w:r w:rsidR="00907EA9">
        <w:rPr>
          <w:rFonts w:ascii="Book Antiqua" w:hAnsi="Book Antiqua"/>
          <w:sz w:val="20"/>
          <w:szCs w:val="20"/>
        </w:rPr>
        <w:t xml:space="preserve"> and</w:t>
      </w:r>
      <w:r w:rsidR="00B5769E">
        <w:rPr>
          <w:rFonts w:ascii="Book Antiqua" w:hAnsi="Book Antiqua"/>
          <w:sz w:val="20"/>
          <w:szCs w:val="20"/>
        </w:rPr>
        <w:t xml:space="preserve"> Ms. Sana Maryam </w:t>
      </w:r>
      <w:r w:rsidR="00CF7C7C" w:rsidRPr="005861BB">
        <w:rPr>
          <w:rFonts w:ascii="Book Antiqua" w:hAnsi="Book Antiqua"/>
          <w:b/>
          <w:i/>
          <w:sz w:val="20"/>
          <w:szCs w:val="20"/>
          <w:highlight w:val="yellow"/>
        </w:rPr>
        <w:t>(</w:t>
      </w:r>
      <w:r w:rsidR="00907EA9">
        <w:rPr>
          <w:rFonts w:ascii="Book Antiqua" w:hAnsi="Book Antiqua"/>
          <w:b/>
          <w:i/>
          <w:sz w:val="20"/>
          <w:szCs w:val="20"/>
          <w:highlight w:val="yellow"/>
        </w:rPr>
        <w:t>A</w:t>
      </w:r>
      <w:r w:rsidR="005861BB" w:rsidRPr="005861BB">
        <w:rPr>
          <w:rFonts w:ascii="Book Antiqua" w:hAnsi="Book Antiqua"/>
          <w:b/>
          <w:i/>
          <w:sz w:val="20"/>
          <w:szCs w:val="20"/>
          <w:highlight w:val="yellow"/>
        </w:rPr>
        <w:t>ttached as Annex-B</w:t>
      </w:r>
      <w:r w:rsidR="00CF7C7C" w:rsidRPr="005861BB">
        <w:rPr>
          <w:rFonts w:ascii="Book Antiqua" w:hAnsi="Book Antiqua"/>
          <w:b/>
          <w:i/>
          <w:sz w:val="20"/>
          <w:szCs w:val="20"/>
          <w:highlight w:val="yellow"/>
        </w:rPr>
        <w:t>)</w:t>
      </w:r>
    </w:p>
    <w:p w:rsidR="00CF7C7C" w:rsidRDefault="00CF7C7C" w:rsidP="001D5B26">
      <w:pPr>
        <w:jc w:val="both"/>
        <w:rPr>
          <w:rFonts w:ascii="Book Antiqua" w:hAnsi="Book Antiqua"/>
          <w:b/>
          <w:i/>
          <w:sz w:val="20"/>
          <w:szCs w:val="20"/>
        </w:rPr>
      </w:pPr>
    </w:p>
    <w:p w:rsidR="00857B6A" w:rsidRPr="007A72E6" w:rsidRDefault="00857B6A" w:rsidP="00CF7C7C">
      <w:pPr>
        <w:pStyle w:val="ListParagraph"/>
        <w:numPr>
          <w:ilvl w:val="0"/>
          <w:numId w:val="35"/>
        </w:numPr>
        <w:jc w:val="both"/>
        <w:rPr>
          <w:rFonts w:ascii="Book Antiqua" w:hAnsi="Book Antiqua"/>
          <w:sz w:val="20"/>
          <w:szCs w:val="20"/>
        </w:rPr>
      </w:pPr>
      <w:r>
        <w:rPr>
          <w:rFonts w:ascii="Book Antiqua" w:hAnsi="Book Antiqua"/>
          <w:sz w:val="20"/>
          <w:szCs w:val="20"/>
        </w:rPr>
        <w:t xml:space="preserve">UCPO Babar Kamal had reported Ms. </w:t>
      </w:r>
      <w:proofErr w:type="spellStart"/>
      <w:r>
        <w:rPr>
          <w:rFonts w:ascii="Book Antiqua" w:hAnsi="Book Antiqua"/>
          <w:sz w:val="20"/>
          <w:szCs w:val="20"/>
        </w:rPr>
        <w:t>Nadra</w:t>
      </w:r>
      <w:proofErr w:type="spellEnd"/>
      <w:r>
        <w:rPr>
          <w:rFonts w:ascii="Book Antiqua" w:hAnsi="Book Antiqua"/>
          <w:sz w:val="20"/>
          <w:szCs w:val="20"/>
        </w:rPr>
        <w:t xml:space="preserve"> </w:t>
      </w:r>
      <w:proofErr w:type="spellStart"/>
      <w:r>
        <w:rPr>
          <w:rFonts w:ascii="Book Antiqua" w:hAnsi="Book Antiqua"/>
          <w:sz w:val="20"/>
          <w:szCs w:val="20"/>
        </w:rPr>
        <w:t>Naz</w:t>
      </w:r>
      <w:proofErr w:type="spellEnd"/>
      <w:r>
        <w:rPr>
          <w:rFonts w:ascii="Book Antiqua" w:hAnsi="Book Antiqua"/>
          <w:sz w:val="20"/>
          <w:szCs w:val="20"/>
        </w:rPr>
        <w:t xml:space="preserve"> to ERU on baseless grounds due to which she got suspended from services and later on she resumed her duty as the allegations were not </w:t>
      </w:r>
      <w:r w:rsidRPr="007A72E6">
        <w:rPr>
          <w:rFonts w:ascii="Book Antiqua" w:hAnsi="Book Antiqua"/>
          <w:sz w:val="20"/>
          <w:szCs w:val="20"/>
        </w:rPr>
        <w:t>proved against her</w:t>
      </w:r>
    </w:p>
    <w:p w:rsidR="00857B6A" w:rsidRPr="007A72E6" w:rsidRDefault="00857B6A" w:rsidP="00CF7C7C">
      <w:pPr>
        <w:pStyle w:val="ListParagraph"/>
        <w:numPr>
          <w:ilvl w:val="0"/>
          <w:numId w:val="35"/>
        </w:numPr>
        <w:jc w:val="both"/>
        <w:rPr>
          <w:rFonts w:ascii="Book Antiqua" w:hAnsi="Book Antiqua"/>
          <w:sz w:val="20"/>
          <w:szCs w:val="20"/>
        </w:rPr>
      </w:pPr>
      <w:r w:rsidRPr="007A72E6">
        <w:rPr>
          <w:rFonts w:ascii="Book Antiqua" w:hAnsi="Book Antiqua"/>
          <w:sz w:val="20"/>
          <w:szCs w:val="20"/>
        </w:rPr>
        <w:t xml:space="preserve">UCPO Babar Kamal insulted Ms. </w:t>
      </w:r>
      <w:proofErr w:type="spellStart"/>
      <w:r w:rsidRPr="007A72E6">
        <w:rPr>
          <w:rFonts w:ascii="Book Antiqua" w:hAnsi="Book Antiqua"/>
          <w:sz w:val="20"/>
          <w:szCs w:val="20"/>
        </w:rPr>
        <w:t>Nadra</w:t>
      </w:r>
      <w:proofErr w:type="spellEnd"/>
      <w:r w:rsidRPr="007A72E6">
        <w:rPr>
          <w:rFonts w:ascii="Book Antiqua" w:hAnsi="Book Antiqua"/>
          <w:sz w:val="20"/>
          <w:szCs w:val="20"/>
        </w:rPr>
        <w:t xml:space="preserve"> </w:t>
      </w:r>
      <w:proofErr w:type="spellStart"/>
      <w:r w:rsidRPr="007A72E6">
        <w:rPr>
          <w:rFonts w:ascii="Book Antiqua" w:hAnsi="Book Antiqua"/>
          <w:sz w:val="20"/>
          <w:szCs w:val="20"/>
        </w:rPr>
        <w:t>Naz</w:t>
      </w:r>
      <w:proofErr w:type="spellEnd"/>
      <w:r w:rsidRPr="007A72E6">
        <w:rPr>
          <w:rFonts w:ascii="Book Antiqua" w:hAnsi="Book Antiqua"/>
          <w:sz w:val="20"/>
          <w:szCs w:val="20"/>
        </w:rPr>
        <w:t xml:space="preserve"> in front of all staff and levelled allegations against her character due to which her marital life being disturbed</w:t>
      </w:r>
    </w:p>
    <w:p w:rsidR="00CF7C7C" w:rsidRPr="007A72E6" w:rsidRDefault="00651D1E" w:rsidP="00CF7C7C">
      <w:pPr>
        <w:pStyle w:val="ListParagraph"/>
        <w:numPr>
          <w:ilvl w:val="0"/>
          <w:numId w:val="35"/>
        </w:numPr>
        <w:jc w:val="both"/>
        <w:rPr>
          <w:rFonts w:ascii="Book Antiqua" w:hAnsi="Book Antiqua"/>
          <w:sz w:val="20"/>
          <w:szCs w:val="20"/>
        </w:rPr>
      </w:pPr>
      <w:r w:rsidRPr="007A72E6">
        <w:rPr>
          <w:rFonts w:ascii="Book Antiqua" w:hAnsi="Book Antiqua"/>
          <w:sz w:val="20"/>
          <w:szCs w:val="20"/>
        </w:rPr>
        <w:t xml:space="preserve">As per </w:t>
      </w:r>
      <w:r w:rsidR="00CD0FD9" w:rsidRPr="007A72E6">
        <w:rPr>
          <w:rFonts w:ascii="Book Antiqua" w:hAnsi="Book Antiqua"/>
          <w:sz w:val="20"/>
          <w:szCs w:val="20"/>
        </w:rPr>
        <w:t xml:space="preserve">AS Ms. </w:t>
      </w:r>
      <w:proofErr w:type="spellStart"/>
      <w:r w:rsidR="00CD0FD9" w:rsidRPr="007A72E6">
        <w:rPr>
          <w:rFonts w:ascii="Book Antiqua" w:hAnsi="Book Antiqua"/>
          <w:sz w:val="20"/>
          <w:szCs w:val="20"/>
        </w:rPr>
        <w:t>Nadra</w:t>
      </w:r>
      <w:proofErr w:type="spellEnd"/>
      <w:r w:rsidR="00CD0FD9" w:rsidRPr="007A72E6">
        <w:rPr>
          <w:rFonts w:ascii="Book Antiqua" w:hAnsi="Book Antiqua"/>
          <w:sz w:val="20"/>
          <w:szCs w:val="20"/>
        </w:rPr>
        <w:t xml:space="preserve"> </w:t>
      </w:r>
      <w:proofErr w:type="spellStart"/>
      <w:r w:rsidR="00CD0FD9" w:rsidRPr="007A72E6">
        <w:rPr>
          <w:rFonts w:ascii="Book Antiqua" w:hAnsi="Book Antiqua"/>
          <w:sz w:val="20"/>
          <w:szCs w:val="20"/>
        </w:rPr>
        <w:t>Naz</w:t>
      </w:r>
      <w:proofErr w:type="spellEnd"/>
      <w:r w:rsidR="00CD0FD9" w:rsidRPr="007A72E6">
        <w:rPr>
          <w:rFonts w:ascii="Book Antiqua" w:hAnsi="Book Antiqua"/>
          <w:sz w:val="20"/>
          <w:szCs w:val="20"/>
        </w:rPr>
        <w:t xml:space="preserve"> </w:t>
      </w:r>
      <w:r w:rsidR="007A72E6" w:rsidRPr="007A72E6">
        <w:rPr>
          <w:rFonts w:ascii="Book Antiqua" w:hAnsi="Book Antiqua"/>
          <w:sz w:val="20"/>
          <w:szCs w:val="20"/>
        </w:rPr>
        <w:t>stated that</w:t>
      </w:r>
      <w:r w:rsidRPr="007A72E6">
        <w:rPr>
          <w:rFonts w:ascii="Book Antiqua" w:hAnsi="Book Antiqua"/>
          <w:sz w:val="20"/>
          <w:szCs w:val="20"/>
        </w:rPr>
        <w:t xml:space="preserve"> UCPO </w:t>
      </w:r>
      <w:r w:rsidR="00CD0FD9" w:rsidRPr="007A72E6">
        <w:rPr>
          <w:rFonts w:ascii="Book Antiqua" w:hAnsi="Book Antiqua"/>
          <w:sz w:val="20"/>
          <w:szCs w:val="20"/>
        </w:rPr>
        <w:t xml:space="preserve">made </w:t>
      </w:r>
      <w:r w:rsidRPr="007A72E6">
        <w:rPr>
          <w:rFonts w:ascii="Book Antiqua" w:hAnsi="Book Antiqua"/>
          <w:sz w:val="20"/>
          <w:szCs w:val="20"/>
        </w:rPr>
        <w:t>immoral demands from her</w:t>
      </w:r>
      <w:r w:rsidR="00306EB0" w:rsidRPr="007A72E6">
        <w:rPr>
          <w:rFonts w:ascii="Book Antiqua" w:hAnsi="Book Antiqua"/>
          <w:sz w:val="20"/>
          <w:szCs w:val="20"/>
        </w:rPr>
        <w:t xml:space="preserve"> like kiss me or invite me to your home when you husband is not at home.</w:t>
      </w:r>
    </w:p>
    <w:p w:rsidR="005861BB" w:rsidRDefault="005861BB" w:rsidP="005861BB">
      <w:pPr>
        <w:pStyle w:val="ListParagraph"/>
        <w:numPr>
          <w:ilvl w:val="0"/>
          <w:numId w:val="35"/>
        </w:numPr>
        <w:jc w:val="both"/>
        <w:rPr>
          <w:rFonts w:ascii="Book Antiqua" w:hAnsi="Book Antiqua"/>
          <w:sz w:val="20"/>
          <w:szCs w:val="20"/>
        </w:rPr>
      </w:pPr>
      <w:r>
        <w:rPr>
          <w:rFonts w:ascii="Book Antiqua" w:hAnsi="Book Antiqua"/>
          <w:sz w:val="20"/>
          <w:szCs w:val="20"/>
        </w:rPr>
        <w:t xml:space="preserve">AS Ms. </w:t>
      </w:r>
      <w:proofErr w:type="spellStart"/>
      <w:r>
        <w:rPr>
          <w:rFonts w:ascii="Book Antiqua" w:hAnsi="Book Antiqua"/>
          <w:sz w:val="20"/>
          <w:szCs w:val="20"/>
        </w:rPr>
        <w:t>Nadra</w:t>
      </w:r>
      <w:proofErr w:type="spellEnd"/>
      <w:r>
        <w:rPr>
          <w:rFonts w:ascii="Book Antiqua" w:hAnsi="Book Antiqua"/>
          <w:sz w:val="20"/>
          <w:szCs w:val="20"/>
        </w:rPr>
        <w:t xml:space="preserve"> </w:t>
      </w:r>
      <w:proofErr w:type="spellStart"/>
      <w:r>
        <w:rPr>
          <w:rFonts w:ascii="Book Antiqua" w:hAnsi="Book Antiqua"/>
          <w:sz w:val="20"/>
          <w:szCs w:val="20"/>
        </w:rPr>
        <w:t>Naz</w:t>
      </w:r>
      <w:proofErr w:type="spellEnd"/>
      <w:r>
        <w:rPr>
          <w:rFonts w:ascii="Book Antiqua" w:hAnsi="Book Antiqua"/>
          <w:sz w:val="20"/>
          <w:szCs w:val="20"/>
        </w:rPr>
        <w:t xml:space="preserve"> made photocopies of Four </w:t>
      </w:r>
      <w:proofErr w:type="spellStart"/>
      <w:r>
        <w:rPr>
          <w:rFonts w:ascii="Book Antiqua" w:hAnsi="Book Antiqua"/>
          <w:sz w:val="20"/>
          <w:szCs w:val="20"/>
        </w:rPr>
        <w:t>Ei</w:t>
      </w:r>
      <w:proofErr w:type="spellEnd"/>
      <w:r>
        <w:rPr>
          <w:rFonts w:ascii="Book Antiqua" w:hAnsi="Book Antiqua"/>
          <w:sz w:val="20"/>
          <w:szCs w:val="20"/>
        </w:rPr>
        <w:t xml:space="preserve"> Books as per instructions of UCPO Babar However, when she demanded for reimbursement of amount 1000 PKR, he denied from the payment and abuse her in front of all UC staff</w:t>
      </w:r>
    </w:p>
    <w:p w:rsidR="00CD0FD9" w:rsidRDefault="00CD0FD9" w:rsidP="00CF7C7C">
      <w:pPr>
        <w:pStyle w:val="ListParagraph"/>
        <w:numPr>
          <w:ilvl w:val="0"/>
          <w:numId w:val="35"/>
        </w:numPr>
        <w:jc w:val="both"/>
        <w:rPr>
          <w:rFonts w:ascii="Book Antiqua" w:hAnsi="Book Antiqua"/>
          <w:sz w:val="20"/>
          <w:szCs w:val="20"/>
        </w:rPr>
      </w:pPr>
      <w:r>
        <w:rPr>
          <w:rFonts w:ascii="Book Antiqua" w:hAnsi="Book Antiqua"/>
          <w:sz w:val="20"/>
          <w:szCs w:val="20"/>
        </w:rPr>
        <w:t>As per Ms. Sana Maryam complaint</w:t>
      </w:r>
      <w:r w:rsidR="00747281">
        <w:rPr>
          <w:rFonts w:ascii="Book Antiqua" w:hAnsi="Book Antiqua"/>
          <w:sz w:val="20"/>
          <w:szCs w:val="20"/>
        </w:rPr>
        <w:t>,</w:t>
      </w:r>
      <w:r w:rsidR="00651D1E">
        <w:rPr>
          <w:rFonts w:ascii="Book Antiqua" w:hAnsi="Book Antiqua"/>
          <w:sz w:val="20"/>
          <w:szCs w:val="20"/>
        </w:rPr>
        <w:t xml:space="preserve"> UCPO Babar Kamal </w:t>
      </w:r>
      <w:r w:rsidR="00651D1E" w:rsidRPr="00BD7E6D">
        <w:rPr>
          <w:rFonts w:ascii="Book Antiqua" w:hAnsi="Book Antiqua"/>
          <w:sz w:val="20"/>
          <w:szCs w:val="20"/>
        </w:rPr>
        <w:t>sent text messages to</w:t>
      </w:r>
      <w:r w:rsidR="00763896">
        <w:rPr>
          <w:rFonts w:ascii="Book Antiqua" w:hAnsi="Book Antiqua"/>
          <w:sz w:val="20"/>
          <w:szCs w:val="20"/>
        </w:rPr>
        <w:t xml:space="preserve"> her for friendship, </w:t>
      </w:r>
      <w:r>
        <w:rPr>
          <w:rFonts w:ascii="Book Antiqua" w:hAnsi="Book Antiqua"/>
          <w:sz w:val="20"/>
          <w:szCs w:val="20"/>
        </w:rPr>
        <w:t xml:space="preserve">asked her for kiss during field activity and when she denied </w:t>
      </w:r>
      <w:r w:rsidR="00747281">
        <w:rPr>
          <w:rFonts w:ascii="Book Antiqua" w:hAnsi="Book Antiqua"/>
          <w:sz w:val="20"/>
          <w:szCs w:val="20"/>
        </w:rPr>
        <w:t>after that he started abusing her in front of all staff</w:t>
      </w:r>
      <w:r w:rsidR="00763896">
        <w:rPr>
          <w:rFonts w:ascii="Book Antiqua" w:hAnsi="Book Antiqua"/>
          <w:sz w:val="20"/>
          <w:szCs w:val="20"/>
        </w:rPr>
        <w:t>.</w:t>
      </w:r>
    </w:p>
    <w:p w:rsidR="00914BCD" w:rsidRPr="00747281" w:rsidRDefault="00747281" w:rsidP="001D5B26">
      <w:pPr>
        <w:pStyle w:val="ListParagraph"/>
        <w:numPr>
          <w:ilvl w:val="0"/>
          <w:numId w:val="35"/>
        </w:numPr>
        <w:jc w:val="both"/>
        <w:rPr>
          <w:rFonts w:ascii="Book Antiqua" w:hAnsi="Book Antiqua"/>
          <w:sz w:val="20"/>
          <w:szCs w:val="20"/>
        </w:rPr>
      </w:pPr>
      <w:r>
        <w:rPr>
          <w:rFonts w:ascii="Book Antiqua" w:hAnsi="Book Antiqua"/>
          <w:sz w:val="20"/>
          <w:szCs w:val="20"/>
        </w:rPr>
        <w:t xml:space="preserve">As per Sana Maryam, UCPO Babar Kamal snatched her bag when she was withdrawing her salary from ATM and he took 5000 Rupees. And now he is not paying back her money. </w:t>
      </w:r>
    </w:p>
    <w:p w:rsidR="00300A8A" w:rsidRPr="000D4D38" w:rsidRDefault="00300A8A" w:rsidP="00E431D6">
      <w:pPr>
        <w:pStyle w:val="Heading1"/>
        <w:numPr>
          <w:ilvl w:val="0"/>
          <w:numId w:val="27"/>
        </w:numPr>
        <w:rPr>
          <w:rFonts w:ascii="Book Antiqua" w:hAnsi="Book Antiqua"/>
          <w:b/>
          <w:sz w:val="20"/>
          <w:szCs w:val="20"/>
        </w:rPr>
      </w:pPr>
      <w:bookmarkStart w:id="1" w:name="_Toc81214312"/>
      <w:r w:rsidRPr="000D4D38">
        <w:rPr>
          <w:rFonts w:ascii="Book Antiqua" w:hAnsi="Book Antiqua"/>
          <w:b/>
          <w:sz w:val="20"/>
          <w:szCs w:val="20"/>
        </w:rPr>
        <w:t>Methodology:</w:t>
      </w:r>
      <w:bookmarkEnd w:id="1"/>
    </w:p>
    <w:p w:rsidR="00300A8A" w:rsidRPr="007B7EEF" w:rsidRDefault="00300A8A" w:rsidP="002237AD">
      <w:pPr>
        <w:pStyle w:val="ListParagraph"/>
        <w:widowControl w:val="0"/>
        <w:autoSpaceDE w:val="0"/>
        <w:autoSpaceDN w:val="0"/>
        <w:adjustRightInd w:val="0"/>
        <w:jc w:val="both"/>
        <w:rPr>
          <w:rFonts w:ascii="Book Antiqua" w:hAnsi="Book Antiqua"/>
          <w:sz w:val="20"/>
          <w:szCs w:val="20"/>
        </w:rPr>
      </w:pPr>
    </w:p>
    <w:p w:rsidR="004F581A" w:rsidRDefault="00F02627" w:rsidP="00C72EF2">
      <w:pPr>
        <w:rPr>
          <w:rFonts w:ascii="Book Antiqua" w:hAnsi="Book Antiqua"/>
          <w:sz w:val="20"/>
          <w:szCs w:val="20"/>
        </w:rPr>
      </w:pPr>
      <w:r w:rsidRPr="00F02627">
        <w:rPr>
          <w:rFonts w:ascii="Book Antiqua" w:hAnsi="Book Antiqua"/>
          <w:sz w:val="20"/>
          <w:szCs w:val="20"/>
        </w:rPr>
        <w:t xml:space="preserve">In order to probe the matter, CTC and CBV team visited UC </w:t>
      </w:r>
      <w:proofErr w:type="spellStart"/>
      <w:r w:rsidR="004F581A">
        <w:rPr>
          <w:rFonts w:ascii="Book Antiqua" w:hAnsi="Book Antiqua"/>
          <w:sz w:val="20"/>
          <w:szCs w:val="20"/>
        </w:rPr>
        <w:t>Nothia</w:t>
      </w:r>
      <w:proofErr w:type="spellEnd"/>
      <w:r w:rsidR="004F581A">
        <w:rPr>
          <w:rFonts w:ascii="Book Antiqua" w:hAnsi="Book Antiqua"/>
          <w:sz w:val="20"/>
          <w:szCs w:val="20"/>
        </w:rPr>
        <w:t xml:space="preserve"> </w:t>
      </w:r>
      <w:proofErr w:type="spellStart"/>
      <w:r w:rsidR="004F581A">
        <w:rPr>
          <w:rFonts w:ascii="Book Antiqua" w:hAnsi="Book Antiqua"/>
          <w:sz w:val="20"/>
          <w:szCs w:val="20"/>
        </w:rPr>
        <w:t>Jadeed</w:t>
      </w:r>
      <w:proofErr w:type="spellEnd"/>
      <w:r w:rsidRPr="00F02627">
        <w:rPr>
          <w:rFonts w:ascii="Book Antiqua" w:hAnsi="Book Antiqua"/>
          <w:sz w:val="20"/>
          <w:szCs w:val="20"/>
        </w:rPr>
        <w:t>. Individual meetings were c</w:t>
      </w:r>
      <w:r w:rsidR="00F43BE8">
        <w:rPr>
          <w:rFonts w:ascii="Book Antiqua" w:hAnsi="Book Antiqua"/>
          <w:sz w:val="20"/>
          <w:szCs w:val="20"/>
        </w:rPr>
        <w:t>arried out with UCPO Mr. Qazi Babar Kamal, UCC</w:t>
      </w:r>
      <w:r w:rsidRPr="00F02627">
        <w:rPr>
          <w:rFonts w:ascii="Book Antiqua" w:hAnsi="Book Antiqua"/>
          <w:sz w:val="20"/>
          <w:szCs w:val="20"/>
        </w:rPr>
        <w:t>O</w:t>
      </w:r>
      <w:r w:rsidR="00F43BE8">
        <w:rPr>
          <w:rFonts w:ascii="Book Antiqua" w:hAnsi="Book Antiqua"/>
          <w:sz w:val="20"/>
          <w:szCs w:val="20"/>
        </w:rPr>
        <w:t xml:space="preserve"> Mr. Abdul Ahad, UCD</w:t>
      </w:r>
      <w:r w:rsidRPr="00F02627">
        <w:rPr>
          <w:rFonts w:ascii="Book Antiqua" w:hAnsi="Book Antiqua"/>
          <w:sz w:val="20"/>
          <w:szCs w:val="20"/>
        </w:rPr>
        <w:t>O M</w:t>
      </w:r>
      <w:r w:rsidR="00306EB0">
        <w:rPr>
          <w:rFonts w:ascii="Book Antiqua" w:hAnsi="Book Antiqua"/>
          <w:sz w:val="20"/>
          <w:szCs w:val="20"/>
        </w:rPr>
        <w:t xml:space="preserve">r. </w:t>
      </w:r>
      <w:proofErr w:type="spellStart"/>
      <w:r w:rsidR="00306EB0">
        <w:rPr>
          <w:rFonts w:ascii="Book Antiqua" w:hAnsi="Book Antiqua"/>
          <w:sz w:val="20"/>
          <w:szCs w:val="20"/>
        </w:rPr>
        <w:t>Mufariq</w:t>
      </w:r>
      <w:proofErr w:type="spellEnd"/>
      <w:r w:rsidR="00306EB0">
        <w:rPr>
          <w:rFonts w:ascii="Book Antiqua" w:hAnsi="Book Antiqua"/>
          <w:sz w:val="20"/>
          <w:szCs w:val="20"/>
        </w:rPr>
        <w:t xml:space="preserve">, AS </w:t>
      </w:r>
      <w:proofErr w:type="spellStart"/>
      <w:r w:rsidR="00306EB0">
        <w:rPr>
          <w:rFonts w:ascii="Book Antiqua" w:hAnsi="Book Antiqua"/>
          <w:sz w:val="20"/>
          <w:szCs w:val="20"/>
        </w:rPr>
        <w:t>Nadra</w:t>
      </w:r>
      <w:proofErr w:type="spellEnd"/>
      <w:r w:rsidR="00306EB0">
        <w:rPr>
          <w:rFonts w:ascii="Book Antiqua" w:hAnsi="Book Antiqua"/>
          <w:sz w:val="20"/>
          <w:szCs w:val="20"/>
        </w:rPr>
        <w:t xml:space="preserve"> </w:t>
      </w:r>
      <w:proofErr w:type="spellStart"/>
      <w:r w:rsidR="00306EB0">
        <w:rPr>
          <w:rFonts w:ascii="Book Antiqua" w:hAnsi="Book Antiqua"/>
          <w:sz w:val="20"/>
          <w:szCs w:val="20"/>
        </w:rPr>
        <w:t>Naz</w:t>
      </w:r>
      <w:proofErr w:type="spellEnd"/>
      <w:r w:rsidR="00306EB0">
        <w:rPr>
          <w:rFonts w:ascii="Book Antiqua" w:hAnsi="Book Antiqua"/>
          <w:sz w:val="20"/>
          <w:szCs w:val="20"/>
        </w:rPr>
        <w:t xml:space="preserve">, UCDO Ms. </w:t>
      </w:r>
      <w:proofErr w:type="spellStart"/>
      <w:r w:rsidR="00306EB0">
        <w:rPr>
          <w:rFonts w:ascii="Book Antiqua" w:hAnsi="Book Antiqua"/>
          <w:sz w:val="20"/>
          <w:szCs w:val="20"/>
        </w:rPr>
        <w:t>Riffat</w:t>
      </w:r>
      <w:proofErr w:type="spellEnd"/>
      <w:r w:rsidR="00306EB0">
        <w:rPr>
          <w:rFonts w:ascii="Book Antiqua" w:hAnsi="Book Antiqua"/>
          <w:sz w:val="20"/>
          <w:szCs w:val="20"/>
        </w:rPr>
        <w:t xml:space="preserve"> </w:t>
      </w:r>
      <w:r w:rsidR="00F43BE8">
        <w:rPr>
          <w:rFonts w:ascii="Book Antiqua" w:hAnsi="Book Antiqua"/>
          <w:sz w:val="20"/>
          <w:szCs w:val="20"/>
        </w:rPr>
        <w:t>and AS Sana Maryam</w:t>
      </w:r>
      <w:r w:rsidRPr="00F02627">
        <w:rPr>
          <w:rFonts w:ascii="Book Antiqua" w:hAnsi="Book Antiqua"/>
          <w:sz w:val="20"/>
          <w:szCs w:val="20"/>
        </w:rPr>
        <w:t xml:space="preserve"> also with some of the other staff members of the UC.</w:t>
      </w:r>
    </w:p>
    <w:p w:rsidR="004F581A" w:rsidRDefault="004F581A" w:rsidP="00C72EF2">
      <w:pPr>
        <w:rPr>
          <w:rFonts w:ascii="Book Antiqua" w:hAnsi="Book Antiqua"/>
          <w:sz w:val="20"/>
          <w:szCs w:val="20"/>
        </w:rPr>
      </w:pPr>
    </w:p>
    <w:p w:rsidR="004F581A" w:rsidRDefault="004F581A" w:rsidP="00C72EF2">
      <w:pPr>
        <w:rPr>
          <w:rFonts w:ascii="Book Antiqua" w:hAnsi="Book Antiqua"/>
          <w:sz w:val="20"/>
          <w:szCs w:val="20"/>
        </w:rPr>
      </w:pPr>
      <w:r>
        <w:rPr>
          <w:rFonts w:ascii="Book Antiqua" w:hAnsi="Book Antiqua"/>
          <w:sz w:val="20"/>
          <w:szCs w:val="20"/>
        </w:rPr>
        <w:t>A session on workplace harassment is also conducted with all UC staff in order to motivate and encourage staff to speak up if they are being harassed by their supervisors.</w:t>
      </w:r>
    </w:p>
    <w:p w:rsidR="004F581A" w:rsidRDefault="004F581A" w:rsidP="00C72EF2">
      <w:pPr>
        <w:rPr>
          <w:rFonts w:ascii="Book Antiqua" w:hAnsi="Book Antiqua"/>
          <w:sz w:val="20"/>
          <w:szCs w:val="20"/>
        </w:rPr>
      </w:pPr>
    </w:p>
    <w:p w:rsidR="00BB65F0" w:rsidRDefault="00F02627" w:rsidP="00C72EF2">
      <w:pPr>
        <w:rPr>
          <w:rFonts w:ascii="Book Antiqua" w:hAnsi="Book Antiqua"/>
          <w:sz w:val="20"/>
          <w:szCs w:val="20"/>
        </w:rPr>
      </w:pPr>
      <w:r w:rsidRPr="00F02627">
        <w:rPr>
          <w:rFonts w:ascii="Book Antiqua" w:hAnsi="Book Antiqua"/>
          <w:sz w:val="20"/>
          <w:szCs w:val="20"/>
        </w:rPr>
        <w:t>Their written statements were recorded. Moreover, the previous disciplinary track record of UCPO was also checked.</w:t>
      </w:r>
    </w:p>
    <w:p w:rsidR="007B7EEF" w:rsidRPr="000D4D38" w:rsidRDefault="00A920A6" w:rsidP="007B7EEF">
      <w:pPr>
        <w:pStyle w:val="Heading1"/>
        <w:numPr>
          <w:ilvl w:val="0"/>
          <w:numId w:val="27"/>
        </w:numPr>
        <w:rPr>
          <w:rFonts w:ascii="Book Antiqua" w:hAnsi="Book Antiqua"/>
          <w:b/>
          <w:sz w:val="20"/>
          <w:szCs w:val="20"/>
        </w:rPr>
      </w:pPr>
      <w:bookmarkStart w:id="2" w:name="_Toc81214313"/>
      <w:r w:rsidRPr="000D4D38">
        <w:rPr>
          <w:rFonts w:ascii="Book Antiqua" w:hAnsi="Book Antiqua"/>
          <w:b/>
          <w:sz w:val="20"/>
          <w:szCs w:val="20"/>
        </w:rPr>
        <w:t>Key findings:</w:t>
      </w:r>
      <w:bookmarkEnd w:id="2"/>
    </w:p>
    <w:p w:rsidR="00EC1AFC" w:rsidRPr="00EC1AFC" w:rsidRDefault="00EC1AFC" w:rsidP="00EC1AFC"/>
    <w:p w:rsidR="00B5468F" w:rsidRDefault="00C16CF4" w:rsidP="00B5468F">
      <w:pPr>
        <w:widowControl w:val="0"/>
        <w:tabs>
          <w:tab w:val="left" w:pos="1890"/>
        </w:tabs>
        <w:autoSpaceDE w:val="0"/>
        <w:autoSpaceDN w:val="0"/>
        <w:adjustRightInd w:val="0"/>
        <w:jc w:val="both"/>
        <w:rPr>
          <w:rFonts w:ascii="Book Antiqua" w:hAnsi="Book Antiqua"/>
          <w:sz w:val="20"/>
          <w:szCs w:val="20"/>
        </w:rPr>
      </w:pPr>
      <w:r w:rsidRPr="00220A05">
        <w:rPr>
          <w:rFonts w:ascii="Book Antiqua" w:hAnsi="Book Antiqua"/>
          <w:sz w:val="20"/>
          <w:szCs w:val="20"/>
        </w:rPr>
        <w:t>Following are the key findings</w:t>
      </w:r>
      <w:r w:rsidR="00226643" w:rsidRPr="00220A05">
        <w:rPr>
          <w:rFonts w:ascii="Book Antiqua" w:hAnsi="Book Antiqua"/>
          <w:sz w:val="20"/>
          <w:szCs w:val="20"/>
        </w:rPr>
        <w:t xml:space="preserve"> of the </w:t>
      </w:r>
      <w:r w:rsidR="00483889" w:rsidRPr="00220A05">
        <w:rPr>
          <w:rFonts w:ascii="Book Antiqua" w:hAnsi="Book Antiqua"/>
          <w:sz w:val="20"/>
          <w:szCs w:val="20"/>
        </w:rPr>
        <w:t>inquiry.</w:t>
      </w:r>
    </w:p>
    <w:p w:rsidR="00F43BE8" w:rsidRDefault="00F43BE8" w:rsidP="00B5468F">
      <w:pPr>
        <w:widowControl w:val="0"/>
        <w:tabs>
          <w:tab w:val="left" w:pos="1890"/>
        </w:tabs>
        <w:autoSpaceDE w:val="0"/>
        <w:autoSpaceDN w:val="0"/>
        <w:adjustRightInd w:val="0"/>
        <w:jc w:val="both"/>
        <w:rPr>
          <w:rFonts w:ascii="Book Antiqua" w:hAnsi="Book Antiqua"/>
          <w:sz w:val="20"/>
          <w:szCs w:val="20"/>
        </w:rPr>
      </w:pPr>
    </w:p>
    <w:p w:rsidR="003662FA" w:rsidRDefault="003662FA" w:rsidP="003662FA">
      <w:pPr>
        <w:pStyle w:val="ListParagraph"/>
        <w:widowControl w:val="0"/>
        <w:numPr>
          <w:ilvl w:val="0"/>
          <w:numId w:val="36"/>
        </w:numPr>
        <w:tabs>
          <w:tab w:val="left" w:pos="1890"/>
        </w:tabs>
        <w:autoSpaceDE w:val="0"/>
        <w:autoSpaceDN w:val="0"/>
        <w:adjustRightInd w:val="0"/>
        <w:jc w:val="both"/>
        <w:rPr>
          <w:rFonts w:ascii="Book Antiqua" w:hAnsi="Book Antiqua"/>
          <w:sz w:val="20"/>
          <w:szCs w:val="20"/>
        </w:rPr>
      </w:pPr>
      <w:r w:rsidRPr="003662FA">
        <w:rPr>
          <w:rFonts w:ascii="Book Antiqua" w:hAnsi="Book Antiqua"/>
          <w:sz w:val="20"/>
          <w:szCs w:val="20"/>
        </w:rPr>
        <w:t xml:space="preserve">During the inquiry, AS </w:t>
      </w:r>
      <w:proofErr w:type="spellStart"/>
      <w:r w:rsidRPr="003662FA">
        <w:rPr>
          <w:rFonts w:ascii="Book Antiqua" w:hAnsi="Book Antiqua"/>
          <w:sz w:val="20"/>
          <w:szCs w:val="20"/>
        </w:rPr>
        <w:t>Nadra</w:t>
      </w:r>
      <w:proofErr w:type="spellEnd"/>
      <w:r w:rsidRPr="003662FA">
        <w:rPr>
          <w:rFonts w:ascii="Book Antiqua" w:hAnsi="Book Antiqua"/>
          <w:sz w:val="20"/>
          <w:szCs w:val="20"/>
        </w:rPr>
        <w:t xml:space="preserve"> </w:t>
      </w:r>
      <w:proofErr w:type="spellStart"/>
      <w:r w:rsidRPr="003662FA">
        <w:rPr>
          <w:rFonts w:ascii="Book Antiqua" w:hAnsi="Book Antiqua"/>
          <w:sz w:val="20"/>
          <w:szCs w:val="20"/>
        </w:rPr>
        <w:t>Naz</w:t>
      </w:r>
      <w:proofErr w:type="spellEnd"/>
      <w:r w:rsidRPr="003662FA">
        <w:rPr>
          <w:rFonts w:ascii="Book Antiqua" w:hAnsi="Book Antiqua"/>
          <w:sz w:val="20"/>
          <w:szCs w:val="20"/>
        </w:rPr>
        <w:t xml:space="preserve"> and Sana Maryam failed to provide substantial proof/evidence in favor of allegations leveled against UCPO Qazi Babar Kamal.</w:t>
      </w:r>
    </w:p>
    <w:p w:rsidR="00F43BE8" w:rsidRPr="007A72E6" w:rsidRDefault="00BD7E6D" w:rsidP="003662FA">
      <w:pPr>
        <w:pStyle w:val="ListParagraph"/>
        <w:widowControl w:val="0"/>
        <w:numPr>
          <w:ilvl w:val="0"/>
          <w:numId w:val="36"/>
        </w:numPr>
        <w:tabs>
          <w:tab w:val="left" w:pos="1890"/>
        </w:tabs>
        <w:autoSpaceDE w:val="0"/>
        <w:autoSpaceDN w:val="0"/>
        <w:adjustRightInd w:val="0"/>
        <w:jc w:val="both"/>
        <w:rPr>
          <w:rFonts w:ascii="Book Antiqua" w:hAnsi="Book Antiqua"/>
          <w:sz w:val="20"/>
          <w:szCs w:val="20"/>
        </w:rPr>
      </w:pPr>
      <w:r>
        <w:rPr>
          <w:rFonts w:ascii="Book Antiqua" w:hAnsi="Book Antiqua"/>
          <w:sz w:val="20"/>
          <w:szCs w:val="20"/>
        </w:rPr>
        <w:t>UCPO reported to i</w:t>
      </w:r>
      <w:r w:rsidR="00883C8D" w:rsidRPr="007A72E6">
        <w:rPr>
          <w:rFonts w:ascii="Book Antiqua" w:hAnsi="Book Antiqua"/>
          <w:sz w:val="20"/>
          <w:szCs w:val="20"/>
        </w:rPr>
        <w:t xml:space="preserve">nquiry teams </w:t>
      </w:r>
      <w:r>
        <w:rPr>
          <w:rFonts w:ascii="Book Antiqua" w:hAnsi="Book Antiqua"/>
          <w:sz w:val="20"/>
          <w:szCs w:val="20"/>
        </w:rPr>
        <w:t xml:space="preserve">about the complaint reported by </w:t>
      </w:r>
      <w:r w:rsidR="00883C8D" w:rsidRPr="007A72E6">
        <w:rPr>
          <w:rFonts w:ascii="Book Antiqua" w:hAnsi="Book Antiqua"/>
          <w:sz w:val="20"/>
          <w:szCs w:val="20"/>
        </w:rPr>
        <w:t xml:space="preserve">local community/Local government bodies of UC </w:t>
      </w:r>
      <w:proofErr w:type="spellStart"/>
      <w:r w:rsidR="00883C8D" w:rsidRPr="007A72E6">
        <w:rPr>
          <w:rFonts w:ascii="Book Antiqua" w:hAnsi="Book Antiqua"/>
          <w:sz w:val="20"/>
          <w:szCs w:val="20"/>
        </w:rPr>
        <w:t>Nothia</w:t>
      </w:r>
      <w:proofErr w:type="spellEnd"/>
      <w:r w:rsidR="00883C8D" w:rsidRPr="007A72E6">
        <w:rPr>
          <w:rFonts w:ascii="Book Antiqua" w:hAnsi="Book Antiqua"/>
          <w:sz w:val="20"/>
          <w:szCs w:val="20"/>
        </w:rPr>
        <w:t xml:space="preserve"> </w:t>
      </w:r>
      <w:proofErr w:type="spellStart"/>
      <w:r w:rsidR="00883C8D" w:rsidRPr="007A72E6">
        <w:rPr>
          <w:rFonts w:ascii="Book Antiqua" w:hAnsi="Book Antiqua"/>
          <w:sz w:val="20"/>
          <w:szCs w:val="20"/>
        </w:rPr>
        <w:t>Jadeed</w:t>
      </w:r>
      <w:proofErr w:type="spellEnd"/>
      <w:r w:rsidR="00F43BE8" w:rsidRPr="007A72E6">
        <w:rPr>
          <w:rFonts w:ascii="Book Antiqua" w:hAnsi="Book Antiqua"/>
          <w:sz w:val="20"/>
          <w:szCs w:val="20"/>
        </w:rPr>
        <w:t xml:space="preserve"> </w:t>
      </w:r>
      <w:r w:rsidR="00883C8D" w:rsidRPr="007A72E6">
        <w:rPr>
          <w:rFonts w:ascii="Book Antiqua" w:hAnsi="Book Antiqua"/>
          <w:sz w:val="20"/>
          <w:szCs w:val="20"/>
        </w:rPr>
        <w:t xml:space="preserve">against Ms. </w:t>
      </w:r>
      <w:proofErr w:type="spellStart"/>
      <w:r w:rsidR="00306EB0" w:rsidRPr="007A72E6">
        <w:rPr>
          <w:rFonts w:ascii="Book Antiqua" w:hAnsi="Book Antiqua"/>
          <w:sz w:val="20"/>
          <w:szCs w:val="20"/>
        </w:rPr>
        <w:t>Nadra</w:t>
      </w:r>
      <w:proofErr w:type="spellEnd"/>
      <w:r w:rsidR="00306EB0" w:rsidRPr="007A72E6">
        <w:rPr>
          <w:rFonts w:ascii="Book Antiqua" w:hAnsi="Book Antiqua"/>
          <w:sz w:val="20"/>
          <w:szCs w:val="20"/>
        </w:rPr>
        <w:t xml:space="preserve"> </w:t>
      </w:r>
      <w:proofErr w:type="spellStart"/>
      <w:r w:rsidR="00651D1E" w:rsidRPr="007A72E6">
        <w:rPr>
          <w:rFonts w:ascii="Book Antiqua" w:hAnsi="Book Antiqua"/>
          <w:sz w:val="20"/>
          <w:szCs w:val="20"/>
        </w:rPr>
        <w:t>Naz</w:t>
      </w:r>
      <w:proofErr w:type="spellEnd"/>
      <w:r w:rsidR="00651D1E" w:rsidRPr="007A72E6">
        <w:rPr>
          <w:rFonts w:ascii="Book Antiqua" w:hAnsi="Book Antiqua"/>
          <w:sz w:val="20"/>
          <w:szCs w:val="20"/>
        </w:rPr>
        <w:t xml:space="preserve"> that</w:t>
      </w:r>
      <w:r w:rsidR="00883C8D" w:rsidRPr="007A72E6">
        <w:rPr>
          <w:rFonts w:ascii="Book Antiqua" w:hAnsi="Book Antiqua"/>
          <w:sz w:val="20"/>
          <w:szCs w:val="20"/>
        </w:rPr>
        <w:t xml:space="preserve"> she is involved in immoral activities </w:t>
      </w:r>
      <w:r w:rsidRPr="005B13D1">
        <w:rPr>
          <w:rFonts w:ascii="Book Antiqua" w:hAnsi="Book Antiqua"/>
          <w:b/>
          <w:sz w:val="20"/>
          <w:szCs w:val="20"/>
          <w:highlight w:val="yellow"/>
        </w:rPr>
        <w:t>(Complaint is attached as Annex C)</w:t>
      </w:r>
      <w:r>
        <w:rPr>
          <w:rFonts w:ascii="Book Antiqua" w:hAnsi="Book Antiqua"/>
          <w:b/>
          <w:sz w:val="20"/>
          <w:szCs w:val="20"/>
        </w:rPr>
        <w:t xml:space="preserve">. </w:t>
      </w:r>
      <w:r>
        <w:rPr>
          <w:rFonts w:ascii="Book Antiqua" w:hAnsi="Book Antiqua"/>
          <w:sz w:val="20"/>
          <w:szCs w:val="20"/>
        </w:rPr>
        <w:t>The complaint has been investigated by ERU and found to be fake.</w:t>
      </w:r>
    </w:p>
    <w:p w:rsidR="003662FA" w:rsidRDefault="003662FA" w:rsidP="003662FA">
      <w:pPr>
        <w:pStyle w:val="ListParagraph"/>
        <w:widowControl w:val="0"/>
        <w:numPr>
          <w:ilvl w:val="0"/>
          <w:numId w:val="36"/>
        </w:numPr>
        <w:tabs>
          <w:tab w:val="left" w:pos="1890"/>
        </w:tabs>
        <w:autoSpaceDE w:val="0"/>
        <w:autoSpaceDN w:val="0"/>
        <w:adjustRightInd w:val="0"/>
        <w:jc w:val="both"/>
        <w:rPr>
          <w:rFonts w:ascii="Book Antiqua" w:hAnsi="Book Antiqua"/>
          <w:sz w:val="20"/>
          <w:szCs w:val="20"/>
        </w:rPr>
      </w:pPr>
      <w:r w:rsidRPr="003662FA">
        <w:rPr>
          <w:rFonts w:ascii="Book Antiqua" w:hAnsi="Book Antiqua"/>
          <w:sz w:val="20"/>
          <w:szCs w:val="20"/>
        </w:rPr>
        <w:t>In addition, the inquiry team has found some evidence against Ms. Sana Maryam where she is showing her private body parts to another male colleague that was shared by UCPO after his suspension.</w:t>
      </w:r>
    </w:p>
    <w:p w:rsidR="003662FA" w:rsidRDefault="00306EB0" w:rsidP="003662FA">
      <w:pPr>
        <w:pStyle w:val="ListParagraph"/>
        <w:widowControl w:val="0"/>
        <w:numPr>
          <w:ilvl w:val="0"/>
          <w:numId w:val="36"/>
        </w:numPr>
        <w:tabs>
          <w:tab w:val="left" w:pos="1890"/>
        </w:tabs>
        <w:autoSpaceDE w:val="0"/>
        <w:autoSpaceDN w:val="0"/>
        <w:adjustRightInd w:val="0"/>
        <w:jc w:val="both"/>
        <w:rPr>
          <w:rFonts w:ascii="Book Antiqua" w:hAnsi="Book Antiqua"/>
          <w:sz w:val="20"/>
          <w:szCs w:val="20"/>
        </w:rPr>
      </w:pPr>
      <w:r w:rsidRPr="007A72E6">
        <w:rPr>
          <w:rFonts w:ascii="Book Antiqua" w:hAnsi="Book Antiqua"/>
          <w:sz w:val="20"/>
          <w:szCs w:val="20"/>
        </w:rPr>
        <w:t>UCP</w:t>
      </w:r>
      <w:r w:rsidR="00CC51E2">
        <w:rPr>
          <w:rFonts w:ascii="Book Antiqua" w:hAnsi="Book Antiqua"/>
          <w:sz w:val="20"/>
          <w:szCs w:val="20"/>
        </w:rPr>
        <w:t xml:space="preserve">O reported UCDO Ms. </w:t>
      </w:r>
      <w:proofErr w:type="spellStart"/>
      <w:r w:rsidR="00CC51E2">
        <w:rPr>
          <w:rFonts w:ascii="Book Antiqua" w:hAnsi="Book Antiqua"/>
          <w:sz w:val="20"/>
          <w:szCs w:val="20"/>
        </w:rPr>
        <w:t>Riffat</w:t>
      </w:r>
      <w:proofErr w:type="spellEnd"/>
      <w:r w:rsidR="00CC51E2">
        <w:rPr>
          <w:rFonts w:ascii="Book Antiqua" w:hAnsi="Book Antiqua"/>
          <w:sz w:val="20"/>
          <w:szCs w:val="20"/>
        </w:rPr>
        <w:t xml:space="preserve"> for l</w:t>
      </w:r>
      <w:r w:rsidRPr="007A72E6">
        <w:rPr>
          <w:rFonts w:ascii="Book Antiqua" w:hAnsi="Book Antiqua"/>
          <w:sz w:val="20"/>
          <w:szCs w:val="20"/>
        </w:rPr>
        <w:t xml:space="preserve">ack of Knowledge, misuse </w:t>
      </w:r>
      <w:r w:rsidRPr="00306EB0">
        <w:rPr>
          <w:rFonts w:ascii="Book Antiqua" w:hAnsi="Book Antiqua"/>
          <w:sz w:val="20"/>
          <w:szCs w:val="20"/>
        </w:rPr>
        <w:t>of Authority, Habitual in Short Leave</w:t>
      </w:r>
      <w:r>
        <w:rPr>
          <w:rFonts w:ascii="Book Antiqua" w:hAnsi="Book Antiqua"/>
          <w:sz w:val="20"/>
          <w:szCs w:val="20"/>
        </w:rPr>
        <w:t xml:space="preserve"> after investigation the allegations were found baseless. </w:t>
      </w:r>
      <w:r w:rsidRPr="005B13D1">
        <w:rPr>
          <w:rFonts w:ascii="Book Antiqua" w:hAnsi="Book Antiqua"/>
          <w:b/>
          <w:sz w:val="20"/>
          <w:szCs w:val="20"/>
          <w:highlight w:val="yellow"/>
        </w:rPr>
        <w:t xml:space="preserve">(Inquiry report is </w:t>
      </w:r>
      <w:r w:rsidR="008E0C77" w:rsidRPr="005B13D1">
        <w:rPr>
          <w:rFonts w:ascii="Book Antiqua" w:hAnsi="Book Antiqua"/>
          <w:b/>
          <w:sz w:val="20"/>
          <w:szCs w:val="20"/>
          <w:highlight w:val="yellow"/>
        </w:rPr>
        <w:t>attached</w:t>
      </w:r>
      <w:r w:rsidR="00907EA9" w:rsidRPr="005B13D1">
        <w:rPr>
          <w:rFonts w:ascii="Book Antiqua" w:hAnsi="Book Antiqua"/>
          <w:b/>
          <w:sz w:val="20"/>
          <w:szCs w:val="20"/>
          <w:highlight w:val="yellow"/>
        </w:rPr>
        <w:t xml:space="preserve"> annex D</w:t>
      </w:r>
      <w:r w:rsidR="008E0C77" w:rsidRPr="005B13D1">
        <w:rPr>
          <w:rFonts w:ascii="Book Antiqua" w:hAnsi="Book Antiqua"/>
          <w:b/>
          <w:sz w:val="20"/>
          <w:szCs w:val="20"/>
          <w:highlight w:val="yellow"/>
        </w:rPr>
        <w:t>)</w:t>
      </w:r>
      <w:r w:rsidR="00907EA9">
        <w:rPr>
          <w:rFonts w:ascii="Book Antiqua" w:hAnsi="Book Antiqua"/>
          <w:sz w:val="20"/>
          <w:szCs w:val="20"/>
        </w:rPr>
        <w:t xml:space="preserve">. </w:t>
      </w:r>
      <w:r w:rsidR="007A72E6">
        <w:rPr>
          <w:rFonts w:ascii="Book Antiqua" w:hAnsi="Book Antiqua"/>
          <w:sz w:val="20"/>
          <w:szCs w:val="20"/>
        </w:rPr>
        <w:t xml:space="preserve">Additionally, he reported Ms. </w:t>
      </w:r>
      <w:proofErr w:type="spellStart"/>
      <w:r w:rsidR="007A72E6">
        <w:rPr>
          <w:rFonts w:ascii="Book Antiqua" w:hAnsi="Book Antiqua"/>
          <w:sz w:val="20"/>
          <w:szCs w:val="20"/>
        </w:rPr>
        <w:t>Nadra</w:t>
      </w:r>
      <w:proofErr w:type="spellEnd"/>
      <w:r w:rsidR="007A72E6">
        <w:rPr>
          <w:rFonts w:ascii="Book Antiqua" w:hAnsi="Book Antiqua"/>
          <w:sz w:val="20"/>
          <w:szCs w:val="20"/>
        </w:rPr>
        <w:t xml:space="preserve"> </w:t>
      </w:r>
      <w:proofErr w:type="spellStart"/>
      <w:r w:rsidR="007A72E6">
        <w:rPr>
          <w:rFonts w:ascii="Book Antiqua" w:hAnsi="Book Antiqua"/>
          <w:sz w:val="20"/>
          <w:szCs w:val="20"/>
        </w:rPr>
        <w:t>Naz</w:t>
      </w:r>
      <w:proofErr w:type="spellEnd"/>
      <w:r w:rsidR="007A72E6">
        <w:rPr>
          <w:rFonts w:ascii="Book Antiqua" w:hAnsi="Book Antiqua"/>
          <w:sz w:val="20"/>
          <w:szCs w:val="20"/>
        </w:rPr>
        <w:t xml:space="preserve"> on account of</w:t>
      </w:r>
      <w:r w:rsidR="00907EA9">
        <w:rPr>
          <w:rFonts w:ascii="Book Antiqua" w:hAnsi="Book Antiqua"/>
          <w:sz w:val="20"/>
          <w:szCs w:val="20"/>
        </w:rPr>
        <w:t xml:space="preserve"> fake finger marking </w:t>
      </w:r>
      <w:r w:rsidR="007A72E6">
        <w:rPr>
          <w:rFonts w:ascii="Book Antiqua" w:hAnsi="Book Antiqua"/>
          <w:sz w:val="20"/>
          <w:szCs w:val="20"/>
        </w:rPr>
        <w:t>but was also found baseless after investigation.</w:t>
      </w:r>
      <w:bookmarkStart w:id="3" w:name="_Toc81214314"/>
    </w:p>
    <w:p w:rsidR="003662FA" w:rsidRPr="003662FA" w:rsidRDefault="003662FA" w:rsidP="003662FA">
      <w:pPr>
        <w:pStyle w:val="ListParagraph"/>
        <w:widowControl w:val="0"/>
        <w:numPr>
          <w:ilvl w:val="0"/>
          <w:numId w:val="36"/>
        </w:numPr>
        <w:tabs>
          <w:tab w:val="left" w:pos="1890"/>
        </w:tabs>
        <w:autoSpaceDE w:val="0"/>
        <w:autoSpaceDN w:val="0"/>
        <w:adjustRightInd w:val="0"/>
        <w:jc w:val="both"/>
        <w:rPr>
          <w:rFonts w:ascii="Book Antiqua" w:hAnsi="Book Antiqua"/>
          <w:sz w:val="20"/>
          <w:szCs w:val="20"/>
        </w:rPr>
      </w:pPr>
      <w:r w:rsidRPr="003662FA">
        <w:rPr>
          <w:rFonts w:ascii="Book Antiqua" w:hAnsi="Book Antiqua"/>
          <w:sz w:val="20"/>
          <w:szCs w:val="20"/>
        </w:rPr>
        <w:t xml:space="preserve">One staff denied to the investigation team that UCPO has taken money from Sana Maryam but after the investigation team call, the staff suddenly called Sana Maryam to ask about her </w:t>
      </w:r>
      <w:r w:rsidRPr="003662FA">
        <w:rPr>
          <w:rFonts w:ascii="Book Antiqua" w:hAnsi="Book Antiqua"/>
          <w:sz w:val="20"/>
          <w:szCs w:val="20"/>
        </w:rPr>
        <w:lastRenderedPageBreak/>
        <w:t>whereabouts on which Sana Maryam took her on speaker and asked her that you were with me when UCPO forcefully took 5000 from me, in response, she agreed to this and said yes UCPO has taken money from you and haven’t he returned it to you yet? The investigation team witnessed it. Many other females said that UCPO ask for money but we haven’t received any evidence from them</w:t>
      </w:r>
    </w:p>
    <w:p w:rsidR="000D4BF3" w:rsidRDefault="000D4BF3" w:rsidP="003662FA">
      <w:pPr>
        <w:pStyle w:val="Heading1"/>
        <w:numPr>
          <w:ilvl w:val="0"/>
          <w:numId w:val="27"/>
        </w:numPr>
        <w:rPr>
          <w:rFonts w:ascii="Book Antiqua" w:hAnsi="Book Antiqua"/>
          <w:b/>
          <w:sz w:val="20"/>
          <w:szCs w:val="20"/>
        </w:rPr>
      </w:pPr>
      <w:r w:rsidRPr="001A164C">
        <w:rPr>
          <w:rFonts w:ascii="Book Antiqua" w:hAnsi="Book Antiqua"/>
          <w:b/>
          <w:sz w:val="20"/>
          <w:szCs w:val="20"/>
        </w:rPr>
        <w:t>Conclusion:</w:t>
      </w:r>
      <w:bookmarkEnd w:id="3"/>
    </w:p>
    <w:p w:rsidR="004F581A" w:rsidRDefault="004F581A" w:rsidP="004F581A"/>
    <w:p w:rsidR="00F63F08" w:rsidRPr="0024525A" w:rsidRDefault="007539FC" w:rsidP="0024525A">
      <w:pPr>
        <w:pStyle w:val="ListParagraph"/>
        <w:numPr>
          <w:ilvl w:val="0"/>
          <w:numId w:val="38"/>
        </w:numPr>
        <w:jc w:val="both"/>
        <w:rPr>
          <w:rFonts w:ascii="Book Antiqua" w:hAnsi="Book Antiqua" w:cs="Symbol"/>
          <w:sz w:val="20"/>
          <w:szCs w:val="20"/>
        </w:rPr>
      </w:pPr>
      <w:bookmarkStart w:id="4" w:name="_GoBack"/>
      <w:bookmarkEnd w:id="4"/>
      <w:r w:rsidRPr="0024525A">
        <w:rPr>
          <w:rFonts w:ascii="Book Antiqua" w:hAnsi="Book Antiqua" w:cs="Symbol"/>
          <w:sz w:val="20"/>
          <w:szCs w:val="20"/>
        </w:rPr>
        <w:t xml:space="preserve">During the course of the investigation, it has been found that the UCPO Mr. Qazi Babar Kamal provided false information to the investigation committee regarding one of the complainants and tried to mislead the investigation team. Moreover, on further verification of his statement regarding different complaints reported by him, it was found from the concerned authorities that all the three complaints were not authentic and were found baseless. </w:t>
      </w:r>
      <w:r w:rsidR="00F63F08" w:rsidRPr="0024525A">
        <w:rPr>
          <w:rFonts w:ascii="Book Antiqua" w:hAnsi="Book Antiqua" w:cs="Symbol"/>
          <w:sz w:val="20"/>
          <w:szCs w:val="20"/>
        </w:rPr>
        <w:t>Additionally, Fake reporting with a mala fide intention resulting in an environment of threat and fear for workers.</w:t>
      </w:r>
      <w:r w:rsidR="0024525A" w:rsidRPr="0024525A">
        <w:rPr>
          <w:rFonts w:ascii="Book Antiqua" w:hAnsi="Book Antiqua" w:cs="Symbol"/>
          <w:sz w:val="20"/>
          <w:szCs w:val="20"/>
        </w:rPr>
        <w:t xml:space="preserve"> </w:t>
      </w:r>
      <w:r w:rsidR="00F63F08" w:rsidRPr="0024525A">
        <w:rPr>
          <w:rFonts w:ascii="Book Antiqua" w:hAnsi="Book Antiqua" w:cs="Symbol"/>
          <w:sz w:val="20"/>
          <w:szCs w:val="20"/>
        </w:rPr>
        <w:t>It indicates that he has integrity issues with respect to reporting</w:t>
      </w:r>
      <w:r w:rsidR="0024525A" w:rsidRPr="0024525A">
        <w:rPr>
          <w:rFonts w:ascii="Book Antiqua" w:hAnsi="Book Antiqua" w:cs="Symbol"/>
          <w:sz w:val="20"/>
          <w:szCs w:val="20"/>
        </w:rPr>
        <w:t>.</w:t>
      </w:r>
      <w:r w:rsidR="00F63F08" w:rsidRPr="0024525A">
        <w:rPr>
          <w:rFonts w:ascii="Book Antiqua" w:hAnsi="Book Antiqua" w:cs="Symbol"/>
          <w:sz w:val="20"/>
          <w:szCs w:val="20"/>
        </w:rPr>
        <w:t xml:space="preserve"> and that falls under the red line of “fake reporting” which is serious misconduct and CTC has a zero-tolerance policy for fake reporting.</w:t>
      </w:r>
    </w:p>
    <w:p w:rsidR="00F63F08" w:rsidRDefault="00F63F08" w:rsidP="007539FC">
      <w:pPr>
        <w:jc w:val="both"/>
        <w:rPr>
          <w:rFonts w:ascii="Book Antiqua" w:hAnsi="Book Antiqua" w:cs="Symbol"/>
          <w:sz w:val="20"/>
          <w:szCs w:val="20"/>
        </w:rPr>
      </w:pPr>
    </w:p>
    <w:p w:rsidR="00F63F08" w:rsidRPr="0024525A" w:rsidRDefault="00F63F08" w:rsidP="0024525A">
      <w:pPr>
        <w:pStyle w:val="ListParagraph"/>
        <w:numPr>
          <w:ilvl w:val="0"/>
          <w:numId w:val="38"/>
        </w:numPr>
        <w:jc w:val="both"/>
        <w:rPr>
          <w:rFonts w:ascii="Book Antiqua" w:hAnsi="Book Antiqua" w:cs="Symbol"/>
          <w:sz w:val="20"/>
          <w:szCs w:val="20"/>
        </w:rPr>
      </w:pPr>
      <w:r w:rsidRPr="0024525A">
        <w:rPr>
          <w:rFonts w:ascii="Book Antiqua" w:hAnsi="Book Antiqua" w:cs="Symbol"/>
          <w:sz w:val="20"/>
          <w:szCs w:val="20"/>
        </w:rPr>
        <w:t xml:space="preserve">Based on the facts and findings during the investigation, the area Supervisors have failed to provide any tangible evidence that proves UCPO Mr. Qazi Babar Kamal's involvement in harassment. </w:t>
      </w:r>
    </w:p>
    <w:p w:rsidR="007539FC" w:rsidRPr="007539FC" w:rsidRDefault="007539FC" w:rsidP="007539FC">
      <w:pPr>
        <w:jc w:val="both"/>
        <w:rPr>
          <w:rFonts w:ascii="Book Antiqua" w:hAnsi="Book Antiqua" w:cs="Symbol"/>
          <w:sz w:val="20"/>
          <w:szCs w:val="20"/>
        </w:rPr>
      </w:pPr>
    </w:p>
    <w:p w:rsidR="000D4BF3" w:rsidRDefault="000D4BF3" w:rsidP="000D4BF3">
      <w:pPr>
        <w:pStyle w:val="Heading1"/>
        <w:numPr>
          <w:ilvl w:val="0"/>
          <w:numId w:val="27"/>
        </w:numPr>
        <w:rPr>
          <w:rFonts w:ascii="Book Antiqua" w:hAnsi="Book Antiqua"/>
          <w:b/>
          <w:sz w:val="20"/>
          <w:szCs w:val="20"/>
        </w:rPr>
      </w:pPr>
      <w:bookmarkStart w:id="5" w:name="_Toc81214315"/>
      <w:r w:rsidRPr="001A164C">
        <w:rPr>
          <w:rFonts w:ascii="Book Antiqua" w:hAnsi="Book Antiqua"/>
          <w:b/>
          <w:sz w:val="20"/>
          <w:szCs w:val="20"/>
        </w:rPr>
        <w:t>Recommendations:</w:t>
      </w:r>
      <w:bookmarkEnd w:id="5"/>
    </w:p>
    <w:p w:rsidR="006366BD" w:rsidRPr="006366BD" w:rsidRDefault="006366BD" w:rsidP="006366BD"/>
    <w:p w:rsidR="0060333B" w:rsidRDefault="000D4BF3" w:rsidP="006366BD">
      <w:pPr>
        <w:jc w:val="both"/>
        <w:rPr>
          <w:rFonts w:ascii="Book Antiqua" w:hAnsi="Book Antiqua" w:cs="Symbol"/>
          <w:sz w:val="20"/>
          <w:szCs w:val="20"/>
        </w:rPr>
      </w:pPr>
      <w:r w:rsidRPr="00EB5251">
        <w:rPr>
          <w:rFonts w:ascii="Book Antiqua" w:hAnsi="Book Antiqua" w:cs="Symbol"/>
          <w:sz w:val="20"/>
          <w:szCs w:val="20"/>
        </w:rPr>
        <w:t>Keeping in view the key finding</w:t>
      </w:r>
      <w:r w:rsidR="00907EA9">
        <w:rPr>
          <w:rFonts w:ascii="Book Antiqua" w:hAnsi="Book Antiqua" w:cs="Symbol"/>
          <w:sz w:val="20"/>
          <w:szCs w:val="20"/>
        </w:rPr>
        <w:t>s,</w:t>
      </w:r>
      <w:r w:rsidR="00306EB0">
        <w:rPr>
          <w:rFonts w:ascii="Book Antiqua" w:hAnsi="Book Antiqua" w:cs="Symbol"/>
          <w:sz w:val="20"/>
          <w:szCs w:val="20"/>
        </w:rPr>
        <w:t xml:space="preserve"> </w:t>
      </w:r>
      <w:r w:rsidR="002F0CF8">
        <w:rPr>
          <w:rFonts w:ascii="Book Antiqua" w:hAnsi="Book Antiqua" w:cs="Symbol"/>
          <w:sz w:val="20"/>
          <w:szCs w:val="20"/>
        </w:rPr>
        <w:t>UCPO is</w:t>
      </w:r>
      <w:r w:rsidR="006366BD">
        <w:rPr>
          <w:rFonts w:ascii="Book Antiqua" w:hAnsi="Book Antiqua" w:cs="Symbol"/>
          <w:sz w:val="20"/>
          <w:szCs w:val="20"/>
        </w:rPr>
        <w:t xml:space="preserve"> recommended</w:t>
      </w:r>
      <w:r w:rsidR="00306EB0">
        <w:rPr>
          <w:rFonts w:ascii="Book Antiqua" w:hAnsi="Book Antiqua" w:cs="Symbol"/>
          <w:sz w:val="20"/>
          <w:szCs w:val="20"/>
        </w:rPr>
        <w:t xml:space="preserve"> </w:t>
      </w:r>
      <w:r w:rsidR="00BD7E6D">
        <w:rPr>
          <w:rFonts w:ascii="Book Antiqua" w:hAnsi="Book Antiqua" w:cs="Symbol"/>
          <w:sz w:val="20"/>
          <w:szCs w:val="20"/>
        </w:rPr>
        <w:t xml:space="preserve">for non-extension of employment contract on </w:t>
      </w:r>
      <w:r w:rsidR="007539FC">
        <w:rPr>
          <w:rFonts w:ascii="Book Antiqua" w:hAnsi="Book Antiqua" w:cs="Symbol"/>
          <w:sz w:val="20"/>
          <w:szCs w:val="20"/>
        </w:rPr>
        <w:t>account of fake reporting.</w:t>
      </w:r>
    </w:p>
    <w:p w:rsidR="00BD7E6D" w:rsidRDefault="00BD7E6D" w:rsidP="006366BD">
      <w:pPr>
        <w:jc w:val="both"/>
        <w:rPr>
          <w:rFonts w:ascii="Book Antiqua" w:hAnsi="Book Antiqua" w:cs="Symbol"/>
          <w:sz w:val="20"/>
          <w:szCs w:val="20"/>
        </w:rPr>
      </w:pPr>
    </w:p>
    <w:p w:rsidR="00BD7E6D" w:rsidRDefault="00BD7E6D" w:rsidP="006366BD">
      <w:pPr>
        <w:jc w:val="both"/>
        <w:rPr>
          <w:rFonts w:ascii="Book Antiqua" w:hAnsi="Book Antiqua" w:cs="Symbol"/>
          <w:sz w:val="20"/>
          <w:szCs w:val="20"/>
        </w:rPr>
      </w:pPr>
    </w:p>
    <w:p w:rsidR="00BD7E6D" w:rsidRDefault="00BD7E6D" w:rsidP="006366BD">
      <w:pPr>
        <w:jc w:val="both"/>
        <w:rPr>
          <w:rFonts w:ascii="Book Antiqua" w:hAnsi="Book Antiqua" w:cs="Symbol"/>
          <w:sz w:val="20"/>
          <w:szCs w:val="20"/>
        </w:rPr>
      </w:pPr>
    </w:p>
    <w:p w:rsidR="00BD7E6D" w:rsidRPr="00D03C85" w:rsidRDefault="00BD7E6D" w:rsidP="006366BD">
      <w:pPr>
        <w:jc w:val="both"/>
        <w:rPr>
          <w:rFonts w:ascii="Book Antiqua" w:hAnsi="Book Antiqua" w:cs="Symbol"/>
          <w:sz w:val="20"/>
          <w:szCs w:val="20"/>
        </w:rPr>
      </w:pPr>
    </w:p>
    <w:p w:rsidR="000D4BF3" w:rsidRPr="00220A05" w:rsidRDefault="000D4BF3" w:rsidP="000D4BF3">
      <w:pPr>
        <w:widowControl w:val="0"/>
        <w:autoSpaceDE w:val="0"/>
        <w:autoSpaceDN w:val="0"/>
        <w:adjustRightInd w:val="0"/>
        <w:jc w:val="center"/>
        <w:rPr>
          <w:rFonts w:ascii="Book Antiqua" w:hAnsi="Book Antiqua" w:cs="Symbol"/>
          <w:sz w:val="20"/>
          <w:szCs w:val="20"/>
          <w:u w:val="single"/>
        </w:rPr>
      </w:pPr>
      <w:r w:rsidRPr="00220A05">
        <w:rPr>
          <w:rFonts w:ascii="Book Antiqua" w:hAnsi="Book Antiqua" w:cs="Symbol"/>
          <w:b/>
          <w:sz w:val="20"/>
          <w:szCs w:val="20"/>
          <w:u w:val="single"/>
        </w:rPr>
        <w:t>Thanks.</w:t>
      </w:r>
    </w:p>
    <w:p w:rsidR="0034471D" w:rsidRPr="00220A05" w:rsidRDefault="0034471D" w:rsidP="000D4BF3">
      <w:pPr>
        <w:pStyle w:val="Heading1"/>
        <w:ind w:left="360"/>
        <w:rPr>
          <w:rFonts w:ascii="Book Antiqua" w:hAnsi="Book Antiqua"/>
          <w:sz w:val="20"/>
          <w:szCs w:val="20"/>
        </w:rPr>
      </w:pPr>
    </w:p>
    <w:sectPr w:rsidR="0034471D" w:rsidRPr="00220A05" w:rsidSect="00A537BA">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67" w:rsidRDefault="00615867" w:rsidP="00302FDE">
      <w:r>
        <w:separator/>
      </w:r>
    </w:p>
  </w:endnote>
  <w:endnote w:type="continuationSeparator" w:id="0">
    <w:p w:rsidR="00615867" w:rsidRDefault="00615867" w:rsidP="0030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C8" w:rsidRDefault="009812C8" w:rsidP="003F19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12C8" w:rsidRDefault="009812C8" w:rsidP="00A537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C8" w:rsidRPr="00220A05" w:rsidRDefault="009812C8" w:rsidP="00220A05">
    <w:pPr>
      <w:pStyle w:val="Footer"/>
      <w:framePr w:wrap="none" w:vAnchor="text" w:hAnchor="page" w:x="5531" w:y="9"/>
      <w:rPr>
        <w:rStyle w:val="PageNumber"/>
        <w:sz w:val="18"/>
        <w:szCs w:val="18"/>
      </w:rPr>
    </w:pPr>
    <w:r w:rsidRPr="00220A05">
      <w:rPr>
        <w:rStyle w:val="PageNumber"/>
        <w:sz w:val="18"/>
        <w:szCs w:val="18"/>
      </w:rPr>
      <w:fldChar w:fldCharType="begin"/>
    </w:r>
    <w:r w:rsidRPr="00220A05">
      <w:rPr>
        <w:rStyle w:val="PageNumber"/>
        <w:sz w:val="18"/>
        <w:szCs w:val="18"/>
      </w:rPr>
      <w:instrText xml:space="preserve">PAGE  </w:instrText>
    </w:r>
    <w:r w:rsidRPr="00220A05">
      <w:rPr>
        <w:rStyle w:val="PageNumber"/>
        <w:sz w:val="18"/>
        <w:szCs w:val="18"/>
      </w:rPr>
      <w:fldChar w:fldCharType="separate"/>
    </w:r>
    <w:r w:rsidR="0024525A">
      <w:rPr>
        <w:rStyle w:val="PageNumber"/>
        <w:noProof/>
        <w:sz w:val="18"/>
        <w:szCs w:val="18"/>
      </w:rPr>
      <w:t>- 4 -</w:t>
    </w:r>
    <w:r w:rsidRPr="00220A05">
      <w:rPr>
        <w:rStyle w:val="PageNumber"/>
        <w:sz w:val="18"/>
        <w:szCs w:val="18"/>
      </w:rPr>
      <w:fldChar w:fldCharType="end"/>
    </w:r>
  </w:p>
  <w:p w:rsidR="009812C8" w:rsidRPr="00220A05" w:rsidRDefault="009812C8" w:rsidP="00A537BA">
    <w:pPr>
      <w:pStyle w:val="Footer"/>
      <w:pBdr>
        <w:top w:val="single" w:sz="4" w:space="1" w:color="auto"/>
      </w:pBdr>
      <w:ind w:right="360"/>
      <w:rPr>
        <w:rFonts w:ascii="Book Antiqua" w:hAnsi="Book Antiqua"/>
        <w:i/>
        <w:sz w:val="18"/>
        <w:szCs w:val="18"/>
      </w:rPr>
    </w:pPr>
    <w:r w:rsidRPr="00220A05">
      <w:rPr>
        <w:rFonts w:ascii="Book Antiqua" w:hAnsi="Book Antiqua"/>
        <w:i/>
        <w:sz w:val="18"/>
        <w:szCs w:val="18"/>
      </w:rPr>
      <w:t>[CTC-HRO-Investigation report – 7.8.5-l-</w:t>
    </w:r>
    <w:proofErr w:type="gramStart"/>
    <w:r>
      <w:rPr>
        <w:rFonts w:ascii="Book Antiqua" w:hAnsi="Book Antiqua"/>
        <w:i/>
        <w:sz w:val="18"/>
        <w:szCs w:val="18"/>
      </w:rPr>
      <w:t>NN</w:t>
    </w:r>
    <w:r w:rsidRPr="00220A05">
      <w:rPr>
        <w:rFonts w:ascii="Book Antiqua" w:hAnsi="Book Antiqua"/>
        <w:i/>
        <w:sz w:val="18"/>
        <w:szCs w:val="18"/>
      </w:rPr>
      <w:t xml:space="preserve">]   </w:t>
    </w:r>
    <w:proofErr w:type="gramEnd"/>
    <w:r w:rsidRPr="00220A05">
      <w:rPr>
        <w:rFonts w:ascii="Book Antiqua" w:hAnsi="Book Antiqua"/>
        <w:i/>
        <w:sz w:val="18"/>
        <w:szCs w:val="18"/>
      </w:rPr>
      <w:t xml:space="preserve">       </w:t>
    </w:r>
    <w:r>
      <w:rPr>
        <w:rFonts w:ascii="Book Antiqua" w:hAnsi="Book Antiqua"/>
        <w:i/>
        <w:sz w:val="18"/>
        <w:szCs w:val="18"/>
      </w:rPr>
      <w:t xml:space="preserve">                                              </w:t>
    </w:r>
    <w:r w:rsidRPr="00220A05">
      <w:rPr>
        <w:rFonts w:ascii="Book Antiqua" w:hAnsi="Book Antiqua"/>
        <w:i/>
        <w:sz w:val="18"/>
        <w:szCs w:val="18"/>
      </w:rPr>
      <w:t>[</w:t>
    </w:r>
    <w:r>
      <w:rPr>
        <w:rFonts w:ascii="Book Antiqua" w:hAnsi="Book Antiqua"/>
        <w:i/>
        <w:sz w:val="18"/>
        <w:szCs w:val="18"/>
      </w:rPr>
      <w:t>Inquiry report-KPK-</w:t>
    </w:r>
    <w:r w:rsidR="003662FA">
      <w:rPr>
        <w:rFonts w:ascii="Book Antiqua" w:hAnsi="Book Antiqua"/>
        <w:i/>
        <w:sz w:val="18"/>
        <w:szCs w:val="18"/>
      </w:rPr>
      <w:t>October</w:t>
    </w:r>
    <w:r w:rsidRPr="00220A05">
      <w:rPr>
        <w:rFonts w:ascii="Book Antiqua" w:hAnsi="Book Antiqua"/>
        <w:i/>
        <w:sz w:val="18"/>
        <w:szCs w:val="18"/>
      </w:rPr>
      <w:t>-202</w:t>
    </w:r>
    <w:r>
      <w:rPr>
        <w:rFonts w:ascii="Book Antiqua" w:hAnsi="Book Antiqua"/>
        <w:i/>
        <w:sz w:val="18"/>
        <w:szCs w:val="18"/>
      </w:rPr>
      <w:t>1</w:t>
    </w:r>
    <w:r w:rsidRPr="00220A05">
      <w:rPr>
        <w:rFonts w:ascii="Book Antiqua" w:hAnsi="Book Antiqua"/>
        <w:i/>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67" w:rsidRDefault="00615867" w:rsidP="00302FDE">
      <w:r>
        <w:separator/>
      </w:r>
    </w:p>
  </w:footnote>
  <w:footnote w:type="continuationSeparator" w:id="0">
    <w:p w:rsidR="00615867" w:rsidRDefault="00615867" w:rsidP="00302F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C8" w:rsidRPr="00B219FB" w:rsidRDefault="009812C8" w:rsidP="00E431D6">
    <w:pPr>
      <w:pStyle w:val="Header"/>
      <w:pBdr>
        <w:bottom w:val="single" w:sz="4" w:space="1" w:color="auto"/>
      </w:pBdr>
      <w:tabs>
        <w:tab w:val="right" w:pos="9020"/>
      </w:tabs>
      <w:rPr>
        <w:rFonts w:ascii="Book Antiqua" w:hAnsi="Book Antiqua"/>
        <w:i/>
        <w:sz w:val="18"/>
        <w:szCs w:val="18"/>
      </w:rPr>
    </w:pPr>
    <w:r w:rsidRPr="00B219FB">
      <w:rPr>
        <w:rFonts w:ascii="Book Antiqua" w:hAnsi="Book Antiqua"/>
        <w:i/>
        <w:sz w:val="18"/>
        <w:szCs w:val="18"/>
      </w:rPr>
      <w:t xml:space="preserve">CTC </w:t>
    </w:r>
    <w:r w:rsidRPr="00B219FB">
      <w:rPr>
        <w:rFonts w:ascii="Book Antiqua" w:hAnsi="Book Antiqua"/>
        <w:i/>
        <w:sz w:val="18"/>
        <w:szCs w:val="18"/>
      </w:rPr>
      <w:tab/>
      <w:t xml:space="preserve">                                                                                                                </w:t>
    </w:r>
    <w:r>
      <w:rPr>
        <w:rFonts w:ascii="Book Antiqua" w:hAnsi="Book Antiqua"/>
        <w:i/>
        <w:sz w:val="18"/>
        <w:szCs w:val="18"/>
      </w:rPr>
      <w:t xml:space="preserve">                             </w:t>
    </w:r>
    <w:r w:rsidRPr="00B219FB">
      <w:rPr>
        <w:rFonts w:ascii="Book Antiqua" w:hAnsi="Book Antiqua"/>
        <w:i/>
        <w:sz w:val="18"/>
        <w:szCs w:val="18"/>
      </w:rPr>
      <w:t xml:space="preserve">  Inquiry Report- </w:t>
    </w:r>
    <w:r>
      <w:rPr>
        <w:rFonts w:ascii="Book Antiqua" w:hAnsi="Book Antiqua"/>
        <w:i/>
        <w:sz w:val="18"/>
        <w:szCs w:val="18"/>
      </w:rPr>
      <w:t>Oct,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743"/>
    <w:multiLevelType w:val="hybridMultilevel"/>
    <w:tmpl w:val="10560E6C"/>
    <w:lvl w:ilvl="0" w:tplc="5F12ABAA">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855"/>
    <w:multiLevelType w:val="hybridMultilevel"/>
    <w:tmpl w:val="A59C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B4814"/>
    <w:multiLevelType w:val="hybridMultilevel"/>
    <w:tmpl w:val="B388E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7814"/>
    <w:multiLevelType w:val="hybridMultilevel"/>
    <w:tmpl w:val="CBFA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25542"/>
    <w:multiLevelType w:val="hybridMultilevel"/>
    <w:tmpl w:val="7522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1E2A"/>
    <w:multiLevelType w:val="hybridMultilevel"/>
    <w:tmpl w:val="BC2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2113C"/>
    <w:multiLevelType w:val="hybridMultilevel"/>
    <w:tmpl w:val="A4586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767FE7"/>
    <w:multiLevelType w:val="hybridMultilevel"/>
    <w:tmpl w:val="1A20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412FE"/>
    <w:multiLevelType w:val="hybridMultilevel"/>
    <w:tmpl w:val="805E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D7780"/>
    <w:multiLevelType w:val="hybridMultilevel"/>
    <w:tmpl w:val="8FEC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32FC3"/>
    <w:multiLevelType w:val="hybridMultilevel"/>
    <w:tmpl w:val="007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5298A"/>
    <w:multiLevelType w:val="hybridMultilevel"/>
    <w:tmpl w:val="9EC2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46981"/>
    <w:multiLevelType w:val="hybridMultilevel"/>
    <w:tmpl w:val="39B4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320A5"/>
    <w:multiLevelType w:val="hybridMultilevel"/>
    <w:tmpl w:val="56906CC8"/>
    <w:lvl w:ilvl="0" w:tplc="F1B8B312">
      <w:start w:val="6"/>
      <w:numFmt w:val="decimal"/>
      <w:lvlText w:val="%1."/>
      <w:lvlJc w:val="left"/>
      <w:pPr>
        <w:ind w:left="360" w:hanging="360"/>
      </w:pPr>
      <w:rPr>
        <w:rFonts w:cs="Symbol" w:hint="default"/>
        <w:color w:val="01154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D55652"/>
    <w:multiLevelType w:val="hybridMultilevel"/>
    <w:tmpl w:val="A3E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35806"/>
    <w:multiLevelType w:val="hybridMultilevel"/>
    <w:tmpl w:val="5C14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B05E1"/>
    <w:multiLevelType w:val="hybridMultilevel"/>
    <w:tmpl w:val="67E8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B7686"/>
    <w:multiLevelType w:val="hybridMultilevel"/>
    <w:tmpl w:val="7472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20816"/>
    <w:multiLevelType w:val="hybridMultilevel"/>
    <w:tmpl w:val="C1E2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20F5F"/>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741F9D"/>
    <w:multiLevelType w:val="hybridMultilevel"/>
    <w:tmpl w:val="941A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C71D9"/>
    <w:multiLevelType w:val="hybridMultilevel"/>
    <w:tmpl w:val="2B78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E6B6C"/>
    <w:multiLevelType w:val="multilevel"/>
    <w:tmpl w:val="93825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553325"/>
    <w:multiLevelType w:val="hybridMultilevel"/>
    <w:tmpl w:val="B5BA1E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42D33"/>
    <w:multiLevelType w:val="hybridMultilevel"/>
    <w:tmpl w:val="6678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240BA"/>
    <w:multiLevelType w:val="hybridMultilevel"/>
    <w:tmpl w:val="C7C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248A1"/>
    <w:multiLevelType w:val="multilevel"/>
    <w:tmpl w:val="573ADBA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4016D96"/>
    <w:multiLevelType w:val="hybridMultilevel"/>
    <w:tmpl w:val="BA8E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73C90"/>
    <w:multiLevelType w:val="hybridMultilevel"/>
    <w:tmpl w:val="61F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318"/>
    <w:multiLevelType w:val="hybridMultilevel"/>
    <w:tmpl w:val="9968D358"/>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0" w15:restartNumberingAfterBreak="0">
    <w:nsid w:val="63737E5F"/>
    <w:multiLevelType w:val="hybridMultilevel"/>
    <w:tmpl w:val="B23C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2701A"/>
    <w:multiLevelType w:val="hybridMultilevel"/>
    <w:tmpl w:val="D8C2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54A01"/>
    <w:multiLevelType w:val="hybridMultilevel"/>
    <w:tmpl w:val="92AC3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F7FAE"/>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106856"/>
    <w:multiLevelType w:val="hybridMultilevel"/>
    <w:tmpl w:val="EAF2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B3735"/>
    <w:multiLevelType w:val="hybridMultilevel"/>
    <w:tmpl w:val="6CE4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550E29"/>
    <w:multiLevelType w:val="hybridMultilevel"/>
    <w:tmpl w:val="34A86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DA687E"/>
    <w:multiLevelType w:val="hybridMultilevel"/>
    <w:tmpl w:val="E1E0C8B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11"/>
  </w:num>
  <w:num w:numId="2">
    <w:abstractNumId w:val="35"/>
  </w:num>
  <w:num w:numId="3">
    <w:abstractNumId w:val="1"/>
  </w:num>
  <w:num w:numId="4">
    <w:abstractNumId w:val="13"/>
  </w:num>
  <w:num w:numId="5">
    <w:abstractNumId w:val="20"/>
  </w:num>
  <w:num w:numId="6">
    <w:abstractNumId w:val="7"/>
  </w:num>
  <w:num w:numId="7">
    <w:abstractNumId w:val="10"/>
  </w:num>
  <w:num w:numId="8">
    <w:abstractNumId w:val="25"/>
  </w:num>
  <w:num w:numId="9">
    <w:abstractNumId w:val="23"/>
  </w:num>
  <w:num w:numId="10">
    <w:abstractNumId w:val="33"/>
  </w:num>
  <w:num w:numId="11">
    <w:abstractNumId w:val="19"/>
  </w:num>
  <w:num w:numId="12">
    <w:abstractNumId w:val="15"/>
  </w:num>
  <w:num w:numId="13">
    <w:abstractNumId w:val="36"/>
  </w:num>
  <w:num w:numId="14">
    <w:abstractNumId w:val="8"/>
  </w:num>
  <w:num w:numId="15">
    <w:abstractNumId w:val="6"/>
  </w:num>
  <w:num w:numId="16">
    <w:abstractNumId w:val="28"/>
  </w:num>
  <w:num w:numId="17">
    <w:abstractNumId w:val="34"/>
  </w:num>
  <w:num w:numId="18">
    <w:abstractNumId w:val="14"/>
  </w:num>
  <w:num w:numId="19">
    <w:abstractNumId w:val="21"/>
  </w:num>
  <w:num w:numId="20">
    <w:abstractNumId w:val="9"/>
  </w:num>
  <w:num w:numId="21">
    <w:abstractNumId w:val="24"/>
  </w:num>
  <w:num w:numId="22">
    <w:abstractNumId w:val="27"/>
  </w:num>
  <w:num w:numId="23">
    <w:abstractNumId w:val="12"/>
  </w:num>
  <w:num w:numId="24">
    <w:abstractNumId w:val="3"/>
  </w:num>
  <w:num w:numId="25">
    <w:abstractNumId w:val="5"/>
  </w:num>
  <w:num w:numId="26">
    <w:abstractNumId w:val="31"/>
  </w:num>
  <w:num w:numId="27">
    <w:abstractNumId w:val="26"/>
  </w:num>
  <w:num w:numId="28">
    <w:abstractNumId w:val="37"/>
  </w:num>
  <w:num w:numId="29">
    <w:abstractNumId w:val="32"/>
  </w:num>
  <w:num w:numId="30">
    <w:abstractNumId w:val="0"/>
  </w:num>
  <w:num w:numId="31">
    <w:abstractNumId w:val="22"/>
  </w:num>
  <w:num w:numId="32">
    <w:abstractNumId w:val="30"/>
  </w:num>
  <w:num w:numId="33">
    <w:abstractNumId w:val="17"/>
  </w:num>
  <w:num w:numId="34">
    <w:abstractNumId w:val="29"/>
  </w:num>
  <w:num w:numId="35">
    <w:abstractNumId w:val="2"/>
  </w:num>
  <w:num w:numId="36">
    <w:abstractNumId w:val="16"/>
  </w:num>
  <w:num w:numId="37">
    <w:abstractNumId w:val="1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F9"/>
    <w:rsid w:val="000202D0"/>
    <w:rsid w:val="00026073"/>
    <w:rsid w:val="00031665"/>
    <w:rsid w:val="00033279"/>
    <w:rsid w:val="00043094"/>
    <w:rsid w:val="000431FD"/>
    <w:rsid w:val="00043301"/>
    <w:rsid w:val="00045C7E"/>
    <w:rsid w:val="00054057"/>
    <w:rsid w:val="000560B7"/>
    <w:rsid w:val="0006655B"/>
    <w:rsid w:val="000761E8"/>
    <w:rsid w:val="00077D22"/>
    <w:rsid w:val="0008576D"/>
    <w:rsid w:val="00094A62"/>
    <w:rsid w:val="000A1295"/>
    <w:rsid w:val="000A1CDD"/>
    <w:rsid w:val="000A25E1"/>
    <w:rsid w:val="000A76AD"/>
    <w:rsid w:val="000B13AC"/>
    <w:rsid w:val="000B1953"/>
    <w:rsid w:val="000B2B5D"/>
    <w:rsid w:val="000B2CED"/>
    <w:rsid w:val="000B3E2A"/>
    <w:rsid w:val="000C06D4"/>
    <w:rsid w:val="000C459E"/>
    <w:rsid w:val="000C64A7"/>
    <w:rsid w:val="000D4BF3"/>
    <w:rsid w:val="000D4D38"/>
    <w:rsid w:val="000D6086"/>
    <w:rsid w:val="000E7B3E"/>
    <w:rsid w:val="001008CE"/>
    <w:rsid w:val="00101EF4"/>
    <w:rsid w:val="00111741"/>
    <w:rsid w:val="0011355E"/>
    <w:rsid w:val="00113AA0"/>
    <w:rsid w:val="001266F2"/>
    <w:rsid w:val="0013735B"/>
    <w:rsid w:val="0014786A"/>
    <w:rsid w:val="00152335"/>
    <w:rsid w:val="0015288C"/>
    <w:rsid w:val="001546B8"/>
    <w:rsid w:val="001627C4"/>
    <w:rsid w:val="00163E51"/>
    <w:rsid w:val="00165638"/>
    <w:rsid w:val="00167E6C"/>
    <w:rsid w:val="00171625"/>
    <w:rsid w:val="00176878"/>
    <w:rsid w:val="001923BB"/>
    <w:rsid w:val="001932A4"/>
    <w:rsid w:val="00193496"/>
    <w:rsid w:val="00195CA8"/>
    <w:rsid w:val="0019791A"/>
    <w:rsid w:val="001A15E2"/>
    <w:rsid w:val="001A164C"/>
    <w:rsid w:val="001A1868"/>
    <w:rsid w:val="001A4BCC"/>
    <w:rsid w:val="001A4CBE"/>
    <w:rsid w:val="001A66FF"/>
    <w:rsid w:val="001B65E1"/>
    <w:rsid w:val="001C4C9D"/>
    <w:rsid w:val="001C6C6A"/>
    <w:rsid w:val="001D137E"/>
    <w:rsid w:val="001D23C9"/>
    <w:rsid w:val="001D5B26"/>
    <w:rsid w:val="001D67CE"/>
    <w:rsid w:val="001D6834"/>
    <w:rsid w:val="001D70C6"/>
    <w:rsid w:val="001E0E13"/>
    <w:rsid w:val="001E79E3"/>
    <w:rsid w:val="001F06E9"/>
    <w:rsid w:val="001F41BD"/>
    <w:rsid w:val="00200F82"/>
    <w:rsid w:val="002047BD"/>
    <w:rsid w:val="00220A05"/>
    <w:rsid w:val="0022277D"/>
    <w:rsid w:val="002237AD"/>
    <w:rsid w:val="00226643"/>
    <w:rsid w:val="00234B89"/>
    <w:rsid w:val="00237421"/>
    <w:rsid w:val="002447A8"/>
    <w:rsid w:val="0024525A"/>
    <w:rsid w:val="00245E80"/>
    <w:rsid w:val="00246272"/>
    <w:rsid w:val="00260B01"/>
    <w:rsid w:val="002675AD"/>
    <w:rsid w:val="0027145F"/>
    <w:rsid w:val="00272144"/>
    <w:rsid w:val="00274B82"/>
    <w:rsid w:val="00280124"/>
    <w:rsid w:val="00286722"/>
    <w:rsid w:val="002927E0"/>
    <w:rsid w:val="00295D0C"/>
    <w:rsid w:val="00296266"/>
    <w:rsid w:val="002A053C"/>
    <w:rsid w:val="002A4586"/>
    <w:rsid w:val="002B6041"/>
    <w:rsid w:val="002C1826"/>
    <w:rsid w:val="002C3924"/>
    <w:rsid w:val="002C4CE8"/>
    <w:rsid w:val="002C7D5D"/>
    <w:rsid w:val="002D0C0C"/>
    <w:rsid w:val="002D3882"/>
    <w:rsid w:val="002D3ABF"/>
    <w:rsid w:val="002D4EEC"/>
    <w:rsid w:val="002E081D"/>
    <w:rsid w:val="002E36F6"/>
    <w:rsid w:val="002E6D4C"/>
    <w:rsid w:val="002F0CF8"/>
    <w:rsid w:val="002F6519"/>
    <w:rsid w:val="002F792F"/>
    <w:rsid w:val="00300A8A"/>
    <w:rsid w:val="00301017"/>
    <w:rsid w:val="003015B8"/>
    <w:rsid w:val="00302FDE"/>
    <w:rsid w:val="00305A0E"/>
    <w:rsid w:val="00306EB0"/>
    <w:rsid w:val="003106BF"/>
    <w:rsid w:val="00310FC6"/>
    <w:rsid w:val="00312FC7"/>
    <w:rsid w:val="00320B78"/>
    <w:rsid w:val="0032110E"/>
    <w:rsid w:val="0032389A"/>
    <w:rsid w:val="003258BD"/>
    <w:rsid w:val="003272A2"/>
    <w:rsid w:val="0033156C"/>
    <w:rsid w:val="00331C5D"/>
    <w:rsid w:val="00335636"/>
    <w:rsid w:val="0034471D"/>
    <w:rsid w:val="00344CE9"/>
    <w:rsid w:val="00347C56"/>
    <w:rsid w:val="00351857"/>
    <w:rsid w:val="003520CC"/>
    <w:rsid w:val="00353803"/>
    <w:rsid w:val="00360747"/>
    <w:rsid w:val="00361AD5"/>
    <w:rsid w:val="003662FA"/>
    <w:rsid w:val="00366390"/>
    <w:rsid w:val="0036747C"/>
    <w:rsid w:val="0037225C"/>
    <w:rsid w:val="0038054D"/>
    <w:rsid w:val="00385DD7"/>
    <w:rsid w:val="00386372"/>
    <w:rsid w:val="00386D57"/>
    <w:rsid w:val="003875F2"/>
    <w:rsid w:val="00387749"/>
    <w:rsid w:val="00391182"/>
    <w:rsid w:val="0039187B"/>
    <w:rsid w:val="003931BB"/>
    <w:rsid w:val="003933B5"/>
    <w:rsid w:val="003973AD"/>
    <w:rsid w:val="003A1F72"/>
    <w:rsid w:val="003B0E2C"/>
    <w:rsid w:val="003C4949"/>
    <w:rsid w:val="003C5FE6"/>
    <w:rsid w:val="003C6F36"/>
    <w:rsid w:val="003C7B7D"/>
    <w:rsid w:val="003D2075"/>
    <w:rsid w:val="003D7325"/>
    <w:rsid w:val="003E23AE"/>
    <w:rsid w:val="003E4416"/>
    <w:rsid w:val="003E5304"/>
    <w:rsid w:val="003E6400"/>
    <w:rsid w:val="003E7EB1"/>
    <w:rsid w:val="003F190B"/>
    <w:rsid w:val="003F3408"/>
    <w:rsid w:val="003F697E"/>
    <w:rsid w:val="00404255"/>
    <w:rsid w:val="00405EE3"/>
    <w:rsid w:val="00406A56"/>
    <w:rsid w:val="004071B2"/>
    <w:rsid w:val="00412EFB"/>
    <w:rsid w:val="00422A7A"/>
    <w:rsid w:val="00430BC4"/>
    <w:rsid w:val="004463C8"/>
    <w:rsid w:val="00457AC6"/>
    <w:rsid w:val="00463EBE"/>
    <w:rsid w:val="00464AF9"/>
    <w:rsid w:val="00465A64"/>
    <w:rsid w:val="0047156B"/>
    <w:rsid w:val="00474133"/>
    <w:rsid w:val="00477E46"/>
    <w:rsid w:val="004802CE"/>
    <w:rsid w:val="00483889"/>
    <w:rsid w:val="00485378"/>
    <w:rsid w:val="00490BBE"/>
    <w:rsid w:val="0049715E"/>
    <w:rsid w:val="004A33FA"/>
    <w:rsid w:val="004D5DFB"/>
    <w:rsid w:val="004D7A13"/>
    <w:rsid w:val="004F581A"/>
    <w:rsid w:val="005101E4"/>
    <w:rsid w:val="00511351"/>
    <w:rsid w:val="00511483"/>
    <w:rsid w:val="005134F5"/>
    <w:rsid w:val="0051541C"/>
    <w:rsid w:val="00520499"/>
    <w:rsid w:val="005221DA"/>
    <w:rsid w:val="00526A0C"/>
    <w:rsid w:val="00526FF3"/>
    <w:rsid w:val="00527BB3"/>
    <w:rsid w:val="00527D53"/>
    <w:rsid w:val="00536453"/>
    <w:rsid w:val="00540E3C"/>
    <w:rsid w:val="00543446"/>
    <w:rsid w:val="00544767"/>
    <w:rsid w:val="005523DF"/>
    <w:rsid w:val="00554DF2"/>
    <w:rsid w:val="00557FA8"/>
    <w:rsid w:val="005601A4"/>
    <w:rsid w:val="00564C83"/>
    <w:rsid w:val="005712C1"/>
    <w:rsid w:val="005724BD"/>
    <w:rsid w:val="005754A0"/>
    <w:rsid w:val="005814E8"/>
    <w:rsid w:val="00581849"/>
    <w:rsid w:val="00583DE0"/>
    <w:rsid w:val="005845AB"/>
    <w:rsid w:val="005846A0"/>
    <w:rsid w:val="005861BB"/>
    <w:rsid w:val="0059215F"/>
    <w:rsid w:val="0059412E"/>
    <w:rsid w:val="005943A9"/>
    <w:rsid w:val="005A3414"/>
    <w:rsid w:val="005A5888"/>
    <w:rsid w:val="005A7BE7"/>
    <w:rsid w:val="005B13D1"/>
    <w:rsid w:val="005B1E85"/>
    <w:rsid w:val="005C22B2"/>
    <w:rsid w:val="005C60AC"/>
    <w:rsid w:val="005C64E5"/>
    <w:rsid w:val="005D3997"/>
    <w:rsid w:val="005D742D"/>
    <w:rsid w:val="005E1FDA"/>
    <w:rsid w:val="005E3CCF"/>
    <w:rsid w:val="005E49A9"/>
    <w:rsid w:val="005E6DD2"/>
    <w:rsid w:val="005F648C"/>
    <w:rsid w:val="005F748B"/>
    <w:rsid w:val="0060333B"/>
    <w:rsid w:val="0060426E"/>
    <w:rsid w:val="006079DC"/>
    <w:rsid w:val="00611C58"/>
    <w:rsid w:val="00613937"/>
    <w:rsid w:val="006146E3"/>
    <w:rsid w:val="00614F7D"/>
    <w:rsid w:val="00615867"/>
    <w:rsid w:val="00621848"/>
    <w:rsid w:val="00621FEA"/>
    <w:rsid w:val="00622313"/>
    <w:rsid w:val="0062377E"/>
    <w:rsid w:val="0063526D"/>
    <w:rsid w:val="006366BD"/>
    <w:rsid w:val="006405DC"/>
    <w:rsid w:val="00650D28"/>
    <w:rsid w:val="00651D1E"/>
    <w:rsid w:val="00652204"/>
    <w:rsid w:val="00653D52"/>
    <w:rsid w:val="00662886"/>
    <w:rsid w:val="00665068"/>
    <w:rsid w:val="00666C1C"/>
    <w:rsid w:val="0068110C"/>
    <w:rsid w:val="00682DA8"/>
    <w:rsid w:val="00683399"/>
    <w:rsid w:val="0068619F"/>
    <w:rsid w:val="00691868"/>
    <w:rsid w:val="006A19F0"/>
    <w:rsid w:val="006B429C"/>
    <w:rsid w:val="006D63FF"/>
    <w:rsid w:val="006D7A7C"/>
    <w:rsid w:val="006E0642"/>
    <w:rsid w:val="006E107D"/>
    <w:rsid w:val="006F0BB2"/>
    <w:rsid w:val="006F0E37"/>
    <w:rsid w:val="006F1290"/>
    <w:rsid w:val="006F5DDF"/>
    <w:rsid w:val="0070072D"/>
    <w:rsid w:val="007030D0"/>
    <w:rsid w:val="0070351F"/>
    <w:rsid w:val="00704D1C"/>
    <w:rsid w:val="00706FDE"/>
    <w:rsid w:val="00714212"/>
    <w:rsid w:val="00717F1A"/>
    <w:rsid w:val="00724992"/>
    <w:rsid w:val="007272E0"/>
    <w:rsid w:val="00744EC0"/>
    <w:rsid w:val="00747281"/>
    <w:rsid w:val="007515BB"/>
    <w:rsid w:val="00752DFF"/>
    <w:rsid w:val="007539FC"/>
    <w:rsid w:val="007560F4"/>
    <w:rsid w:val="00763896"/>
    <w:rsid w:val="0076631F"/>
    <w:rsid w:val="0078046F"/>
    <w:rsid w:val="007841C0"/>
    <w:rsid w:val="00791EDE"/>
    <w:rsid w:val="0079301C"/>
    <w:rsid w:val="00793830"/>
    <w:rsid w:val="007A1E73"/>
    <w:rsid w:val="007A22BA"/>
    <w:rsid w:val="007A5D4B"/>
    <w:rsid w:val="007A72E6"/>
    <w:rsid w:val="007B6A83"/>
    <w:rsid w:val="007B79E9"/>
    <w:rsid w:val="007B7EEF"/>
    <w:rsid w:val="007C2DF9"/>
    <w:rsid w:val="007C75F0"/>
    <w:rsid w:val="007D3733"/>
    <w:rsid w:val="007D77C5"/>
    <w:rsid w:val="007D7BAC"/>
    <w:rsid w:val="007D7E32"/>
    <w:rsid w:val="007E5192"/>
    <w:rsid w:val="007F3AA4"/>
    <w:rsid w:val="007F4113"/>
    <w:rsid w:val="007F41A2"/>
    <w:rsid w:val="007F5DF3"/>
    <w:rsid w:val="0080383A"/>
    <w:rsid w:val="0080400F"/>
    <w:rsid w:val="008106B3"/>
    <w:rsid w:val="008113D5"/>
    <w:rsid w:val="008256EB"/>
    <w:rsid w:val="00826E4C"/>
    <w:rsid w:val="00831789"/>
    <w:rsid w:val="00835A7A"/>
    <w:rsid w:val="008411D2"/>
    <w:rsid w:val="008421F9"/>
    <w:rsid w:val="008430F3"/>
    <w:rsid w:val="00844C13"/>
    <w:rsid w:val="00850079"/>
    <w:rsid w:val="00856178"/>
    <w:rsid w:val="0085659C"/>
    <w:rsid w:val="00856985"/>
    <w:rsid w:val="0085730F"/>
    <w:rsid w:val="00857B6A"/>
    <w:rsid w:val="00864199"/>
    <w:rsid w:val="00864AF6"/>
    <w:rsid w:val="008825AD"/>
    <w:rsid w:val="00883C8D"/>
    <w:rsid w:val="00893B30"/>
    <w:rsid w:val="008A2F35"/>
    <w:rsid w:val="008A3E45"/>
    <w:rsid w:val="008A3F3E"/>
    <w:rsid w:val="008B0A4B"/>
    <w:rsid w:val="008B2068"/>
    <w:rsid w:val="008B50E8"/>
    <w:rsid w:val="008B7C1D"/>
    <w:rsid w:val="008C7F39"/>
    <w:rsid w:val="008E092C"/>
    <w:rsid w:val="008E0C77"/>
    <w:rsid w:val="008E1549"/>
    <w:rsid w:val="008E15FA"/>
    <w:rsid w:val="008E2F60"/>
    <w:rsid w:val="008E6655"/>
    <w:rsid w:val="00907EA9"/>
    <w:rsid w:val="0091158E"/>
    <w:rsid w:val="0091212E"/>
    <w:rsid w:val="00914BCD"/>
    <w:rsid w:val="0091588E"/>
    <w:rsid w:val="00920C5D"/>
    <w:rsid w:val="0092755D"/>
    <w:rsid w:val="00927ED8"/>
    <w:rsid w:val="009355BF"/>
    <w:rsid w:val="00943096"/>
    <w:rsid w:val="00947776"/>
    <w:rsid w:val="009812C8"/>
    <w:rsid w:val="00981599"/>
    <w:rsid w:val="00984E0F"/>
    <w:rsid w:val="0098574E"/>
    <w:rsid w:val="00990052"/>
    <w:rsid w:val="009A1E63"/>
    <w:rsid w:val="009A2E3F"/>
    <w:rsid w:val="009A43E1"/>
    <w:rsid w:val="009A4B59"/>
    <w:rsid w:val="009A55AF"/>
    <w:rsid w:val="009A57BD"/>
    <w:rsid w:val="009B2E31"/>
    <w:rsid w:val="009B33E5"/>
    <w:rsid w:val="009C251F"/>
    <w:rsid w:val="009C4EC0"/>
    <w:rsid w:val="009D2D64"/>
    <w:rsid w:val="009D31A4"/>
    <w:rsid w:val="009D5A35"/>
    <w:rsid w:val="009E6C10"/>
    <w:rsid w:val="009F1E49"/>
    <w:rsid w:val="009F266A"/>
    <w:rsid w:val="009F42C4"/>
    <w:rsid w:val="00A03B1E"/>
    <w:rsid w:val="00A11977"/>
    <w:rsid w:val="00A233EE"/>
    <w:rsid w:val="00A24BD4"/>
    <w:rsid w:val="00A24ED4"/>
    <w:rsid w:val="00A258DA"/>
    <w:rsid w:val="00A33D3A"/>
    <w:rsid w:val="00A354A0"/>
    <w:rsid w:val="00A40291"/>
    <w:rsid w:val="00A46254"/>
    <w:rsid w:val="00A47618"/>
    <w:rsid w:val="00A5010E"/>
    <w:rsid w:val="00A522F6"/>
    <w:rsid w:val="00A52EE2"/>
    <w:rsid w:val="00A537BA"/>
    <w:rsid w:val="00A629DB"/>
    <w:rsid w:val="00A64839"/>
    <w:rsid w:val="00A67368"/>
    <w:rsid w:val="00A707C0"/>
    <w:rsid w:val="00A742B1"/>
    <w:rsid w:val="00A76F8E"/>
    <w:rsid w:val="00A83FDC"/>
    <w:rsid w:val="00A920A6"/>
    <w:rsid w:val="00A929B4"/>
    <w:rsid w:val="00AA4C81"/>
    <w:rsid w:val="00AB106F"/>
    <w:rsid w:val="00AB6BE0"/>
    <w:rsid w:val="00AC1899"/>
    <w:rsid w:val="00AC307C"/>
    <w:rsid w:val="00AC4986"/>
    <w:rsid w:val="00AC6832"/>
    <w:rsid w:val="00AC7878"/>
    <w:rsid w:val="00AD0C8C"/>
    <w:rsid w:val="00AD4960"/>
    <w:rsid w:val="00AD7039"/>
    <w:rsid w:val="00AE3802"/>
    <w:rsid w:val="00AE574E"/>
    <w:rsid w:val="00AF3413"/>
    <w:rsid w:val="00B140AF"/>
    <w:rsid w:val="00B17B2D"/>
    <w:rsid w:val="00B219FB"/>
    <w:rsid w:val="00B2236F"/>
    <w:rsid w:val="00B32214"/>
    <w:rsid w:val="00B335B1"/>
    <w:rsid w:val="00B34451"/>
    <w:rsid w:val="00B3587B"/>
    <w:rsid w:val="00B37013"/>
    <w:rsid w:val="00B4443C"/>
    <w:rsid w:val="00B44C14"/>
    <w:rsid w:val="00B5468F"/>
    <w:rsid w:val="00B55F5A"/>
    <w:rsid w:val="00B5769E"/>
    <w:rsid w:val="00B6288E"/>
    <w:rsid w:val="00B62ACC"/>
    <w:rsid w:val="00B67819"/>
    <w:rsid w:val="00B73A13"/>
    <w:rsid w:val="00B83D9B"/>
    <w:rsid w:val="00B85B91"/>
    <w:rsid w:val="00B91FB3"/>
    <w:rsid w:val="00B92EE7"/>
    <w:rsid w:val="00B97BC1"/>
    <w:rsid w:val="00B97FD2"/>
    <w:rsid w:val="00BA072E"/>
    <w:rsid w:val="00BA60CE"/>
    <w:rsid w:val="00BA7CB9"/>
    <w:rsid w:val="00BB4B7A"/>
    <w:rsid w:val="00BB65F0"/>
    <w:rsid w:val="00BC4DFC"/>
    <w:rsid w:val="00BC5058"/>
    <w:rsid w:val="00BC51BD"/>
    <w:rsid w:val="00BC5C4B"/>
    <w:rsid w:val="00BD186A"/>
    <w:rsid w:val="00BD1EB5"/>
    <w:rsid w:val="00BD25DB"/>
    <w:rsid w:val="00BD34E8"/>
    <w:rsid w:val="00BD5DE1"/>
    <w:rsid w:val="00BD7E6D"/>
    <w:rsid w:val="00BE022B"/>
    <w:rsid w:val="00BE171D"/>
    <w:rsid w:val="00BE1EDE"/>
    <w:rsid w:val="00BF5E8C"/>
    <w:rsid w:val="00C00DA9"/>
    <w:rsid w:val="00C0114C"/>
    <w:rsid w:val="00C05AAE"/>
    <w:rsid w:val="00C11F27"/>
    <w:rsid w:val="00C127AB"/>
    <w:rsid w:val="00C16CF4"/>
    <w:rsid w:val="00C239AF"/>
    <w:rsid w:val="00C25613"/>
    <w:rsid w:val="00C27F82"/>
    <w:rsid w:val="00C3386A"/>
    <w:rsid w:val="00C34448"/>
    <w:rsid w:val="00C346A0"/>
    <w:rsid w:val="00C4198A"/>
    <w:rsid w:val="00C41D65"/>
    <w:rsid w:val="00C45B3D"/>
    <w:rsid w:val="00C46684"/>
    <w:rsid w:val="00C47AA5"/>
    <w:rsid w:val="00C47DE3"/>
    <w:rsid w:val="00C52FB5"/>
    <w:rsid w:val="00C635ED"/>
    <w:rsid w:val="00C63A41"/>
    <w:rsid w:val="00C71B41"/>
    <w:rsid w:val="00C72EF2"/>
    <w:rsid w:val="00C81A7F"/>
    <w:rsid w:val="00C82BF2"/>
    <w:rsid w:val="00C91A67"/>
    <w:rsid w:val="00C91EA0"/>
    <w:rsid w:val="00C95664"/>
    <w:rsid w:val="00C96F1B"/>
    <w:rsid w:val="00C97898"/>
    <w:rsid w:val="00CA2428"/>
    <w:rsid w:val="00CB5E61"/>
    <w:rsid w:val="00CB6BF1"/>
    <w:rsid w:val="00CC25FE"/>
    <w:rsid w:val="00CC51E2"/>
    <w:rsid w:val="00CC55A2"/>
    <w:rsid w:val="00CC5E49"/>
    <w:rsid w:val="00CD021B"/>
    <w:rsid w:val="00CD0F75"/>
    <w:rsid w:val="00CD0FD9"/>
    <w:rsid w:val="00CD2697"/>
    <w:rsid w:val="00CD5A8B"/>
    <w:rsid w:val="00CE4E5B"/>
    <w:rsid w:val="00CE6292"/>
    <w:rsid w:val="00CF09D3"/>
    <w:rsid w:val="00CF4F7C"/>
    <w:rsid w:val="00CF7C7C"/>
    <w:rsid w:val="00D03C85"/>
    <w:rsid w:val="00D25E25"/>
    <w:rsid w:val="00D34B6B"/>
    <w:rsid w:val="00D41ED5"/>
    <w:rsid w:val="00D42A14"/>
    <w:rsid w:val="00D43422"/>
    <w:rsid w:val="00D4398D"/>
    <w:rsid w:val="00D67A2F"/>
    <w:rsid w:val="00D73D5E"/>
    <w:rsid w:val="00D8518C"/>
    <w:rsid w:val="00D86562"/>
    <w:rsid w:val="00D90795"/>
    <w:rsid w:val="00D95766"/>
    <w:rsid w:val="00DA0EF4"/>
    <w:rsid w:val="00DA1D75"/>
    <w:rsid w:val="00DB60D6"/>
    <w:rsid w:val="00DB7124"/>
    <w:rsid w:val="00DC5743"/>
    <w:rsid w:val="00DC6E7F"/>
    <w:rsid w:val="00DD139B"/>
    <w:rsid w:val="00DD62C9"/>
    <w:rsid w:val="00DD729B"/>
    <w:rsid w:val="00DE088C"/>
    <w:rsid w:val="00DE27A1"/>
    <w:rsid w:val="00DF0289"/>
    <w:rsid w:val="00DF0EED"/>
    <w:rsid w:val="00DF1579"/>
    <w:rsid w:val="00DF3B04"/>
    <w:rsid w:val="00DF4BEA"/>
    <w:rsid w:val="00DF60C1"/>
    <w:rsid w:val="00DF75FA"/>
    <w:rsid w:val="00E01F1A"/>
    <w:rsid w:val="00E13D0C"/>
    <w:rsid w:val="00E20D64"/>
    <w:rsid w:val="00E217AC"/>
    <w:rsid w:val="00E2324D"/>
    <w:rsid w:val="00E25F0A"/>
    <w:rsid w:val="00E30FAE"/>
    <w:rsid w:val="00E35192"/>
    <w:rsid w:val="00E36613"/>
    <w:rsid w:val="00E431D6"/>
    <w:rsid w:val="00E449CF"/>
    <w:rsid w:val="00E477F8"/>
    <w:rsid w:val="00E50695"/>
    <w:rsid w:val="00E52A33"/>
    <w:rsid w:val="00E56FAE"/>
    <w:rsid w:val="00E67036"/>
    <w:rsid w:val="00E7022D"/>
    <w:rsid w:val="00E7099D"/>
    <w:rsid w:val="00E71F52"/>
    <w:rsid w:val="00E74748"/>
    <w:rsid w:val="00E763E5"/>
    <w:rsid w:val="00E76707"/>
    <w:rsid w:val="00E80274"/>
    <w:rsid w:val="00E8456C"/>
    <w:rsid w:val="00E87CC1"/>
    <w:rsid w:val="00E9115F"/>
    <w:rsid w:val="00E927B6"/>
    <w:rsid w:val="00EB4E8A"/>
    <w:rsid w:val="00EB51A1"/>
    <w:rsid w:val="00EB5251"/>
    <w:rsid w:val="00EB5EAE"/>
    <w:rsid w:val="00EB6C00"/>
    <w:rsid w:val="00EC1AFC"/>
    <w:rsid w:val="00ED5F80"/>
    <w:rsid w:val="00EE6814"/>
    <w:rsid w:val="00EF09D2"/>
    <w:rsid w:val="00EF437A"/>
    <w:rsid w:val="00EF6548"/>
    <w:rsid w:val="00EF6DA7"/>
    <w:rsid w:val="00F02627"/>
    <w:rsid w:val="00F10274"/>
    <w:rsid w:val="00F167F0"/>
    <w:rsid w:val="00F37B1D"/>
    <w:rsid w:val="00F41DF9"/>
    <w:rsid w:val="00F42D18"/>
    <w:rsid w:val="00F43BE8"/>
    <w:rsid w:val="00F50E16"/>
    <w:rsid w:val="00F51D75"/>
    <w:rsid w:val="00F51F51"/>
    <w:rsid w:val="00F52C46"/>
    <w:rsid w:val="00F61624"/>
    <w:rsid w:val="00F62B24"/>
    <w:rsid w:val="00F63F08"/>
    <w:rsid w:val="00F707B5"/>
    <w:rsid w:val="00F74CE9"/>
    <w:rsid w:val="00F7607F"/>
    <w:rsid w:val="00F82C8D"/>
    <w:rsid w:val="00F956A9"/>
    <w:rsid w:val="00FA27CA"/>
    <w:rsid w:val="00FA4D20"/>
    <w:rsid w:val="00FB2141"/>
    <w:rsid w:val="00FB6DCF"/>
    <w:rsid w:val="00FB73E4"/>
    <w:rsid w:val="00FC6CC6"/>
    <w:rsid w:val="00FD3E37"/>
    <w:rsid w:val="00FD68D8"/>
    <w:rsid w:val="00FE4132"/>
    <w:rsid w:val="00FE78EA"/>
    <w:rsid w:val="00FF340F"/>
    <w:rsid w:val="00FF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2FF2"/>
  <w14:defaultImageDpi w14:val="32767"/>
  <w15:docId w15:val="{9229A13F-38B4-432E-AEA0-EED60922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3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customStyle="1" w:styleId="GridTable4-Accent31">
    <w:name w:val="Grid Table 4 - Accent 31"/>
    <w:basedOn w:val="TableNormal"/>
    <w:uiPriority w:val="49"/>
    <w:rsid w:val="00F52C4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GridTable4-Accent51">
    <w:name w:val="Grid Table 4 - Accent 51"/>
    <w:basedOn w:val="TableNormal"/>
    <w:uiPriority w:val="49"/>
    <w:rsid w:val="00BD34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E431D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31D6"/>
    <w:pPr>
      <w:spacing w:line="259" w:lineRule="auto"/>
      <w:outlineLvl w:val="9"/>
    </w:pPr>
  </w:style>
  <w:style w:type="paragraph" w:styleId="TOC1">
    <w:name w:val="toc 1"/>
    <w:basedOn w:val="Normal"/>
    <w:next w:val="Normal"/>
    <w:autoRedefine/>
    <w:uiPriority w:val="39"/>
    <w:unhideWhenUsed/>
    <w:rsid w:val="00E431D6"/>
    <w:pPr>
      <w:spacing w:after="100"/>
    </w:pPr>
  </w:style>
  <w:style w:type="character" w:styleId="Hyperlink">
    <w:name w:val="Hyperlink"/>
    <w:basedOn w:val="DefaultParagraphFont"/>
    <w:uiPriority w:val="99"/>
    <w:unhideWhenUsed/>
    <w:rsid w:val="00E43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2147">
      <w:bodyDiv w:val="1"/>
      <w:marLeft w:val="0"/>
      <w:marRight w:val="0"/>
      <w:marTop w:val="0"/>
      <w:marBottom w:val="0"/>
      <w:divBdr>
        <w:top w:val="none" w:sz="0" w:space="0" w:color="auto"/>
        <w:left w:val="none" w:sz="0" w:space="0" w:color="auto"/>
        <w:bottom w:val="none" w:sz="0" w:space="0" w:color="auto"/>
        <w:right w:val="none" w:sz="0" w:space="0" w:color="auto"/>
      </w:divBdr>
    </w:div>
    <w:div w:id="1017468565">
      <w:bodyDiv w:val="1"/>
      <w:marLeft w:val="0"/>
      <w:marRight w:val="0"/>
      <w:marTop w:val="0"/>
      <w:marBottom w:val="0"/>
      <w:divBdr>
        <w:top w:val="none" w:sz="0" w:space="0" w:color="auto"/>
        <w:left w:val="none" w:sz="0" w:space="0" w:color="auto"/>
        <w:bottom w:val="none" w:sz="0" w:space="0" w:color="auto"/>
        <w:right w:val="none" w:sz="0" w:space="0" w:color="auto"/>
      </w:divBdr>
    </w:div>
    <w:div w:id="2008096102">
      <w:bodyDiv w:val="1"/>
      <w:marLeft w:val="0"/>
      <w:marRight w:val="0"/>
      <w:marTop w:val="0"/>
      <w:marBottom w:val="0"/>
      <w:divBdr>
        <w:top w:val="none" w:sz="0" w:space="0" w:color="auto"/>
        <w:left w:val="none" w:sz="0" w:space="0" w:color="auto"/>
        <w:bottom w:val="none" w:sz="0" w:space="0" w:color="auto"/>
        <w:right w:val="none" w:sz="0" w:space="0" w:color="auto"/>
      </w:divBdr>
    </w:div>
    <w:div w:id="201348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AEE3-9C4F-4249-9C64-D1104798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Naila Nizam</cp:lastModifiedBy>
  <cp:revision>10</cp:revision>
  <cp:lastPrinted>2021-08-30T06:19:00Z</cp:lastPrinted>
  <dcterms:created xsi:type="dcterms:W3CDTF">2021-10-13T12:24:00Z</dcterms:created>
  <dcterms:modified xsi:type="dcterms:W3CDTF">2021-10-14T09:08:00Z</dcterms:modified>
</cp:coreProperties>
</file>