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45" w:rsidRDefault="00143445" w:rsidP="00143445">
      <w:r>
        <w:t>Dear Saqib,</w:t>
      </w:r>
    </w:p>
    <w:p w:rsidR="00143445" w:rsidRDefault="00143445" w:rsidP="00143445"/>
    <w:p w:rsidR="00143445" w:rsidRDefault="00143445" w:rsidP="00143445">
      <w:r>
        <w:t>Please go ahead with initiating the explanation letters.</w:t>
      </w:r>
    </w:p>
    <w:p w:rsidR="00143445" w:rsidRDefault="00143445" w:rsidP="00143445"/>
    <w:p w:rsidR="00143445" w:rsidRDefault="00143445" w:rsidP="00143445">
      <w:r>
        <w:t xml:space="preserve">Regards, </w:t>
      </w:r>
    </w:p>
    <w:p w:rsidR="00143445" w:rsidRDefault="00143445" w:rsidP="00143445"/>
    <w:p w:rsidR="00143445" w:rsidRDefault="00143445" w:rsidP="00143445">
      <w:r>
        <w:rPr>
          <w:b/>
          <w:bCs/>
        </w:rPr>
        <w:t>From:</w:t>
      </w:r>
      <w:r>
        <w:t xml:space="preserve"> HUSSAIN, Ammar &lt;hussainammar@who.int&gt; </w:t>
      </w:r>
      <w:r>
        <w:br/>
      </w:r>
      <w:r>
        <w:rPr>
          <w:b/>
          <w:bCs/>
        </w:rPr>
        <w:t>Sent:</w:t>
      </w:r>
      <w:r>
        <w:t xml:space="preserve"> Tuesday, February 18, 2020 11:30 AM</w:t>
      </w:r>
      <w:r>
        <w:br/>
      </w:r>
      <w:r>
        <w:rPr>
          <w:b/>
          <w:bCs/>
        </w:rPr>
        <w:t>To:</w:t>
      </w:r>
      <w:r>
        <w:t xml:space="preserve"> Saqib Atta &lt;saqib@ctc.org.pk&gt;; MASOUD-UL-HASSAN, Muhammad &lt;masoudulhassanm@who.int&gt;</w:t>
      </w:r>
      <w:r>
        <w:br/>
      </w:r>
      <w:r>
        <w:rPr>
          <w:b/>
          <w:bCs/>
        </w:rPr>
        <w:t>Cc:</w:t>
      </w:r>
      <w:r>
        <w:t xml:space="preserve"> BADIN, Gul &lt;bading@who.int&gt;; EHSAN, </w:t>
      </w:r>
      <w:proofErr w:type="spellStart"/>
      <w:r>
        <w:t>Aamir</w:t>
      </w:r>
      <w:proofErr w:type="spellEnd"/>
      <w:r>
        <w:t xml:space="preserve"> &lt;ehsanam@who.int&gt;; HAMMADI, Rusul &lt;aminr@who.int&gt;; ADEM, </w:t>
      </w:r>
      <w:proofErr w:type="spellStart"/>
      <w:r>
        <w:t>Abdinasir</w:t>
      </w:r>
      <w:proofErr w:type="spellEnd"/>
      <w:r>
        <w:t xml:space="preserve"> &lt;adema@who.int&gt;</w:t>
      </w:r>
      <w:r>
        <w:br/>
      </w:r>
      <w:r>
        <w:rPr>
          <w:b/>
          <w:bCs/>
        </w:rPr>
        <w:t>Subject:</w:t>
      </w:r>
      <w:r>
        <w:t xml:space="preserve"> Re: Poor Performance </w:t>
      </w:r>
    </w:p>
    <w:p w:rsidR="00143445" w:rsidRDefault="00143445" w:rsidP="00143445"/>
    <w:p w:rsidR="00143445" w:rsidRDefault="00143445" w:rsidP="00143445">
      <w:pPr>
        <w:rPr>
          <w:color w:val="000000"/>
        </w:rPr>
      </w:pPr>
      <w:r>
        <w:rPr>
          <w:color w:val="000000"/>
        </w:rPr>
        <w:t xml:space="preserve">Dear Mr </w:t>
      </w:r>
      <w:proofErr w:type="gramStart"/>
      <w:r>
        <w:rPr>
          <w:color w:val="000000"/>
        </w:rPr>
        <w:t>Saqib ,</w:t>
      </w:r>
      <w:proofErr w:type="gramEnd"/>
    </w:p>
    <w:p w:rsidR="00143445" w:rsidRDefault="00143445" w:rsidP="00143445">
      <w:pPr>
        <w:rPr>
          <w:color w:val="000000"/>
        </w:rPr>
      </w:pPr>
      <w:r>
        <w:rPr>
          <w:color w:val="000000"/>
        </w:rPr>
        <w:t xml:space="preserve">Thank you very much for your support towards the </w:t>
      </w:r>
      <w:proofErr w:type="spellStart"/>
      <w:proofErr w:type="gramStart"/>
      <w:r>
        <w:rPr>
          <w:color w:val="000000"/>
        </w:rPr>
        <w:t>nobel</w:t>
      </w:r>
      <w:proofErr w:type="spellEnd"/>
      <w:proofErr w:type="gramEnd"/>
      <w:r>
        <w:rPr>
          <w:color w:val="000000"/>
        </w:rPr>
        <w:t xml:space="preserve"> cause of Polio Eradication.</w:t>
      </w:r>
    </w:p>
    <w:p w:rsidR="00143445" w:rsidRDefault="00143445" w:rsidP="00143445">
      <w:pPr>
        <w:rPr>
          <w:color w:val="000000"/>
        </w:rPr>
      </w:pPr>
      <w:r>
        <w:rPr>
          <w:color w:val="000000"/>
        </w:rPr>
        <w:t>MPQA done by Provincial monitors failed in UCs</w:t>
      </w:r>
      <w:proofErr w:type="gramStart"/>
      <w:r>
        <w:rPr>
          <w:color w:val="000000"/>
        </w:rPr>
        <w:t>  Shah</w:t>
      </w:r>
      <w:proofErr w:type="gramEnd"/>
      <w:r>
        <w:rPr>
          <w:color w:val="000000"/>
        </w:rPr>
        <w:t xml:space="preserve"> wali , </w:t>
      </w:r>
      <w:proofErr w:type="spellStart"/>
      <w:r>
        <w:rPr>
          <w:color w:val="000000"/>
        </w:rPr>
        <w:t>Rojhan</w:t>
      </w:r>
      <w:proofErr w:type="spellEnd"/>
      <w:r>
        <w:rPr>
          <w:color w:val="000000"/>
        </w:rPr>
        <w:t xml:space="preserve"> City and Tribal Area of District </w:t>
      </w:r>
      <w:proofErr w:type="spellStart"/>
      <w:r>
        <w:rPr>
          <w:color w:val="000000"/>
        </w:rPr>
        <w:t>Rajanpur</w:t>
      </w:r>
      <w:proofErr w:type="spellEnd"/>
      <w:r>
        <w:rPr>
          <w:color w:val="000000"/>
        </w:rPr>
        <w:t xml:space="preserve"> .</w:t>
      </w:r>
    </w:p>
    <w:p w:rsidR="00143445" w:rsidRDefault="00143445" w:rsidP="00143445">
      <w:pPr>
        <w:rPr>
          <w:color w:val="000000"/>
        </w:rPr>
      </w:pPr>
      <w:r>
        <w:rPr>
          <w:color w:val="000000"/>
        </w:rPr>
        <w:t xml:space="preserve">As per accountability SOPs You are requested to issue explanation letter to the concerned UCPOs of District </w:t>
      </w:r>
      <w:proofErr w:type="spellStart"/>
      <w:r>
        <w:rPr>
          <w:color w:val="000000"/>
        </w:rPr>
        <w:t>Rajanpur</w:t>
      </w:r>
      <w:proofErr w:type="spellEnd"/>
      <w:r>
        <w:rPr>
          <w:color w:val="000000"/>
        </w:rPr>
        <w:t xml:space="preserve"> to fix the responsibility.</w:t>
      </w:r>
    </w:p>
    <w:p w:rsidR="00143445" w:rsidRDefault="00143445" w:rsidP="00143445">
      <w:pPr>
        <w:rPr>
          <w:color w:val="000000"/>
        </w:rPr>
      </w:pPr>
      <w:proofErr w:type="gramStart"/>
      <w:r>
        <w:rPr>
          <w:color w:val="000000"/>
        </w:rPr>
        <w:t xml:space="preserve">1-Mr </w:t>
      </w:r>
      <w:proofErr w:type="spellStart"/>
      <w:r>
        <w:rPr>
          <w:color w:val="000000"/>
        </w:rPr>
        <w:t>Laal</w:t>
      </w:r>
      <w:proofErr w:type="spellEnd"/>
      <w:r>
        <w:rPr>
          <w:color w:val="000000"/>
        </w:rPr>
        <w:t xml:space="preserve"> Muhammad Khan UCPO Tribal Area Tehsil </w:t>
      </w:r>
      <w:proofErr w:type="spellStart"/>
      <w:r>
        <w:rPr>
          <w:color w:val="000000"/>
        </w:rPr>
        <w:t>Jampur</w:t>
      </w:r>
      <w:proofErr w:type="spellEnd"/>
      <w:r>
        <w:rPr>
          <w:color w:val="000000"/>
        </w:rPr>
        <w:t xml:space="preserve"> District </w:t>
      </w:r>
      <w:proofErr w:type="spellStart"/>
      <w:r>
        <w:rPr>
          <w:color w:val="000000"/>
        </w:rPr>
        <w:t>Rajanpur</w:t>
      </w:r>
      <w:proofErr w:type="spellEnd"/>
      <w:r>
        <w:rPr>
          <w:color w:val="000000"/>
        </w:rPr>
        <w:t>.</w:t>
      </w:r>
      <w:proofErr w:type="gramEnd"/>
    </w:p>
    <w:p w:rsidR="00143445" w:rsidRDefault="00143445" w:rsidP="00143445">
      <w:pPr>
        <w:rPr>
          <w:color w:val="000000"/>
        </w:rPr>
      </w:pPr>
      <w:proofErr w:type="gramStart"/>
      <w:r>
        <w:rPr>
          <w:color w:val="000000"/>
        </w:rPr>
        <w:t xml:space="preserve">2-Mr </w:t>
      </w:r>
      <w:proofErr w:type="spellStart"/>
      <w:r>
        <w:rPr>
          <w:color w:val="000000"/>
        </w:rPr>
        <w:t>Ejaz</w:t>
      </w:r>
      <w:proofErr w:type="spellEnd"/>
      <w:r>
        <w:rPr>
          <w:color w:val="000000"/>
        </w:rPr>
        <w:t xml:space="preserve"> Ahmed UCPO Shah Wali Tehsil </w:t>
      </w:r>
      <w:proofErr w:type="spellStart"/>
      <w:r>
        <w:rPr>
          <w:color w:val="000000"/>
        </w:rPr>
        <w:t>Rojhan</w:t>
      </w:r>
      <w:proofErr w:type="spellEnd"/>
      <w:r>
        <w:rPr>
          <w:color w:val="000000"/>
        </w:rPr>
        <w:t xml:space="preserve"> District </w:t>
      </w:r>
      <w:proofErr w:type="spellStart"/>
      <w:r>
        <w:rPr>
          <w:color w:val="000000"/>
        </w:rPr>
        <w:t>Rajanpur</w:t>
      </w:r>
      <w:proofErr w:type="spellEnd"/>
      <w:r>
        <w:rPr>
          <w:color w:val="000000"/>
        </w:rPr>
        <w:t>.</w:t>
      </w:r>
      <w:proofErr w:type="gramEnd"/>
    </w:p>
    <w:p w:rsidR="00143445" w:rsidRDefault="00143445" w:rsidP="00143445">
      <w:pPr>
        <w:rPr>
          <w:color w:val="000000"/>
        </w:rPr>
      </w:pPr>
      <w:proofErr w:type="gramStart"/>
      <w:r>
        <w:rPr>
          <w:color w:val="000000"/>
        </w:rPr>
        <w:t xml:space="preserve">3-Mr Muhammad </w:t>
      </w:r>
      <w:proofErr w:type="spellStart"/>
      <w:r>
        <w:rPr>
          <w:color w:val="000000"/>
        </w:rPr>
        <w:t>Aamir</w:t>
      </w:r>
      <w:proofErr w:type="spellEnd"/>
      <w:r>
        <w:rPr>
          <w:color w:val="000000"/>
        </w:rPr>
        <w:t xml:space="preserve"> UCPO </w:t>
      </w:r>
      <w:proofErr w:type="spellStart"/>
      <w:r>
        <w:rPr>
          <w:color w:val="000000"/>
        </w:rPr>
        <w:t>Rojhan</w:t>
      </w:r>
      <w:proofErr w:type="spellEnd"/>
      <w:r>
        <w:rPr>
          <w:color w:val="000000"/>
        </w:rPr>
        <w:t xml:space="preserve"> City Tehsil </w:t>
      </w:r>
      <w:proofErr w:type="spellStart"/>
      <w:r>
        <w:rPr>
          <w:color w:val="000000"/>
        </w:rPr>
        <w:t>Rojhan</w:t>
      </w:r>
      <w:proofErr w:type="spellEnd"/>
      <w:r>
        <w:rPr>
          <w:color w:val="000000"/>
        </w:rPr>
        <w:t xml:space="preserve"> District </w:t>
      </w:r>
      <w:proofErr w:type="spellStart"/>
      <w:r>
        <w:rPr>
          <w:color w:val="000000"/>
        </w:rPr>
        <w:t>Rajanpur</w:t>
      </w:r>
      <w:proofErr w:type="spellEnd"/>
      <w:r>
        <w:rPr>
          <w:color w:val="000000"/>
        </w:rPr>
        <w:t>.</w:t>
      </w:r>
      <w:proofErr w:type="gramEnd"/>
    </w:p>
    <w:p w:rsidR="00143445" w:rsidRDefault="00143445" w:rsidP="00143445">
      <w:pPr>
        <w:rPr>
          <w:color w:val="000000"/>
        </w:rPr>
      </w:pPr>
      <w:r>
        <w:rPr>
          <w:color w:val="000000"/>
        </w:rPr>
        <w:t>Regards,</w:t>
      </w:r>
    </w:p>
    <w:p w:rsidR="00143445" w:rsidRDefault="00143445" w:rsidP="00143445">
      <w:pPr>
        <w:rPr>
          <w:color w:val="000000"/>
        </w:rPr>
      </w:pPr>
      <w:r>
        <w:rPr>
          <w:color w:val="000000"/>
        </w:rPr>
        <w:t>Dr Ammar</w:t>
      </w:r>
    </w:p>
    <w:p w:rsidR="00143445" w:rsidRDefault="00143445" w:rsidP="00143445">
      <w:pPr>
        <w:rPr>
          <w:color w:val="000000"/>
        </w:rPr>
      </w:pPr>
      <w:r>
        <w:rPr>
          <w:color w:val="000000"/>
        </w:rPr>
        <w:t>AC WHO</w:t>
      </w:r>
    </w:p>
    <w:p w:rsidR="00143445" w:rsidRDefault="00143445" w:rsidP="00143445">
      <w:pPr>
        <w:rPr>
          <w:color w:val="000000"/>
        </w:rPr>
      </w:pPr>
      <w:r>
        <w:rPr>
          <w:color w:val="000000"/>
        </w:rPr>
        <w:t>DG Khan Division</w:t>
      </w:r>
    </w:p>
    <w:p w:rsidR="00143445" w:rsidRDefault="00143445" w:rsidP="00143445">
      <w:pPr>
        <w:rPr>
          <w:color w:val="000000"/>
        </w:rPr>
      </w:pPr>
    </w:p>
    <w:p w:rsidR="00143445" w:rsidRDefault="00143445" w:rsidP="00143445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</w:rPr>
        <w:pict>
          <v:rect id="_x0000_i1025" style="width:442.3pt;height:1.5pt" o:hrpct="980" o:hralign="center" o:hrstd="t" o:hr="t" fillcolor="#a0a0a0" stroked="f"/>
        </w:pict>
      </w:r>
    </w:p>
    <w:p w:rsidR="00143445" w:rsidRDefault="00143445" w:rsidP="00143445">
      <w:r>
        <w:rPr>
          <w:b/>
          <w:bCs/>
          <w:color w:val="000000"/>
        </w:rPr>
        <w:t>From:</w:t>
      </w:r>
      <w:r>
        <w:rPr>
          <w:color w:val="000000"/>
        </w:rPr>
        <w:t xml:space="preserve"> Saqib Atta &lt;</w:t>
      </w:r>
      <w:hyperlink r:id="rId6" w:history="1">
        <w:r>
          <w:rPr>
            <w:rStyle w:val="Hyperlink"/>
          </w:rPr>
          <w:t>saqib@ctc.org.pk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Tuesday, February 18, 2020 11:19 AM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MASOUD-UL-HASSAN, Muhammad &lt;</w:t>
      </w:r>
      <w:hyperlink r:id="rId7" w:history="1">
        <w:r>
          <w:rPr>
            <w:rStyle w:val="Hyperlink"/>
          </w:rPr>
          <w:t>masoudulhassanm@who.int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HUSSAIN, Ammar &lt;</w:t>
      </w:r>
      <w:hyperlink r:id="rId8" w:history="1">
        <w:r>
          <w:rPr>
            <w:rStyle w:val="Hyperlink"/>
          </w:rPr>
          <w:t>hussainammar@who.int</w:t>
        </w:r>
      </w:hyperlink>
      <w:r>
        <w:rPr>
          <w:color w:val="000000"/>
        </w:rPr>
        <w:t>&gt;; BADIN, Gul &lt;</w:t>
      </w:r>
      <w:hyperlink r:id="rId9" w:history="1">
        <w:r>
          <w:rPr>
            <w:rStyle w:val="Hyperlink"/>
          </w:rPr>
          <w:t>bading@who.int</w:t>
        </w:r>
      </w:hyperlink>
      <w:r>
        <w:rPr>
          <w:color w:val="000000"/>
        </w:rPr>
        <w:t xml:space="preserve">&gt;; EHSAN, </w:t>
      </w:r>
      <w:proofErr w:type="spellStart"/>
      <w:r>
        <w:rPr>
          <w:color w:val="000000"/>
        </w:rPr>
        <w:t>Aamir</w:t>
      </w:r>
      <w:proofErr w:type="spellEnd"/>
      <w:r>
        <w:rPr>
          <w:color w:val="000000"/>
        </w:rPr>
        <w:t xml:space="preserve"> &lt;</w:t>
      </w:r>
      <w:hyperlink r:id="rId10" w:history="1">
        <w:r>
          <w:rPr>
            <w:rStyle w:val="Hyperlink"/>
          </w:rPr>
          <w:t>ehsanam@who.int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RE: Poor Performance </w:t>
      </w:r>
    </w:p>
    <w:p w:rsidR="00143445" w:rsidRDefault="00143445" w:rsidP="00143445">
      <w:r>
        <w:t> </w:t>
      </w:r>
    </w:p>
    <w:p w:rsidR="00143445" w:rsidRDefault="00143445" w:rsidP="00143445">
      <w:pPr>
        <w:pStyle w:val="xmsonormal0"/>
      </w:pPr>
      <w:r>
        <w:rPr>
          <w:color w:val="1F497D"/>
        </w:rPr>
        <w:t>Dear Dr Masood,</w:t>
      </w:r>
    </w:p>
    <w:p w:rsidR="00143445" w:rsidRDefault="00143445" w:rsidP="00143445">
      <w:pPr>
        <w:pStyle w:val="xmsonormal0"/>
      </w:pPr>
      <w:r>
        <w:rPr>
          <w:color w:val="1F497D"/>
        </w:rPr>
        <w:t> </w:t>
      </w:r>
    </w:p>
    <w:p w:rsidR="00143445" w:rsidRDefault="00143445" w:rsidP="00143445">
      <w:pPr>
        <w:pStyle w:val="xmsonormal0"/>
      </w:pPr>
      <w:r>
        <w:rPr>
          <w:color w:val="1F497D"/>
        </w:rPr>
        <w:t>Noted, the letters will be issued accordingly.</w:t>
      </w:r>
    </w:p>
    <w:p w:rsidR="00143445" w:rsidRDefault="00143445" w:rsidP="00143445">
      <w:pPr>
        <w:pStyle w:val="xmsonormal0"/>
      </w:pPr>
      <w:r>
        <w:rPr>
          <w:color w:val="1F497D"/>
        </w:rPr>
        <w:t> </w:t>
      </w:r>
    </w:p>
    <w:p w:rsidR="00143445" w:rsidRDefault="00143445" w:rsidP="00143445">
      <w:pPr>
        <w:pStyle w:val="xmsonormal0"/>
      </w:pPr>
      <w:r>
        <w:rPr>
          <w:color w:val="1F497D"/>
        </w:rPr>
        <w:t>Regards,</w:t>
      </w:r>
    </w:p>
    <w:p w:rsidR="00143445" w:rsidRDefault="00143445" w:rsidP="00143445">
      <w:pPr>
        <w:pStyle w:val="xmsonormal0"/>
      </w:pPr>
      <w:r>
        <w:rPr>
          <w:color w:val="1F497D"/>
        </w:rPr>
        <w:t> </w:t>
      </w:r>
    </w:p>
    <w:p w:rsidR="00143445" w:rsidRDefault="00143445" w:rsidP="00143445">
      <w:pPr>
        <w:pStyle w:val="xmsonormal0"/>
      </w:pPr>
      <w:r>
        <w:rPr>
          <w:color w:val="1F497D"/>
        </w:rPr>
        <w:t> </w:t>
      </w:r>
    </w:p>
    <w:p w:rsidR="00143445" w:rsidRDefault="00143445" w:rsidP="00143445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143445" w:rsidRDefault="00143445" w:rsidP="00143445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143445" w:rsidRDefault="00143445" w:rsidP="00143445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143445" w:rsidRDefault="00143445" w:rsidP="00143445">
      <w:pPr>
        <w:pStyle w:val="xmsonormal0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143445" w:rsidRDefault="00143445" w:rsidP="00143445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lastRenderedPageBreak/>
        <w:t> </w:t>
      </w:r>
      <w:hyperlink r:id="rId11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143445" w:rsidRDefault="00143445" w:rsidP="00143445">
      <w:pPr>
        <w:pStyle w:val="xmsonormal0"/>
      </w:pPr>
      <w:r>
        <w:rPr>
          <w:color w:val="1F497D"/>
        </w:rPr>
        <w:t> </w:t>
      </w:r>
    </w:p>
    <w:p w:rsidR="00143445" w:rsidRDefault="00143445" w:rsidP="00143445">
      <w:pPr>
        <w:pStyle w:val="xmsonormal0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MASOUD-UL-HASSAN, Muhammad [</w:t>
      </w:r>
      <w:hyperlink r:id="rId12" w:history="1">
        <w:r>
          <w:rPr>
            <w:rStyle w:val="Hyperlink"/>
            <w:rFonts w:ascii="Tahoma" w:hAnsi="Tahoma" w:cs="Tahoma"/>
            <w:sz w:val="20"/>
            <w:szCs w:val="20"/>
          </w:rPr>
          <w:t>mailto:masoudulhassanm@who.int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February 18, 2020 11:16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Tahoma" w:hAnsi="Tahoma" w:cs="Tahoma"/>
            <w:sz w:val="20"/>
            <w:szCs w:val="20"/>
          </w:rPr>
          <w:t>saqib@ctc.org.pk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HUSSAIN, Ammar; BADIN, Gul; EHSAN, </w:t>
      </w:r>
      <w:proofErr w:type="spellStart"/>
      <w:r>
        <w:rPr>
          <w:rFonts w:ascii="Tahoma" w:hAnsi="Tahoma" w:cs="Tahoma"/>
          <w:sz w:val="20"/>
          <w:szCs w:val="20"/>
        </w:rPr>
        <w:t>Aamir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Poor Performance </w:t>
      </w:r>
    </w:p>
    <w:p w:rsidR="00143445" w:rsidRDefault="00143445" w:rsidP="00143445">
      <w:pPr>
        <w:pStyle w:val="xmsonormal0"/>
      </w:pPr>
      <w:r>
        <w:t> </w:t>
      </w:r>
    </w:p>
    <w:p w:rsidR="00143445" w:rsidRDefault="00143445" w:rsidP="00143445">
      <w:pPr>
        <w:pStyle w:val="xmsonormal0"/>
      </w:pPr>
      <w:r>
        <w:t xml:space="preserve">Dear Mr. Saqib, </w:t>
      </w:r>
    </w:p>
    <w:p w:rsidR="00143445" w:rsidRDefault="00143445" w:rsidP="00143445">
      <w:pPr>
        <w:pStyle w:val="xmsonormal0"/>
      </w:pPr>
      <w:r>
        <w:t>         </w:t>
      </w:r>
      <w:proofErr w:type="spellStart"/>
      <w:proofErr w:type="gramStart"/>
      <w:r>
        <w:t>Thankyou</w:t>
      </w:r>
      <w:proofErr w:type="spellEnd"/>
      <w:r>
        <w:t xml:space="preserve"> very much for your support towards noble cause of Polio Eradication.</w:t>
      </w:r>
      <w:proofErr w:type="gramEnd"/>
      <w:r>
        <w:t xml:space="preserve"> It is to inform you that </w:t>
      </w:r>
      <w:proofErr w:type="spellStart"/>
      <w:r>
        <w:t>microplan</w:t>
      </w:r>
      <w:proofErr w:type="spellEnd"/>
      <w:r>
        <w:t xml:space="preserve"> quality assessment was done by Provincial EOC. The following UCs with UCPOs couldn’t pass.</w:t>
      </w:r>
    </w:p>
    <w:p w:rsidR="00143445" w:rsidRDefault="00143445" w:rsidP="00143445">
      <w:pPr>
        <w:pStyle w:val="xmsonormal0"/>
      </w:pPr>
      <w:proofErr w:type="spellStart"/>
      <w:r>
        <w:t>Rojhan</w:t>
      </w:r>
      <w:proofErr w:type="spellEnd"/>
      <w:r>
        <w:t xml:space="preserve"> City</w:t>
      </w:r>
    </w:p>
    <w:p w:rsidR="00143445" w:rsidRDefault="00143445" w:rsidP="00143445">
      <w:pPr>
        <w:pStyle w:val="xmsonormal0"/>
      </w:pPr>
      <w:r>
        <w:t>Tribal Area </w:t>
      </w:r>
    </w:p>
    <w:p w:rsidR="00143445" w:rsidRDefault="00143445" w:rsidP="00143445">
      <w:pPr>
        <w:pStyle w:val="xmsonormal0"/>
      </w:pPr>
      <w:proofErr w:type="spellStart"/>
      <w:r>
        <w:t>Shahwali</w:t>
      </w:r>
      <w:proofErr w:type="spellEnd"/>
      <w:r>
        <w:t> </w:t>
      </w:r>
    </w:p>
    <w:p w:rsidR="00143445" w:rsidRDefault="00143445" w:rsidP="00143445">
      <w:pPr>
        <w:pStyle w:val="xmsonormal0"/>
      </w:pPr>
      <w:r>
        <w:t>It is requested to you that please send these UCPOs an explanation letter as per the SOPs of accountability.</w:t>
      </w:r>
    </w:p>
    <w:p w:rsidR="00143445" w:rsidRDefault="00143445" w:rsidP="00143445">
      <w:pPr>
        <w:pStyle w:val="xmsonormal0"/>
      </w:pPr>
      <w:r>
        <w:t> </w:t>
      </w:r>
    </w:p>
    <w:p w:rsidR="00143445" w:rsidRDefault="00143445" w:rsidP="00143445">
      <w:pPr>
        <w:pStyle w:val="xmsonormal0"/>
        <w:spacing w:after="240"/>
      </w:pPr>
      <w:r>
        <w:t>Best Regards.</w:t>
      </w:r>
    </w:p>
    <w:p w:rsidR="00143445" w:rsidRDefault="00143445" w:rsidP="00143445">
      <w:pPr>
        <w:pStyle w:val="xmsonormal0"/>
      </w:pPr>
      <w:r>
        <w:t xml:space="preserve">Dr </w:t>
      </w:r>
      <w:proofErr w:type="spellStart"/>
      <w:r>
        <w:t>M.Masoud</w:t>
      </w:r>
      <w:proofErr w:type="spellEnd"/>
      <w:r>
        <w:t>-ul-Hassan</w:t>
      </w:r>
    </w:p>
    <w:p w:rsidR="00143445" w:rsidRDefault="00143445" w:rsidP="00143445">
      <w:pPr>
        <w:pStyle w:val="xmsonormal0"/>
      </w:pPr>
      <w:r>
        <w:t xml:space="preserve">PEO-WHO </w:t>
      </w:r>
      <w:proofErr w:type="spellStart"/>
      <w:r>
        <w:t>Rajanpur</w:t>
      </w:r>
      <w:proofErr w:type="spellEnd"/>
      <w:r>
        <w:t> </w:t>
      </w:r>
    </w:p>
    <w:p w:rsidR="00143445" w:rsidRDefault="00143445" w:rsidP="00143445">
      <w:pPr>
        <w:pStyle w:val="xmsonormal0"/>
      </w:pPr>
      <w:r>
        <w:t>Mobile</w:t>
      </w:r>
      <w:proofErr w:type="gramStart"/>
      <w:r>
        <w:t>:-</w:t>
      </w:r>
      <w:proofErr w:type="gramEnd"/>
      <w:r>
        <w:t> </w:t>
      </w:r>
      <w:hyperlink r:id="rId14" w:history="1">
        <w:r>
          <w:rPr>
            <w:rStyle w:val="Hyperlink"/>
          </w:rPr>
          <w:t>0333/0345- 5969151</w:t>
        </w:r>
      </w:hyperlink>
    </w:p>
    <w:p w:rsidR="00BF2802" w:rsidRPr="00143445" w:rsidRDefault="00143445" w:rsidP="00143445">
      <w:r>
        <w:t>Email</w:t>
      </w:r>
      <w:proofErr w:type="gramStart"/>
      <w:r>
        <w:t>:-</w:t>
      </w:r>
      <w:proofErr w:type="gramEnd"/>
      <w:r>
        <w:t> </w:t>
      </w:r>
      <w:hyperlink r:id="rId15" w:history="1">
        <w:r>
          <w:rPr>
            <w:rStyle w:val="Hyperlink"/>
          </w:rPr>
          <w:t>masoudulhassanm@who.int</w:t>
        </w:r>
      </w:hyperlink>
      <w:bookmarkStart w:id="0" w:name="_GoBack"/>
      <w:bookmarkEnd w:id="0"/>
    </w:p>
    <w:sectPr w:rsidR="00BF2802" w:rsidRPr="0014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927"/>
    <w:multiLevelType w:val="hybridMultilevel"/>
    <w:tmpl w:val="8892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72A3"/>
    <w:multiLevelType w:val="hybridMultilevel"/>
    <w:tmpl w:val="13389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31869"/>
    <w:rsid w:val="000A5D6B"/>
    <w:rsid w:val="000C1003"/>
    <w:rsid w:val="000E2C5D"/>
    <w:rsid w:val="000F455E"/>
    <w:rsid w:val="001165B8"/>
    <w:rsid w:val="00143445"/>
    <w:rsid w:val="001678B8"/>
    <w:rsid w:val="001F2127"/>
    <w:rsid w:val="00242F58"/>
    <w:rsid w:val="00270EB7"/>
    <w:rsid w:val="00284585"/>
    <w:rsid w:val="002B73D1"/>
    <w:rsid w:val="0035795A"/>
    <w:rsid w:val="00366020"/>
    <w:rsid w:val="003C16B2"/>
    <w:rsid w:val="003F0824"/>
    <w:rsid w:val="0046602E"/>
    <w:rsid w:val="004B662A"/>
    <w:rsid w:val="004D15D2"/>
    <w:rsid w:val="00542275"/>
    <w:rsid w:val="005A1255"/>
    <w:rsid w:val="005D2B9E"/>
    <w:rsid w:val="00703BDF"/>
    <w:rsid w:val="00780792"/>
    <w:rsid w:val="0084295F"/>
    <w:rsid w:val="00892989"/>
    <w:rsid w:val="009560A7"/>
    <w:rsid w:val="0098174F"/>
    <w:rsid w:val="00BF2802"/>
    <w:rsid w:val="00C6085F"/>
    <w:rsid w:val="00CB3E48"/>
    <w:rsid w:val="00CB50B7"/>
    <w:rsid w:val="00CF5183"/>
    <w:rsid w:val="00E91AC4"/>
    <w:rsid w:val="00E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sainammar@who.int" TargetMode="External"/><Relationship Id="rId13" Type="http://schemas.openxmlformats.org/officeDocument/2006/relationships/hyperlink" Target="mailto:saqib@ctc.org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soudulhassanm@who.int" TargetMode="External"/><Relationship Id="rId12" Type="http://schemas.openxmlformats.org/officeDocument/2006/relationships/hyperlink" Target="mailto:masoudulhassanm@who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qib@ctc.org.pk" TargetMode="External"/><Relationship Id="rId11" Type="http://schemas.openxmlformats.org/officeDocument/2006/relationships/hyperlink" Target="http://www.ctc.org.p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soudulhassanm@who.int" TargetMode="External"/><Relationship Id="rId10" Type="http://schemas.openxmlformats.org/officeDocument/2006/relationships/hyperlink" Target="mailto:ehsanam@wh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ding@who.int" TargetMode="External"/><Relationship Id="rId14" Type="http://schemas.openxmlformats.org/officeDocument/2006/relationships/hyperlink" Target="tel:0333/0345-%205969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38</cp:revision>
  <dcterms:created xsi:type="dcterms:W3CDTF">2019-08-23T06:23:00Z</dcterms:created>
  <dcterms:modified xsi:type="dcterms:W3CDTF">2020-02-18T09:28:00Z</dcterms:modified>
</cp:coreProperties>
</file>