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E9" w:rsidRDefault="00793BE9" w:rsidP="00793BE9">
      <w:pPr>
        <w:spacing w:line="360" w:lineRule="auto"/>
        <w:jc w:val="both"/>
      </w:pPr>
      <w:r>
        <w:t>Dear Sir/Madam,</w:t>
      </w:r>
    </w:p>
    <w:p w:rsidR="00793BE9" w:rsidRDefault="00793BE9" w:rsidP="00793BE9">
      <w:pPr>
        <w:spacing w:line="360" w:lineRule="auto"/>
        <w:jc w:val="both"/>
      </w:pPr>
    </w:p>
    <w:p w:rsidR="00793BE9" w:rsidRDefault="00793BE9" w:rsidP="00793BE9">
      <w:pPr>
        <w:spacing w:line="360" w:lineRule="auto"/>
        <w:jc w:val="both"/>
      </w:pPr>
      <w:r>
        <w:t xml:space="preserve">It is stated that AS Asma is habitual for not visiting the field and she went to her home which is located at UC Shahi Bagh without informing her UCDOs. </w:t>
      </w:r>
    </w:p>
    <w:p w:rsidR="00793BE9" w:rsidRDefault="00793BE9" w:rsidP="00793BE9">
      <w:pPr>
        <w:spacing w:line="360" w:lineRule="auto"/>
        <w:jc w:val="both"/>
      </w:pPr>
      <w:r>
        <w:t>I personally warned her verbally during my visit to the concern UC but she is usual and not able to improve her attitude and even on 26</w:t>
      </w:r>
      <w:r>
        <w:rPr>
          <w:vertAlign w:val="superscript"/>
        </w:rPr>
        <w:t>th</w:t>
      </w:r>
      <w:r>
        <w:t xml:space="preserve"> of September I am informed by my sources that she </w:t>
      </w:r>
      <w:proofErr w:type="gramStart"/>
      <w:r>
        <w:t>( AS</w:t>
      </w:r>
      <w:proofErr w:type="gramEnd"/>
      <w:r>
        <w:t xml:space="preserve"> Asma) is at home during duty hours so I was involved in Mop-up activity in UC Malkandir therefore I called UCDO Maria to visit her home, she suddenly replied that I am also calling her but she is not responding my calls and she was also not found with her CHWs in field. Then she visited her home and she found there and holds her mob in her hand.</w:t>
      </w:r>
    </w:p>
    <w:p w:rsidR="00793BE9" w:rsidRDefault="00793BE9" w:rsidP="00793BE9">
      <w:pPr>
        <w:spacing w:line="360" w:lineRule="auto"/>
        <w:jc w:val="both"/>
      </w:pPr>
      <w:r>
        <w:t xml:space="preserve">Furthermore, I also heard that she is supported by UCPO Mr. Nadeem but I don’t have any proof or evidence regarding his unnecessary support given to her. </w:t>
      </w:r>
    </w:p>
    <w:p w:rsidR="00793BE9" w:rsidRDefault="00793BE9" w:rsidP="00793BE9">
      <w:pPr>
        <w:spacing w:line="360" w:lineRule="auto"/>
        <w:jc w:val="both"/>
      </w:pPr>
    </w:p>
    <w:p w:rsidR="00793BE9" w:rsidRDefault="00793BE9" w:rsidP="00793BE9"/>
    <w:p w:rsidR="00793BE9" w:rsidRDefault="00793BE9" w:rsidP="00793BE9">
      <w:r>
        <w:t xml:space="preserve">-- </w:t>
      </w:r>
    </w:p>
    <w:p w:rsidR="00793BE9" w:rsidRDefault="00793BE9" w:rsidP="00793BE9"/>
    <w:p w:rsidR="00793BE9" w:rsidRDefault="00793BE9" w:rsidP="00793BE9">
      <w:pPr>
        <w:spacing w:before="100" w:beforeAutospacing="1" w:after="100" w:afterAutospacing="1" w:line="360" w:lineRule="auto"/>
      </w:pPr>
      <w:r>
        <w:rPr>
          <w:rFonts w:ascii="Trebuchet MS" w:hAnsi="Trebuchet MS"/>
          <w:b/>
          <w:bCs/>
          <w:i/>
          <w:iCs/>
          <w:color w:val="CC0000"/>
          <w:sz w:val="20"/>
          <w:szCs w:val="20"/>
        </w:rPr>
        <w:t>Thanks &amp; Regards</w:t>
      </w:r>
    </w:p>
    <w:p w:rsidR="00793BE9" w:rsidRDefault="00793BE9" w:rsidP="00793BE9">
      <w:pPr>
        <w:rPr>
          <w:rFonts w:ascii="Segoe UI" w:hAnsi="Segoe UI" w:cs="Segoe UI"/>
          <w:sz w:val="20"/>
          <w:szCs w:val="20"/>
        </w:rPr>
      </w:pPr>
    </w:p>
    <w:p w:rsidR="00793BE9" w:rsidRDefault="00793BE9" w:rsidP="00793BE9">
      <w:pPr>
        <w:spacing w:before="100" w:beforeAutospacing="1" w:line="360" w:lineRule="auto"/>
      </w:pPr>
      <w:r>
        <w:rPr>
          <w:rFonts w:ascii="Trebuchet MS" w:hAnsi="Trebuchet MS"/>
          <w:b/>
          <w:bCs/>
          <w:i/>
          <w:iCs/>
          <w:color w:val="002060"/>
          <w:sz w:val="20"/>
          <w:szCs w:val="20"/>
        </w:rPr>
        <w:t>Muhammad Imtiaz</w:t>
      </w:r>
    </w:p>
    <w:p w:rsidR="00793BE9" w:rsidRDefault="00793BE9" w:rsidP="00793BE9">
      <w:pPr>
        <w:spacing w:before="100" w:beforeAutospacing="1" w:line="360" w:lineRule="auto"/>
      </w:pPr>
      <w:r>
        <w:rPr>
          <w:rFonts w:ascii="Trebuchet MS" w:hAnsi="Trebuchet MS"/>
          <w:b/>
          <w:bCs/>
          <w:i/>
          <w:iCs/>
          <w:color w:val="002060"/>
          <w:sz w:val="20"/>
          <w:szCs w:val="20"/>
        </w:rPr>
        <w:t>Town Delivery and Operations services Officer (TDOSO)</w:t>
      </w:r>
    </w:p>
    <w:p w:rsidR="00793BE9" w:rsidRDefault="00793BE9" w:rsidP="00793BE9">
      <w:pPr>
        <w:spacing w:before="100" w:beforeAutospacing="1" w:line="360" w:lineRule="auto"/>
      </w:pPr>
      <w:r>
        <w:rPr>
          <w:rFonts w:ascii="Trebuchet MS" w:hAnsi="Trebuchet MS"/>
          <w:b/>
          <w:bCs/>
          <w:i/>
          <w:iCs/>
          <w:color w:val="002060"/>
          <w:sz w:val="20"/>
          <w:szCs w:val="20"/>
        </w:rPr>
        <w:t>Polio Eradication Initiative (PEI)</w:t>
      </w:r>
    </w:p>
    <w:p w:rsidR="00793BE9" w:rsidRDefault="00793BE9" w:rsidP="00793BE9">
      <w:pPr>
        <w:spacing w:before="100" w:beforeAutospacing="1" w:line="360" w:lineRule="auto"/>
      </w:pPr>
      <w:r>
        <w:rPr>
          <w:rFonts w:ascii="Trebuchet MS" w:hAnsi="Trebuchet MS"/>
          <w:b/>
          <w:bCs/>
          <w:i/>
          <w:iCs/>
          <w:color w:val="002060"/>
          <w:sz w:val="20"/>
          <w:szCs w:val="20"/>
        </w:rPr>
        <w:t>Contact: 0321-9063188</w:t>
      </w:r>
    </w:p>
    <w:p w:rsidR="00793BE9" w:rsidRDefault="00793BE9" w:rsidP="00793BE9"/>
    <w:p w:rsidR="00793BE9" w:rsidRDefault="00793BE9" w:rsidP="00793BE9">
      <w:r>
        <w:rPr>
          <w:b/>
          <w:bCs/>
        </w:rPr>
        <w:t xml:space="preserve">From: </w:t>
      </w:r>
      <w:hyperlink r:id="rId5" w:history="1">
        <w:r>
          <w:rPr>
            <w:rStyle w:val="Hyperlink"/>
          </w:rPr>
          <w:t>Maria Sajjad</w:t>
        </w:r>
      </w:hyperlink>
      <w:r>
        <w:br/>
      </w:r>
      <w:r>
        <w:rPr>
          <w:b/>
          <w:bCs/>
        </w:rPr>
        <w:t xml:space="preserve">Sent: </w:t>
      </w:r>
      <w:r>
        <w:t>Monday, September 26, 2022 2:33 AM</w:t>
      </w:r>
      <w:r>
        <w:br/>
      </w:r>
      <w:r>
        <w:rPr>
          <w:b/>
          <w:bCs/>
        </w:rPr>
        <w:t xml:space="preserve">To: </w:t>
      </w:r>
      <w:hyperlink r:id="rId6" w:history="1">
        <w:r>
          <w:rPr>
            <w:rStyle w:val="Hyperlink"/>
          </w:rPr>
          <w:t>Muhammad Imtiaz khalil</w:t>
        </w:r>
      </w:hyperlink>
      <w:r>
        <w:br/>
      </w:r>
      <w:r>
        <w:rPr>
          <w:b/>
          <w:bCs/>
        </w:rPr>
        <w:t xml:space="preserve">Subject: </w:t>
      </w:r>
      <w:r>
        <w:t>As asma habitualy not available in the field</w:t>
      </w:r>
    </w:p>
    <w:p w:rsidR="00793BE9" w:rsidRDefault="00793BE9" w:rsidP="00793BE9"/>
    <w:p w:rsidR="00793BE9" w:rsidRDefault="00793BE9" w:rsidP="00793BE9">
      <w:r>
        <w:t xml:space="preserve">Dear </w:t>
      </w:r>
      <w:proofErr w:type="gramStart"/>
      <w:r>
        <w:t>sir</w:t>
      </w:r>
      <w:proofErr w:type="gramEnd"/>
      <w:r>
        <w:t> </w:t>
      </w:r>
    </w:p>
    <w:p w:rsidR="00793BE9" w:rsidRDefault="00793BE9" w:rsidP="00793BE9">
      <w:r>
        <w:t xml:space="preserve">With due respect it's to inform you that As asma habitualy stay at home during  offical time,today  I want to visit  As asma in field, so I call her several  times but she didn't receive my call ,then I called  to her CHWs ,they told me that she is along  with   chw nusrat  then I call to nusrat  but she was in other area to support  opv campaign, then I move toward As asma house which was out of uc at uc shahi </w:t>
      </w:r>
      <w:r>
        <w:lastRenderedPageBreak/>
        <w:t>bagh  , where I found that she lock  her house ,mobile  was in her hand but not attending my call and she is telling  alie that she visited   the teams in the morning  now again going  to field ,</w:t>
      </w:r>
    </w:p>
    <w:p w:rsidR="00793BE9" w:rsidRDefault="00793BE9" w:rsidP="00793BE9">
      <w:r>
        <w:t>Regards </w:t>
      </w:r>
    </w:p>
    <w:p w:rsidR="00793BE9" w:rsidRDefault="00793BE9" w:rsidP="00793BE9">
      <w:r>
        <w:t>Maria UCDO </w:t>
      </w:r>
    </w:p>
    <w:p w:rsidR="00793BE9" w:rsidRDefault="00793BE9" w:rsidP="00793BE9">
      <w:r>
        <w:t>Hassan Garhi 1</w:t>
      </w:r>
    </w:p>
    <w:p w:rsidR="00793BE9" w:rsidRDefault="00793BE9" w:rsidP="00793BE9">
      <w:proofErr w:type="gramStart"/>
      <w:r>
        <w:t>Date 26.</w:t>
      </w:r>
      <w:proofErr w:type="gramEnd"/>
      <w:r>
        <w:t xml:space="preserve"> 9.2022</w:t>
      </w:r>
    </w:p>
    <w:p w:rsidR="00793BE9" w:rsidRDefault="00793BE9" w:rsidP="00793BE9"/>
    <w:p w:rsidR="00281033" w:rsidRDefault="00385CBE">
      <w:bookmarkStart w:id="0" w:name="_GoBack"/>
      <w:bookmarkEnd w:id="0"/>
    </w:p>
    <w:sectPr w:rsidR="0028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C3"/>
    <w:rsid w:val="002445C3"/>
    <w:rsid w:val="00385CBE"/>
    <w:rsid w:val="00454F87"/>
    <w:rsid w:val="00493462"/>
    <w:rsid w:val="0079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B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003662">
      <w:bodyDiv w:val="1"/>
      <w:marLeft w:val="0"/>
      <w:marRight w:val="0"/>
      <w:marTop w:val="0"/>
      <w:marBottom w:val="0"/>
      <w:divBdr>
        <w:top w:val="none" w:sz="0" w:space="0" w:color="auto"/>
        <w:left w:val="none" w:sz="0" w:space="0" w:color="auto"/>
        <w:bottom w:val="none" w:sz="0" w:space="0" w:color="auto"/>
        <w:right w:val="none" w:sz="0" w:space="0" w:color="auto"/>
      </w:divBdr>
    </w:div>
    <w:div w:id="15319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mtikhalil@gmail.com" TargetMode="External"/><Relationship Id="rId5" Type="http://schemas.openxmlformats.org/officeDocument/2006/relationships/hyperlink" Target="mailto:maria92985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2022-10-15T08:18:00Z</dcterms:created>
  <dcterms:modified xsi:type="dcterms:W3CDTF">2022-10-15T08:18:00Z</dcterms:modified>
</cp:coreProperties>
</file>