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BB0FA" w14:textId="7CFF7305" w:rsidR="00300A8A" w:rsidRPr="00627A8D" w:rsidRDefault="00043094" w:rsidP="00A742B1">
      <w:pPr>
        <w:ind w:left="3600"/>
        <w:rPr>
          <w:rFonts w:ascii="Book Antiqua" w:hAnsi="Book Antiqua"/>
          <w:sz w:val="22"/>
          <w:szCs w:val="22"/>
        </w:rPr>
      </w:pPr>
      <w:r>
        <w:rPr>
          <w:rFonts w:ascii="Book Antiqua" w:hAnsi="Book Antiqua" w:cs="Symbol"/>
          <w:b/>
          <w:sz w:val="22"/>
          <w:szCs w:val="22"/>
        </w:rPr>
        <w:t xml:space="preserve">  </w:t>
      </w:r>
      <w:r w:rsidR="00A742B1">
        <w:rPr>
          <w:rFonts w:ascii="Book Antiqua" w:hAnsi="Book Antiqua" w:cs="Symbol"/>
          <w:b/>
          <w:sz w:val="22"/>
          <w:szCs w:val="22"/>
        </w:rPr>
        <w:t xml:space="preserve">    </w:t>
      </w:r>
      <w:r w:rsidR="00300A8A" w:rsidRPr="00627A8D">
        <w:rPr>
          <w:rFonts w:ascii="Book Antiqua" w:hAnsi="Book Antiqua"/>
          <w:sz w:val="22"/>
          <w:szCs w:val="22"/>
        </w:rPr>
        <w:t>Brief Report</w:t>
      </w:r>
    </w:p>
    <w:p w14:paraId="4E6151F8" w14:textId="77777777" w:rsidR="00300A8A" w:rsidRPr="00627A8D" w:rsidRDefault="00300A8A" w:rsidP="00300A8A">
      <w:pPr>
        <w:jc w:val="center"/>
        <w:rPr>
          <w:rFonts w:ascii="Book Antiqua" w:hAnsi="Book Antiqua"/>
          <w:sz w:val="22"/>
          <w:szCs w:val="22"/>
        </w:rPr>
      </w:pPr>
      <w:r w:rsidRPr="00627A8D">
        <w:rPr>
          <w:rFonts w:ascii="Book Antiqua" w:hAnsi="Book Antiqua"/>
          <w:sz w:val="22"/>
          <w:szCs w:val="22"/>
        </w:rPr>
        <w:t xml:space="preserve">On </w:t>
      </w:r>
    </w:p>
    <w:p w14:paraId="06926759" w14:textId="5D403811" w:rsidR="00300A8A" w:rsidRPr="00627A8D" w:rsidRDefault="00C81A7F" w:rsidP="00300A8A">
      <w:pPr>
        <w:jc w:val="center"/>
        <w:rPr>
          <w:rFonts w:ascii="Book Antiqua" w:hAnsi="Book Antiqua"/>
          <w:sz w:val="22"/>
          <w:szCs w:val="22"/>
        </w:rPr>
      </w:pPr>
      <w:r>
        <w:rPr>
          <w:rFonts w:ascii="Book Antiqua" w:hAnsi="Book Antiqua"/>
          <w:sz w:val="22"/>
          <w:szCs w:val="22"/>
        </w:rPr>
        <w:t>Unethical behavior</w:t>
      </w:r>
      <w:r w:rsidR="007A22BA">
        <w:rPr>
          <w:rFonts w:ascii="Book Antiqua" w:hAnsi="Book Antiqua"/>
          <w:sz w:val="22"/>
          <w:szCs w:val="22"/>
        </w:rPr>
        <w:t xml:space="preserve"> and Misuse of Authority</w:t>
      </w:r>
      <w:r>
        <w:rPr>
          <w:rFonts w:ascii="Book Antiqua" w:hAnsi="Book Antiqua"/>
          <w:sz w:val="22"/>
          <w:szCs w:val="22"/>
        </w:rPr>
        <w:t xml:space="preserve"> of UCPO Sheikh Junaid Abad</w:t>
      </w:r>
    </w:p>
    <w:tbl>
      <w:tblPr>
        <w:tblStyle w:val="LightGrid-Accent5"/>
        <w:tblpPr w:leftFromText="180" w:rightFromText="180" w:vertAnchor="text" w:horzAnchor="margin" w:tblpXSpec="center" w:tblpY="33"/>
        <w:tblW w:w="10672" w:type="dxa"/>
        <w:tblLook w:val="04A0" w:firstRow="1" w:lastRow="0" w:firstColumn="1" w:lastColumn="0" w:noHBand="0" w:noVBand="1"/>
      </w:tblPr>
      <w:tblGrid>
        <w:gridCol w:w="3652"/>
        <w:gridCol w:w="7020"/>
      </w:tblGrid>
      <w:tr w:rsidR="00300A8A" w:rsidRPr="00627A8D" w14:paraId="02190E51" w14:textId="77777777" w:rsidTr="003F190B">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52" w:type="dxa"/>
          </w:tcPr>
          <w:p w14:paraId="3993630D" w14:textId="77777777" w:rsidR="00300A8A" w:rsidRPr="00627A8D" w:rsidRDefault="00300A8A" w:rsidP="003F190B">
            <w:pPr>
              <w:rPr>
                <w:rFonts w:ascii="Book Antiqua" w:hAnsi="Book Antiqua"/>
                <w:sz w:val="22"/>
                <w:szCs w:val="22"/>
              </w:rPr>
            </w:pPr>
            <w:r w:rsidRPr="00627A8D">
              <w:rPr>
                <w:rFonts w:ascii="Book Antiqua" w:hAnsi="Book Antiqua"/>
                <w:sz w:val="22"/>
                <w:szCs w:val="22"/>
              </w:rPr>
              <w:t>Title of Inquiry</w:t>
            </w:r>
          </w:p>
        </w:tc>
        <w:tc>
          <w:tcPr>
            <w:tcW w:w="7020" w:type="dxa"/>
          </w:tcPr>
          <w:p w14:paraId="664BB985" w14:textId="45C971B3" w:rsidR="00300A8A" w:rsidRPr="00AC4986" w:rsidRDefault="007A22BA" w:rsidP="00AC4986">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t xml:space="preserve">Inquiry against </w:t>
            </w:r>
            <w:r w:rsidR="00C81A7F">
              <w:rPr>
                <w:rFonts w:ascii="Book Antiqua" w:hAnsi="Book Antiqua"/>
                <w:sz w:val="22"/>
                <w:szCs w:val="22"/>
              </w:rPr>
              <w:t>UCPO Wasim Gul</w:t>
            </w:r>
          </w:p>
        </w:tc>
      </w:tr>
      <w:tr w:rsidR="00300A8A" w:rsidRPr="00627A8D" w14:paraId="61AD42D1" w14:textId="77777777" w:rsidTr="003F190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52" w:type="dxa"/>
          </w:tcPr>
          <w:p w14:paraId="1646FB97" w14:textId="77777777" w:rsidR="00300A8A" w:rsidRPr="00627A8D" w:rsidRDefault="00300A8A" w:rsidP="003F190B">
            <w:pPr>
              <w:rPr>
                <w:rFonts w:ascii="Book Antiqua" w:hAnsi="Book Antiqua"/>
                <w:sz w:val="22"/>
                <w:szCs w:val="22"/>
              </w:rPr>
            </w:pPr>
            <w:r w:rsidRPr="00627A8D">
              <w:rPr>
                <w:rFonts w:ascii="Book Antiqua" w:hAnsi="Book Antiqua"/>
                <w:sz w:val="22"/>
                <w:szCs w:val="22"/>
              </w:rPr>
              <w:t>Date:</w:t>
            </w:r>
          </w:p>
        </w:tc>
        <w:tc>
          <w:tcPr>
            <w:tcW w:w="7020" w:type="dxa"/>
          </w:tcPr>
          <w:p w14:paraId="3C2E923F" w14:textId="1FDDCE83" w:rsidR="00300A8A" w:rsidRPr="00627A8D" w:rsidRDefault="00AC4986" w:rsidP="003F190B">
            <w:pPr>
              <w:jc w:val="both"/>
              <w:cnfStyle w:val="000000100000" w:firstRow="0" w:lastRow="0" w:firstColumn="0" w:lastColumn="0" w:oddVBand="0" w:evenVBand="0" w:oddHBand="1" w:evenHBand="0" w:firstRowFirstColumn="0" w:firstRowLastColumn="0" w:lastRowFirstColumn="0" w:lastRowLastColumn="0"/>
              <w:rPr>
                <w:rFonts w:ascii="Book Antiqua" w:hAnsi="Book Antiqua"/>
                <w:color w:val="000000" w:themeColor="text1"/>
                <w:sz w:val="22"/>
                <w:szCs w:val="22"/>
              </w:rPr>
            </w:pPr>
            <w:r>
              <w:rPr>
                <w:rFonts w:ascii="Book Antiqua" w:hAnsi="Book Antiqua"/>
                <w:sz w:val="22"/>
                <w:szCs w:val="22"/>
              </w:rPr>
              <w:t>2</w:t>
            </w:r>
            <w:r w:rsidR="00C81A7F">
              <w:rPr>
                <w:rFonts w:ascii="Book Antiqua" w:hAnsi="Book Antiqua"/>
                <w:sz w:val="22"/>
                <w:szCs w:val="22"/>
              </w:rPr>
              <w:t>6</w:t>
            </w:r>
            <w:r w:rsidR="00E7099D">
              <w:rPr>
                <w:rFonts w:ascii="Book Antiqua" w:hAnsi="Book Antiqua"/>
                <w:sz w:val="22"/>
                <w:szCs w:val="22"/>
              </w:rPr>
              <w:t>/</w:t>
            </w:r>
            <w:r>
              <w:rPr>
                <w:rFonts w:ascii="Book Antiqua" w:hAnsi="Book Antiqua"/>
                <w:sz w:val="22"/>
                <w:szCs w:val="22"/>
              </w:rPr>
              <w:t>2</w:t>
            </w:r>
            <w:r w:rsidR="009F1E49">
              <w:rPr>
                <w:rFonts w:ascii="Book Antiqua" w:hAnsi="Book Antiqua"/>
                <w:sz w:val="22"/>
                <w:szCs w:val="22"/>
              </w:rPr>
              <w:t>/20</w:t>
            </w:r>
            <w:r>
              <w:rPr>
                <w:rFonts w:ascii="Book Antiqua" w:hAnsi="Book Antiqua"/>
                <w:sz w:val="22"/>
                <w:szCs w:val="22"/>
              </w:rPr>
              <w:t>20</w:t>
            </w:r>
          </w:p>
        </w:tc>
      </w:tr>
      <w:tr w:rsidR="00300A8A" w:rsidRPr="00627A8D" w14:paraId="21D052C6" w14:textId="77777777" w:rsidTr="003F190B">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652" w:type="dxa"/>
          </w:tcPr>
          <w:p w14:paraId="4EE93427" w14:textId="77777777" w:rsidR="00300A8A" w:rsidRPr="00627A8D" w:rsidRDefault="00300A8A" w:rsidP="003F190B">
            <w:pPr>
              <w:rPr>
                <w:rFonts w:ascii="Book Antiqua" w:hAnsi="Book Antiqua"/>
                <w:sz w:val="22"/>
                <w:szCs w:val="22"/>
              </w:rPr>
            </w:pPr>
            <w:r w:rsidRPr="00627A8D">
              <w:rPr>
                <w:rFonts w:ascii="Book Antiqua" w:hAnsi="Book Antiqua"/>
                <w:sz w:val="22"/>
                <w:szCs w:val="22"/>
              </w:rPr>
              <w:t>Investigation by:</w:t>
            </w:r>
          </w:p>
        </w:tc>
        <w:tc>
          <w:tcPr>
            <w:tcW w:w="7020" w:type="dxa"/>
          </w:tcPr>
          <w:p w14:paraId="6382890B" w14:textId="4CA80861" w:rsidR="00300A8A" w:rsidRPr="00627A8D" w:rsidRDefault="002C7D5D" w:rsidP="00B140AF">
            <w:pPr>
              <w:cnfStyle w:val="000000010000" w:firstRow="0" w:lastRow="0" w:firstColumn="0" w:lastColumn="0" w:oddVBand="0" w:evenVBand="0" w:oddHBand="0" w:evenHBand="1" w:firstRowFirstColumn="0" w:firstRowLastColumn="0" w:lastRowFirstColumn="0" w:lastRowLastColumn="0"/>
              <w:rPr>
                <w:rFonts w:ascii="Book Antiqua" w:hAnsi="Book Antiqua"/>
                <w:sz w:val="22"/>
                <w:szCs w:val="22"/>
              </w:rPr>
            </w:pPr>
            <w:r>
              <w:rPr>
                <w:rFonts w:ascii="Book Antiqua" w:hAnsi="Book Antiqua"/>
                <w:sz w:val="22"/>
                <w:szCs w:val="22"/>
              </w:rPr>
              <w:t>CTC PTPP Team</w:t>
            </w:r>
          </w:p>
        </w:tc>
      </w:tr>
      <w:tr w:rsidR="00300A8A" w:rsidRPr="00627A8D" w14:paraId="5EDA097E" w14:textId="77777777" w:rsidTr="003F190B">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652" w:type="dxa"/>
          </w:tcPr>
          <w:p w14:paraId="50043F5C" w14:textId="77777777" w:rsidR="00300A8A" w:rsidRPr="00627A8D" w:rsidRDefault="00300A8A" w:rsidP="003F190B">
            <w:pPr>
              <w:rPr>
                <w:rFonts w:ascii="Book Antiqua" w:hAnsi="Book Antiqua"/>
                <w:sz w:val="22"/>
                <w:szCs w:val="22"/>
              </w:rPr>
            </w:pPr>
            <w:r w:rsidRPr="00627A8D">
              <w:rPr>
                <w:rFonts w:ascii="Book Antiqua" w:hAnsi="Book Antiqua"/>
                <w:sz w:val="22"/>
                <w:szCs w:val="22"/>
              </w:rPr>
              <w:t>Reported by:</w:t>
            </w:r>
          </w:p>
        </w:tc>
        <w:tc>
          <w:tcPr>
            <w:tcW w:w="7020" w:type="dxa"/>
          </w:tcPr>
          <w:p w14:paraId="4DFF868F" w14:textId="20CCE1C7" w:rsidR="00300A8A" w:rsidRPr="00627A8D" w:rsidRDefault="00C81A7F" w:rsidP="007030D0">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t>Naib Nazim (Khalid Khan) &amp; CBV staff</w:t>
            </w:r>
          </w:p>
        </w:tc>
      </w:tr>
    </w:tbl>
    <w:p w14:paraId="6DAB160A" w14:textId="77777777" w:rsidR="00300A8A" w:rsidRPr="00627A8D" w:rsidRDefault="00300A8A" w:rsidP="00300A8A">
      <w:pPr>
        <w:rPr>
          <w:rFonts w:ascii="Book Antiqua" w:hAnsi="Book Antiqua"/>
          <w:sz w:val="22"/>
          <w:szCs w:val="22"/>
        </w:rPr>
      </w:pPr>
    </w:p>
    <w:p w14:paraId="6AF75176" w14:textId="7A6CFEDA" w:rsidR="009F42C4" w:rsidRDefault="00CE4E5B" w:rsidP="002237AD">
      <w:pPr>
        <w:pStyle w:val="ListParagraph"/>
        <w:numPr>
          <w:ilvl w:val="0"/>
          <w:numId w:val="13"/>
        </w:numPr>
        <w:jc w:val="both"/>
        <w:rPr>
          <w:rFonts w:ascii="Book Antiqua" w:hAnsi="Book Antiqua"/>
          <w:b/>
          <w:sz w:val="22"/>
          <w:szCs w:val="22"/>
        </w:rPr>
      </w:pPr>
      <w:r>
        <w:rPr>
          <w:rFonts w:ascii="Book Antiqua" w:hAnsi="Book Antiqua"/>
          <w:b/>
          <w:sz w:val="22"/>
          <w:szCs w:val="22"/>
        </w:rPr>
        <w:t>Background of the</w:t>
      </w:r>
      <w:r w:rsidR="004D5DFB">
        <w:rPr>
          <w:rFonts w:ascii="Book Antiqua" w:hAnsi="Book Antiqua"/>
          <w:b/>
          <w:sz w:val="22"/>
          <w:szCs w:val="22"/>
        </w:rPr>
        <w:t xml:space="preserve"> </w:t>
      </w:r>
      <w:r w:rsidR="00200F82">
        <w:rPr>
          <w:rFonts w:ascii="Book Antiqua" w:hAnsi="Book Antiqua"/>
          <w:b/>
          <w:sz w:val="22"/>
          <w:szCs w:val="22"/>
        </w:rPr>
        <w:t>inquiry</w:t>
      </w:r>
      <w:r w:rsidR="00300A8A" w:rsidRPr="00627A8D">
        <w:rPr>
          <w:rFonts w:ascii="Book Antiqua" w:hAnsi="Book Antiqua"/>
          <w:b/>
          <w:sz w:val="22"/>
          <w:szCs w:val="22"/>
        </w:rPr>
        <w:t xml:space="preserve">: </w:t>
      </w:r>
    </w:p>
    <w:p w14:paraId="33228C17" w14:textId="77777777" w:rsidR="009F42C4" w:rsidRPr="009F42C4" w:rsidRDefault="009F42C4" w:rsidP="002237AD">
      <w:pPr>
        <w:pStyle w:val="ListParagraph"/>
        <w:ind w:left="360"/>
        <w:jc w:val="both"/>
        <w:rPr>
          <w:rFonts w:ascii="Book Antiqua" w:hAnsi="Book Antiqua"/>
          <w:b/>
          <w:sz w:val="22"/>
          <w:szCs w:val="22"/>
        </w:rPr>
      </w:pPr>
    </w:p>
    <w:p w14:paraId="7D6E3E78" w14:textId="64A6D760" w:rsidR="00361AD5" w:rsidRDefault="00C81A7F" w:rsidP="002237AD">
      <w:pPr>
        <w:widowControl w:val="0"/>
        <w:autoSpaceDE w:val="0"/>
        <w:autoSpaceDN w:val="0"/>
        <w:adjustRightInd w:val="0"/>
        <w:jc w:val="both"/>
        <w:rPr>
          <w:rFonts w:ascii="Book Antiqua" w:hAnsi="Book Antiqua" w:cs="Symbol"/>
          <w:sz w:val="22"/>
          <w:szCs w:val="22"/>
        </w:rPr>
      </w:pPr>
      <w:r>
        <w:rPr>
          <w:rFonts w:ascii="Book Antiqua" w:hAnsi="Book Antiqua" w:cs="Symbol"/>
          <w:sz w:val="22"/>
          <w:szCs w:val="22"/>
        </w:rPr>
        <w:t>On 20</w:t>
      </w:r>
      <w:r w:rsidRPr="00C81A7F">
        <w:rPr>
          <w:rFonts w:ascii="Book Antiqua" w:hAnsi="Book Antiqua" w:cs="Symbol"/>
          <w:sz w:val="22"/>
          <w:szCs w:val="22"/>
          <w:vertAlign w:val="superscript"/>
        </w:rPr>
        <w:t>th</w:t>
      </w:r>
      <w:r>
        <w:rPr>
          <w:rFonts w:ascii="Book Antiqua" w:hAnsi="Book Antiqua" w:cs="Symbol"/>
          <w:sz w:val="22"/>
          <w:szCs w:val="22"/>
        </w:rPr>
        <w:t xml:space="preserve"> June 201</w:t>
      </w:r>
      <w:r w:rsidR="007A22BA">
        <w:rPr>
          <w:rFonts w:ascii="Book Antiqua" w:hAnsi="Book Antiqua" w:cs="Symbol"/>
          <w:sz w:val="22"/>
          <w:szCs w:val="22"/>
        </w:rPr>
        <w:t>9</w:t>
      </w:r>
      <w:r>
        <w:rPr>
          <w:rFonts w:ascii="Book Antiqua" w:hAnsi="Book Antiqua" w:cs="Symbol"/>
          <w:sz w:val="22"/>
          <w:szCs w:val="22"/>
        </w:rPr>
        <w:t xml:space="preserve"> </w:t>
      </w:r>
      <w:r w:rsidR="00E9115F">
        <w:rPr>
          <w:rFonts w:ascii="Book Antiqua" w:hAnsi="Book Antiqua" w:cs="Symbol"/>
          <w:sz w:val="22"/>
          <w:szCs w:val="22"/>
        </w:rPr>
        <w:t>a</w:t>
      </w:r>
      <w:r>
        <w:rPr>
          <w:rFonts w:ascii="Book Antiqua" w:hAnsi="Book Antiqua" w:cs="Symbol"/>
          <w:sz w:val="22"/>
          <w:szCs w:val="22"/>
        </w:rPr>
        <w:t>s per the directive of ADC Peshawar</w:t>
      </w:r>
      <w:r w:rsidR="007A22BA">
        <w:rPr>
          <w:rFonts w:ascii="Book Antiqua" w:hAnsi="Book Antiqua" w:cs="Symbol"/>
          <w:sz w:val="22"/>
          <w:szCs w:val="22"/>
        </w:rPr>
        <w:t>,</w:t>
      </w:r>
      <w:r>
        <w:rPr>
          <w:rFonts w:ascii="Book Antiqua" w:hAnsi="Book Antiqua" w:cs="Symbol"/>
          <w:sz w:val="22"/>
          <w:szCs w:val="22"/>
        </w:rPr>
        <w:t xml:space="preserve"> Deputy Coordinator ERU, Members of Local Administration and CTC CBV team conducted an inquiry against UCO (</w:t>
      </w:r>
      <w:proofErr w:type="spellStart"/>
      <w:r>
        <w:rPr>
          <w:rFonts w:ascii="Book Antiqua" w:hAnsi="Book Antiqua" w:cs="Symbol"/>
          <w:sz w:val="22"/>
          <w:szCs w:val="22"/>
        </w:rPr>
        <w:t>Rida</w:t>
      </w:r>
      <w:proofErr w:type="spellEnd"/>
      <w:r>
        <w:rPr>
          <w:rFonts w:ascii="Book Antiqua" w:hAnsi="Book Antiqua" w:cs="Symbol"/>
          <w:sz w:val="22"/>
          <w:szCs w:val="22"/>
        </w:rPr>
        <w:t xml:space="preserve"> Gul) and UCPO Wasim Gul based on complaint received from Naib Nazim Khalid Khan and resignation</w:t>
      </w:r>
      <w:r w:rsidR="007A22BA">
        <w:rPr>
          <w:rFonts w:ascii="Book Antiqua" w:hAnsi="Book Antiqua" w:cs="Symbol"/>
          <w:sz w:val="22"/>
          <w:szCs w:val="22"/>
        </w:rPr>
        <w:t xml:space="preserve"> letters</w:t>
      </w:r>
      <w:r>
        <w:rPr>
          <w:rFonts w:ascii="Book Antiqua" w:hAnsi="Book Antiqua" w:cs="Symbol"/>
          <w:sz w:val="22"/>
          <w:szCs w:val="22"/>
        </w:rPr>
        <w:t xml:space="preserve"> submitted by CBV staff. </w:t>
      </w:r>
    </w:p>
    <w:p w14:paraId="0B0A5709" w14:textId="3442F087" w:rsidR="00E9115F" w:rsidRDefault="00E9115F" w:rsidP="00E9115F">
      <w:pPr>
        <w:rPr>
          <w:rFonts w:ascii="Book Antiqua" w:hAnsi="Book Antiqua"/>
          <w:color w:val="000000"/>
          <w:sz w:val="22"/>
          <w:szCs w:val="22"/>
          <w:shd w:val="clear" w:color="auto" w:fill="FFFFFF"/>
        </w:rPr>
      </w:pPr>
      <w:r w:rsidRPr="00E9115F">
        <w:rPr>
          <w:rFonts w:ascii="Book Antiqua" w:hAnsi="Book Antiqua" w:cs="Symbol"/>
          <w:sz w:val="22"/>
          <w:szCs w:val="22"/>
        </w:rPr>
        <w:t xml:space="preserve">The inquiry committee recommended UCPO Wasim Gul for termination based on their findings during the inquiry conducted on 20th and 21st June 2019 at CD Sheikh Junaid Abad. </w:t>
      </w:r>
      <w:r w:rsidRPr="00E9115F">
        <w:rPr>
          <w:rFonts w:ascii="Book Antiqua" w:hAnsi="Book Antiqua"/>
          <w:color w:val="000000"/>
          <w:sz w:val="22"/>
          <w:szCs w:val="22"/>
          <w:shd w:val="clear" w:color="auto" w:fill="FFFFFF"/>
        </w:rPr>
        <w:t>WHO provincial office requested CTC (PTPP Team) on dated 28</w:t>
      </w:r>
      <w:r w:rsidRPr="00E9115F">
        <w:rPr>
          <w:rFonts w:ascii="Book Antiqua" w:hAnsi="Book Antiqua"/>
          <w:color w:val="000000"/>
          <w:sz w:val="22"/>
          <w:szCs w:val="22"/>
          <w:shd w:val="clear" w:color="auto" w:fill="FFFFFF"/>
          <w:vertAlign w:val="superscript"/>
        </w:rPr>
        <w:t>th</w:t>
      </w:r>
      <w:r w:rsidRPr="00E9115F">
        <w:rPr>
          <w:rFonts w:ascii="Book Antiqua" w:hAnsi="Book Antiqua"/>
          <w:color w:val="000000"/>
          <w:sz w:val="22"/>
          <w:szCs w:val="22"/>
          <w:shd w:val="clear" w:color="auto" w:fill="FFFFFF"/>
        </w:rPr>
        <w:t xml:space="preserve"> January 2020 to conduct an independent inquiry and submit findings and recommendations to WHO PO.</w:t>
      </w:r>
    </w:p>
    <w:p w14:paraId="7C24D9ED" w14:textId="77777777" w:rsidR="00E9115F" w:rsidRDefault="00E9115F" w:rsidP="002237AD">
      <w:pPr>
        <w:widowControl w:val="0"/>
        <w:autoSpaceDE w:val="0"/>
        <w:autoSpaceDN w:val="0"/>
        <w:adjustRightInd w:val="0"/>
        <w:jc w:val="both"/>
        <w:rPr>
          <w:rFonts w:ascii="Book Antiqua" w:hAnsi="Book Antiqua" w:cs="Symbol"/>
          <w:sz w:val="22"/>
          <w:szCs w:val="22"/>
        </w:rPr>
      </w:pPr>
    </w:p>
    <w:p w14:paraId="50786499" w14:textId="64B3CAE8" w:rsidR="00E9115F" w:rsidRDefault="00E9115F" w:rsidP="002237AD">
      <w:pPr>
        <w:widowControl w:val="0"/>
        <w:autoSpaceDE w:val="0"/>
        <w:autoSpaceDN w:val="0"/>
        <w:adjustRightInd w:val="0"/>
        <w:jc w:val="both"/>
        <w:rPr>
          <w:rFonts w:ascii="Book Antiqua" w:hAnsi="Book Antiqua" w:cs="Symbol"/>
          <w:b/>
          <w:bCs/>
          <w:sz w:val="22"/>
          <w:szCs w:val="22"/>
        </w:rPr>
      </w:pPr>
      <w:r>
        <w:rPr>
          <w:rFonts w:ascii="Book Antiqua" w:hAnsi="Book Antiqua" w:cs="Symbol"/>
          <w:sz w:val="22"/>
          <w:szCs w:val="22"/>
        </w:rPr>
        <w:t xml:space="preserve">As per the complaint received from Naib Nazim Khalid Khan, UCPO Wasim Gul retain CBV staff at CD Sheikh Junaid Abad till late </w:t>
      </w:r>
      <w:r w:rsidR="00540E3C">
        <w:rPr>
          <w:rFonts w:ascii="Book Antiqua" w:hAnsi="Book Antiqua" w:cs="Symbol"/>
          <w:sz w:val="22"/>
          <w:szCs w:val="22"/>
        </w:rPr>
        <w:t>hours</w:t>
      </w:r>
      <w:r>
        <w:rPr>
          <w:rFonts w:ascii="Book Antiqua" w:hAnsi="Book Antiqua" w:cs="Symbol"/>
          <w:sz w:val="22"/>
          <w:szCs w:val="22"/>
        </w:rPr>
        <w:t xml:space="preserve">. When </w:t>
      </w:r>
      <w:r w:rsidR="00540E3C">
        <w:rPr>
          <w:rFonts w:ascii="Book Antiqua" w:hAnsi="Book Antiqua" w:cs="Symbol"/>
          <w:sz w:val="22"/>
          <w:szCs w:val="22"/>
        </w:rPr>
        <w:t>he</w:t>
      </w:r>
      <w:r>
        <w:rPr>
          <w:rFonts w:ascii="Book Antiqua" w:hAnsi="Book Antiqua" w:cs="Symbol"/>
          <w:sz w:val="22"/>
          <w:szCs w:val="22"/>
        </w:rPr>
        <w:t xml:space="preserve"> asked him the </w:t>
      </w:r>
      <w:r w:rsidR="007D77C5">
        <w:rPr>
          <w:rFonts w:ascii="Book Antiqua" w:hAnsi="Book Antiqua" w:cs="Symbol"/>
          <w:sz w:val="22"/>
          <w:szCs w:val="22"/>
        </w:rPr>
        <w:t>reason,</w:t>
      </w:r>
      <w:r>
        <w:rPr>
          <w:rFonts w:ascii="Book Antiqua" w:hAnsi="Book Antiqua" w:cs="Symbol"/>
          <w:sz w:val="22"/>
          <w:szCs w:val="22"/>
        </w:rPr>
        <w:t xml:space="preserve"> </w:t>
      </w:r>
      <w:r w:rsidR="00540E3C">
        <w:rPr>
          <w:rFonts w:ascii="Book Antiqua" w:hAnsi="Book Antiqua" w:cs="Symbol"/>
          <w:sz w:val="22"/>
          <w:szCs w:val="22"/>
        </w:rPr>
        <w:t>UCPO</w:t>
      </w:r>
      <w:r>
        <w:rPr>
          <w:rFonts w:ascii="Book Antiqua" w:hAnsi="Book Antiqua" w:cs="Symbol"/>
          <w:sz w:val="22"/>
          <w:szCs w:val="22"/>
        </w:rPr>
        <w:t xml:space="preserve"> started arguments with me and used abusive language. </w:t>
      </w:r>
      <w:r w:rsidR="00CD0F75" w:rsidRPr="00CD0F75">
        <w:rPr>
          <w:rFonts w:ascii="Book Antiqua" w:hAnsi="Book Antiqua" w:cs="Symbol"/>
          <w:b/>
          <w:bCs/>
          <w:sz w:val="22"/>
          <w:szCs w:val="22"/>
        </w:rPr>
        <w:t>(Complaint is attached as Annex-A Page-2</w:t>
      </w:r>
      <w:r w:rsidR="00CD0F75">
        <w:rPr>
          <w:rFonts w:ascii="Book Antiqua" w:hAnsi="Book Antiqua" w:cs="Symbol"/>
          <w:b/>
          <w:bCs/>
          <w:sz w:val="22"/>
          <w:szCs w:val="22"/>
        </w:rPr>
        <w:t>&amp;3</w:t>
      </w:r>
      <w:r w:rsidR="00CD0F75" w:rsidRPr="00CD0F75">
        <w:rPr>
          <w:rFonts w:ascii="Book Antiqua" w:hAnsi="Book Antiqua" w:cs="Symbol"/>
          <w:b/>
          <w:bCs/>
          <w:sz w:val="22"/>
          <w:szCs w:val="22"/>
        </w:rPr>
        <w:t>)</w:t>
      </w:r>
      <w:r w:rsidR="00406A56">
        <w:rPr>
          <w:rFonts w:ascii="Book Antiqua" w:hAnsi="Book Antiqua" w:cs="Symbol"/>
          <w:b/>
          <w:bCs/>
          <w:sz w:val="22"/>
          <w:szCs w:val="22"/>
        </w:rPr>
        <w:t>.</w:t>
      </w:r>
    </w:p>
    <w:p w14:paraId="5D041878" w14:textId="75C1E22C" w:rsidR="00406A56" w:rsidRDefault="00406A56" w:rsidP="002237AD">
      <w:pPr>
        <w:widowControl w:val="0"/>
        <w:autoSpaceDE w:val="0"/>
        <w:autoSpaceDN w:val="0"/>
        <w:adjustRightInd w:val="0"/>
        <w:jc w:val="both"/>
        <w:rPr>
          <w:rFonts w:ascii="Book Antiqua" w:hAnsi="Book Antiqua" w:cs="Symbol"/>
          <w:b/>
          <w:bCs/>
          <w:sz w:val="22"/>
          <w:szCs w:val="22"/>
        </w:rPr>
      </w:pPr>
    </w:p>
    <w:p w14:paraId="2A0EB389" w14:textId="68DC7FD9" w:rsidR="00406A56" w:rsidRPr="00406A56" w:rsidRDefault="00406A56" w:rsidP="002237AD">
      <w:pPr>
        <w:widowControl w:val="0"/>
        <w:autoSpaceDE w:val="0"/>
        <w:autoSpaceDN w:val="0"/>
        <w:adjustRightInd w:val="0"/>
        <w:jc w:val="both"/>
        <w:rPr>
          <w:rFonts w:ascii="Book Antiqua" w:hAnsi="Book Antiqua" w:cs="Symbol"/>
          <w:sz w:val="22"/>
          <w:szCs w:val="22"/>
        </w:rPr>
      </w:pPr>
      <w:r>
        <w:rPr>
          <w:rFonts w:ascii="Book Antiqua" w:hAnsi="Book Antiqua" w:cs="Symbol"/>
          <w:sz w:val="22"/>
          <w:szCs w:val="22"/>
        </w:rPr>
        <w:t xml:space="preserve">Second allegation leveled against UCPO Wasim Gul that Two AS and one CHW resigned from their job due to unethical relationship of UCO and UCPO. </w:t>
      </w:r>
    </w:p>
    <w:p w14:paraId="36D78435" w14:textId="2D695F18" w:rsidR="00DC5743" w:rsidRPr="00581849" w:rsidRDefault="00DC5743" w:rsidP="002237AD">
      <w:pPr>
        <w:widowControl w:val="0"/>
        <w:autoSpaceDE w:val="0"/>
        <w:autoSpaceDN w:val="0"/>
        <w:adjustRightInd w:val="0"/>
        <w:jc w:val="both"/>
        <w:rPr>
          <w:rFonts w:ascii="Book Antiqua" w:hAnsi="Book Antiqua" w:cs="Symbol"/>
          <w:sz w:val="22"/>
          <w:szCs w:val="22"/>
        </w:rPr>
      </w:pPr>
    </w:p>
    <w:p w14:paraId="1C6F091F" w14:textId="3C806A97" w:rsidR="00300A8A" w:rsidRPr="00300A8A" w:rsidRDefault="00300A8A" w:rsidP="002237AD">
      <w:pPr>
        <w:pStyle w:val="ListParagraph"/>
        <w:numPr>
          <w:ilvl w:val="0"/>
          <w:numId w:val="13"/>
        </w:numPr>
        <w:jc w:val="both"/>
        <w:rPr>
          <w:rFonts w:ascii="Book Antiqua" w:hAnsi="Book Antiqua"/>
          <w:b/>
          <w:sz w:val="22"/>
          <w:szCs w:val="22"/>
        </w:rPr>
      </w:pPr>
      <w:r w:rsidRPr="00300A8A">
        <w:rPr>
          <w:rFonts w:ascii="Book Antiqua" w:hAnsi="Book Antiqua"/>
          <w:b/>
          <w:sz w:val="22"/>
          <w:szCs w:val="22"/>
        </w:rPr>
        <w:t>Methodology:</w:t>
      </w:r>
    </w:p>
    <w:p w14:paraId="6ABDB902" w14:textId="77777777" w:rsidR="00300A8A" w:rsidRDefault="00300A8A" w:rsidP="002237AD">
      <w:pPr>
        <w:pStyle w:val="ListParagraph"/>
        <w:widowControl w:val="0"/>
        <w:autoSpaceDE w:val="0"/>
        <w:autoSpaceDN w:val="0"/>
        <w:adjustRightInd w:val="0"/>
        <w:jc w:val="both"/>
        <w:rPr>
          <w:rFonts w:ascii="Book Antiqua" w:hAnsi="Book Antiqua" w:cs="Symbol"/>
          <w:sz w:val="22"/>
          <w:szCs w:val="22"/>
        </w:rPr>
      </w:pPr>
    </w:p>
    <w:p w14:paraId="0D97C716" w14:textId="0923F73B" w:rsidR="00A920A6" w:rsidRDefault="00A920A6" w:rsidP="00A920A6">
      <w:pPr>
        <w:rPr>
          <w:rFonts w:ascii="Book Antiqua" w:hAnsi="Book Antiqua"/>
          <w:color w:val="000000"/>
          <w:sz w:val="22"/>
          <w:szCs w:val="22"/>
          <w:shd w:val="clear" w:color="auto" w:fill="FFFFFF"/>
        </w:rPr>
      </w:pPr>
      <w:r w:rsidRPr="00A920A6">
        <w:rPr>
          <w:rFonts w:ascii="Book Antiqua" w:hAnsi="Book Antiqua"/>
          <w:color w:val="000000"/>
          <w:sz w:val="22"/>
          <w:szCs w:val="22"/>
          <w:shd w:val="clear" w:color="auto" w:fill="FFFFFF"/>
        </w:rPr>
        <w:t>To investigate the matter CTC suspended UCPO Wasim Gul from his position on 28</w:t>
      </w:r>
      <w:r w:rsidRPr="00A920A6">
        <w:rPr>
          <w:rFonts w:ascii="Book Antiqua" w:hAnsi="Book Antiqua"/>
          <w:color w:val="000000"/>
          <w:sz w:val="22"/>
          <w:szCs w:val="22"/>
          <w:shd w:val="clear" w:color="auto" w:fill="FFFFFF"/>
          <w:vertAlign w:val="superscript"/>
        </w:rPr>
        <w:t>th</w:t>
      </w:r>
      <w:r w:rsidRPr="00A920A6">
        <w:rPr>
          <w:rFonts w:ascii="Book Antiqua" w:hAnsi="Book Antiqua"/>
          <w:color w:val="000000"/>
          <w:sz w:val="22"/>
          <w:szCs w:val="22"/>
          <w:shd w:val="clear" w:color="auto" w:fill="FFFFFF"/>
        </w:rPr>
        <w:t xml:space="preserve"> January 2020.</w:t>
      </w:r>
      <w:r w:rsidRPr="00A920A6">
        <w:rPr>
          <w:rFonts w:ascii="Book Antiqua" w:hAnsi="Book Antiqua"/>
          <w:color w:val="000000"/>
          <w:sz w:val="20"/>
          <w:szCs w:val="20"/>
          <w:shd w:val="clear" w:color="auto" w:fill="FFFFFF"/>
        </w:rPr>
        <w:t xml:space="preserve"> </w:t>
      </w:r>
      <w:r w:rsidRPr="00A920A6">
        <w:rPr>
          <w:rFonts w:ascii="Book Antiqua" w:hAnsi="Book Antiqua"/>
          <w:color w:val="000000"/>
          <w:sz w:val="22"/>
          <w:szCs w:val="22"/>
          <w:shd w:val="clear" w:color="auto" w:fill="FFFFFF"/>
        </w:rPr>
        <w:t xml:space="preserve">CTC team conducted meeting with UCPO Sheikh Junaid Abad, Local body members of UC Sheikh Junaid Abad and below mentioned written statements were recorded. </w:t>
      </w:r>
    </w:p>
    <w:p w14:paraId="43D04CCE" w14:textId="291F416C" w:rsidR="00A920A6" w:rsidRDefault="00A920A6" w:rsidP="00A920A6">
      <w:pPr>
        <w:rPr>
          <w:rFonts w:ascii="Book Antiqua" w:hAnsi="Book Antiqua"/>
          <w:color w:val="000000"/>
          <w:sz w:val="22"/>
          <w:szCs w:val="22"/>
          <w:shd w:val="clear" w:color="auto" w:fill="FFFFFF"/>
        </w:rPr>
      </w:pPr>
    </w:p>
    <w:p w14:paraId="52174FAE" w14:textId="253282B6" w:rsidR="00A920A6" w:rsidRPr="00A920A6" w:rsidRDefault="00A920A6" w:rsidP="00A920A6">
      <w:pPr>
        <w:pStyle w:val="ListParagraph"/>
        <w:numPr>
          <w:ilvl w:val="0"/>
          <w:numId w:val="22"/>
        </w:numPr>
        <w:spacing w:after="160" w:line="259" w:lineRule="auto"/>
        <w:rPr>
          <w:rFonts w:ascii="Book Antiqua" w:hAnsi="Book Antiqua"/>
          <w:color w:val="000000"/>
          <w:sz w:val="22"/>
          <w:szCs w:val="22"/>
          <w:shd w:val="clear" w:color="auto" w:fill="FFFFFF"/>
        </w:rPr>
      </w:pPr>
      <w:r w:rsidRPr="00A920A6">
        <w:rPr>
          <w:rFonts w:ascii="Book Antiqua" w:hAnsi="Book Antiqua"/>
          <w:color w:val="000000"/>
          <w:sz w:val="22"/>
          <w:szCs w:val="22"/>
          <w:shd w:val="clear" w:color="auto" w:fill="FFFFFF"/>
        </w:rPr>
        <w:t>Written statement of UCPO Wasim Gul (Annex-B)</w:t>
      </w:r>
    </w:p>
    <w:p w14:paraId="63589C4D" w14:textId="77777777" w:rsidR="00A920A6" w:rsidRPr="00A920A6" w:rsidRDefault="00A920A6" w:rsidP="00A920A6">
      <w:pPr>
        <w:pStyle w:val="ListParagraph"/>
        <w:numPr>
          <w:ilvl w:val="0"/>
          <w:numId w:val="22"/>
        </w:numPr>
        <w:spacing w:after="160" w:line="259" w:lineRule="auto"/>
        <w:rPr>
          <w:rFonts w:ascii="Book Antiqua" w:hAnsi="Book Antiqua"/>
          <w:color w:val="000000"/>
          <w:sz w:val="22"/>
          <w:szCs w:val="22"/>
          <w:shd w:val="clear" w:color="auto" w:fill="FFFFFF"/>
        </w:rPr>
      </w:pPr>
      <w:r w:rsidRPr="00A920A6">
        <w:rPr>
          <w:rFonts w:ascii="Book Antiqua" w:hAnsi="Book Antiqua"/>
          <w:color w:val="000000"/>
          <w:sz w:val="22"/>
          <w:szCs w:val="22"/>
          <w:shd w:val="clear" w:color="auto" w:fill="FFFFFF"/>
        </w:rPr>
        <w:t>Written statement of PEO Dr. Najeeb (Annex-C)</w:t>
      </w:r>
    </w:p>
    <w:p w14:paraId="59712ADC" w14:textId="77777777" w:rsidR="00A920A6" w:rsidRPr="00A920A6" w:rsidRDefault="00A920A6" w:rsidP="00A920A6">
      <w:pPr>
        <w:pStyle w:val="ListParagraph"/>
        <w:numPr>
          <w:ilvl w:val="0"/>
          <w:numId w:val="22"/>
        </w:numPr>
        <w:spacing w:after="160" w:line="259" w:lineRule="auto"/>
        <w:rPr>
          <w:rFonts w:ascii="Book Antiqua" w:hAnsi="Book Antiqua"/>
          <w:color w:val="000000"/>
          <w:sz w:val="22"/>
          <w:szCs w:val="22"/>
          <w:shd w:val="clear" w:color="auto" w:fill="FFFFFF"/>
        </w:rPr>
      </w:pPr>
      <w:r w:rsidRPr="00A920A6">
        <w:rPr>
          <w:rFonts w:ascii="Book Antiqua" w:hAnsi="Book Antiqua"/>
          <w:color w:val="000000"/>
          <w:sz w:val="22"/>
          <w:szCs w:val="22"/>
          <w:shd w:val="clear" w:color="auto" w:fill="FFFFFF"/>
        </w:rPr>
        <w:t>Written statement of AC Dr Rizwan Anwar (Annex-D)</w:t>
      </w:r>
    </w:p>
    <w:p w14:paraId="6586218C" w14:textId="77777777" w:rsidR="00A920A6" w:rsidRPr="00A920A6" w:rsidRDefault="00A920A6" w:rsidP="00A920A6">
      <w:pPr>
        <w:pStyle w:val="ListParagraph"/>
        <w:numPr>
          <w:ilvl w:val="0"/>
          <w:numId w:val="22"/>
        </w:numPr>
        <w:spacing w:after="160" w:line="259" w:lineRule="auto"/>
        <w:rPr>
          <w:rFonts w:ascii="Book Antiqua" w:hAnsi="Book Antiqua"/>
          <w:color w:val="000000"/>
          <w:sz w:val="22"/>
          <w:szCs w:val="22"/>
          <w:shd w:val="clear" w:color="auto" w:fill="FFFFFF"/>
        </w:rPr>
      </w:pPr>
      <w:r w:rsidRPr="00A920A6">
        <w:rPr>
          <w:rFonts w:ascii="Book Antiqua" w:hAnsi="Book Antiqua"/>
          <w:color w:val="000000"/>
          <w:sz w:val="22"/>
          <w:szCs w:val="22"/>
          <w:shd w:val="clear" w:color="auto" w:fill="FFFFFF"/>
        </w:rPr>
        <w:t xml:space="preserve">Written statement of PEO Dr </w:t>
      </w:r>
      <w:proofErr w:type="spellStart"/>
      <w:r w:rsidRPr="00A920A6">
        <w:rPr>
          <w:rFonts w:ascii="Book Antiqua" w:hAnsi="Book Antiqua"/>
          <w:color w:val="000000"/>
          <w:sz w:val="22"/>
          <w:szCs w:val="22"/>
          <w:shd w:val="clear" w:color="auto" w:fill="FFFFFF"/>
        </w:rPr>
        <w:t>Musawar</w:t>
      </w:r>
      <w:proofErr w:type="spellEnd"/>
      <w:r w:rsidRPr="00A920A6">
        <w:rPr>
          <w:rFonts w:ascii="Book Antiqua" w:hAnsi="Book Antiqua"/>
          <w:color w:val="000000"/>
          <w:sz w:val="22"/>
          <w:szCs w:val="22"/>
          <w:shd w:val="clear" w:color="auto" w:fill="FFFFFF"/>
        </w:rPr>
        <w:t xml:space="preserve"> (Annex-E)</w:t>
      </w:r>
    </w:p>
    <w:p w14:paraId="65C1D9B7" w14:textId="77777777" w:rsidR="00A920A6" w:rsidRPr="00A920A6" w:rsidRDefault="00A920A6" w:rsidP="00A920A6">
      <w:pPr>
        <w:pStyle w:val="ListParagraph"/>
        <w:numPr>
          <w:ilvl w:val="0"/>
          <w:numId w:val="22"/>
        </w:numPr>
        <w:spacing w:after="160" w:line="259" w:lineRule="auto"/>
        <w:rPr>
          <w:rFonts w:ascii="Book Antiqua" w:hAnsi="Book Antiqua"/>
          <w:color w:val="000000"/>
          <w:sz w:val="22"/>
          <w:szCs w:val="22"/>
          <w:shd w:val="clear" w:color="auto" w:fill="FFFFFF"/>
        </w:rPr>
      </w:pPr>
      <w:r w:rsidRPr="00A920A6">
        <w:rPr>
          <w:rFonts w:ascii="Book Antiqua" w:hAnsi="Book Antiqua"/>
          <w:color w:val="000000"/>
          <w:sz w:val="22"/>
          <w:szCs w:val="22"/>
          <w:shd w:val="clear" w:color="auto" w:fill="FFFFFF"/>
        </w:rPr>
        <w:t>Written statement of Nazim Shahid Gul (Annex-F)</w:t>
      </w:r>
    </w:p>
    <w:p w14:paraId="69266A75" w14:textId="77777777" w:rsidR="00A920A6" w:rsidRPr="00A920A6" w:rsidRDefault="00A920A6" w:rsidP="00A920A6">
      <w:pPr>
        <w:pStyle w:val="ListParagraph"/>
        <w:numPr>
          <w:ilvl w:val="0"/>
          <w:numId w:val="22"/>
        </w:numPr>
        <w:spacing w:after="160" w:line="259" w:lineRule="auto"/>
        <w:rPr>
          <w:rFonts w:ascii="Book Antiqua" w:hAnsi="Book Antiqua"/>
          <w:color w:val="000000"/>
          <w:sz w:val="22"/>
          <w:szCs w:val="22"/>
          <w:shd w:val="clear" w:color="auto" w:fill="FFFFFF"/>
        </w:rPr>
      </w:pPr>
      <w:r w:rsidRPr="00A920A6">
        <w:rPr>
          <w:rFonts w:ascii="Book Antiqua" w:hAnsi="Book Antiqua"/>
          <w:color w:val="000000"/>
          <w:sz w:val="22"/>
          <w:szCs w:val="22"/>
          <w:shd w:val="clear" w:color="auto" w:fill="FFFFFF"/>
        </w:rPr>
        <w:t>Written statement of Naib Nazim Khalid Khan (Annex-G)</w:t>
      </w:r>
    </w:p>
    <w:p w14:paraId="0EDED35C" w14:textId="455BADC6" w:rsidR="00BD34E8" w:rsidRPr="00A920A6" w:rsidRDefault="00856178" w:rsidP="00A920A6">
      <w:pPr>
        <w:pStyle w:val="ListParagraph"/>
        <w:spacing w:after="160" w:line="259" w:lineRule="auto"/>
        <w:rPr>
          <w:rFonts w:ascii="Book Antiqua" w:hAnsi="Book Antiqua"/>
          <w:color w:val="000000"/>
          <w:shd w:val="clear" w:color="auto" w:fill="FFFFFF"/>
        </w:rPr>
      </w:pPr>
      <w:r w:rsidRPr="00A920A6">
        <w:rPr>
          <w:rFonts w:ascii="Book Antiqua" w:hAnsi="Book Antiqua"/>
          <w:b/>
          <w:sz w:val="22"/>
          <w:szCs w:val="22"/>
        </w:rPr>
        <w:tab/>
      </w:r>
    </w:p>
    <w:p w14:paraId="54701CE3" w14:textId="52FF41C3" w:rsidR="00226643" w:rsidRDefault="00A920A6" w:rsidP="002237AD">
      <w:pPr>
        <w:pStyle w:val="ListParagraph"/>
        <w:numPr>
          <w:ilvl w:val="0"/>
          <w:numId w:val="13"/>
        </w:numPr>
        <w:jc w:val="both"/>
        <w:rPr>
          <w:rFonts w:ascii="Book Antiqua" w:hAnsi="Book Antiqua"/>
          <w:b/>
          <w:sz w:val="22"/>
          <w:szCs w:val="22"/>
        </w:rPr>
      </w:pPr>
      <w:r>
        <w:rPr>
          <w:rFonts w:ascii="Book Antiqua" w:hAnsi="Book Antiqua"/>
          <w:b/>
          <w:sz w:val="22"/>
          <w:szCs w:val="22"/>
        </w:rPr>
        <w:t>Limitation</w:t>
      </w:r>
      <w:r w:rsidR="00C16CF4" w:rsidRPr="00C16CF4">
        <w:rPr>
          <w:rFonts w:ascii="Book Antiqua" w:hAnsi="Book Antiqua"/>
          <w:b/>
          <w:sz w:val="22"/>
          <w:szCs w:val="22"/>
        </w:rPr>
        <w:t>:</w:t>
      </w:r>
    </w:p>
    <w:p w14:paraId="48158E74" w14:textId="7B65A698" w:rsidR="00A920A6" w:rsidRDefault="00A920A6" w:rsidP="00A920A6">
      <w:pPr>
        <w:jc w:val="both"/>
        <w:rPr>
          <w:rFonts w:ascii="Book Antiqua" w:hAnsi="Book Antiqua"/>
          <w:b/>
          <w:sz w:val="22"/>
          <w:szCs w:val="22"/>
        </w:rPr>
      </w:pPr>
    </w:p>
    <w:p w14:paraId="05B50338" w14:textId="3CE8C773" w:rsidR="00A920A6" w:rsidRPr="00A920A6" w:rsidRDefault="00A920A6" w:rsidP="00A920A6">
      <w:pPr>
        <w:jc w:val="both"/>
        <w:rPr>
          <w:rFonts w:ascii="Book Antiqua" w:hAnsi="Book Antiqua"/>
          <w:b/>
          <w:sz w:val="20"/>
          <w:szCs w:val="20"/>
        </w:rPr>
      </w:pPr>
      <w:r w:rsidRPr="00A920A6">
        <w:rPr>
          <w:rFonts w:ascii="Book Antiqua" w:hAnsi="Book Antiqua"/>
          <w:color w:val="000000"/>
          <w:sz w:val="22"/>
          <w:szCs w:val="22"/>
          <w:shd w:val="clear" w:color="auto" w:fill="FFFFFF"/>
        </w:rPr>
        <w:t>And as per internal protocols of CTC, UNICEF Provincial office were also informed through CBV team regarding the investigation as CBV staff were also involved. However, UNICEF Provincial Office did not allow CTC PTPP team to interview CBV staff as the case is too old and the decisions has already been taken.</w:t>
      </w:r>
      <w:r>
        <w:rPr>
          <w:rFonts w:ascii="Book Antiqua" w:hAnsi="Book Antiqua"/>
          <w:color w:val="000000"/>
          <w:sz w:val="22"/>
          <w:szCs w:val="22"/>
          <w:shd w:val="clear" w:color="auto" w:fill="FFFFFF"/>
        </w:rPr>
        <w:t xml:space="preserve"> Moreover, CBV Ex-staff Ms. </w:t>
      </w:r>
      <w:proofErr w:type="spellStart"/>
      <w:r>
        <w:rPr>
          <w:rFonts w:ascii="Book Antiqua" w:hAnsi="Book Antiqua"/>
          <w:color w:val="000000"/>
          <w:sz w:val="22"/>
          <w:szCs w:val="22"/>
          <w:shd w:val="clear" w:color="auto" w:fill="FFFFFF"/>
        </w:rPr>
        <w:t>Rida</w:t>
      </w:r>
      <w:proofErr w:type="spellEnd"/>
      <w:r>
        <w:rPr>
          <w:rFonts w:ascii="Book Antiqua" w:hAnsi="Book Antiqua"/>
          <w:color w:val="000000"/>
          <w:sz w:val="22"/>
          <w:szCs w:val="22"/>
          <w:shd w:val="clear" w:color="auto" w:fill="FFFFFF"/>
        </w:rPr>
        <w:t xml:space="preserve"> Gul </w:t>
      </w:r>
      <w:r w:rsidR="006A19F0">
        <w:rPr>
          <w:rFonts w:ascii="Book Antiqua" w:hAnsi="Book Antiqua"/>
          <w:color w:val="000000"/>
          <w:sz w:val="22"/>
          <w:szCs w:val="22"/>
          <w:shd w:val="clear" w:color="auto" w:fill="FFFFFF"/>
        </w:rPr>
        <w:t xml:space="preserve">was also </w:t>
      </w:r>
      <w:r w:rsidR="00B5468F">
        <w:rPr>
          <w:rFonts w:ascii="Book Antiqua" w:hAnsi="Book Antiqua"/>
          <w:color w:val="000000"/>
          <w:sz w:val="22"/>
          <w:szCs w:val="22"/>
          <w:shd w:val="clear" w:color="auto" w:fill="FFFFFF"/>
        </w:rPr>
        <w:t xml:space="preserve">not available for investigation </w:t>
      </w:r>
      <w:r w:rsidR="00483889">
        <w:rPr>
          <w:rFonts w:ascii="Book Antiqua" w:hAnsi="Book Antiqua"/>
          <w:color w:val="000000"/>
          <w:sz w:val="22"/>
          <w:szCs w:val="22"/>
          <w:shd w:val="clear" w:color="auto" w:fill="FFFFFF"/>
        </w:rPr>
        <w:t>purpose.</w:t>
      </w:r>
      <w:r>
        <w:rPr>
          <w:rFonts w:ascii="Book Antiqua" w:hAnsi="Book Antiqua"/>
          <w:color w:val="000000"/>
          <w:sz w:val="22"/>
          <w:szCs w:val="22"/>
          <w:shd w:val="clear" w:color="auto" w:fill="FFFFFF"/>
        </w:rPr>
        <w:t xml:space="preserve"> </w:t>
      </w:r>
    </w:p>
    <w:p w14:paraId="058657EE" w14:textId="59D570CE" w:rsidR="00A920A6" w:rsidRDefault="00A920A6" w:rsidP="00A920A6">
      <w:pPr>
        <w:jc w:val="both"/>
        <w:rPr>
          <w:rFonts w:ascii="Book Antiqua" w:hAnsi="Book Antiqua"/>
          <w:b/>
          <w:sz w:val="22"/>
          <w:szCs w:val="22"/>
        </w:rPr>
      </w:pPr>
    </w:p>
    <w:p w14:paraId="0CC473BB" w14:textId="77777777" w:rsidR="00A920A6" w:rsidRPr="00A920A6" w:rsidRDefault="00A920A6" w:rsidP="00A920A6">
      <w:pPr>
        <w:jc w:val="both"/>
        <w:rPr>
          <w:rFonts w:ascii="Book Antiqua" w:hAnsi="Book Antiqua"/>
          <w:b/>
          <w:sz w:val="22"/>
          <w:szCs w:val="22"/>
        </w:rPr>
      </w:pPr>
    </w:p>
    <w:p w14:paraId="79CFED7D" w14:textId="5EFC1B0E" w:rsidR="00A920A6" w:rsidRPr="00A920A6" w:rsidRDefault="00A920A6" w:rsidP="00A920A6">
      <w:pPr>
        <w:pStyle w:val="ListParagraph"/>
        <w:numPr>
          <w:ilvl w:val="0"/>
          <w:numId w:val="13"/>
        </w:numPr>
        <w:jc w:val="both"/>
        <w:rPr>
          <w:rFonts w:ascii="Book Antiqua" w:hAnsi="Book Antiqua"/>
          <w:b/>
          <w:sz w:val="22"/>
          <w:szCs w:val="22"/>
        </w:rPr>
      </w:pPr>
      <w:r>
        <w:rPr>
          <w:rFonts w:ascii="Book Antiqua" w:hAnsi="Book Antiqua"/>
          <w:b/>
          <w:sz w:val="22"/>
          <w:szCs w:val="22"/>
        </w:rPr>
        <w:t>Key findings</w:t>
      </w:r>
      <w:r w:rsidRPr="00C16CF4">
        <w:rPr>
          <w:rFonts w:ascii="Book Antiqua" w:hAnsi="Book Antiqua"/>
          <w:b/>
          <w:sz w:val="22"/>
          <w:szCs w:val="22"/>
        </w:rPr>
        <w:t>:</w:t>
      </w:r>
    </w:p>
    <w:p w14:paraId="50C15E7E" w14:textId="77777777" w:rsidR="00360747" w:rsidRPr="00C16CF4" w:rsidRDefault="00360747" w:rsidP="002237AD">
      <w:pPr>
        <w:pStyle w:val="ListParagraph"/>
        <w:ind w:left="360"/>
        <w:jc w:val="both"/>
        <w:rPr>
          <w:rFonts w:ascii="Book Antiqua" w:hAnsi="Book Antiqua"/>
          <w:b/>
          <w:sz w:val="22"/>
          <w:szCs w:val="22"/>
        </w:rPr>
      </w:pPr>
    </w:p>
    <w:p w14:paraId="63B6FA56" w14:textId="2435777F" w:rsidR="00BA60CE" w:rsidRDefault="00C16CF4" w:rsidP="00B5468F">
      <w:pPr>
        <w:widowControl w:val="0"/>
        <w:tabs>
          <w:tab w:val="left" w:pos="1890"/>
        </w:tabs>
        <w:autoSpaceDE w:val="0"/>
        <w:autoSpaceDN w:val="0"/>
        <w:adjustRightInd w:val="0"/>
        <w:jc w:val="both"/>
        <w:rPr>
          <w:rFonts w:ascii="Book Antiqua" w:hAnsi="Book Antiqua"/>
          <w:sz w:val="22"/>
          <w:szCs w:val="22"/>
        </w:rPr>
      </w:pPr>
      <w:r>
        <w:rPr>
          <w:rFonts w:ascii="Book Antiqua" w:hAnsi="Book Antiqua"/>
          <w:sz w:val="22"/>
          <w:szCs w:val="22"/>
        </w:rPr>
        <w:t>Following are the key findings</w:t>
      </w:r>
      <w:r w:rsidR="00226643">
        <w:rPr>
          <w:rFonts w:ascii="Book Antiqua" w:hAnsi="Book Antiqua"/>
          <w:sz w:val="22"/>
          <w:szCs w:val="22"/>
        </w:rPr>
        <w:t xml:space="preserve"> of the </w:t>
      </w:r>
      <w:r w:rsidR="00483889">
        <w:rPr>
          <w:rFonts w:ascii="Book Antiqua" w:hAnsi="Book Antiqua"/>
          <w:sz w:val="22"/>
          <w:szCs w:val="22"/>
        </w:rPr>
        <w:t>inquiry.</w:t>
      </w:r>
    </w:p>
    <w:p w14:paraId="60484B32" w14:textId="77777777" w:rsidR="00B5468F" w:rsidRDefault="00B5468F" w:rsidP="00B5468F">
      <w:pPr>
        <w:widowControl w:val="0"/>
        <w:tabs>
          <w:tab w:val="left" w:pos="1890"/>
        </w:tabs>
        <w:autoSpaceDE w:val="0"/>
        <w:autoSpaceDN w:val="0"/>
        <w:adjustRightInd w:val="0"/>
        <w:jc w:val="both"/>
        <w:rPr>
          <w:rFonts w:ascii="Book Antiqua" w:hAnsi="Book Antiqua"/>
          <w:sz w:val="22"/>
          <w:szCs w:val="22"/>
        </w:rPr>
      </w:pPr>
    </w:p>
    <w:p w14:paraId="26BA725A" w14:textId="5F6A54A3" w:rsidR="00B5468F" w:rsidRPr="001E0E13" w:rsidRDefault="00B5468F" w:rsidP="00B5468F">
      <w:pPr>
        <w:pStyle w:val="ListParagraph"/>
        <w:numPr>
          <w:ilvl w:val="0"/>
          <w:numId w:val="23"/>
        </w:numPr>
        <w:spacing w:after="160" w:line="259" w:lineRule="auto"/>
        <w:jc w:val="both"/>
        <w:rPr>
          <w:rFonts w:ascii="Book Antiqua" w:hAnsi="Book Antiqua"/>
          <w:color w:val="000000"/>
          <w:sz w:val="22"/>
          <w:szCs w:val="22"/>
          <w:shd w:val="clear" w:color="auto" w:fill="FFFFFF"/>
        </w:rPr>
      </w:pPr>
      <w:r w:rsidRPr="001E0E13">
        <w:rPr>
          <w:rFonts w:ascii="Book Antiqua" w:hAnsi="Book Antiqua"/>
          <w:color w:val="000000"/>
          <w:sz w:val="22"/>
          <w:szCs w:val="22"/>
          <w:shd w:val="clear" w:color="auto" w:fill="FFFFFF"/>
        </w:rPr>
        <w:t xml:space="preserve">According to UCPO Wasim Gul, Deputy Coordinator Dr. </w:t>
      </w:r>
      <w:proofErr w:type="spellStart"/>
      <w:r w:rsidRPr="001E0E13">
        <w:rPr>
          <w:rFonts w:ascii="Book Antiqua" w:hAnsi="Book Antiqua"/>
          <w:color w:val="000000"/>
          <w:sz w:val="22"/>
          <w:szCs w:val="22"/>
          <w:shd w:val="clear" w:color="auto" w:fill="FFFFFF"/>
        </w:rPr>
        <w:t>Jehanzeb</w:t>
      </w:r>
      <w:proofErr w:type="spellEnd"/>
      <w:r w:rsidRPr="001E0E13">
        <w:rPr>
          <w:rFonts w:ascii="Book Antiqua" w:hAnsi="Book Antiqua"/>
          <w:color w:val="000000"/>
          <w:sz w:val="22"/>
          <w:szCs w:val="22"/>
          <w:shd w:val="clear" w:color="auto" w:fill="FFFFFF"/>
        </w:rPr>
        <w:t xml:space="preserve"> and PEO Dr. Najeeb had some personal clashes, Dr. </w:t>
      </w:r>
      <w:proofErr w:type="spellStart"/>
      <w:r w:rsidRPr="001E0E13">
        <w:rPr>
          <w:rFonts w:ascii="Book Antiqua" w:hAnsi="Book Antiqua"/>
          <w:color w:val="000000"/>
          <w:sz w:val="22"/>
          <w:szCs w:val="22"/>
          <w:shd w:val="clear" w:color="auto" w:fill="FFFFFF"/>
        </w:rPr>
        <w:t>Jehanzeb</w:t>
      </w:r>
      <w:proofErr w:type="spellEnd"/>
      <w:r w:rsidRPr="001E0E13">
        <w:rPr>
          <w:rFonts w:ascii="Book Antiqua" w:hAnsi="Book Antiqua"/>
          <w:color w:val="000000"/>
          <w:sz w:val="22"/>
          <w:szCs w:val="22"/>
          <w:shd w:val="clear" w:color="auto" w:fill="FFFFFF"/>
        </w:rPr>
        <w:t xml:space="preserve"> asked Wasim Gul to keep inform him regarding the activities of Dr. Najeeb as he is involved in some immoral activities and he is mostly absent from field. On some occasion Dr. </w:t>
      </w:r>
      <w:proofErr w:type="spellStart"/>
      <w:r w:rsidRPr="001E0E13">
        <w:rPr>
          <w:rFonts w:ascii="Book Antiqua" w:hAnsi="Book Antiqua"/>
          <w:color w:val="000000"/>
          <w:sz w:val="22"/>
          <w:szCs w:val="22"/>
          <w:shd w:val="clear" w:color="auto" w:fill="FFFFFF"/>
        </w:rPr>
        <w:t>Jehanzeb</w:t>
      </w:r>
      <w:proofErr w:type="spellEnd"/>
      <w:r w:rsidRPr="001E0E13">
        <w:rPr>
          <w:rFonts w:ascii="Book Antiqua" w:hAnsi="Book Antiqua"/>
          <w:color w:val="000000"/>
          <w:sz w:val="22"/>
          <w:szCs w:val="22"/>
          <w:shd w:val="clear" w:color="auto" w:fill="FFFFFF"/>
        </w:rPr>
        <w:t xml:space="preserve"> called UCPO Wasim Gul and keep mobile on speaker and was asking about Dr. Najeeb presence in field. When UCPO refused to share such information Dr. </w:t>
      </w:r>
      <w:proofErr w:type="spellStart"/>
      <w:r w:rsidRPr="001E0E13">
        <w:rPr>
          <w:rFonts w:ascii="Book Antiqua" w:hAnsi="Book Antiqua"/>
          <w:color w:val="000000"/>
          <w:sz w:val="22"/>
          <w:szCs w:val="22"/>
          <w:shd w:val="clear" w:color="auto" w:fill="FFFFFF"/>
        </w:rPr>
        <w:t>Jehanzeb</w:t>
      </w:r>
      <w:proofErr w:type="spellEnd"/>
      <w:r w:rsidRPr="001E0E13">
        <w:rPr>
          <w:rFonts w:ascii="Book Antiqua" w:hAnsi="Book Antiqua"/>
          <w:color w:val="000000"/>
          <w:sz w:val="22"/>
          <w:szCs w:val="22"/>
          <w:shd w:val="clear" w:color="auto" w:fill="FFFFFF"/>
        </w:rPr>
        <w:t xml:space="preserve"> turned against him and threaten him that I will terminate you from your position and you are also involved in such activities. The same has also been verified by PEO Dr Najeeb Ullah </w:t>
      </w:r>
      <w:r w:rsidRPr="001E0E13">
        <w:rPr>
          <w:rFonts w:ascii="Book Antiqua" w:hAnsi="Book Antiqua"/>
          <w:b/>
          <w:bCs/>
          <w:color w:val="000000"/>
          <w:sz w:val="22"/>
          <w:szCs w:val="22"/>
          <w:shd w:val="clear" w:color="auto" w:fill="FFFFFF"/>
        </w:rPr>
        <w:t>(Dr. Najeeb feedback is attached as Annex-C)</w:t>
      </w:r>
    </w:p>
    <w:p w14:paraId="59C1ABDA" w14:textId="410AC181" w:rsidR="00B5468F" w:rsidRPr="001E0E13" w:rsidRDefault="00B5468F" w:rsidP="00B5468F">
      <w:pPr>
        <w:pStyle w:val="ListParagraph"/>
        <w:numPr>
          <w:ilvl w:val="0"/>
          <w:numId w:val="23"/>
        </w:numPr>
        <w:spacing w:after="160" w:line="259" w:lineRule="auto"/>
        <w:jc w:val="both"/>
        <w:rPr>
          <w:rFonts w:ascii="Book Antiqua" w:hAnsi="Book Antiqua"/>
          <w:color w:val="000000"/>
          <w:sz w:val="22"/>
          <w:szCs w:val="22"/>
          <w:shd w:val="clear" w:color="auto" w:fill="FFFFFF"/>
        </w:rPr>
      </w:pPr>
      <w:r w:rsidRPr="001E0E13">
        <w:rPr>
          <w:rFonts w:ascii="Book Antiqua" w:hAnsi="Book Antiqua"/>
          <w:color w:val="000000"/>
          <w:sz w:val="22"/>
          <w:szCs w:val="22"/>
          <w:shd w:val="clear" w:color="auto" w:fill="FFFFFF"/>
        </w:rPr>
        <w:t>During the SIA March 2019, UCPO send CBV staff to field for same day coverage as per the directives of UPEC Chairman, the team combined return to CD at 7:00 PM. UCPO retain all staff to clear discrepancies from data, when discrepancies were cleared all staff including UCPO left CD combined. On the next day Naib Nazim Khalid Khan came to the CD and started abusive and harsh conversation with UCPO Wasim Gul. Naib Nazim Khalid Khan submitted written statement to Dr. Usman UPEC chairman. After some while, Other local body elected members came and they resolved the issue between Naib Nazim and Wasim Gul.</w:t>
      </w:r>
    </w:p>
    <w:p w14:paraId="75EABD22" w14:textId="03BBCB23" w:rsidR="00B5468F" w:rsidRPr="001E0E13" w:rsidRDefault="00B5468F" w:rsidP="00B5468F">
      <w:pPr>
        <w:pStyle w:val="ListParagraph"/>
        <w:numPr>
          <w:ilvl w:val="0"/>
          <w:numId w:val="23"/>
        </w:numPr>
        <w:spacing w:after="160" w:line="259" w:lineRule="auto"/>
        <w:jc w:val="both"/>
        <w:rPr>
          <w:rFonts w:ascii="Book Antiqua" w:hAnsi="Book Antiqua"/>
          <w:color w:val="000000"/>
          <w:sz w:val="22"/>
          <w:szCs w:val="22"/>
          <w:shd w:val="clear" w:color="auto" w:fill="FFFFFF"/>
        </w:rPr>
      </w:pPr>
      <w:r w:rsidRPr="001E0E13">
        <w:rPr>
          <w:rFonts w:ascii="Book Antiqua" w:hAnsi="Book Antiqua"/>
          <w:color w:val="000000"/>
          <w:sz w:val="22"/>
          <w:szCs w:val="22"/>
          <w:shd w:val="clear" w:color="auto" w:fill="FFFFFF"/>
        </w:rPr>
        <w:t xml:space="preserve">Naib Nazim Khalid Khan mentioned to the inquiry team that some CBV staff from CD Sheikh Junaid Abad came to his house and informed him regarding the late sitting of staff at CD. On Next day he went to CD Sheikh Junaid Abad and submitted written complaint against UCPO Wasim Gul. However, the issue has been resolved by other local body members at the spot. </w:t>
      </w:r>
    </w:p>
    <w:p w14:paraId="566CA653" w14:textId="49385D05" w:rsidR="00B5468F" w:rsidRPr="00406A56" w:rsidRDefault="00B5468F" w:rsidP="00B5468F">
      <w:pPr>
        <w:pStyle w:val="ListParagraph"/>
        <w:numPr>
          <w:ilvl w:val="0"/>
          <w:numId w:val="23"/>
        </w:numPr>
        <w:spacing w:after="160" w:line="259" w:lineRule="auto"/>
        <w:jc w:val="both"/>
        <w:rPr>
          <w:rFonts w:ascii="Book Antiqua" w:hAnsi="Book Antiqua"/>
          <w:color w:val="000000"/>
          <w:sz w:val="22"/>
          <w:szCs w:val="22"/>
          <w:shd w:val="clear" w:color="auto" w:fill="FFFFFF"/>
        </w:rPr>
      </w:pPr>
      <w:r w:rsidRPr="001E0E13">
        <w:rPr>
          <w:rFonts w:ascii="Book Antiqua" w:hAnsi="Book Antiqua"/>
          <w:color w:val="000000"/>
          <w:sz w:val="22"/>
          <w:szCs w:val="22"/>
          <w:shd w:val="clear" w:color="auto" w:fill="FFFFFF"/>
        </w:rPr>
        <w:t xml:space="preserve">Feedback from other supervisors of Wasim Gul are also acquired, and as per their feedback they always found Waseem Gul obedient, committed to work and they never received a complaint regarding his involvement in immoral activities and misuse of authority. </w:t>
      </w:r>
      <w:r w:rsidRPr="001E0E13">
        <w:rPr>
          <w:rFonts w:ascii="Book Antiqua" w:hAnsi="Book Antiqua"/>
          <w:b/>
          <w:bCs/>
          <w:color w:val="000000"/>
          <w:sz w:val="22"/>
          <w:szCs w:val="22"/>
          <w:shd w:val="clear" w:color="auto" w:fill="FFFFFF"/>
        </w:rPr>
        <w:t>(Feedback attached as Annex-C,</w:t>
      </w:r>
      <w:r w:rsidR="00AF3413" w:rsidRPr="001E0E13">
        <w:rPr>
          <w:rFonts w:ascii="Book Antiqua" w:hAnsi="Book Antiqua"/>
          <w:b/>
          <w:bCs/>
          <w:color w:val="000000"/>
          <w:sz w:val="22"/>
          <w:szCs w:val="22"/>
          <w:shd w:val="clear" w:color="auto" w:fill="FFFFFF"/>
        </w:rPr>
        <w:t xml:space="preserve"> </w:t>
      </w:r>
      <w:r w:rsidRPr="001E0E13">
        <w:rPr>
          <w:rFonts w:ascii="Book Antiqua" w:hAnsi="Book Antiqua"/>
          <w:b/>
          <w:bCs/>
          <w:color w:val="000000"/>
          <w:sz w:val="22"/>
          <w:szCs w:val="22"/>
          <w:shd w:val="clear" w:color="auto" w:fill="FFFFFF"/>
        </w:rPr>
        <w:t>D,</w:t>
      </w:r>
      <w:r w:rsidR="00AF3413" w:rsidRPr="001E0E13">
        <w:rPr>
          <w:rFonts w:ascii="Book Antiqua" w:hAnsi="Book Antiqua"/>
          <w:b/>
          <w:bCs/>
          <w:color w:val="000000"/>
          <w:sz w:val="22"/>
          <w:szCs w:val="22"/>
          <w:shd w:val="clear" w:color="auto" w:fill="FFFFFF"/>
        </w:rPr>
        <w:t xml:space="preserve"> </w:t>
      </w:r>
      <w:r w:rsidRPr="001E0E13">
        <w:rPr>
          <w:rFonts w:ascii="Book Antiqua" w:hAnsi="Book Antiqua"/>
          <w:b/>
          <w:bCs/>
          <w:color w:val="000000"/>
          <w:sz w:val="22"/>
          <w:szCs w:val="22"/>
          <w:shd w:val="clear" w:color="auto" w:fill="FFFFFF"/>
        </w:rPr>
        <w:t>E).</w:t>
      </w:r>
    </w:p>
    <w:p w14:paraId="407149A1" w14:textId="28D8B999" w:rsidR="00406A56" w:rsidRPr="00406A56" w:rsidRDefault="00406A56" w:rsidP="00406A56">
      <w:pPr>
        <w:pStyle w:val="ListParagraph"/>
        <w:widowControl w:val="0"/>
        <w:numPr>
          <w:ilvl w:val="0"/>
          <w:numId w:val="23"/>
        </w:numPr>
        <w:autoSpaceDE w:val="0"/>
        <w:autoSpaceDN w:val="0"/>
        <w:adjustRightInd w:val="0"/>
        <w:jc w:val="both"/>
        <w:rPr>
          <w:rFonts w:ascii="Book Antiqua" w:hAnsi="Book Antiqua" w:cs="Symbol"/>
          <w:b/>
          <w:bCs/>
          <w:sz w:val="22"/>
          <w:szCs w:val="22"/>
        </w:rPr>
      </w:pPr>
      <w:r w:rsidRPr="00406A56">
        <w:rPr>
          <w:rFonts w:ascii="Book Antiqua" w:hAnsi="Book Antiqua" w:cs="Symbol"/>
          <w:sz w:val="22"/>
          <w:szCs w:val="22"/>
        </w:rPr>
        <w:t xml:space="preserve">As per the resignation letter submitted by CHW Rani dated 11 June 2019, the work environment of CD Sheikh Junaid Abad is incapable of working. All staff speaks against each other and instead of supporting us they blame our behavior if there is a problem in field. That’s’ why she resigned from her position. </w:t>
      </w:r>
      <w:r w:rsidRPr="00406A56">
        <w:rPr>
          <w:rFonts w:ascii="Book Antiqua" w:hAnsi="Book Antiqua" w:cs="Symbol"/>
          <w:b/>
          <w:bCs/>
          <w:sz w:val="22"/>
          <w:szCs w:val="22"/>
        </w:rPr>
        <w:t>(Resignation attached as Annex-A Page-4)</w:t>
      </w:r>
      <w:r>
        <w:rPr>
          <w:rFonts w:ascii="Book Antiqua" w:hAnsi="Book Antiqua" w:cs="Symbol"/>
          <w:b/>
          <w:bCs/>
          <w:sz w:val="22"/>
          <w:szCs w:val="22"/>
        </w:rPr>
        <w:t>.</w:t>
      </w:r>
    </w:p>
    <w:p w14:paraId="28A95D9C" w14:textId="35515536" w:rsidR="00406A56" w:rsidRPr="00406A56" w:rsidRDefault="00406A56" w:rsidP="00406A56">
      <w:pPr>
        <w:pStyle w:val="ListParagraph"/>
        <w:widowControl w:val="0"/>
        <w:numPr>
          <w:ilvl w:val="0"/>
          <w:numId w:val="23"/>
        </w:numPr>
        <w:autoSpaceDE w:val="0"/>
        <w:autoSpaceDN w:val="0"/>
        <w:adjustRightInd w:val="0"/>
        <w:jc w:val="both"/>
        <w:rPr>
          <w:rFonts w:ascii="Book Antiqua" w:hAnsi="Book Antiqua" w:cs="Symbol"/>
          <w:b/>
          <w:bCs/>
          <w:sz w:val="22"/>
          <w:szCs w:val="22"/>
        </w:rPr>
      </w:pPr>
      <w:r w:rsidRPr="00406A56">
        <w:rPr>
          <w:rFonts w:ascii="Book Antiqua" w:hAnsi="Book Antiqua" w:cs="Symbol"/>
          <w:sz w:val="22"/>
          <w:szCs w:val="22"/>
        </w:rPr>
        <w:t xml:space="preserve">As per the resignation letter submitted by AS Asma </w:t>
      </w:r>
      <w:proofErr w:type="spellStart"/>
      <w:r w:rsidRPr="00406A56">
        <w:rPr>
          <w:rFonts w:ascii="Book Antiqua" w:hAnsi="Book Antiqua" w:cs="Symbol"/>
          <w:sz w:val="22"/>
          <w:szCs w:val="22"/>
        </w:rPr>
        <w:t>Noureen</w:t>
      </w:r>
      <w:proofErr w:type="spellEnd"/>
      <w:r w:rsidRPr="00406A56">
        <w:rPr>
          <w:rFonts w:ascii="Book Antiqua" w:hAnsi="Book Antiqua" w:cs="Symbol"/>
          <w:sz w:val="22"/>
          <w:szCs w:val="22"/>
        </w:rPr>
        <w:t xml:space="preserve"> dated 10 June 2019, </w:t>
      </w:r>
      <w:proofErr w:type="spellStart"/>
      <w:r w:rsidRPr="00406A56">
        <w:rPr>
          <w:rFonts w:ascii="Book Antiqua" w:hAnsi="Book Antiqua" w:cs="Symbol"/>
          <w:sz w:val="22"/>
          <w:szCs w:val="22"/>
        </w:rPr>
        <w:t>Ms</w:t>
      </w:r>
      <w:proofErr w:type="spellEnd"/>
      <w:r w:rsidRPr="00406A56">
        <w:rPr>
          <w:rFonts w:ascii="Book Antiqua" w:hAnsi="Book Antiqua" w:cs="Symbol"/>
          <w:sz w:val="22"/>
          <w:szCs w:val="22"/>
        </w:rPr>
        <w:t xml:space="preserve"> Asma </w:t>
      </w:r>
      <w:proofErr w:type="spellStart"/>
      <w:r w:rsidRPr="00406A56">
        <w:rPr>
          <w:rFonts w:ascii="Book Antiqua" w:hAnsi="Book Antiqua" w:cs="Symbol"/>
          <w:sz w:val="22"/>
          <w:szCs w:val="22"/>
        </w:rPr>
        <w:t>Noureen</w:t>
      </w:r>
      <w:proofErr w:type="spellEnd"/>
      <w:r w:rsidRPr="00406A56">
        <w:rPr>
          <w:rFonts w:ascii="Book Antiqua" w:hAnsi="Book Antiqua" w:cs="Symbol"/>
          <w:sz w:val="22"/>
          <w:szCs w:val="22"/>
        </w:rPr>
        <w:t xml:space="preserve"> has been working in polio program since 2016 and until March 2019 her supervisor never encountered problems in her work and behavior. However, now UCO </w:t>
      </w:r>
      <w:proofErr w:type="spellStart"/>
      <w:r w:rsidRPr="00406A56">
        <w:rPr>
          <w:rFonts w:ascii="Book Antiqua" w:hAnsi="Book Antiqua" w:cs="Symbol"/>
          <w:sz w:val="22"/>
          <w:szCs w:val="22"/>
        </w:rPr>
        <w:t>Rida</w:t>
      </w:r>
      <w:proofErr w:type="spellEnd"/>
      <w:r w:rsidRPr="00406A56">
        <w:rPr>
          <w:rFonts w:ascii="Book Antiqua" w:hAnsi="Book Antiqua" w:cs="Symbol"/>
          <w:sz w:val="22"/>
          <w:szCs w:val="22"/>
        </w:rPr>
        <w:t xml:space="preserve"> Gul is complaining about her work and behavior. UCO </w:t>
      </w:r>
      <w:proofErr w:type="spellStart"/>
      <w:r w:rsidRPr="00406A56">
        <w:rPr>
          <w:rFonts w:ascii="Book Antiqua" w:hAnsi="Book Antiqua" w:cs="Symbol"/>
          <w:sz w:val="22"/>
          <w:szCs w:val="22"/>
        </w:rPr>
        <w:t>Rida</w:t>
      </w:r>
      <w:proofErr w:type="spellEnd"/>
      <w:r w:rsidRPr="00406A56">
        <w:rPr>
          <w:rFonts w:ascii="Book Antiqua" w:hAnsi="Book Antiqua" w:cs="Symbol"/>
          <w:sz w:val="22"/>
          <w:szCs w:val="22"/>
        </w:rPr>
        <w:t xml:space="preserve"> Gul never listen their problems and neither she allows them to room in presence of UCPO Wasim Gul. When she spoke to her second level supervisor, he threatens her of demotion if the issue highlighted at higher forums. </w:t>
      </w:r>
      <w:r w:rsidRPr="00406A56">
        <w:rPr>
          <w:rFonts w:ascii="Book Antiqua" w:hAnsi="Book Antiqua" w:cs="Symbol"/>
          <w:b/>
          <w:bCs/>
          <w:sz w:val="22"/>
          <w:szCs w:val="22"/>
        </w:rPr>
        <w:t>(Resignation attached as Annex-A Page 5-9)</w:t>
      </w:r>
      <w:r>
        <w:rPr>
          <w:rFonts w:ascii="Book Antiqua" w:hAnsi="Book Antiqua" w:cs="Symbol"/>
          <w:b/>
          <w:bCs/>
          <w:sz w:val="22"/>
          <w:szCs w:val="22"/>
        </w:rPr>
        <w:t>.</w:t>
      </w:r>
    </w:p>
    <w:p w14:paraId="1AB14488" w14:textId="5932FD7E" w:rsidR="00406A56" w:rsidRPr="00406A56" w:rsidRDefault="00406A56" w:rsidP="00406A56">
      <w:pPr>
        <w:pStyle w:val="ListParagraph"/>
        <w:widowControl w:val="0"/>
        <w:numPr>
          <w:ilvl w:val="0"/>
          <w:numId w:val="23"/>
        </w:numPr>
        <w:autoSpaceDE w:val="0"/>
        <w:autoSpaceDN w:val="0"/>
        <w:adjustRightInd w:val="0"/>
        <w:jc w:val="both"/>
        <w:rPr>
          <w:rFonts w:ascii="Book Antiqua" w:hAnsi="Book Antiqua" w:cs="Symbol"/>
          <w:sz w:val="22"/>
          <w:szCs w:val="22"/>
        </w:rPr>
      </w:pPr>
      <w:r w:rsidRPr="00406A56">
        <w:rPr>
          <w:rFonts w:ascii="Book Antiqua" w:hAnsi="Book Antiqua" w:cs="Symbol"/>
          <w:sz w:val="22"/>
          <w:szCs w:val="22"/>
        </w:rPr>
        <w:t>As per the resignation letter submitted by AS Noor Ul Ain dated 31</w:t>
      </w:r>
      <w:r w:rsidRPr="00406A56">
        <w:rPr>
          <w:rFonts w:ascii="Book Antiqua" w:hAnsi="Book Antiqua" w:cs="Symbol"/>
          <w:sz w:val="22"/>
          <w:szCs w:val="22"/>
          <w:vertAlign w:val="superscript"/>
        </w:rPr>
        <w:t>st</w:t>
      </w:r>
      <w:r w:rsidRPr="00406A56">
        <w:rPr>
          <w:rFonts w:ascii="Book Antiqua" w:hAnsi="Book Antiqua" w:cs="Symbol"/>
          <w:sz w:val="22"/>
          <w:szCs w:val="22"/>
        </w:rPr>
        <w:t xml:space="preserve"> March 2019, she resigned from her job due to some domestic problems with 15 days’ notice period. </w:t>
      </w:r>
      <w:r w:rsidRPr="00406A56">
        <w:rPr>
          <w:rFonts w:ascii="Book Antiqua" w:hAnsi="Book Antiqua" w:cs="Symbol"/>
          <w:b/>
          <w:bCs/>
          <w:sz w:val="22"/>
          <w:szCs w:val="22"/>
        </w:rPr>
        <w:t>(Resignation attached as Annex-A)</w:t>
      </w:r>
      <w:r>
        <w:rPr>
          <w:rFonts w:ascii="Book Antiqua" w:hAnsi="Book Antiqua" w:cs="Symbol"/>
          <w:b/>
          <w:bCs/>
          <w:sz w:val="22"/>
          <w:szCs w:val="22"/>
        </w:rPr>
        <w:t>.</w:t>
      </w:r>
    </w:p>
    <w:p w14:paraId="3371DE18" w14:textId="115242AA" w:rsidR="00AF3413" w:rsidRDefault="00B5468F" w:rsidP="00AF3413">
      <w:pPr>
        <w:pStyle w:val="ListParagraph"/>
        <w:numPr>
          <w:ilvl w:val="0"/>
          <w:numId w:val="23"/>
        </w:numPr>
        <w:spacing w:after="160" w:line="259" w:lineRule="auto"/>
        <w:jc w:val="both"/>
        <w:rPr>
          <w:rFonts w:ascii="Book Antiqua" w:hAnsi="Book Antiqua"/>
          <w:color w:val="000000"/>
          <w:sz w:val="22"/>
          <w:szCs w:val="22"/>
          <w:shd w:val="clear" w:color="auto" w:fill="FFFFFF"/>
        </w:rPr>
      </w:pPr>
      <w:r w:rsidRPr="001E0E13">
        <w:rPr>
          <w:rFonts w:ascii="Book Antiqua" w:hAnsi="Book Antiqua"/>
          <w:color w:val="000000"/>
          <w:sz w:val="22"/>
          <w:szCs w:val="22"/>
          <w:shd w:val="clear" w:color="auto" w:fill="FFFFFF"/>
        </w:rPr>
        <w:t>On 27</w:t>
      </w:r>
      <w:r w:rsidRPr="001E0E13">
        <w:rPr>
          <w:rFonts w:ascii="Book Antiqua" w:hAnsi="Book Antiqua"/>
          <w:color w:val="000000"/>
          <w:sz w:val="22"/>
          <w:szCs w:val="22"/>
          <w:shd w:val="clear" w:color="auto" w:fill="FFFFFF"/>
          <w:vertAlign w:val="superscript"/>
        </w:rPr>
        <w:t>th</w:t>
      </w:r>
      <w:r w:rsidRPr="001E0E13">
        <w:rPr>
          <w:rFonts w:ascii="Book Antiqua" w:hAnsi="Book Antiqua"/>
          <w:color w:val="000000"/>
          <w:sz w:val="22"/>
          <w:szCs w:val="22"/>
          <w:shd w:val="clear" w:color="auto" w:fill="FFFFFF"/>
        </w:rPr>
        <w:t xml:space="preserve"> May 2019, AS Asma </w:t>
      </w:r>
      <w:proofErr w:type="spellStart"/>
      <w:r w:rsidRPr="001E0E13">
        <w:rPr>
          <w:rFonts w:ascii="Book Antiqua" w:hAnsi="Book Antiqua"/>
          <w:color w:val="000000"/>
          <w:sz w:val="22"/>
          <w:szCs w:val="22"/>
          <w:shd w:val="clear" w:color="auto" w:fill="FFFFFF"/>
        </w:rPr>
        <w:t>Naoreen</w:t>
      </w:r>
      <w:proofErr w:type="spellEnd"/>
      <w:r w:rsidRPr="001E0E13">
        <w:rPr>
          <w:rFonts w:ascii="Book Antiqua" w:hAnsi="Book Antiqua"/>
          <w:color w:val="000000"/>
          <w:sz w:val="22"/>
          <w:szCs w:val="22"/>
          <w:shd w:val="clear" w:color="auto" w:fill="FFFFFF"/>
        </w:rPr>
        <w:t xml:space="preserve"> and AS Reema Alam were reported by UCO on account of tempering leave applications of their subordinates. And Reema Alam was also reported as regular student of B.A </w:t>
      </w:r>
      <w:r w:rsidRPr="001E0E13">
        <w:rPr>
          <w:rFonts w:ascii="Book Antiqua" w:hAnsi="Book Antiqua"/>
          <w:b/>
          <w:bCs/>
          <w:color w:val="000000"/>
          <w:sz w:val="22"/>
          <w:szCs w:val="22"/>
          <w:shd w:val="clear" w:color="auto" w:fill="FFFFFF"/>
        </w:rPr>
        <w:t xml:space="preserve">(evidence attached as Annex-H). </w:t>
      </w:r>
      <w:r w:rsidR="00AF3413" w:rsidRPr="001E0E13">
        <w:rPr>
          <w:rFonts w:ascii="Book Antiqua" w:hAnsi="Book Antiqua"/>
          <w:color w:val="000000"/>
          <w:sz w:val="22"/>
          <w:szCs w:val="22"/>
          <w:shd w:val="clear" w:color="auto" w:fill="FFFFFF"/>
        </w:rPr>
        <w:t xml:space="preserve">As a result, they turned against her and submitted complaints to UCPEC Chairman in form of resignations. </w:t>
      </w:r>
    </w:p>
    <w:p w14:paraId="1BD42C1B" w14:textId="351DE5AA" w:rsidR="006A19F0" w:rsidRPr="001E0E13" w:rsidRDefault="006A19F0" w:rsidP="00AF3413">
      <w:pPr>
        <w:pStyle w:val="ListParagraph"/>
        <w:numPr>
          <w:ilvl w:val="0"/>
          <w:numId w:val="23"/>
        </w:numPr>
        <w:spacing w:after="160" w:line="259" w:lineRule="auto"/>
        <w:jc w:val="both"/>
        <w:rPr>
          <w:rFonts w:ascii="Book Antiqua" w:hAnsi="Book Antiqua"/>
          <w:color w:val="000000"/>
          <w:sz w:val="22"/>
          <w:szCs w:val="22"/>
          <w:shd w:val="clear" w:color="auto" w:fill="FFFFFF"/>
        </w:rPr>
      </w:pPr>
      <w:r>
        <w:rPr>
          <w:rFonts w:ascii="Book Antiqua" w:hAnsi="Book Antiqua"/>
          <w:color w:val="000000"/>
          <w:sz w:val="22"/>
          <w:szCs w:val="22"/>
          <w:shd w:val="clear" w:color="auto" w:fill="FFFFFF"/>
        </w:rPr>
        <w:t xml:space="preserve">As per telephonic discussion with Ex CBV staff Ms. Reema Alam, she had problem only from UCO and she don’t know about the relationship of UCO and UCPO, and neither she has seen them together. She also mentioned that during the Performance Management Inquiry she has submitted written statement against UCO </w:t>
      </w:r>
      <w:proofErr w:type="spellStart"/>
      <w:r>
        <w:rPr>
          <w:rFonts w:ascii="Book Antiqua" w:hAnsi="Book Antiqua"/>
          <w:color w:val="000000"/>
          <w:sz w:val="22"/>
          <w:szCs w:val="22"/>
          <w:shd w:val="clear" w:color="auto" w:fill="FFFFFF"/>
        </w:rPr>
        <w:t>Rida</w:t>
      </w:r>
      <w:proofErr w:type="spellEnd"/>
      <w:r>
        <w:rPr>
          <w:rFonts w:ascii="Book Antiqua" w:hAnsi="Book Antiqua"/>
          <w:color w:val="000000"/>
          <w:sz w:val="22"/>
          <w:szCs w:val="22"/>
          <w:shd w:val="clear" w:color="auto" w:fill="FFFFFF"/>
        </w:rPr>
        <w:t xml:space="preserve"> Gul</w:t>
      </w:r>
      <w:r w:rsidR="00F10274">
        <w:rPr>
          <w:rFonts w:ascii="Book Antiqua" w:hAnsi="Book Antiqua"/>
          <w:color w:val="000000"/>
          <w:sz w:val="22"/>
          <w:szCs w:val="22"/>
          <w:shd w:val="clear" w:color="auto" w:fill="FFFFFF"/>
        </w:rPr>
        <w:t xml:space="preserve"> not Wasim Gul</w:t>
      </w:r>
      <w:r>
        <w:rPr>
          <w:rFonts w:ascii="Book Antiqua" w:hAnsi="Book Antiqua"/>
          <w:color w:val="000000"/>
          <w:sz w:val="22"/>
          <w:szCs w:val="22"/>
          <w:shd w:val="clear" w:color="auto" w:fill="FFFFFF"/>
        </w:rPr>
        <w:t>.</w:t>
      </w:r>
    </w:p>
    <w:p w14:paraId="65BD4820" w14:textId="77777777" w:rsidR="00B5468F" w:rsidRPr="00B5468F" w:rsidRDefault="00B5468F" w:rsidP="00AF3413">
      <w:pPr>
        <w:pStyle w:val="ListParagraph"/>
        <w:widowControl w:val="0"/>
        <w:tabs>
          <w:tab w:val="left" w:pos="1890"/>
        </w:tabs>
        <w:autoSpaceDE w:val="0"/>
        <w:autoSpaceDN w:val="0"/>
        <w:adjustRightInd w:val="0"/>
        <w:jc w:val="both"/>
        <w:rPr>
          <w:rFonts w:ascii="Book Antiqua" w:hAnsi="Book Antiqua"/>
          <w:sz w:val="22"/>
          <w:szCs w:val="22"/>
        </w:rPr>
      </w:pPr>
    </w:p>
    <w:p w14:paraId="2257EAC3" w14:textId="3E7CF699" w:rsidR="00611C58" w:rsidRPr="00A742B1" w:rsidRDefault="00F51F51" w:rsidP="002237AD">
      <w:pPr>
        <w:pStyle w:val="ListParagraph"/>
        <w:widowControl w:val="0"/>
        <w:numPr>
          <w:ilvl w:val="0"/>
          <w:numId w:val="13"/>
        </w:numPr>
        <w:autoSpaceDE w:val="0"/>
        <w:autoSpaceDN w:val="0"/>
        <w:adjustRightInd w:val="0"/>
        <w:spacing w:line="276" w:lineRule="auto"/>
        <w:jc w:val="both"/>
        <w:rPr>
          <w:rFonts w:ascii="Book Antiqua" w:hAnsi="Book Antiqua"/>
          <w:b/>
          <w:sz w:val="22"/>
          <w:szCs w:val="22"/>
        </w:rPr>
      </w:pPr>
      <w:r>
        <w:rPr>
          <w:rFonts w:ascii="Book Antiqua" w:hAnsi="Book Antiqua"/>
          <w:b/>
          <w:sz w:val="22"/>
          <w:szCs w:val="22"/>
        </w:rPr>
        <w:t>Conclusion</w:t>
      </w:r>
      <w:r w:rsidR="00360747">
        <w:rPr>
          <w:rFonts w:ascii="Book Antiqua" w:hAnsi="Book Antiqua"/>
          <w:b/>
          <w:sz w:val="22"/>
          <w:szCs w:val="22"/>
        </w:rPr>
        <w:t>:</w:t>
      </w:r>
    </w:p>
    <w:p w14:paraId="596FC933" w14:textId="4E3A051A" w:rsidR="00406A56" w:rsidRDefault="00F51F51" w:rsidP="00406A56">
      <w:pPr>
        <w:pStyle w:val="ListParagraph"/>
        <w:widowControl w:val="0"/>
        <w:numPr>
          <w:ilvl w:val="0"/>
          <w:numId w:val="25"/>
        </w:numPr>
        <w:autoSpaceDE w:val="0"/>
        <w:autoSpaceDN w:val="0"/>
        <w:adjustRightInd w:val="0"/>
        <w:spacing w:line="276" w:lineRule="auto"/>
        <w:jc w:val="both"/>
        <w:rPr>
          <w:rFonts w:ascii="Book Antiqua" w:hAnsi="Book Antiqua" w:cs="Symbol"/>
          <w:sz w:val="22"/>
          <w:szCs w:val="22"/>
        </w:rPr>
      </w:pPr>
      <w:r w:rsidRPr="00406A56">
        <w:rPr>
          <w:rFonts w:ascii="Book Antiqua" w:hAnsi="Book Antiqua" w:cs="Symbol"/>
          <w:sz w:val="22"/>
          <w:szCs w:val="22"/>
        </w:rPr>
        <w:t xml:space="preserve">Based on </w:t>
      </w:r>
      <w:r w:rsidR="005A7BE7" w:rsidRPr="00406A56">
        <w:rPr>
          <w:rFonts w:ascii="Book Antiqua" w:hAnsi="Book Antiqua" w:cs="Symbol"/>
          <w:sz w:val="22"/>
          <w:szCs w:val="22"/>
        </w:rPr>
        <w:t>the findings of the meeting</w:t>
      </w:r>
      <w:r w:rsidR="00AF3413" w:rsidRPr="00406A56">
        <w:rPr>
          <w:rFonts w:ascii="Book Antiqua" w:hAnsi="Book Antiqua" w:cs="Symbol"/>
          <w:sz w:val="22"/>
          <w:szCs w:val="22"/>
        </w:rPr>
        <w:t>s and</w:t>
      </w:r>
      <w:r w:rsidR="005A7BE7" w:rsidRPr="00406A56">
        <w:rPr>
          <w:rFonts w:ascii="Book Antiqua" w:hAnsi="Book Antiqua" w:cs="Symbol"/>
          <w:sz w:val="22"/>
          <w:szCs w:val="22"/>
        </w:rPr>
        <w:t xml:space="preserve"> t</w:t>
      </w:r>
      <w:r w:rsidR="00AF3413" w:rsidRPr="00406A56">
        <w:rPr>
          <w:rFonts w:ascii="Book Antiqua" w:hAnsi="Book Antiqua" w:cs="Symbol"/>
          <w:sz w:val="22"/>
          <w:szCs w:val="22"/>
        </w:rPr>
        <w:t>he written statements, UCPO Wasim Gul</w:t>
      </w:r>
      <w:r w:rsidR="00406A56">
        <w:rPr>
          <w:rFonts w:ascii="Book Antiqua" w:hAnsi="Book Antiqua" w:cs="Symbol"/>
          <w:sz w:val="22"/>
          <w:szCs w:val="22"/>
        </w:rPr>
        <w:t xml:space="preserve"> retained CBV staff as per the instruction of UPEC Chairman to accomplish</w:t>
      </w:r>
      <w:r w:rsidR="009C251F">
        <w:rPr>
          <w:rFonts w:ascii="Book Antiqua" w:hAnsi="Book Antiqua" w:cs="Symbol"/>
          <w:sz w:val="22"/>
          <w:szCs w:val="22"/>
        </w:rPr>
        <w:t xml:space="preserve"> </w:t>
      </w:r>
      <w:bookmarkStart w:id="0" w:name="_GoBack"/>
      <w:bookmarkEnd w:id="0"/>
      <w:r w:rsidR="009C251F">
        <w:rPr>
          <w:rFonts w:ascii="Book Antiqua" w:hAnsi="Book Antiqua" w:cs="Symbol"/>
          <w:sz w:val="22"/>
          <w:szCs w:val="22"/>
        </w:rPr>
        <w:t>campaign targets</w:t>
      </w:r>
      <w:r w:rsidR="00406A56">
        <w:rPr>
          <w:rFonts w:ascii="Book Antiqua" w:hAnsi="Book Antiqua" w:cs="Symbol"/>
          <w:sz w:val="22"/>
          <w:szCs w:val="22"/>
        </w:rPr>
        <w:t xml:space="preserve">. He </w:t>
      </w:r>
      <w:r w:rsidR="00AF3413" w:rsidRPr="00406A56">
        <w:rPr>
          <w:rFonts w:ascii="Book Antiqua" w:hAnsi="Book Antiqua" w:cs="Symbol"/>
          <w:sz w:val="22"/>
          <w:szCs w:val="22"/>
        </w:rPr>
        <w:t xml:space="preserve">never </w:t>
      </w:r>
      <w:r w:rsidR="009A55AF" w:rsidRPr="00406A56">
        <w:rPr>
          <w:rFonts w:ascii="Book Antiqua" w:hAnsi="Book Antiqua" w:cs="Symbol"/>
          <w:sz w:val="22"/>
          <w:szCs w:val="22"/>
        </w:rPr>
        <w:t>forced CBV staff to sit till late</w:t>
      </w:r>
      <w:r w:rsidR="00F10274">
        <w:rPr>
          <w:rFonts w:ascii="Book Antiqua" w:hAnsi="Book Antiqua" w:cs="Symbol"/>
          <w:sz w:val="22"/>
          <w:szCs w:val="22"/>
        </w:rPr>
        <w:t xml:space="preserve"> hours</w:t>
      </w:r>
      <w:r w:rsidR="00AF3413" w:rsidRPr="00406A56">
        <w:rPr>
          <w:rFonts w:ascii="Book Antiqua" w:hAnsi="Book Antiqua" w:cs="Symbol"/>
          <w:sz w:val="22"/>
          <w:szCs w:val="22"/>
        </w:rPr>
        <w:t>.</w:t>
      </w:r>
    </w:p>
    <w:p w14:paraId="3ECCF493" w14:textId="77777777" w:rsidR="00406A56" w:rsidRDefault="001E0E13" w:rsidP="00406A56">
      <w:pPr>
        <w:pStyle w:val="ListParagraph"/>
        <w:widowControl w:val="0"/>
        <w:numPr>
          <w:ilvl w:val="0"/>
          <w:numId w:val="25"/>
        </w:numPr>
        <w:autoSpaceDE w:val="0"/>
        <w:autoSpaceDN w:val="0"/>
        <w:adjustRightInd w:val="0"/>
        <w:spacing w:line="276" w:lineRule="auto"/>
        <w:jc w:val="both"/>
        <w:rPr>
          <w:rFonts w:ascii="Book Antiqua" w:hAnsi="Book Antiqua" w:cs="Symbol"/>
          <w:sz w:val="22"/>
          <w:szCs w:val="22"/>
        </w:rPr>
      </w:pPr>
      <w:r w:rsidRPr="00406A56">
        <w:rPr>
          <w:rFonts w:ascii="Book Antiqua" w:hAnsi="Book Antiqua" w:cs="Symbol"/>
          <w:sz w:val="22"/>
          <w:szCs w:val="22"/>
        </w:rPr>
        <w:t xml:space="preserve">The written complaint of Naib Nazim Khalid Khan has been used against UCPO Wasim Gul in June inquiry which was </w:t>
      </w:r>
      <w:r w:rsidR="009A55AF" w:rsidRPr="00406A56">
        <w:rPr>
          <w:rFonts w:ascii="Book Antiqua" w:hAnsi="Book Antiqua" w:cs="Symbol"/>
          <w:sz w:val="22"/>
          <w:szCs w:val="22"/>
        </w:rPr>
        <w:t xml:space="preserve">already </w:t>
      </w:r>
      <w:r w:rsidRPr="00406A56">
        <w:rPr>
          <w:rFonts w:ascii="Book Antiqua" w:hAnsi="Book Antiqua" w:cs="Symbol"/>
          <w:sz w:val="22"/>
          <w:szCs w:val="22"/>
        </w:rPr>
        <w:t xml:space="preserve">resolve in March 2019. </w:t>
      </w:r>
    </w:p>
    <w:p w14:paraId="7EF7F7F5" w14:textId="08D29501" w:rsidR="00AF3413" w:rsidRDefault="001E0E13" w:rsidP="00406A56">
      <w:pPr>
        <w:pStyle w:val="ListParagraph"/>
        <w:widowControl w:val="0"/>
        <w:numPr>
          <w:ilvl w:val="0"/>
          <w:numId w:val="25"/>
        </w:numPr>
        <w:autoSpaceDE w:val="0"/>
        <w:autoSpaceDN w:val="0"/>
        <w:adjustRightInd w:val="0"/>
        <w:spacing w:line="276" w:lineRule="auto"/>
        <w:jc w:val="both"/>
        <w:rPr>
          <w:rFonts w:ascii="Book Antiqua" w:hAnsi="Book Antiqua" w:cs="Symbol"/>
          <w:sz w:val="22"/>
          <w:szCs w:val="22"/>
        </w:rPr>
      </w:pPr>
      <w:r w:rsidRPr="00406A56">
        <w:rPr>
          <w:rFonts w:ascii="Book Antiqua" w:hAnsi="Book Antiqua" w:cs="Symbol"/>
          <w:sz w:val="22"/>
          <w:szCs w:val="22"/>
        </w:rPr>
        <w:t>Moreover, CBV staff has not accused UCPO Wasim Gul for misuse of authority or involvement in immoral activities as per their resignation letters.</w:t>
      </w:r>
      <w:r w:rsidR="00483889" w:rsidRPr="00406A56">
        <w:rPr>
          <w:rFonts w:ascii="Book Antiqua" w:hAnsi="Book Antiqua" w:cs="Symbol"/>
          <w:sz w:val="22"/>
          <w:szCs w:val="22"/>
        </w:rPr>
        <w:t xml:space="preserve"> And neither CTC CBV team has received written complaint from CBV staff against UCPO for misuse of authority and unethical relation between UCO and UCPO.</w:t>
      </w:r>
    </w:p>
    <w:p w14:paraId="11AAEB2F" w14:textId="7449B2A0" w:rsidR="00406A56" w:rsidRPr="00406A56" w:rsidRDefault="00406A56" w:rsidP="00406A56">
      <w:pPr>
        <w:pStyle w:val="ListParagraph"/>
        <w:widowControl w:val="0"/>
        <w:numPr>
          <w:ilvl w:val="0"/>
          <w:numId w:val="25"/>
        </w:numPr>
        <w:autoSpaceDE w:val="0"/>
        <w:autoSpaceDN w:val="0"/>
        <w:adjustRightInd w:val="0"/>
        <w:spacing w:line="276" w:lineRule="auto"/>
        <w:jc w:val="both"/>
        <w:rPr>
          <w:rFonts w:ascii="Book Antiqua" w:hAnsi="Book Antiqua" w:cs="Symbol"/>
          <w:sz w:val="22"/>
          <w:szCs w:val="22"/>
        </w:rPr>
      </w:pPr>
      <w:r>
        <w:rPr>
          <w:rFonts w:ascii="Book Antiqua" w:hAnsi="Book Antiqua" w:cs="Symbol"/>
          <w:sz w:val="22"/>
          <w:szCs w:val="22"/>
        </w:rPr>
        <w:t xml:space="preserve">CBV staff had resigned due to their personal problems and problem they were facing from UCO </w:t>
      </w:r>
      <w:proofErr w:type="spellStart"/>
      <w:r>
        <w:rPr>
          <w:rFonts w:ascii="Book Antiqua" w:hAnsi="Book Antiqua" w:cs="Symbol"/>
          <w:sz w:val="22"/>
          <w:szCs w:val="22"/>
        </w:rPr>
        <w:t>Rida</w:t>
      </w:r>
      <w:proofErr w:type="spellEnd"/>
      <w:r>
        <w:rPr>
          <w:rFonts w:ascii="Book Antiqua" w:hAnsi="Book Antiqua" w:cs="Symbol"/>
          <w:sz w:val="22"/>
          <w:szCs w:val="22"/>
        </w:rPr>
        <w:t xml:space="preserve"> Gul. UCPO Wasim Gul has been drag</w:t>
      </w:r>
      <w:r w:rsidR="007272E0">
        <w:rPr>
          <w:rFonts w:ascii="Book Antiqua" w:hAnsi="Book Antiqua" w:cs="Symbol"/>
          <w:sz w:val="22"/>
          <w:szCs w:val="22"/>
        </w:rPr>
        <w:t>ged</w:t>
      </w:r>
      <w:r>
        <w:rPr>
          <w:rFonts w:ascii="Book Antiqua" w:hAnsi="Book Antiqua" w:cs="Symbol"/>
          <w:sz w:val="22"/>
          <w:szCs w:val="22"/>
        </w:rPr>
        <w:t xml:space="preserve"> </w:t>
      </w:r>
      <w:r w:rsidR="007272E0">
        <w:rPr>
          <w:rFonts w:ascii="Book Antiqua" w:hAnsi="Book Antiqua" w:cs="Symbol"/>
          <w:sz w:val="22"/>
          <w:szCs w:val="22"/>
        </w:rPr>
        <w:t>in</w:t>
      </w:r>
      <w:r>
        <w:rPr>
          <w:rFonts w:ascii="Book Antiqua" w:hAnsi="Book Antiqua" w:cs="Symbol"/>
          <w:sz w:val="22"/>
          <w:szCs w:val="22"/>
        </w:rPr>
        <w:t xml:space="preserve">to this inquiry on personal grudges and politics. </w:t>
      </w:r>
    </w:p>
    <w:p w14:paraId="291CC6E3" w14:textId="77777777" w:rsidR="001E0E13" w:rsidRPr="001E0E13" w:rsidRDefault="001E0E13" w:rsidP="00B55F5A">
      <w:pPr>
        <w:widowControl w:val="0"/>
        <w:autoSpaceDE w:val="0"/>
        <w:autoSpaceDN w:val="0"/>
        <w:adjustRightInd w:val="0"/>
        <w:spacing w:line="276" w:lineRule="auto"/>
        <w:jc w:val="both"/>
        <w:rPr>
          <w:rFonts w:ascii="Book Antiqua" w:hAnsi="Book Antiqua" w:cs="Symbol"/>
          <w:sz w:val="22"/>
          <w:szCs w:val="22"/>
        </w:rPr>
      </w:pPr>
    </w:p>
    <w:p w14:paraId="6D0856EB" w14:textId="12B27C9A" w:rsidR="00F51F51" w:rsidRPr="00B55F5A" w:rsidRDefault="00F51F51" w:rsidP="002237AD">
      <w:pPr>
        <w:pStyle w:val="ListParagraph"/>
        <w:widowControl w:val="0"/>
        <w:numPr>
          <w:ilvl w:val="0"/>
          <w:numId w:val="13"/>
        </w:numPr>
        <w:autoSpaceDE w:val="0"/>
        <w:autoSpaceDN w:val="0"/>
        <w:adjustRightInd w:val="0"/>
        <w:spacing w:line="276" w:lineRule="auto"/>
        <w:jc w:val="both"/>
        <w:rPr>
          <w:rFonts w:ascii="Book Antiqua" w:hAnsi="Book Antiqua"/>
          <w:b/>
          <w:sz w:val="22"/>
          <w:szCs w:val="22"/>
        </w:rPr>
      </w:pPr>
      <w:r w:rsidRPr="00B55F5A">
        <w:rPr>
          <w:rFonts w:ascii="Book Antiqua" w:hAnsi="Book Antiqua"/>
          <w:b/>
          <w:sz w:val="22"/>
          <w:szCs w:val="22"/>
        </w:rPr>
        <w:t>Recommendations:</w:t>
      </w:r>
    </w:p>
    <w:p w14:paraId="2650DFC0" w14:textId="2B323CF0" w:rsidR="007272E0" w:rsidRPr="002F6519" w:rsidRDefault="007272E0" w:rsidP="002F6519">
      <w:pPr>
        <w:pStyle w:val="ListParagraph"/>
        <w:widowControl w:val="0"/>
        <w:numPr>
          <w:ilvl w:val="0"/>
          <w:numId w:val="21"/>
        </w:numPr>
        <w:autoSpaceDE w:val="0"/>
        <w:autoSpaceDN w:val="0"/>
        <w:adjustRightInd w:val="0"/>
        <w:jc w:val="both"/>
        <w:rPr>
          <w:rFonts w:ascii="Book Antiqua" w:hAnsi="Book Antiqua"/>
          <w:sz w:val="22"/>
          <w:szCs w:val="22"/>
        </w:rPr>
      </w:pPr>
      <w:r>
        <w:rPr>
          <w:rFonts w:ascii="Book Antiqua" w:hAnsi="Book Antiqua" w:cs="Symbol"/>
          <w:sz w:val="22"/>
          <w:szCs w:val="22"/>
        </w:rPr>
        <w:t>Based on the above-mentioned inquiry findings and conclusion, it is recommended to reinstate Mr. Wasim Gul</w:t>
      </w:r>
      <w:r w:rsidR="009355BF">
        <w:rPr>
          <w:rFonts w:ascii="Book Antiqua" w:hAnsi="Book Antiqua" w:cs="Symbol"/>
          <w:sz w:val="22"/>
          <w:szCs w:val="22"/>
        </w:rPr>
        <w:t xml:space="preserve"> on</w:t>
      </w:r>
      <w:r>
        <w:rPr>
          <w:rFonts w:ascii="Book Antiqua" w:hAnsi="Book Antiqua" w:cs="Symbol"/>
          <w:sz w:val="22"/>
          <w:szCs w:val="22"/>
        </w:rPr>
        <w:t xml:space="preserve"> his position.</w:t>
      </w:r>
      <w:r w:rsidR="002F6519">
        <w:rPr>
          <w:rFonts w:ascii="Book Antiqua" w:hAnsi="Book Antiqua" w:cs="Symbol"/>
          <w:sz w:val="22"/>
          <w:szCs w:val="22"/>
        </w:rPr>
        <w:t xml:space="preserve"> </w:t>
      </w:r>
      <w:r w:rsidRPr="002F6519">
        <w:rPr>
          <w:rFonts w:ascii="Book Antiqua" w:hAnsi="Book Antiqua" w:cs="Symbol"/>
          <w:sz w:val="22"/>
          <w:szCs w:val="22"/>
        </w:rPr>
        <w:t xml:space="preserve">It is also recommended to </w:t>
      </w:r>
      <w:r w:rsidR="00F10274" w:rsidRPr="002F6519">
        <w:rPr>
          <w:rFonts w:ascii="Book Antiqua" w:hAnsi="Book Antiqua" w:cs="Symbol"/>
          <w:sz w:val="22"/>
          <w:szCs w:val="22"/>
        </w:rPr>
        <w:t>shuffle</w:t>
      </w:r>
      <w:r w:rsidRPr="002F6519">
        <w:rPr>
          <w:rFonts w:ascii="Book Antiqua" w:hAnsi="Book Antiqua" w:cs="Symbol"/>
          <w:sz w:val="22"/>
          <w:szCs w:val="22"/>
        </w:rPr>
        <w:t xml:space="preserve"> him from SMT circle </w:t>
      </w:r>
      <w:r w:rsidR="009355BF" w:rsidRPr="002F6519">
        <w:rPr>
          <w:rFonts w:ascii="Book Antiqua" w:hAnsi="Book Antiqua" w:cs="Symbol"/>
          <w:sz w:val="22"/>
          <w:szCs w:val="22"/>
        </w:rPr>
        <w:t xml:space="preserve">to another UC </w:t>
      </w:r>
      <w:r w:rsidRPr="002F6519">
        <w:rPr>
          <w:rFonts w:ascii="Book Antiqua" w:hAnsi="Book Antiqua" w:cs="Symbol"/>
          <w:sz w:val="22"/>
          <w:szCs w:val="22"/>
        </w:rPr>
        <w:t xml:space="preserve">as it will be difficult for him to work in Sheikh Junaid Abad due to personal grudges of local administration with him. </w:t>
      </w:r>
    </w:p>
    <w:p w14:paraId="2FE59479" w14:textId="77777777" w:rsidR="007272E0" w:rsidRDefault="007272E0" w:rsidP="007272E0">
      <w:pPr>
        <w:pStyle w:val="ListParagraph"/>
        <w:widowControl w:val="0"/>
        <w:autoSpaceDE w:val="0"/>
        <w:autoSpaceDN w:val="0"/>
        <w:adjustRightInd w:val="0"/>
        <w:jc w:val="both"/>
        <w:rPr>
          <w:rFonts w:ascii="Book Antiqua" w:hAnsi="Book Antiqua"/>
          <w:sz w:val="22"/>
          <w:szCs w:val="22"/>
        </w:rPr>
      </w:pPr>
    </w:p>
    <w:p w14:paraId="3B121B0A" w14:textId="60977C0E" w:rsidR="00CE4E5B" w:rsidRPr="000A1CDD" w:rsidRDefault="00360747" w:rsidP="000A1CDD">
      <w:pPr>
        <w:widowControl w:val="0"/>
        <w:autoSpaceDE w:val="0"/>
        <w:autoSpaceDN w:val="0"/>
        <w:adjustRightInd w:val="0"/>
        <w:rPr>
          <w:rFonts w:ascii="Book Antiqua" w:hAnsi="Book Antiqua" w:cs="Symbol"/>
          <w:sz w:val="22"/>
          <w:szCs w:val="22"/>
          <w:u w:val="single"/>
        </w:rPr>
      </w:pPr>
      <w:r w:rsidRPr="000A1CDD">
        <w:rPr>
          <w:rFonts w:ascii="Book Antiqua" w:hAnsi="Book Antiqua"/>
          <w:sz w:val="22"/>
          <w:szCs w:val="22"/>
        </w:rPr>
        <w:t xml:space="preserve">                                                                    </w:t>
      </w:r>
      <w:r w:rsidR="00F52C46" w:rsidRPr="000A1CDD">
        <w:rPr>
          <w:rFonts w:ascii="Book Antiqua" w:hAnsi="Book Antiqua" w:cs="Symbol"/>
          <w:b/>
          <w:sz w:val="22"/>
          <w:szCs w:val="22"/>
          <w:u w:val="single"/>
        </w:rPr>
        <w:t>Thanks.</w:t>
      </w:r>
    </w:p>
    <w:sectPr w:rsidR="00CE4E5B" w:rsidRPr="000A1CDD" w:rsidSect="00A537BA">
      <w:headerReference w:type="default" r:id="rId7"/>
      <w:footerReference w:type="even" r:id="rId8"/>
      <w:footerReference w:type="default" r:id="rId9"/>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B22B3" w14:textId="77777777" w:rsidR="00B92EE7" w:rsidRDefault="00B92EE7" w:rsidP="00302FDE">
      <w:r>
        <w:separator/>
      </w:r>
    </w:p>
  </w:endnote>
  <w:endnote w:type="continuationSeparator" w:id="0">
    <w:p w14:paraId="03759D9A" w14:textId="77777777" w:rsidR="00B92EE7" w:rsidRDefault="00B92EE7" w:rsidP="0030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6C67" w14:textId="77777777" w:rsidR="002E36F6" w:rsidRDefault="002E36F6" w:rsidP="003F19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75C53" w14:textId="77777777" w:rsidR="002E36F6" w:rsidRDefault="002E36F6" w:rsidP="00A537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7DE9" w14:textId="77777777" w:rsidR="002E36F6" w:rsidRDefault="002E36F6" w:rsidP="003F19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1E63">
      <w:rPr>
        <w:rStyle w:val="PageNumber"/>
        <w:noProof/>
      </w:rPr>
      <w:t>- 2 -</w:t>
    </w:r>
    <w:r>
      <w:rPr>
        <w:rStyle w:val="PageNumber"/>
      </w:rPr>
      <w:fldChar w:fldCharType="end"/>
    </w:r>
  </w:p>
  <w:p w14:paraId="177D49BF" w14:textId="77777777" w:rsidR="002E36F6" w:rsidRDefault="002E36F6" w:rsidP="00A537BA">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A9AA" w14:textId="77777777" w:rsidR="00B92EE7" w:rsidRDefault="00B92EE7" w:rsidP="00302FDE">
      <w:r>
        <w:separator/>
      </w:r>
    </w:p>
  </w:footnote>
  <w:footnote w:type="continuationSeparator" w:id="0">
    <w:p w14:paraId="0338E3D2" w14:textId="77777777" w:rsidR="00B92EE7" w:rsidRDefault="00B92EE7" w:rsidP="0030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885C" w14:textId="23CCB16C" w:rsidR="002E36F6" w:rsidRPr="00302FDE" w:rsidRDefault="002E36F6" w:rsidP="00302FDE">
    <w:pPr>
      <w:pStyle w:val="Header"/>
      <w:pBdr>
        <w:bottom w:val="single" w:sz="4" w:space="1" w:color="auto"/>
      </w:pBdr>
      <w:jc w:val="right"/>
      <w:rPr>
        <w:rFonts w:ascii="Book Antiqua" w:hAnsi="Book Antiqua"/>
        <w:i/>
        <w:sz w:val="20"/>
        <w:szCs w:val="20"/>
      </w:rPr>
    </w:pPr>
    <w:r>
      <w:rPr>
        <w:rFonts w:ascii="Book Antiqua" w:hAnsi="Book Antiqua"/>
        <w:i/>
        <w:sz w:val="20"/>
        <w:szCs w:val="20"/>
      </w:rPr>
      <w:t xml:space="preserve">UCPO </w:t>
    </w:r>
    <w:r w:rsidR="00C81A7F">
      <w:rPr>
        <w:rFonts w:ascii="Book Antiqua" w:hAnsi="Book Antiqua"/>
        <w:i/>
        <w:sz w:val="20"/>
        <w:szCs w:val="20"/>
      </w:rPr>
      <w:t>Sheikh Junaid Abad -Peshawar</w:t>
    </w:r>
    <w:r>
      <w:rPr>
        <w:rFonts w:ascii="Book Antiqua" w:hAnsi="Book Antiqua"/>
        <w:i/>
        <w:sz w:val="20"/>
        <w:szCs w:val="20"/>
      </w:rPr>
      <w:t xml:space="preserve"> (</w:t>
    </w:r>
    <w:r w:rsidR="00AC4986">
      <w:rPr>
        <w:rFonts w:ascii="Book Antiqua" w:hAnsi="Book Antiqua"/>
        <w:i/>
        <w:sz w:val="20"/>
        <w:szCs w:val="20"/>
      </w:rPr>
      <w:t>Mr.</w:t>
    </w:r>
    <w:r w:rsidR="00C81A7F">
      <w:rPr>
        <w:rFonts w:ascii="Book Antiqua" w:hAnsi="Book Antiqua"/>
        <w:i/>
        <w:sz w:val="20"/>
        <w:szCs w:val="20"/>
      </w:rPr>
      <w:t xml:space="preserve"> Wasim Gul</w:t>
    </w:r>
    <w:r>
      <w:rPr>
        <w:rFonts w:ascii="Book Antiqua" w:hAnsi="Book Antiqua"/>
        <w:i/>
        <w:sz w:val="20"/>
        <w:szCs w:val="20"/>
      </w:rPr>
      <w:t>) Case 20</w:t>
    </w:r>
    <w:r w:rsidR="00AC4986">
      <w:rPr>
        <w:rFonts w:ascii="Book Antiqua" w:hAnsi="Book Antiqua"/>
        <w:i/>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6855"/>
    <w:multiLevelType w:val="hybridMultilevel"/>
    <w:tmpl w:val="A59C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27814"/>
    <w:multiLevelType w:val="hybridMultilevel"/>
    <w:tmpl w:val="CBFA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31E2A"/>
    <w:multiLevelType w:val="hybridMultilevel"/>
    <w:tmpl w:val="BC2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2113C"/>
    <w:multiLevelType w:val="hybridMultilevel"/>
    <w:tmpl w:val="A4586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767FE7"/>
    <w:multiLevelType w:val="hybridMultilevel"/>
    <w:tmpl w:val="1A20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412FE"/>
    <w:multiLevelType w:val="hybridMultilevel"/>
    <w:tmpl w:val="805E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D7780"/>
    <w:multiLevelType w:val="hybridMultilevel"/>
    <w:tmpl w:val="8FEC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32FC3"/>
    <w:multiLevelType w:val="hybridMultilevel"/>
    <w:tmpl w:val="007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5298A"/>
    <w:multiLevelType w:val="hybridMultilevel"/>
    <w:tmpl w:val="9EC2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46981"/>
    <w:multiLevelType w:val="hybridMultilevel"/>
    <w:tmpl w:val="B046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320A5"/>
    <w:multiLevelType w:val="hybridMultilevel"/>
    <w:tmpl w:val="56906CC8"/>
    <w:lvl w:ilvl="0" w:tplc="F1B8B312">
      <w:start w:val="6"/>
      <w:numFmt w:val="decimal"/>
      <w:lvlText w:val="%1."/>
      <w:lvlJc w:val="left"/>
      <w:pPr>
        <w:ind w:left="360" w:hanging="360"/>
      </w:pPr>
      <w:rPr>
        <w:rFonts w:cs="Symbol" w:hint="default"/>
        <w:color w:val="01154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D55652"/>
    <w:multiLevelType w:val="hybridMultilevel"/>
    <w:tmpl w:val="A3E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35806"/>
    <w:multiLevelType w:val="hybridMultilevel"/>
    <w:tmpl w:val="5C14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20F5F"/>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741F9D"/>
    <w:multiLevelType w:val="hybridMultilevel"/>
    <w:tmpl w:val="941A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C71D9"/>
    <w:multiLevelType w:val="hybridMultilevel"/>
    <w:tmpl w:val="2B78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53325"/>
    <w:multiLevelType w:val="hybridMultilevel"/>
    <w:tmpl w:val="B5BA1E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42D33"/>
    <w:multiLevelType w:val="hybridMultilevel"/>
    <w:tmpl w:val="6678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240BA"/>
    <w:multiLevelType w:val="hybridMultilevel"/>
    <w:tmpl w:val="C7C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16D96"/>
    <w:multiLevelType w:val="hybridMultilevel"/>
    <w:tmpl w:val="BA8E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73C90"/>
    <w:multiLevelType w:val="hybridMultilevel"/>
    <w:tmpl w:val="61F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F7FAE"/>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106856"/>
    <w:multiLevelType w:val="hybridMultilevel"/>
    <w:tmpl w:val="EAF2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B3735"/>
    <w:multiLevelType w:val="hybridMultilevel"/>
    <w:tmpl w:val="6CE4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50E29"/>
    <w:multiLevelType w:val="hybridMultilevel"/>
    <w:tmpl w:val="34A86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3"/>
  </w:num>
  <w:num w:numId="3">
    <w:abstractNumId w:val="0"/>
  </w:num>
  <w:num w:numId="4">
    <w:abstractNumId w:val="10"/>
  </w:num>
  <w:num w:numId="5">
    <w:abstractNumId w:val="14"/>
  </w:num>
  <w:num w:numId="6">
    <w:abstractNumId w:val="4"/>
  </w:num>
  <w:num w:numId="7">
    <w:abstractNumId w:val="7"/>
  </w:num>
  <w:num w:numId="8">
    <w:abstractNumId w:val="18"/>
  </w:num>
  <w:num w:numId="9">
    <w:abstractNumId w:val="16"/>
  </w:num>
  <w:num w:numId="10">
    <w:abstractNumId w:val="21"/>
  </w:num>
  <w:num w:numId="11">
    <w:abstractNumId w:val="13"/>
  </w:num>
  <w:num w:numId="12">
    <w:abstractNumId w:val="12"/>
  </w:num>
  <w:num w:numId="13">
    <w:abstractNumId w:val="24"/>
  </w:num>
  <w:num w:numId="14">
    <w:abstractNumId w:val="5"/>
  </w:num>
  <w:num w:numId="15">
    <w:abstractNumId w:val="3"/>
  </w:num>
  <w:num w:numId="16">
    <w:abstractNumId w:val="20"/>
  </w:num>
  <w:num w:numId="17">
    <w:abstractNumId w:val="22"/>
  </w:num>
  <w:num w:numId="18">
    <w:abstractNumId w:val="11"/>
  </w:num>
  <w:num w:numId="19">
    <w:abstractNumId w:val="15"/>
  </w:num>
  <w:num w:numId="20">
    <w:abstractNumId w:val="6"/>
  </w:num>
  <w:num w:numId="21">
    <w:abstractNumId w:val="17"/>
  </w:num>
  <w:num w:numId="22">
    <w:abstractNumId w:val="19"/>
  </w:num>
  <w:num w:numId="23">
    <w:abstractNumId w:val="9"/>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F9"/>
    <w:rsid w:val="000202D0"/>
    <w:rsid w:val="00031665"/>
    <w:rsid w:val="00033279"/>
    <w:rsid w:val="00043094"/>
    <w:rsid w:val="000431FD"/>
    <w:rsid w:val="0006655B"/>
    <w:rsid w:val="00077D22"/>
    <w:rsid w:val="00094A62"/>
    <w:rsid w:val="000A1295"/>
    <w:rsid w:val="000A1CDD"/>
    <w:rsid w:val="000B1953"/>
    <w:rsid w:val="000B2B5D"/>
    <w:rsid w:val="000B3E2A"/>
    <w:rsid w:val="000D6086"/>
    <w:rsid w:val="000E7B3E"/>
    <w:rsid w:val="001008CE"/>
    <w:rsid w:val="00101EF4"/>
    <w:rsid w:val="0011355E"/>
    <w:rsid w:val="0013735B"/>
    <w:rsid w:val="001546B8"/>
    <w:rsid w:val="00163E51"/>
    <w:rsid w:val="00171625"/>
    <w:rsid w:val="00176878"/>
    <w:rsid w:val="00193496"/>
    <w:rsid w:val="00195CA8"/>
    <w:rsid w:val="0019791A"/>
    <w:rsid w:val="001A1868"/>
    <w:rsid w:val="001A4BCC"/>
    <w:rsid w:val="001A4CBE"/>
    <w:rsid w:val="001A66FF"/>
    <w:rsid w:val="001B65E1"/>
    <w:rsid w:val="001C6C6A"/>
    <w:rsid w:val="001D137E"/>
    <w:rsid w:val="001D23C9"/>
    <w:rsid w:val="001D70C6"/>
    <w:rsid w:val="001E0E13"/>
    <w:rsid w:val="001F06E9"/>
    <w:rsid w:val="00200F82"/>
    <w:rsid w:val="0022277D"/>
    <w:rsid w:val="002237AD"/>
    <w:rsid w:val="00226643"/>
    <w:rsid w:val="00234B89"/>
    <w:rsid w:val="00237421"/>
    <w:rsid w:val="002447A8"/>
    <w:rsid w:val="00245E80"/>
    <w:rsid w:val="00246272"/>
    <w:rsid w:val="00260B01"/>
    <w:rsid w:val="002675AD"/>
    <w:rsid w:val="00280124"/>
    <w:rsid w:val="00286722"/>
    <w:rsid w:val="00295D0C"/>
    <w:rsid w:val="00296266"/>
    <w:rsid w:val="002A053C"/>
    <w:rsid w:val="002A4586"/>
    <w:rsid w:val="002B6041"/>
    <w:rsid w:val="002C3924"/>
    <w:rsid w:val="002C4CE8"/>
    <w:rsid w:val="002C7D5D"/>
    <w:rsid w:val="002D3882"/>
    <w:rsid w:val="002E36F6"/>
    <w:rsid w:val="002E6D4C"/>
    <w:rsid w:val="002F6519"/>
    <w:rsid w:val="002F792F"/>
    <w:rsid w:val="00300A8A"/>
    <w:rsid w:val="003015B8"/>
    <w:rsid w:val="00302FDE"/>
    <w:rsid w:val="00305A0E"/>
    <w:rsid w:val="003106BF"/>
    <w:rsid w:val="00312FC7"/>
    <w:rsid w:val="0032110E"/>
    <w:rsid w:val="003258BD"/>
    <w:rsid w:val="003272A2"/>
    <w:rsid w:val="0033156C"/>
    <w:rsid w:val="00331C5D"/>
    <w:rsid w:val="00353803"/>
    <w:rsid w:val="00360747"/>
    <w:rsid w:val="00361AD5"/>
    <w:rsid w:val="00366390"/>
    <w:rsid w:val="0037225C"/>
    <w:rsid w:val="00385DD7"/>
    <w:rsid w:val="00391182"/>
    <w:rsid w:val="0039187B"/>
    <w:rsid w:val="003931BB"/>
    <w:rsid w:val="003933B5"/>
    <w:rsid w:val="003973AD"/>
    <w:rsid w:val="003A1F72"/>
    <w:rsid w:val="003B0E2C"/>
    <w:rsid w:val="003C5FE6"/>
    <w:rsid w:val="003C7B7D"/>
    <w:rsid w:val="003D7325"/>
    <w:rsid w:val="003E4416"/>
    <w:rsid w:val="003E5304"/>
    <w:rsid w:val="003E6400"/>
    <w:rsid w:val="003E7EB1"/>
    <w:rsid w:val="003F190B"/>
    <w:rsid w:val="003F3408"/>
    <w:rsid w:val="003F697E"/>
    <w:rsid w:val="00404255"/>
    <w:rsid w:val="00406A56"/>
    <w:rsid w:val="00412EFB"/>
    <w:rsid w:val="00457AC6"/>
    <w:rsid w:val="0047156B"/>
    <w:rsid w:val="004802CE"/>
    <w:rsid w:val="00483889"/>
    <w:rsid w:val="00485378"/>
    <w:rsid w:val="00490BBE"/>
    <w:rsid w:val="0049715E"/>
    <w:rsid w:val="004A33FA"/>
    <w:rsid w:val="004D5DFB"/>
    <w:rsid w:val="005101E4"/>
    <w:rsid w:val="0051541C"/>
    <w:rsid w:val="00527D53"/>
    <w:rsid w:val="00536453"/>
    <w:rsid w:val="00540E3C"/>
    <w:rsid w:val="00544767"/>
    <w:rsid w:val="005523DF"/>
    <w:rsid w:val="005712C1"/>
    <w:rsid w:val="005754A0"/>
    <w:rsid w:val="00581849"/>
    <w:rsid w:val="005845AB"/>
    <w:rsid w:val="005846A0"/>
    <w:rsid w:val="0059215F"/>
    <w:rsid w:val="0059412E"/>
    <w:rsid w:val="005943A9"/>
    <w:rsid w:val="005A3414"/>
    <w:rsid w:val="005A7BE7"/>
    <w:rsid w:val="005C64E5"/>
    <w:rsid w:val="005D3997"/>
    <w:rsid w:val="005E3CCF"/>
    <w:rsid w:val="005E49A9"/>
    <w:rsid w:val="005F648C"/>
    <w:rsid w:val="00611C58"/>
    <w:rsid w:val="00613937"/>
    <w:rsid w:val="006146E3"/>
    <w:rsid w:val="00621FEA"/>
    <w:rsid w:val="0063526D"/>
    <w:rsid w:val="006405DC"/>
    <w:rsid w:val="00652204"/>
    <w:rsid w:val="00665068"/>
    <w:rsid w:val="00682DA8"/>
    <w:rsid w:val="00683399"/>
    <w:rsid w:val="0068619F"/>
    <w:rsid w:val="006A19F0"/>
    <w:rsid w:val="006E107D"/>
    <w:rsid w:val="006F0E37"/>
    <w:rsid w:val="006F1290"/>
    <w:rsid w:val="007030D0"/>
    <w:rsid w:val="0070351F"/>
    <w:rsid w:val="00706FDE"/>
    <w:rsid w:val="00714212"/>
    <w:rsid w:val="00717F1A"/>
    <w:rsid w:val="007272E0"/>
    <w:rsid w:val="007515BB"/>
    <w:rsid w:val="007560F4"/>
    <w:rsid w:val="0076631F"/>
    <w:rsid w:val="007841C0"/>
    <w:rsid w:val="00791EDE"/>
    <w:rsid w:val="00793830"/>
    <w:rsid w:val="007A1E73"/>
    <w:rsid w:val="007A22BA"/>
    <w:rsid w:val="007B6A83"/>
    <w:rsid w:val="007C2DF9"/>
    <w:rsid w:val="007C75F0"/>
    <w:rsid w:val="007D77C5"/>
    <w:rsid w:val="007D7BAC"/>
    <w:rsid w:val="007E5192"/>
    <w:rsid w:val="007F3AA4"/>
    <w:rsid w:val="007F41A2"/>
    <w:rsid w:val="007F5DF3"/>
    <w:rsid w:val="008113D5"/>
    <w:rsid w:val="008256EB"/>
    <w:rsid w:val="00826E4C"/>
    <w:rsid w:val="00831789"/>
    <w:rsid w:val="008411D2"/>
    <w:rsid w:val="008421F9"/>
    <w:rsid w:val="008430F3"/>
    <w:rsid w:val="00850079"/>
    <w:rsid w:val="00856178"/>
    <w:rsid w:val="0085659C"/>
    <w:rsid w:val="00864199"/>
    <w:rsid w:val="008A2F35"/>
    <w:rsid w:val="008A3F3E"/>
    <w:rsid w:val="008B0A4B"/>
    <w:rsid w:val="008B2068"/>
    <w:rsid w:val="008B50E8"/>
    <w:rsid w:val="008B7C1D"/>
    <w:rsid w:val="008C7F39"/>
    <w:rsid w:val="008E092C"/>
    <w:rsid w:val="008E1549"/>
    <w:rsid w:val="008E15FA"/>
    <w:rsid w:val="008E2F60"/>
    <w:rsid w:val="0092755D"/>
    <w:rsid w:val="009355BF"/>
    <w:rsid w:val="00943096"/>
    <w:rsid w:val="00947776"/>
    <w:rsid w:val="00990052"/>
    <w:rsid w:val="009A1E63"/>
    <w:rsid w:val="009A4B59"/>
    <w:rsid w:val="009A55AF"/>
    <w:rsid w:val="009A57BD"/>
    <w:rsid w:val="009B2E31"/>
    <w:rsid w:val="009B33E5"/>
    <w:rsid w:val="009C251F"/>
    <w:rsid w:val="009C4EC0"/>
    <w:rsid w:val="009D31A4"/>
    <w:rsid w:val="009D5A35"/>
    <w:rsid w:val="009E6C10"/>
    <w:rsid w:val="009F1E49"/>
    <w:rsid w:val="009F266A"/>
    <w:rsid w:val="009F42C4"/>
    <w:rsid w:val="00A11977"/>
    <w:rsid w:val="00A233EE"/>
    <w:rsid w:val="00A24BD4"/>
    <w:rsid w:val="00A24ED4"/>
    <w:rsid w:val="00A40291"/>
    <w:rsid w:val="00A46254"/>
    <w:rsid w:val="00A522F6"/>
    <w:rsid w:val="00A537BA"/>
    <w:rsid w:val="00A629DB"/>
    <w:rsid w:val="00A67368"/>
    <w:rsid w:val="00A707C0"/>
    <w:rsid w:val="00A742B1"/>
    <w:rsid w:val="00A920A6"/>
    <w:rsid w:val="00AA4C81"/>
    <w:rsid w:val="00AB106F"/>
    <w:rsid w:val="00AC4986"/>
    <w:rsid w:val="00AC6832"/>
    <w:rsid w:val="00AD0C8C"/>
    <w:rsid w:val="00AD4960"/>
    <w:rsid w:val="00AE3802"/>
    <w:rsid w:val="00AE574E"/>
    <w:rsid w:val="00AF3413"/>
    <w:rsid w:val="00B140AF"/>
    <w:rsid w:val="00B17B2D"/>
    <w:rsid w:val="00B2236F"/>
    <w:rsid w:val="00B32214"/>
    <w:rsid w:val="00B335B1"/>
    <w:rsid w:val="00B44C14"/>
    <w:rsid w:val="00B5468F"/>
    <w:rsid w:val="00B55F5A"/>
    <w:rsid w:val="00B6288E"/>
    <w:rsid w:val="00B62ACC"/>
    <w:rsid w:val="00B67819"/>
    <w:rsid w:val="00B73A13"/>
    <w:rsid w:val="00B83D9B"/>
    <w:rsid w:val="00B91FB3"/>
    <w:rsid w:val="00B92EE7"/>
    <w:rsid w:val="00B97BC1"/>
    <w:rsid w:val="00B97FD2"/>
    <w:rsid w:val="00BA072E"/>
    <w:rsid w:val="00BA60CE"/>
    <w:rsid w:val="00BA7CB9"/>
    <w:rsid w:val="00BB4B7A"/>
    <w:rsid w:val="00BC5058"/>
    <w:rsid w:val="00BC5C4B"/>
    <w:rsid w:val="00BD1EB5"/>
    <w:rsid w:val="00BD34E8"/>
    <w:rsid w:val="00BF5E8C"/>
    <w:rsid w:val="00C00DA9"/>
    <w:rsid w:val="00C05AAE"/>
    <w:rsid w:val="00C11F27"/>
    <w:rsid w:val="00C127AB"/>
    <w:rsid w:val="00C16CF4"/>
    <w:rsid w:val="00C239AF"/>
    <w:rsid w:val="00C27F82"/>
    <w:rsid w:val="00C346A0"/>
    <w:rsid w:val="00C41D65"/>
    <w:rsid w:val="00C46684"/>
    <w:rsid w:val="00C47AA5"/>
    <w:rsid w:val="00C47DE3"/>
    <w:rsid w:val="00C63A41"/>
    <w:rsid w:val="00C81A7F"/>
    <w:rsid w:val="00C95664"/>
    <w:rsid w:val="00C96F1B"/>
    <w:rsid w:val="00CA2428"/>
    <w:rsid w:val="00CC55A2"/>
    <w:rsid w:val="00CC5E49"/>
    <w:rsid w:val="00CD021B"/>
    <w:rsid w:val="00CD0F75"/>
    <w:rsid w:val="00CD2697"/>
    <w:rsid w:val="00CD5A8B"/>
    <w:rsid w:val="00CE4E5B"/>
    <w:rsid w:val="00CF4F7C"/>
    <w:rsid w:val="00D25E25"/>
    <w:rsid w:val="00D41ED5"/>
    <w:rsid w:val="00D42A14"/>
    <w:rsid w:val="00D4398D"/>
    <w:rsid w:val="00D73D5E"/>
    <w:rsid w:val="00D8518C"/>
    <w:rsid w:val="00D90795"/>
    <w:rsid w:val="00DA1D75"/>
    <w:rsid w:val="00DC5743"/>
    <w:rsid w:val="00DD62C9"/>
    <w:rsid w:val="00DE088C"/>
    <w:rsid w:val="00DF0289"/>
    <w:rsid w:val="00DF60C1"/>
    <w:rsid w:val="00E01F1A"/>
    <w:rsid w:val="00E217AC"/>
    <w:rsid w:val="00E36613"/>
    <w:rsid w:val="00E477F8"/>
    <w:rsid w:val="00E56FAE"/>
    <w:rsid w:val="00E7022D"/>
    <w:rsid w:val="00E7099D"/>
    <w:rsid w:val="00E71F52"/>
    <w:rsid w:val="00E763E5"/>
    <w:rsid w:val="00E80274"/>
    <w:rsid w:val="00E8456C"/>
    <w:rsid w:val="00E87CC1"/>
    <w:rsid w:val="00E9115F"/>
    <w:rsid w:val="00E927B6"/>
    <w:rsid w:val="00EB5EAE"/>
    <w:rsid w:val="00ED5F80"/>
    <w:rsid w:val="00EF09D2"/>
    <w:rsid w:val="00EF437A"/>
    <w:rsid w:val="00EF6548"/>
    <w:rsid w:val="00EF6DA7"/>
    <w:rsid w:val="00F10274"/>
    <w:rsid w:val="00F37B1D"/>
    <w:rsid w:val="00F51D75"/>
    <w:rsid w:val="00F51F51"/>
    <w:rsid w:val="00F52C46"/>
    <w:rsid w:val="00F61624"/>
    <w:rsid w:val="00F62B24"/>
    <w:rsid w:val="00F82C8D"/>
    <w:rsid w:val="00F956A9"/>
    <w:rsid w:val="00FA27CA"/>
    <w:rsid w:val="00FA4D20"/>
    <w:rsid w:val="00FB2141"/>
    <w:rsid w:val="00FB6DCF"/>
    <w:rsid w:val="00FC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4C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styleId="GridTable4-Accent3">
    <w:name w:val="Grid Table 4 Accent 3"/>
    <w:basedOn w:val="TableNormal"/>
    <w:uiPriority w:val="49"/>
    <w:rsid w:val="00F52C4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dTable4-Accent5">
    <w:name w:val="Grid Table 4 Accent 5"/>
    <w:basedOn w:val="TableNormal"/>
    <w:uiPriority w:val="49"/>
    <w:rsid w:val="00BD34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4947</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Shahid</cp:lastModifiedBy>
  <cp:revision>34</cp:revision>
  <dcterms:created xsi:type="dcterms:W3CDTF">2019-03-28T10:41:00Z</dcterms:created>
  <dcterms:modified xsi:type="dcterms:W3CDTF">2020-02-26T07:15:00Z</dcterms:modified>
</cp:coreProperties>
</file>