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Sadaqat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Ali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 (UCPO)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21203-8483861-5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Khyber / </w:t>
            </w:r>
            <w:proofErr w:type="spellStart"/>
            <w:r>
              <w:rPr>
                <w:rFonts w:ascii="Book Antiqua" w:hAnsi="Book Antiqua"/>
                <w:szCs w:val="20"/>
              </w:rPr>
              <w:t>Loi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Shalman</w:t>
            </w:r>
            <w:proofErr w:type="spellEnd"/>
            <w:r>
              <w:rPr>
                <w:rFonts w:ascii="Book Antiqua" w:hAnsi="Book Antiqua"/>
                <w:szCs w:val="20"/>
              </w:rPr>
              <w:t>-B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B1013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28</w:t>
            </w:r>
            <w:r w:rsidR="005C6B58">
              <w:rPr>
                <w:rFonts w:ascii="Book Antiqua" w:hAnsi="Book Antiqua"/>
                <w:szCs w:val="20"/>
              </w:rPr>
              <w:t>-02-2020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91AF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r w:rsidR="00B1013D">
              <w:rPr>
                <w:rFonts w:ascii="Book Antiqua" w:hAnsi="Book Antiqua"/>
                <w:szCs w:val="20"/>
              </w:rPr>
              <w:t>28</w:t>
            </w:r>
            <w:r w:rsidR="005C6B58">
              <w:rPr>
                <w:rFonts w:ascii="Book Antiqua" w:hAnsi="Book Antiqua"/>
                <w:szCs w:val="20"/>
              </w:rPr>
              <w:t>/02/2020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r w:rsidR="00B1013D">
              <w:rPr>
                <w:rFonts w:ascii="Book Antiqua" w:hAnsi="Book Antiqua"/>
                <w:szCs w:val="20"/>
              </w:rPr>
              <w:t>: 02-03-2020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5C6B58">
              <w:rPr>
                <w:rFonts w:ascii="Book Antiqua" w:hAnsi="Book Antiqua"/>
                <w:szCs w:val="20"/>
              </w:rPr>
              <w:t>Mohd</w:t>
            </w:r>
            <w:proofErr w:type="spellEnd"/>
            <w:r w:rsidR="005C6B58">
              <w:rPr>
                <w:rFonts w:ascii="Book Antiqua" w:hAnsi="Book Antiqua"/>
                <w:szCs w:val="20"/>
              </w:rPr>
              <w:t xml:space="preserve"> Naeem UCPO </w:t>
            </w:r>
            <w:proofErr w:type="spellStart"/>
            <w:r w:rsidR="005C6B58">
              <w:rPr>
                <w:rFonts w:ascii="Book Antiqua" w:hAnsi="Book Antiqua"/>
                <w:szCs w:val="20"/>
              </w:rPr>
              <w:t>Loi</w:t>
            </w:r>
            <w:proofErr w:type="spellEnd"/>
            <w:r w:rsidR="005C6B5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5C6B58">
              <w:rPr>
                <w:rFonts w:ascii="Book Antiqua" w:hAnsi="Book Antiqua"/>
                <w:szCs w:val="20"/>
              </w:rPr>
              <w:t>Shalman</w:t>
            </w:r>
            <w:proofErr w:type="spellEnd"/>
            <w:r w:rsidR="005C6B58">
              <w:rPr>
                <w:rFonts w:ascii="Book Antiqua" w:hAnsi="Book Antiqua"/>
                <w:szCs w:val="20"/>
              </w:rPr>
              <w:t>-A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5C6B5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5C6B58">
              <w:rPr>
                <w:rFonts w:ascii="Book Antiqua" w:hAnsi="Book Antiqua"/>
                <w:szCs w:val="20"/>
              </w:rPr>
              <w:t>:</w:t>
            </w:r>
            <w:r w:rsidR="005C6B58">
              <w:t xml:space="preserve"> </w:t>
            </w:r>
            <w:r w:rsidR="00B1013D">
              <w:rPr>
                <w:noProof/>
              </w:rPr>
              <w:object w:dxaOrig="17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9.75pt;mso-position-horizontal-relative:page;mso-position-vertical-relative:page" o:ole="">
                  <v:imagedata r:id="rId6" o:title="" embosscolor="white"/>
                </v:shape>
                <o:OLEObject Type="Embed" ProgID="PBrush" ShapeID="_x0000_i1025" DrawAspect="Content" ObjectID="_1644656778" r:id="rId7"/>
              </w:objec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</w:t>
            </w:r>
            <w:r w:rsidR="00B1013D">
              <w:rPr>
                <w:rFonts w:ascii="Book Antiqua" w:hAnsi="Book Antiqua"/>
                <w:szCs w:val="20"/>
              </w:rPr>
              <w:t>28</w:t>
            </w:r>
            <w:r w:rsidR="005C6B58">
              <w:rPr>
                <w:rFonts w:ascii="Book Antiqua" w:hAnsi="Book Antiqua"/>
                <w:szCs w:val="20"/>
              </w:rPr>
              <w:t>-</w:t>
            </w:r>
            <w:r w:rsidR="00B1013D">
              <w:rPr>
                <w:rFonts w:ascii="Book Antiqua" w:hAnsi="Book Antiqua"/>
                <w:szCs w:val="20"/>
              </w:rPr>
              <w:t>02-</w:t>
            </w:r>
            <w:r w:rsidR="005C6B58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DA" w:rsidRDefault="00942FDA">
      <w:r>
        <w:separator/>
      </w:r>
    </w:p>
  </w:endnote>
  <w:endnote w:type="continuationSeparator" w:id="0">
    <w:p w:rsidR="00942FDA" w:rsidRDefault="0094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DA" w:rsidRDefault="00942FDA">
      <w:r>
        <w:separator/>
      </w:r>
    </w:p>
  </w:footnote>
  <w:footnote w:type="continuationSeparator" w:id="0">
    <w:p w:rsidR="00942FDA" w:rsidRDefault="0094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B1013D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FF2"/>
    <w:rsid w:val="00046C43"/>
    <w:rsid w:val="000634E6"/>
    <w:rsid w:val="00067CCE"/>
    <w:rsid w:val="0008170D"/>
    <w:rsid w:val="000A3A96"/>
    <w:rsid w:val="000B4D4C"/>
    <w:rsid w:val="00172A27"/>
    <w:rsid w:val="001A4109"/>
    <w:rsid w:val="001B2F2D"/>
    <w:rsid w:val="001C009F"/>
    <w:rsid w:val="001C22A0"/>
    <w:rsid w:val="001C2E0C"/>
    <w:rsid w:val="00235D14"/>
    <w:rsid w:val="002428B4"/>
    <w:rsid w:val="00263144"/>
    <w:rsid w:val="002A3E8D"/>
    <w:rsid w:val="002A654D"/>
    <w:rsid w:val="002C089B"/>
    <w:rsid w:val="003228E7"/>
    <w:rsid w:val="00380263"/>
    <w:rsid w:val="003C311F"/>
    <w:rsid w:val="003C5F7B"/>
    <w:rsid w:val="003E0A07"/>
    <w:rsid w:val="004A520F"/>
    <w:rsid w:val="004F2594"/>
    <w:rsid w:val="00565719"/>
    <w:rsid w:val="005B7296"/>
    <w:rsid w:val="005C6B58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42FDA"/>
    <w:rsid w:val="00991AF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1013D"/>
    <w:rsid w:val="00B53A7C"/>
    <w:rsid w:val="00C04D24"/>
    <w:rsid w:val="00C11624"/>
    <w:rsid w:val="00C16650"/>
    <w:rsid w:val="00C34415"/>
    <w:rsid w:val="00C70D45"/>
    <w:rsid w:val="00C824E3"/>
    <w:rsid w:val="00CB644A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55642D4B-8967-F940-A9E0-997B5320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2020-03-02T07:20:00Z</dcterms:created>
  <dcterms:modified xsi:type="dcterms:W3CDTF">2020-03-02T07:20:00Z</dcterms:modified>
</cp:coreProperties>
</file>