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2E" w:rsidRDefault="0021752E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1752E" w:rsidRDefault="0021752E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1752E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1752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1752E" w:rsidRDefault="00ED5D2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Dawood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</w:t>
            </w:r>
          </w:p>
        </w:tc>
      </w:tr>
      <w:tr w:rsidR="0021752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1752E" w:rsidRDefault="005C1A0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1752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1752E" w:rsidRDefault="000C2E4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714022618591</w:t>
            </w:r>
            <w:r w:rsidR="00ED5D2A">
              <w:rPr>
                <w:rFonts w:hAnsi="Book Antiqua"/>
                <w:szCs w:val="20"/>
              </w:rPr>
              <w:t>3</w:t>
            </w:r>
            <w:bookmarkEnd w:id="0"/>
          </w:p>
        </w:tc>
      </w:tr>
      <w:tr w:rsidR="0021752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1752E" w:rsidRDefault="00ED5D2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UC </w:t>
            </w:r>
            <w:proofErr w:type="spellStart"/>
            <w:r>
              <w:rPr>
                <w:rFonts w:hAnsi="Book Antiqua"/>
                <w:szCs w:val="20"/>
              </w:rPr>
              <w:t>Thoi</w:t>
            </w:r>
            <w:proofErr w:type="spellEnd"/>
            <w:r>
              <w:rPr>
                <w:rFonts w:hAnsi="Book Antiqua"/>
                <w:szCs w:val="20"/>
              </w:rPr>
              <w:t xml:space="preserve">, District </w:t>
            </w:r>
            <w:proofErr w:type="spellStart"/>
            <w:r>
              <w:rPr>
                <w:rFonts w:hAnsi="Book Antiqua"/>
                <w:szCs w:val="20"/>
              </w:rPr>
              <w:t>Ghizer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</w:p>
        </w:tc>
      </w:tr>
      <w:tr w:rsidR="0021752E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21752E" w:rsidRDefault="005C1A0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1752E" w:rsidRDefault="005C1A0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</w:t>
            </w:r>
            <w:r w:rsidR="00ED5D2A">
              <w:rPr>
                <w:rFonts w:hAnsi="Book Antiqua"/>
                <w:szCs w:val="20"/>
              </w:rPr>
              <w:t>9</w:t>
            </w:r>
            <w:r>
              <w:rPr>
                <w:rFonts w:ascii="Book Antiqua" w:hAnsi="Book Antiqua"/>
                <w:szCs w:val="20"/>
              </w:rPr>
              <w:t>/</w:t>
            </w:r>
            <w:r w:rsidR="00ED5D2A">
              <w:rPr>
                <w:rFonts w:hAnsi="Book Antiqua"/>
                <w:szCs w:val="20"/>
              </w:rPr>
              <w:t>01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</w:rPr>
              <w:t>2</w:t>
            </w:r>
            <w:r w:rsidR="00ED5D2A">
              <w:rPr>
                <w:rFonts w:hAnsi="Book Antiqua"/>
                <w:szCs w:val="20"/>
              </w:rPr>
              <w:t>1</w:t>
            </w:r>
          </w:p>
        </w:tc>
      </w:tr>
    </w:tbl>
    <w:p w:rsidR="0021752E" w:rsidRDefault="0021752E">
      <w:pPr>
        <w:pStyle w:val="BalloonText"/>
        <w:rPr>
          <w:rFonts w:ascii="Arial" w:hAnsi="Arial" w:cs="Arial"/>
          <w:szCs w:val="24"/>
        </w:rPr>
      </w:pPr>
    </w:p>
    <w:p w:rsidR="0021752E" w:rsidRDefault="0021752E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70"/>
        <w:gridCol w:w="1273"/>
        <w:gridCol w:w="2764"/>
      </w:tblGrid>
      <w:tr w:rsidR="0021752E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21752E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1752E" w:rsidRDefault="005C1A0A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2175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21752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21752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21752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21752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21752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ED5D2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545454"/>
                <w:sz w:val="16"/>
                <w:szCs w:val="16"/>
                <w:shd w:val="clear" w:color="auto" w:fill="FFFFFF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21752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 w:rsidP="00ED5D2A">
            <w:pPr>
              <w:widowControl/>
              <w:autoSpaceDE/>
              <w:autoSpaceDN/>
              <w:adjustRightInd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color w:val="545454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21752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color w:val="545454"/>
                <w:sz w:val="12"/>
                <w:szCs w:val="12"/>
                <w:shd w:val="clear" w:color="auto" w:fill="FFFFFF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21752E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</w:rPr>
              <w:t>.</w:t>
            </w:r>
            <w:r w:rsidR="00ED5D2A">
              <w:rPr>
                <w:rFonts w:hAnsi="Book Antiqua"/>
                <w:szCs w:val="20"/>
              </w:rPr>
              <w:t>-03</w:t>
            </w:r>
          </w:p>
        </w:tc>
      </w:tr>
      <w:tr w:rsidR="0021752E">
        <w:trPr>
          <w:trHeight w:val="376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 xml:space="preserve">. </w:t>
            </w:r>
            <w:r w:rsidR="00ED5D2A">
              <w:rPr>
                <w:rFonts w:hAnsi="Book Antiqua"/>
                <w:szCs w:val="20"/>
              </w:rPr>
              <w:t>20</w:t>
            </w:r>
            <w:r>
              <w:rPr>
                <w:rFonts w:hAnsi="Book Antiqua"/>
                <w:szCs w:val="20"/>
              </w:rPr>
              <w:t>/</w:t>
            </w:r>
            <w:r w:rsidR="00ED5D2A">
              <w:rPr>
                <w:rFonts w:hAnsi="Book Antiqua"/>
                <w:szCs w:val="20"/>
              </w:rPr>
              <w:t>01</w:t>
            </w:r>
            <w:r>
              <w:rPr>
                <w:rFonts w:hAnsi="Book Antiqua"/>
                <w:szCs w:val="20"/>
              </w:rPr>
              <w:t>/202</w:t>
            </w:r>
            <w:r w:rsidR="00ED5D2A">
              <w:rPr>
                <w:rFonts w:hAnsi="Book Antiqua"/>
                <w:szCs w:val="20"/>
              </w:rPr>
              <w:t>1</w:t>
            </w:r>
          </w:p>
        </w:tc>
        <w:tc>
          <w:tcPr>
            <w:tcW w:w="249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1752E" w:rsidRDefault="00ED5D2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23/01</w:t>
            </w:r>
            <w:r w:rsidR="005C1A0A">
              <w:rPr>
                <w:rFonts w:hAnsi="Book Antiqua"/>
                <w:szCs w:val="20"/>
              </w:rPr>
              <w:t>/202</w:t>
            </w:r>
            <w:r>
              <w:rPr>
                <w:rFonts w:hAnsi="Book Antiqua"/>
                <w:szCs w:val="20"/>
              </w:rPr>
              <w:t>1</w:t>
            </w:r>
          </w:p>
        </w:tc>
      </w:tr>
      <w:tr w:rsidR="0021752E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21752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>
              <w:rPr>
                <w:rFonts w:ascii="Book Antiqua" w:hAnsi="Book Antiqua"/>
                <w:szCs w:val="20"/>
              </w:rPr>
              <w:t>Employee signature</w:t>
            </w:r>
            <w:r w:rsidR="00ED5D2A">
              <w:rPr>
                <w:rFonts w:ascii="Book Antiqua" w:hAnsi="Book Antiqua"/>
                <w:szCs w:val="20"/>
              </w:rPr>
              <w:t xml:space="preserve">. </w:t>
            </w:r>
            <w:proofErr w:type="spellStart"/>
            <w:r w:rsidR="00ED5D2A">
              <w:rPr>
                <w:rFonts w:ascii="Book Antiqua" w:hAnsi="Book Antiqua"/>
                <w:szCs w:val="20"/>
              </w:rPr>
              <w:t>Dawood</w:t>
            </w:r>
            <w:proofErr w:type="spellEnd"/>
            <w:r w:rsidR="00ED5D2A">
              <w:rPr>
                <w:rFonts w:ascii="Book Antiqua" w:hAnsi="Book Antiqua"/>
                <w:szCs w:val="20"/>
              </w:rPr>
              <w:t xml:space="preserve"> Khan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</w:t>
            </w:r>
            <w:r w:rsidR="00ED5D2A">
              <w:rPr>
                <w:rFonts w:hAnsi="Book Antiqua"/>
                <w:szCs w:val="20"/>
              </w:rPr>
              <w:t>19/01</w:t>
            </w:r>
            <w:r>
              <w:rPr>
                <w:rFonts w:hAnsi="Book Antiqua"/>
                <w:szCs w:val="20"/>
              </w:rPr>
              <w:t>/202</w:t>
            </w:r>
            <w:r w:rsidR="00ED5D2A">
              <w:rPr>
                <w:rFonts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______</w:t>
            </w:r>
          </w:p>
        </w:tc>
      </w:tr>
      <w:tr w:rsidR="0021752E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21752E" w:rsidRDefault="0021752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21752E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21752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1752E" w:rsidRDefault="005C1A0A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21752E" w:rsidRDefault="0021752E">
      <w:pPr>
        <w:rPr>
          <w:rFonts w:ascii="Arial" w:hAnsi="Arial" w:cs="Arial"/>
        </w:rPr>
      </w:pPr>
    </w:p>
    <w:p w:rsidR="0021752E" w:rsidRDefault="0021752E">
      <w:pPr>
        <w:rPr>
          <w:rFonts w:ascii="Arial" w:hAnsi="Arial" w:cs="Arial"/>
        </w:rPr>
      </w:pPr>
    </w:p>
    <w:p w:rsidR="0021752E" w:rsidRDefault="0021752E">
      <w:pPr>
        <w:rPr>
          <w:rFonts w:ascii="Arial" w:hAnsi="Arial" w:cs="Arial"/>
        </w:rPr>
      </w:pPr>
    </w:p>
    <w:p w:rsidR="0021752E" w:rsidRDefault="005C1A0A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21752E" w:rsidRDefault="0021752E">
      <w:pPr>
        <w:rPr>
          <w:rFonts w:ascii="Arial" w:hAnsi="Arial" w:cs="Arial"/>
        </w:rPr>
      </w:pPr>
    </w:p>
    <w:p w:rsidR="0021752E" w:rsidRDefault="005C1A0A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NOTE</w:t>
      </w:r>
      <w:proofErr w:type="gramStart"/>
      <w:r>
        <w:rPr>
          <w:rFonts w:ascii="Arial" w:hAnsi="Arial" w:cs="Arial"/>
          <w:b/>
        </w:rPr>
        <w:t>:Leaves</w:t>
      </w:r>
      <w:proofErr w:type="spellEnd"/>
      <w:proofErr w:type="gramEnd"/>
      <w:r>
        <w:rPr>
          <w:rFonts w:ascii="Arial" w:hAnsi="Arial" w:cs="Arial"/>
          <w:b/>
        </w:rPr>
        <w:t xml:space="preserve"> during campaign days are NOT allowed</w:t>
      </w:r>
    </w:p>
    <w:sectPr w:rsidR="0021752E" w:rsidSect="00217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5E" w:rsidRDefault="0019295E" w:rsidP="0021752E">
      <w:r>
        <w:separator/>
      </w:r>
    </w:p>
  </w:endnote>
  <w:endnote w:type="continuationSeparator" w:id="0">
    <w:p w:rsidR="0019295E" w:rsidRDefault="0019295E" w:rsidP="0021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2E" w:rsidRDefault="00217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2E" w:rsidRDefault="00217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5E" w:rsidRDefault="0019295E" w:rsidP="0021752E">
      <w:r>
        <w:separator/>
      </w:r>
    </w:p>
  </w:footnote>
  <w:footnote w:type="continuationSeparator" w:id="0">
    <w:p w:rsidR="0019295E" w:rsidRDefault="0019295E" w:rsidP="00217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2E" w:rsidRDefault="002175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2E" w:rsidRDefault="005C1A0A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0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21752E" w:rsidRDefault="005C1A0A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21752E" w:rsidRDefault="002175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2E" w:rsidRDefault="002175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2E"/>
    <w:rsid w:val="000C2E4A"/>
    <w:rsid w:val="0019295E"/>
    <w:rsid w:val="0021752E"/>
    <w:rsid w:val="005C1A0A"/>
    <w:rsid w:val="00ED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2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1752E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21752E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752E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21752E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2175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1752E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21752E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2175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1752E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2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1752E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21752E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1752E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21752E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2175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1752E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21752E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2175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1752E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2021-01-20T05:02:00Z</dcterms:created>
  <dcterms:modified xsi:type="dcterms:W3CDTF">2021-01-20T05:02:00Z</dcterms:modified>
</cp:coreProperties>
</file>