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E47A" w14:textId="17397C81" w:rsidR="00D12D3D" w:rsidRPr="00E96CA4" w:rsidRDefault="00D12D3D" w:rsidP="007A4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u w:val="single"/>
        </w:rPr>
      </w:pPr>
      <w:r w:rsidRPr="00E96CA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u w:val="single"/>
        </w:rPr>
        <w:t>Term</w:t>
      </w:r>
      <w:r w:rsidR="001949C5" w:rsidRPr="00E96CA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u w:val="single"/>
        </w:rPr>
        <w:t>s</w:t>
      </w:r>
      <w:r w:rsidRPr="00E96CA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u w:val="single"/>
        </w:rPr>
        <w:t xml:space="preserve"> of Reference</w:t>
      </w:r>
    </w:p>
    <w:p w14:paraId="4D6D6DEB" w14:textId="56C1BB72" w:rsidR="00A87588" w:rsidRDefault="00E96CA4" w:rsidP="009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E96C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Data </w:t>
      </w:r>
      <w:r w:rsidR="00E413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Analysist</w:t>
      </w:r>
      <w:r w:rsidR="00D12D3D" w:rsidRPr="00E96C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–</w:t>
      </w:r>
      <w:r w:rsidR="00FB6AC3" w:rsidRPr="00E96C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, Islamabad</w:t>
      </w:r>
    </w:p>
    <w:p w14:paraId="4D7D0016" w14:textId="24C2AE2F" w:rsidR="00D12D3D" w:rsidRPr="00E96CA4" w:rsidRDefault="00A87588" w:rsidP="009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Location: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B04BBE">
        <w:rPr>
          <w:rFonts w:ascii="Times New Roman" w:eastAsia="Times New Roman" w:hAnsi="Times New Roman" w:cs="Times New Roman"/>
          <w:color w:val="000000"/>
          <w:sz w:val="18"/>
          <w:szCs w:val="18"/>
        </w:rPr>
        <w:t>NEOC, Islamabad</w:t>
      </w:r>
    </w:p>
    <w:p w14:paraId="45B8C655" w14:textId="26579586" w:rsidR="009F7E9F" w:rsidRPr="00E96CA4" w:rsidRDefault="009F7E9F" w:rsidP="009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Under the direct supervision of the </w:t>
      </w:r>
      <w:r w:rsidR="00B04BB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Monitoring and Evaluation </w:t>
      </w:r>
      <w:r w:rsidR="00E96CA4"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>Coordinator</w:t>
      </w:r>
      <w:r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A54994"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>under the overall guidance from National Team Lead -Polio,</w:t>
      </w:r>
      <w:r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the incumbent wi</w:t>
      </w:r>
      <w:r w:rsidR="001949C5"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>ll be responsible for</w:t>
      </w:r>
      <w:r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949C5"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</w:t>
      </w:r>
      <w:r w:rsidRPr="00E96CA4">
        <w:rPr>
          <w:rFonts w:ascii="Times New Roman" w:eastAsia="Times New Roman" w:hAnsi="Times New Roman" w:cs="Times New Roman"/>
          <w:color w:val="000000"/>
          <w:sz w:val="18"/>
          <w:szCs w:val="18"/>
        </w:rPr>
        <w:t>following duties:</w:t>
      </w:r>
    </w:p>
    <w:p w14:paraId="6C6D7DDC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Collecting and organizing data on polio cases, vaccination rates, and other relevant factors.</w:t>
      </w:r>
    </w:p>
    <w:p w14:paraId="3F825FED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Analyzing data using statistical techniques and software to identify patterns and trends.</w:t>
      </w:r>
    </w:p>
    <w:p w14:paraId="07A6DC72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Creating reports and visualizations to communicate findings to public health officials, policymakers, and other stakeholders.</w:t>
      </w:r>
    </w:p>
    <w:p w14:paraId="3C18541F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Participating in designing the studies to assess the efficacy and safety of polio vaccines.</w:t>
      </w:r>
    </w:p>
    <w:p w14:paraId="45B4F66A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Developing statistical models to predict the future incidence of polio.</w:t>
      </w:r>
    </w:p>
    <w:p w14:paraId="1972DF7F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Analyzing data from vaccination campaigns to assess their impact on polio incidence.</w:t>
      </w:r>
    </w:p>
    <w:p w14:paraId="66F4BD56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Developing and implementing mathematical models to predict the incidence of polio under different scenarios, such as changes in vaccination rates or the emergence of new strains of the polio virus.</w:t>
      </w:r>
    </w:p>
    <w:p w14:paraId="561080E8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Analyzing data from surveillance systems, clinical trials, and vaccination campaigns to estimate the effectiveness of polio interventions and identify areas where additional resources may be needed.</w:t>
      </w:r>
    </w:p>
    <w:p w14:paraId="522E1700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Working with other members of the polio program team to develop and implement strategies for improving vaccination coverage and reducing the spread of polio.</w:t>
      </w:r>
    </w:p>
    <w:p w14:paraId="1046CA9B" w14:textId="77777777" w:rsidR="00E96CA4" w:rsidRPr="00E96CA4" w:rsidRDefault="00E96CA4" w:rsidP="00E96CA4">
      <w:pPr>
        <w:pStyle w:val="ListParagraph"/>
        <w:numPr>
          <w:ilvl w:val="0"/>
          <w:numId w:val="13"/>
        </w:numPr>
        <w:suppressAutoHyphens/>
        <w:spacing w:before="100" w:beforeAutospacing="1" w:after="100" w:afterAutospacing="1" w:line="276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Communicating modeling results to a variety of stakeholders, including program managers, policymakers, and donors</w:t>
      </w:r>
    </w:p>
    <w:p w14:paraId="06D746F2" w14:textId="77777777" w:rsidR="00E96CA4" w:rsidRPr="00E96CA4" w:rsidRDefault="00E96CA4" w:rsidP="00E96CA4">
      <w:pPr>
        <w:pStyle w:val="ListParagraph"/>
        <w:suppressAutoHyphens/>
        <w:spacing w:before="100" w:beforeAutospacing="1" w:after="100" w:afterAutospacing="1" w:line="240" w:lineRule="auto"/>
        <w:ind w:left="90"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14:paraId="0BC972F5" w14:textId="77777777" w:rsidR="00E96CA4" w:rsidRPr="00E96CA4" w:rsidRDefault="00E96CA4" w:rsidP="00E96CA4">
      <w:pPr>
        <w:pStyle w:val="ListParagraph"/>
        <w:suppressAutoHyphens/>
        <w:spacing w:before="100" w:beforeAutospacing="1" w:after="100" w:afterAutospacing="1" w:line="240" w:lineRule="auto"/>
        <w:ind w:left="90" w:right="-5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96CA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Competencies</w:t>
      </w:r>
    </w:p>
    <w:p w14:paraId="5834DA99" w14:textId="743DF0E4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 xml:space="preserve">Strong analytical skills, experience working with healthcare data, and knowledge of statistical </w:t>
      </w:r>
      <w:r w:rsidR="003F5923" w:rsidRPr="00E96CA4">
        <w:rPr>
          <w:rFonts w:ascii="Times New Roman" w:hAnsi="Times New Roman" w:cs="Times New Roman"/>
          <w:snapToGrid w:val="0"/>
          <w:sz w:val="18"/>
          <w:szCs w:val="18"/>
        </w:rPr>
        <w:t>software.</w:t>
      </w:r>
      <w:r w:rsidRPr="00E96CA4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</w:p>
    <w:p w14:paraId="7EB30B40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Solid understanding of epidemiology, public health, and the social and cultural factors that can influence polio incidence and vaccination rates.</w:t>
      </w:r>
    </w:p>
    <w:p w14:paraId="35C39721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Strong capacity building skills and a quick learner</w:t>
      </w:r>
    </w:p>
    <w:p w14:paraId="2B8990A6" w14:textId="0FBD64AF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 xml:space="preserve">Acts proactively and stimulates action as needed; handles problems effectively and </w:t>
      </w:r>
      <w:r w:rsidR="003F5923" w:rsidRPr="00E96CA4">
        <w:rPr>
          <w:rFonts w:ascii="Times New Roman" w:hAnsi="Times New Roman" w:cs="Times New Roman"/>
          <w:snapToGrid w:val="0"/>
          <w:sz w:val="18"/>
          <w:szCs w:val="18"/>
        </w:rPr>
        <w:t>constructively.</w:t>
      </w:r>
    </w:p>
    <w:p w14:paraId="577F0AF8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Demonstrates engagement and ensures own skills and knowledge are continuously updated.</w:t>
      </w:r>
    </w:p>
    <w:p w14:paraId="3FD49DB1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Works collaboratively with team members and counterparts to achieve results; encourages cooperation and builds a rapport; helps others when asked; accepts joint responsibility for the team’s successes and shortcomings.</w:t>
      </w:r>
    </w:p>
    <w:p w14:paraId="5AB261B8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Manages stress positively; remains positive and productive even under pressure; does not transfer stress to others.</w:t>
      </w:r>
    </w:p>
    <w:p w14:paraId="085BC88F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Demonstrates a positive attitude in working on new projects and initiatives.</w:t>
      </w:r>
    </w:p>
    <w:p w14:paraId="4429BAF7" w14:textId="4341F83A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 xml:space="preserve">Quickly and effectively adapts own work approach in response to new demands and changing </w:t>
      </w:r>
      <w:r w:rsidR="003F5923" w:rsidRPr="00E96CA4">
        <w:rPr>
          <w:rFonts w:ascii="Times New Roman" w:hAnsi="Times New Roman" w:cs="Times New Roman"/>
          <w:snapToGrid w:val="0"/>
          <w:sz w:val="18"/>
          <w:szCs w:val="18"/>
        </w:rPr>
        <w:t>priorities.</w:t>
      </w:r>
    </w:p>
    <w:p w14:paraId="0FF6653C" w14:textId="77777777" w:rsidR="00E96CA4" w:rsidRPr="00E96CA4" w:rsidRDefault="00E96CA4" w:rsidP="00E96CA4">
      <w:pPr>
        <w:suppressAutoHyphens/>
        <w:spacing w:before="100" w:beforeAutospacing="1" w:after="0" w:line="240" w:lineRule="auto"/>
        <w:ind w:right="-54"/>
        <w:jc w:val="both"/>
        <w:rPr>
          <w:rFonts w:ascii="Times New Roman" w:hAnsi="Times New Roman" w:cs="Times New Roman"/>
          <w:b/>
          <w:bCs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b/>
          <w:bCs/>
          <w:snapToGrid w:val="0"/>
          <w:sz w:val="18"/>
          <w:szCs w:val="18"/>
        </w:rPr>
        <w:t xml:space="preserve">Professional Skills and Experience  </w:t>
      </w:r>
    </w:p>
    <w:p w14:paraId="7A96578E" w14:textId="5B37D32C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10 years of experience where 2 years of practical experience working with a UN agency and/or International Organizations.</w:t>
      </w:r>
    </w:p>
    <w:p w14:paraId="74A9DB98" w14:textId="1B1354FC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 xml:space="preserve">Expertise in statistical modeling techniques, such as regression analysis and time series analysis, as well as proficiency in programming languages such as </w:t>
      </w:r>
      <w:proofErr w:type="gramStart"/>
      <w:r w:rsidRPr="00E96CA4">
        <w:rPr>
          <w:rFonts w:ascii="Times New Roman" w:hAnsi="Times New Roman" w:cs="Times New Roman"/>
          <w:snapToGrid w:val="0"/>
          <w:sz w:val="18"/>
          <w:szCs w:val="18"/>
        </w:rPr>
        <w:t>R ,</w:t>
      </w:r>
      <w:proofErr w:type="gramEnd"/>
      <w:r w:rsidRPr="00E96CA4">
        <w:rPr>
          <w:rFonts w:ascii="Times New Roman" w:hAnsi="Times New Roman" w:cs="Times New Roman"/>
          <w:snapToGrid w:val="0"/>
          <w:sz w:val="18"/>
          <w:szCs w:val="18"/>
        </w:rPr>
        <w:t xml:space="preserve"> Python or SAS </w:t>
      </w:r>
    </w:p>
    <w:p w14:paraId="335A3D8C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 xml:space="preserve">Use of ARC/QGIS for Mapping </w:t>
      </w:r>
    </w:p>
    <w:p w14:paraId="27F7E9EB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Use of R-Studio, Tableau and Power-Bi for data analysis and data presentation</w:t>
      </w:r>
    </w:p>
    <w:p w14:paraId="6CD5AFD7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Strong expertise in MS office applications</w:t>
      </w:r>
    </w:p>
    <w:p w14:paraId="5CC7B248" w14:textId="77777777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Good oral &amp; writing knowledge of the English language.</w:t>
      </w:r>
    </w:p>
    <w:p w14:paraId="740F52A3" w14:textId="057B8508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 xml:space="preserve">Report writing </w:t>
      </w:r>
      <w:r w:rsidR="00C620C1" w:rsidRPr="00E96CA4">
        <w:rPr>
          <w:rFonts w:ascii="Times New Roman" w:hAnsi="Times New Roman" w:cs="Times New Roman"/>
          <w:snapToGrid w:val="0"/>
          <w:sz w:val="18"/>
          <w:szCs w:val="18"/>
        </w:rPr>
        <w:t>skills.</w:t>
      </w:r>
    </w:p>
    <w:p w14:paraId="0AE2394B" w14:textId="77777777" w:rsidR="00E96CA4" w:rsidRPr="00E96CA4" w:rsidRDefault="00E96CA4" w:rsidP="00E96CA4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96CA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Educational Requirements</w:t>
      </w:r>
    </w:p>
    <w:p w14:paraId="23BCB250" w14:textId="42EDDE8B" w:rsidR="00E96CA4" w:rsidRPr="00E96CA4" w:rsidRDefault="00E96CA4" w:rsidP="00E96CA4">
      <w:pPr>
        <w:pStyle w:val="ListParagraph"/>
        <w:numPr>
          <w:ilvl w:val="0"/>
          <w:numId w:val="12"/>
        </w:numPr>
        <w:suppressAutoHyphens/>
        <w:spacing w:after="100" w:afterAutospacing="1" w:line="240" w:lineRule="auto"/>
        <w:ind w:right="-54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E96CA4">
        <w:rPr>
          <w:rFonts w:ascii="Times New Roman" w:hAnsi="Times New Roman" w:cs="Times New Roman"/>
          <w:snapToGrid w:val="0"/>
          <w:sz w:val="18"/>
          <w:szCs w:val="18"/>
        </w:rPr>
        <w:t>Bachelor’s degree in Statistics, Mathematics, Data science or related field</w:t>
      </w:r>
    </w:p>
    <w:p w14:paraId="767413B3" w14:textId="46BB65D9" w:rsidR="00151CA1" w:rsidRPr="00E96CA4" w:rsidRDefault="00E96CA4" w:rsidP="00E96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</w:pPr>
      <w:r w:rsidRPr="00E96CA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Certification in Data visualization and </w:t>
      </w:r>
      <w:r w:rsidR="003F5923" w:rsidRPr="00E96CA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Analysis</w:t>
      </w:r>
    </w:p>
    <w:sectPr w:rsidR="00151CA1" w:rsidRPr="00E96CA4" w:rsidSect="00D12D3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522"/>
    <w:multiLevelType w:val="hybridMultilevel"/>
    <w:tmpl w:val="BCA0BD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54D66"/>
    <w:multiLevelType w:val="hybridMultilevel"/>
    <w:tmpl w:val="337C9D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0B9F"/>
    <w:multiLevelType w:val="hybridMultilevel"/>
    <w:tmpl w:val="AA90D0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06D4"/>
    <w:multiLevelType w:val="multilevel"/>
    <w:tmpl w:val="33A4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E3E53"/>
    <w:multiLevelType w:val="hybridMultilevel"/>
    <w:tmpl w:val="4DCC0C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D5242"/>
    <w:multiLevelType w:val="multilevel"/>
    <w:tmpl w:val="FA74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6140D"/>
    <w:multiLevelType w:val="hybridMultilevel"/>
    <w:tmpl w:val="E3C82398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9C49F4"/>
    <w:multiLevelType w:val="multilevel"/>
    <w:tmpl w:val="772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C3004"/>
    <w:multiLevelType w:val="multilevel"/>
    <w:tmpl w:val="ABD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51240"/>
    <w:multiLevelType w:val="multilevel"/>
    <w:tmpl w:val="CBF4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5622E7"/>
    <w:multiLevelType w:val="hybridMultilevel"/>
    <w:tmpl w:val="4BF6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104B0"/>
    <w:multiLevelType w:val="hybridMultilevel"/>
    <w:tmpl w:val="EFA6633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9803D5"/>
    <w:multiLevelType w:val="hybridMultilevel"/>
    <w:tmpl w:val="664CFBFA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5454351">
    <w:abstractNumId w:val="9"/>
  </w:num>
  <w:num w:numId="2" w16cid:durableId="252398208">
    <w:abstractNumId w:val="5"/>
  </w:num>
  <w:num w:numId="3" w16cid:durableId="1462111539">
    <w:abstractNumId w:val="11"/>
  </w:num>
  <w:num w:numId="4" w16cid:durableId="1455248515">
    <w:abstractNumId w:val="0"/>
  </w:num>
  <w:num w:numId="5" w16cid:durableId="452598470">
    <w:abstractNumId w:val="12"/>
  </w:num>
  <w:num w:numId="6" w16cid:durableId="1954365271">
    <w:abstractNumId w:val="7"/>
  </w:num>
  <w:num w:numId="7" w16cid:durableId="33889511">
    <w:abstractNumId w:val="6"/>
  </w:num>
  <w:num w:numId="8" w16cid:durableId="1050038554">
    <w:abstractNumId w:val="1"/>
  </w:num>
  <w:num w:numId="9" w16cid:durableId="591934105">
    <w:abstractNumId w:val="4"/>
  </w:num>
  <w:num w:numId="10" w16cid:durableId="569777051">
    <w:abstractNumId w:val="2"/>
  </w:num>
  <w:num w:numId="11" w16cid:durableId="608393799">
    <w:abstractNumId w:val="8"/>
  </w:num>
  <w:num w:numId="12" w16cid:durableId="290289110">
    <w:abstractNumId w:val="10"/>
  </w:num>
  <w:num w:numId="13" w16cid:durableId="149418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sTA2NzC3sDA2MzFR0lEKTi0uzszPAykwqgUABiWEeywAAAA="/>
  </w:docVars>
  <w:rsids>
    <w:rsidRoot w:val="009F7E9F"/>
    <w:rsid w:val="00006517"/>
    <w:rsid w:val="00012955"/>
    <w:rsid w:val="000579EB"/>
    <w:rsid w:val="00065B4A"/>
    <w:rsid w:val="0007047A"/>
    <w:rsid w:val="000B3C76"/>
    <w:rsid w:val="00110163"/>
    <w:rsid w:val="00151CA1"/>
    <w:rsid w:val="001949C5"/>
    <w:rsid w:val="001D7C7B"/>
    <w:rsid w:val="001E4976"/>
    <w:rsid w:val="00201C0C"/>
    <w:rsid w:val="002751C1"/>
    <w:rsid w:val="002E0302"/>
    <w:rsid w:val="002F545E"/>
    <w:rsid w:val="00300BF4"/>
    <w:rsid w:val="003F5923"/>
    <w:rsid w:val="00421A9A"/>
    <w:rsid w:val="004430A3"/>
    <w:rsid w:val="004653DC"/>
    <w:rsid w:val="004C6946"/>
    <w:rsid w:val="00510707"/>
    <w:rsid w:val="005411A0"/>
    <w:rsid w:val="0055374A"/>
    <w:rsid w:val="00580224"/>
    <w:rsid w:val="00587FCF"/>
    <w:rsid w:val="00650BDC"/>
    <w:rsid w:val="006960F7"/>
    <w:rsid w:val="00776B79"/>
    <w:rsid w:val="007A4118"/>
    <w:rsid w:val="00874785"/>
    <w:rsid w:val="00897024"/>
    <w:rsid w:val="008A7F03"/>
    <w:rsid w:val="008C03F1"/>
    <w:rsid w:val="009B1875"/>
    <w:rsid w:val="009F7E9F"/>
    <w:rsid w:val="00A32A79"/>
    <w:rsid w:val="00A54994"/>
    <w:rsid w:val="00A87588"/>
    <w:rsid w:val="00B04BBE"/>
    <w:rsid w:val="00B52F4F"/>
    <w:rsid w:val="00C620C1"/>
    <w:rsid w:val="00D019CA"/>
    <w:rsid w:val="00D12D3D"/>
    <w:rsid w:val="00D53305"/>
    <w:rsid w:val="00DA6B6E"/>
    <w:rsid w:val="00DD4C63"/>
    <w:rsid w:val="00E157B0"/>
    <w:rsid w:val="00E41326"/>
    <w:rsid w:val="00E52CBE"/>
    <w:rsid w:val="00E96CA4"/>
    <w:rsid w:val="00F51BD1"/>
    <w:rsid w:val="00F55681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3DFB"/>
  <w15:chartTrackingRefBased/>
  <w15:docId w15:val="{6D2DCCCD-56F2-4449-BD82-7B235E7C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74A"/>
    <w:rPr>
      <w:b/>
      <w:bCs/>
    </w:rPr>
  </w:style>
  <w:style w:type="paragraph" w:styleId="ListParagraph">
    <w:name w:val="List Paragraph"/>
    <w:basedOn w:val="Normal"/>
    <w:uiPriority w:val="34"/>
    <w:qFormat/>
    <w:rsid w:val="0055374A"/>
    <w:pPr>
      <w:ind w:left="720"/>
      <w:contextualSpacing/>
    </w:pPr>
  </w:style>
  <w:style w:type="table" w:styleId="TableGrid">
    <w:name w:val="Table Grid"/>
    <w:basedOn w:val="TableNormal"/>
    <w:uiPriority w:val="39"/>
    <w:rsid w:val="00F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EE89-1172-4D35-88BD-5A67E797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Shahid Imran</dc:creator>
  <cp:keywords/>
  <dc:description/>
  <cp:lastModifiedBy>PARVEEN, Khalida</cp:lastModifiedBy>
  <cp:revision>5</cp:revision>
  <cp:lastPrinted>2023-08-22T04:26:00Z</cp:lastPrinted>
  <dcterms:created xsi:type="dcterms:W3CDTF">2023-09-13T08:56:00Z</dcterms:created>
  <dcterms:modified xsi:type="dcterms:W3CDTF">2023-09-14T07:15:00Z</dcterms:modified>
</cp:coreProperties>
</file>