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21820" w14:textId="77777777" w:rsidR="001B432F" w:rsidRPr="001B432F" w:rsidRDefault="001B432F" w:rsidP="001B432F">
      <w:pPr>
        <w:pStyle w:val="Heading1"/>
        <w:spacing w:before="0"/>
        <w:jc w:val="center"/>
        <w:rPr>
          <w:rFonts w:ascii="Arial" w:hAnsi="Arial" w:cs="Arial"/>
          <w:color w:val="auto"/>
          <w:sz w:val="36"/>
          <w:szCs w:val="36"/>
        </w:rPr>
      </w:pPr>
      <w:r w:rsidRPr="001B432F">
        <w:rPr>
          <w:rFonts w:ascii="Arial" w:hAnsi="Arial" w:cs="Arial"/>
          <w:color w:val="auto"/>
          <w:sz w:val="36"/>
          <w:szCs w:val="36"/>
        </w:rPr>
        <w:t xml:space="preserve">Terms </w:t>
      </w:r>
      <w:proofErr w:type="gramStart"/>
      <w:r w:rsidRPr="001B432F">
        <w:rPr>
          <w:rFonts w:ascii="Arial" w:hAnsi="Arial" w:cs="Arial"/>
          <w:color w:val="auto"/>
          <w:sz w:val="36"/>
          <w:szCs w:val="36"/>
        </w:rPr>
        <w:t>Of</w:t>
      </w:r>
      <w:proofErr w:type="gramEnd"/>
      <w:r w:rsidRPr="001B432F">
        <w:rPr>
          <w:rFonts w:ascii="Arial" w:hAnsi="Arial" w:cs="Arial"/>
          <w:color w:val="auto"/>
          <w:sz w:val="36"/>
          <w:szCs w:val="36"/>
        </w:rPr>
        <w:t xml:space="preserve"> Reference – Admin &amp; Logistic Assistant</w:t>
      </w:r>
    </w:p>
    <w:p w14:paraId="4A2474C4" w14:textId="77777777" w:rsidR="000E5916" w:rsidRPr="001B432F" w:rsidRDefault="005A6EB5">
      <w:pPr>
        <w:rPr>
          <w:rFonts w:cstheme="minorHAnsi"/>
        </w:rPr>
      </w:pPr>
    </w:p>
    <w:p w14:paraId="73A067D4" w14:textId="77777777" w:rsidR="001B432F" w:rsidRPr="001B432F" w:rsidRDefault="001B432F" w:rsidP="001B432F">
      <w:pPr>
        <w:spacing w:before="225" w:after="225" w:line="240" w:lineRule="auto"/>
        <w:jc w:val="center"/>
        <w:outlineLvl w:val="2"/>
        <w:rPr>
          <w:rFonts w:eastAsia="Times New Roman" w:cstheme="minorHAnsi"/>
          <w:b/>
          <w:bCs/>
          <w:color w:val="232324"/>
          <w:sz w:val="30"/>
          <w:szCs w:val="30"/>
        </w:rPr>
      </w:pPr>
      <w:r w:rsidRPr="001B432F">
        <w:rPr>
          <w:rFonts w:eastAsia="Times New Roman" w:cstheme="minorHAnsi"/>
          <w:b/>
          <w:bCs/>
          <w:color w:val="232324"/>
          <w:sz w:val="30"/>
          <w:szCs w:val="30"/>
        </w:rPr>
        <w:t xml:space="preserve">Purpose </w:t>
      </w:r>
      <w:proofErr w:type="gramStart"/>
      <w:r w:rsidRPr="001B432F">
        <w:rPr>
          <w:rFonts w:eastAsia="Times New Roman" w:cstheme="minorHAnsi"/>
          <w:b/>
          <w:bCs/>
          <w:color w:val="232324"/>
          <w:sz w:val="30"/>
          <w:szCs w:val="30"/>
        </w:rPr>
        <w:t>Of</w:t>
      </w:r>
      <w:proofErr w:type="gramEnd"/>
      <w:r w:rsidRPr="001B432F">
        <w:rPr>
          <w:rFonts w:eastAsia="Times New Roman" w:cstheme="minorHAnsi"/>
          <w:b/>
          <w:bCs/>
          <w:color w:val="232324"/>
          <w:sz w:val="30"/>
          <w:szCs w:val="30"/>
        </w:rPr>
        <w:t xml:space="preserve"> Assignment</w:t>
      </w:r>
    </w:p>
    <w:p w14:paraId="6BBC2E0B" w14:textId="77777777" w:rsidR="001B432F" w:rsidRPr="001B432F" w:rsidRDefault="001B432F" w:rsidP="001B432F">
      <w:pPr>
        <w:spacing w:after="225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The Logistics Assistant works to manage and coordinate the supply procurement of materials and items for CBV workforce.  The incumbent tracks and maintains an inventor of supply items and materials.</w:t>
      </w:r>
    </w:p>
    <w:p w14:paraId="2D3F49EB" w14:textId="77777777" w:rsidR="001B432F" w:rsidRPr="001B432F" w:rsidRDefault="001B432F" w:rsidP="001B432F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b/>
          <w:bCs/>
          <w:color w:val="000000"/>
          <w:sz w:val="21"/>
          <w:szCs w:val="21"/>
        </w:rPr>
        <w:t xml:space="preserve">Work </w:t>
      </w:r>
      <w:proofErr w:type="gramStart"/>
      <w:r w:rsidRPr="001B432F">
        <w:rPr>
          <w:rFonts w:eastAsia="Times New Roman" w:cstheme="minorHAnsi"/>
          <w:b/>
          <w:bCs/>
          <w:color w:val="000000"/>
          <w:sz w:val="21"/>
          <w:szCs w:val="21"/>
        </w:rPr>
        <w:t>Type :</w:t>
      </w:r>
      <w:proofErr w:type="gramEnd"/>
      <w:r w:rsidRPr="001B432F">
        <w:rPr>
          <w:rFonts w:eastAsia="Times New Roman" w:cstheme="minorHAnsi"/>
          <w:color w:val="000000"/>
          <w:sz w:val="21"/>
          <w:szCs w:val="21"/>
        </w:rPr>
        <w:t> Third Party Contracted Staff</w:t>
      </w:r>
    </w:p>
    <w:p w14:paraId="700381D4" w14:textId="77A03445" w:rsidR="001B432F" w:rsidRPr="001B432F" w:rsidRDefault="001B432F" w:rsidP="001B432F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proofErr w:type="gramStart"/>
      <w:r w:rsidRPr="001B432F">
        <w:rPr>
          <w:rFonts w:eastAsia="Times New Roman" w:cstheme="minorHAnsi"/>
          <w:b/>
          <w:bCs/>
          <w:color w:val="000000"/>
          <w:sz w:val="21"/>
          <w:szCs w:val="21"/>
        </w:rPr>
        <w:t>Location :</w:t>
      </w:r>
      <w:proofErr w:type="gramEnd"/>
      <w:r w:rsidRPr="001B432F">
        <w:rPr>
          <w:rFonts w:eastAsia="Times New Roman" w:cstheme="minorHAnsi"/>
          <w:color w:val="000000"/>
          <w:sz w:val="21"/>
          <w:szCs w:val="21"/>
        </w:rPr>
        <w:t> </w:t>
      </w:r>
      <w:r w:rsidR="00013397">
        <w:rPr>
          <w:rFonts w:eastAsia="Times New Roman" w:cstheme="minorHAnsi"/>
          <w:color w:val="000000"/>
          <w:sz w:val="21"/>
          <w:szCs w:val="21"/>
        </w:rPr>
        <w:t>DEOC Quetta</w:t>
      </w:r>
    </w:p>
    <w:p w14:paraId="51988A77" w14:textId="77777777" w:rsidR="001B432F" w:rsidRPr="001B432F" w:rsidRDefault="001B432F" w:rsidP="001B432F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proofErr w:type="gramStart"/>
      <w:r w:rsidRPr="001B432F">
        <w:rPr>
          <w:rFonts w:eastAsia="Times New Roman" w:cstheme="minorHAnsi"/>
          <w:b/>
          <w:bCs/>
          <w:color w:val="000000"/>
          <w:sz w:val="21"/>
          <w:szCs w:val="21"/>
        </w:rPr>
        <w:t>Categories :</w:t>
      </w:r>
      <w:proofErr w:type="gramEnd"/>
      <w:r w:rsidRPr="001B432F">
        <w:rPr>
          <w:rFonts w:eastAsia="Times New Roman" w:cstheme="minorHAnsi"/>
          <w:color w:val="000000"/>
          <w:sz w:val="21"/>
          <w:szCs w:val="21"/>
        </w:rPr>
        <w:t> Logistic Assistant</w:t>
      </w:r>
    </w:p>
    <w:p w14:paraId="6404D929" w14:textId="176C9EDE" w:rsidR="001B432F" w:rsidRPr="001B432F" w:rsidRDefault="001B432F" w:rsidP="001B432F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b/>
          <w:bCs/>
          <w:color w:val="000000"/>
          <w:sz w:val="21"/>
          <w:szCs w:val="21"/>
        </w:rPr>
        <w:t xml:space="preserve">Supervisor </w:t>
      </w:r>
      <w:proofErr w:type="gramStart"/>
      <w:r w:rsidRPr="001B432F">
        <w:rPr>
          <w:rFonts w:eastAsia="Times New Roman" w:cstheme="minorHAnsi"/>
          <w:b/>
          <w:bCs/>
          <w:color w:val="000000"/>
          <w:sz w:val="21"/>
          <w:szCs w:val="21"/>
        </w:rPr>
        <w:t>First :</w:t>
      </w:r>
      <w:proofErr w:type="gramEnd"/>
      <w:r w:rsidRPr="001B432F">
        <w:rPr>
          <w:rFonts w:eastAsia="Times New Roman" w:cstheme="minorHAnsi"/>
          <w:color w:val="000000"/>
          <w:sz w:val="21"/>
          <w:szCs w:val="21"/>
        </w:rPr>
        <w:t> </w:t>
      </w:r>
      <w:r w:rsidR="00013397">
        <w:rPr>
          <w:rFonts w:eastAsia="Times New Roman" w:cstheme="minorHAnsi"/>
          <w:color w:val="000000"/>
          <w:sz w:val="21"/>
          <w:szCs w:val="21"/>
        </w:rPr>
        <w:t>PCCRO</w:t>
      </w:r>
    </w:p>
    <w:p w14:paraId="290BE33F" w14:textId="758E9A91" w:rsidR="001B432F" w:rsidRPr="001B432F" w:rsidRDefault="001B432F" w:rsidP="001B432F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b/>
          <w:bCs/>
          <w:color w:val="000000"/>
          <w:sz w:val="21"/>
          <w:szCs w:val="21"/>
        </w:rPr>
        <w:t xml:space="preserve">Supervisor </w:t>
      </w:r>
      <w:proofErr w:type="gramStart"/>
      <w:r w:rsidRPr="001B432F">
        <w:rPr>
          <w:rFonts w:eastAsia="Times New Roman" w:cstheme="minorHAnsi"/>
          <w:b/>
          <w:bCs/>
          <w:color w:val="000000"/>
          <w:sz w:val="21"/>
          <w:szCs w:val="21"/>
        </w:rPr>
        <w:t>Second :</w:t>
      </w:r>
      <w:proofErr w:type="gramEnd"/>
      <w:r w:rsidRPr="001B432F">
        <w:rPr>
          <w:rFonts w:eastAsia="Times New Roman" w:cstheme="minorHAnsi"/>
          <w:color w:val="000000"/>
          <w:sz w:val="21"/>
          <w:szCs w:val="21"/>
        </w:rPr>
        <w:t> </w:t>
      </w:r>
      <w:r w:rsidR="004E2E7F">
        <w:rPr>
          <w:rFonts w:eastAsia="Times New Roman" w:cstheme="minorHAnsi"/>
          <w:color w:val="000000"/>
          <w:sz w:val="21"/>
          <w:szCs w:val="21"/>
        </w:rPr>
        <w:t>CSO</w:t>
      </w:r>
    </w:p>
    <w:p w14:paraId="4819AA33" w14:textId="744401CC" w:rsidR="001B432F" w:rsidRPr="001B432F" w:rsidRDefault="001B432F" w:rsidP="001B432F">
      <w:p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b/>
          <w:bCs/>
          <w:color w:val="000000"/>
          <w:sz w:val="21"/>
          <w:szCs w:val="21"/>
          <w:u w:val="single"/>
        </w:rPr>
        <w:t>Remuneration Proposed :</w:t>
      </w:r>
      <w:r w:rsidRPr="001B432F">
        <w:rPr>
          <w:rFonts w:eastAsia="Times New Roman" w:cstheme="minorHAnsi"/>
          <w:color w:val="000000"/>
          <w:sz w:val="21"/>
          <w:szCs w:val="21"/>
        </w:rPr>
        <w:t> To be given as lump sum of PKR 7</w:t>
      </w:r>
      <w:r w:rsidR="005A6EB5">
        <w:rPr>
          <w:rFonts w:eastAsia="Times New Roman" w:cstheme="minorHAnsi"/>
          <w:color w:val="000000"/>
          <w:sz w:val="21"/>
          <w:szCs w:val="21"/>
        </w:rPr>
        <w:t>9,675</w:t>
      </w:r>
      <w:bookmarkStart w:id="0" w:name="_GoBack"/>
      <w:bookmarkEnd w:id="0"/>
    </w:p>
    <w:p w14:paraId="1BA336DA" w14:textId="774C52E8" w:rsidR="001B432F" w:rsidRPr="001B432F" w:rsidRDefault="001B432F" w:rsidP="001B432F">
      <w:pPr>
        <w:spacing w:before="225" w:after="225" w:line="240" w:lineRule="auto"/>
        <w:outlineLvl w:val="2"/>
        <w:rPr>
          <w:rFonts w:eastAsia="Times New Roman" w:cstheme="minorHAnsi"/>
          <w:b/>
          <w:bCs/>
          <w:color w:val="232324"/>
          <w:sz w:val="30"/>
          <w:szCs w:val="30"/>
        </w:rPr>
      </w:pPr>
      <w:r w:rsidRPr="001B432F">
        <w:rPr>
          <w:rFonts w:eastAsia="Times New Roman" w:cstheme="minorHAnsi"/>
          <w:b/>
          <w:bCs/>
          <w:color w:val="232324"/>
          <w:sz w:val="30"/>
          <w:szCs w:val="30"/>
        </w:rPr>
        <w:t xml:space="preserve">Major </w:t>
      </w:r>
      <w:r w:rsidR="00B55EB6" w:rsidRPr="001B432F">
        <w:rPr>
          <w:rFonts w:eastAsia="Times New Roman" w:cstheme="minorHAnsi"/>
          <w:b/>
          <w:bCs/>
          <w:color w:val="232324"/>
          <w:sz w:val="30"/>
          <w:szCs w:val="30"/>
        </w:rPr>
        <w:t>Tasks:</w:t>
      </w:r>
    </w:p>
    <w:p w14:paraId="5F7C183E" w14:textId="2FD552EA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Assemble and issue required logistics and equipment for CBV field staff as required</w:t>
      </w:r>
      <w:r w:rsidR="00B55EB6">
        <w:rPr>
          <w:rFonts w:eastAsia="Times New Roman" w:cstheme="minorHAnsi"/>
          <w:color w:val="000000"/>
          <w:sz w:val="21"/>
          <w:szCs w:val="21"/>
        </w:rPr>
        <w:t xml:space="preserve"> well in time.</w:t>
      </w:r>
    </w:p>
    <w:p w14:paraId="36BAF491" w14:textId="64A8E9B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 xml:space="preserve">Coordinate with </w:t>
      </w:r>
      <w:r w:rsidR="00B55EB6">
        <w:rPr>
          <w:rFonts w:eastAsia="Times New Roman" w:cstheme="minorHAnsi"/>
          <w:color w:val="000000"/>
          <w:sz w:val="21"/>
          <w:szCs w:val="21"/>
        </w:rPr>
        <w:t>WHO Provincial/</w:t>
      </w:r>
      <w:r w:rsidRPr="001B432F">
        <w:rPr>
          <w:rFonts w:eastAsia="Times New Roman" w:cstheme="minorHAnsi"/>
          <w:color w:val="000000"/>
          <w:sz w:val="21"/>
          <w:szCs w:val="21"/>
        </w:rPr>
        <w:t>Field office and vendors and arrange for the collection and delivery of CBV related equipment and logistics from warehouse to field.</w:t>
      </w:r>
    </w:p>
    <w:p w14:paraId="3D4523AF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Ensure returned logistics and equipment meets required quality standards and specifications.</w:t>
      </w:r>
    </w:p>
    <w:p w14:paraId="2076D594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Ensure goods are stored correctly to minimize possibility of damage or deterioration.</w:t>
      </w:r>
    </w:p>
    <w:p w14:paraId="09EC62EA" w14:textId="6D369F22" w:rsid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 xml:space="preserve">Provide support / assistance with the </w:t>
      </w:r>
      <w:r w:rsidR="00B55EB6">
        <w:rPr>
          <w:rFonts w:eastAsia="Times New Roman" w:cstheme="minorHAnsi"/>
          <w:color w:val="000000"/>
          <w:sz w:val="21"/>
          <w:szCs w:val="21"/>
        </w:rPr>
        <w:t>coordination</w:t>
      </w:r>
      <w:r w:rsidRPr="001B432F">
        <w:rPr>
          <w:rFonts w:eastAsia="Times New Roman" w:cstheme="minorHAnsi"/>
          <w:color w:val="000000"/>
          <w:sz w:val="21"/>
          <w:szCs w:val="21"/>
        </w:rPr>
        <w:t xml:space="preserve"> of logistics and other supplies as require</w:t>
      </w:r>
      <w:r w:rsidR="00B55EB6">
        <w:rPr>
          <w:rFonts w:eastAsia="Times New Roman" w:cstheme="minorHAnsi"/>
          <w:color w:val="000000"/>
          <w:sz w:val="21"/>
          <w:szCs w:val="21"/>
        </w:rPr>
        <w:t>d</w:t>
      </w:r>
    </w:p>
    <w:p w14:paraId="6383C346" w14:textId="6DB1E9C5" w:rsidR="00B55EB6" w:rsidRPr="001B432F" w:rsidRDefault="004E2E7F" w:rsidP="00B55E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>Request qu</w:t>
      </w:r>
      <w:r w:rsidR="00B55EB6">
        <w:rPr>
          <w:rFonts w:eastAsia="Times New Roman" w:cstheme="minorHAnsi"/>
          <w:color w:val="000000"/>
          <w:sz w:val="21"/>
          <w:szCs w:val="21"/>
        </w:rPr>
        <w:t xml:space="preserve">arterly demand </w:t>
      </w:r>
      <w:r>
        <w:rPr>
          <w:rFonts w:eastAsia="Times New Roman" w:cstheme="minorHAnsi"/>
          <w:color w:val="000000"/>
          <w:sz w:val="21"/>
          <w:szCs w:val="21"/>
        </w:rPr>
        <w:t>f</w:t>
      </w:r>
      <w:r w:rsidR="00B55EB6">
        <w:rPr>
          <w:rFonts w:eastAsia="Times New Roman" w:cstheme="minorHAnsi"/>
          <w:color w:val="000000"/>
          <w:sz w:val="21"/>
          <w:szCs w:val="21"/>
        </w:rPr>
        <w:t>or printing and purchasing of items</w:t>
      </w:r>
      <w:r>
        <w:rPr>
          <w:rFonts w:eastAsia="Times New Roman" w:cstheme="minorHAnsi"/>
          <w:color w:val="000000"/>
          <w:sz w:val="21"/>
          <w:szCs w:val="21"/>
        </w:rPr>
        <w:t xml:space="preserve"> with consultation of PCCRO</w:t>
      </w:r>
    </w:p>
    <w:p w14:paraId="4C9B5DCF" w14:textId="4C7E896E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 xml:space="preserve">Assist with administrative work to ensure the supplies and stocks are correctly documented using </w:t>
      </w:r>
      <w:r w:rsidR="004E2E7F" w:rsidRPr="001B432F">
        <w:rPr>
          <w:rFonts w:eastAsia="Times New Roman" w:cstheme="minorHAnsi"/>
          <w:color w:val="000000"/>
          <w:sz w:val="21"/>
          <w:szCs w:val="21"/>
        </w:rPr>
        <w:t>sta</w:t>
      </w:r>
      <w:r w:rsidR="004E2E7F">
        <w:rPr>
          <w:rFonts w:eastAsia="Times New Roman" w:cstheme="minorHAnsi"/>
          <w:color w:val="000000"/>
          <w:sz w:val="21"/>
          <w:szCs w:val="21"/>
        </w:rPr>
        <w:t>ndard</w:t>
      </w:r>
      <w:r w:rsidRPr="001B432F">
        <w:rPr>
          <w:rFonts w:eastAsia="Times New Roman" w:cstheme="minorHAnsi"/>
          <w:color w:val="000000"/>
          <w:sz w:val="21"/>
          <w:szCs w:val="21"/>
        </w:rPr>
        <w:t xml:space="preserve"> inventory formats.</w:t>
      </w:r>
    </w:p>
    <w:p w14:paraId="7F6AADE1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 xml:space="preserve">Assist with </w:t>
      </w:r>
      <w:proofErr w:type="gramStart"/>
      <w:r w:rsidRPr="001B432F">
        <w:rPr>
          <w:rFonts w:eastAsia="Times New Roman" w:cstheme="minorHAnsi"/>
          <w:color w:val="000000"/>
          <w:sz w:val="21"/>
          <w:szCs w:val="21"/>
        </w:rPr>
        <w:t>pre campaign</w:t>
      </w:r>
      <w:proofErr w:type="gramEnd"/>
      <w:r w:rsidRPr="001B432F">
        <w:rPr>
          <w:rFonts w:eastAsia="Times New Roman" w:cstheme="minorHAnsi"/>
          <w:color w:val="000000"/>
          <w:sz w:val="21"/>
          <w:szCs w:val="21"/>
        </w:rPr>
        <w:t xml:space="preserve"> rolling stock take and the monthly stock take, reconciling inventory records with physical counts.</w:t>
      </w:r>
    </w:p>
    <w:p w14:paraId="3A9D8F38" w14:textId="68C4371E" w:rsid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Assist with the procurement and stocking, maintaining records, preparation of distribution plan and real time dissimilation</w:t>
      </w:r>
      <w:r w:rsidR="00A81A20">
        <w:rPr>
          <w:rFonts w:eastAsia="Times New Roman" w:cstheme="minorHAnsi"/>
          <w:color w:val="000000"/>
          <w:sz w:val="21"/>
          <w:szCs w:val="21"/>
        </w:rPr>
        <w:t xml:space="preserve"> of all relevant materials</w:t>
      </w:r>
      <w:r w:rsidRPr="001B432F">
        <w:rPr>
          <w:rFonts w:eastAsia="Times New Roman" w:cstheme="minorHAnsi"/>
          <w:color w:val="000000"/>
          <w:sz w:val="21"/>
          <w:szCs w:val="21"/>
        </w:rPr>
        <w:t>.</w:t>
      </w:r>
    </w:p>
    <w:p w14:paraId="4A837468" w14:textId="2FF107CC" w:rsidR="00A81A20" w:rsidRPr="001B432F" w:rsidRDefault="00A81A20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>Regular meetups with Store</w:t>
      </w:r>
      <w:r w:rsidR="004E2E7F">
        <w:rPr>
          <w:rFonts w:eastAsia="Times New Roman" w:cstheme="minorHAnsi"/>
          <w:color w:val="000000"/>
          <w:sz w:val="21"/>
          <w:szCs w:val="21"/>
        </w:rPr>
        <w:t xml:space="preserve"> keeper</w:t>
      </w:r>
      <w:r>
        <w:rPr>
          <w:rFonts w:eastAsia="Times New Roman" w:cstheme="minorHAnsi"/>
          <w:color w:val="000000"/>
          <w:sz w:val="21"/>
          <w:szCs w:val="21"/>
        </w:rPr>
        <w:t>/supervisor at EPI for check and balance.</w:t>
      </w:r>
    </w:p>
    <w:p w14:paraId="498C2232" w14:textId="5E3EC8F9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 xml:space="preserve">Ensure accurate inventory control database systems and record maintenance using specific / standard formats and provide the information to </w:t>
      </w:r>
      <w:r w:rsidR="00B55EB6">
        <w:rPr>
          <w:rFonts w:eastAsia="Times New Roman" w:cstheme="minorHAnsi"/>
          <w:color w:val="000000"/>
          <w:sz w:val="21"/>
          <w:szCs w:val="21"/>
        </w:rPr>
        <w:t>WHO</w:t>
      </w:r>
      <w:r w:rsidRPr="001B432F">
        <w:rPr>
          <w:rFonts w:eastAsia="Times New Roman" w:cstheme="minorHAnsi"/>
          <w:color w:val="000000"/>
          <w:sz w:val="21"/>
          <w:szCs w:val="21"/>
        </w:rPr>
        <w:t xml:space="preserve"> focal person at provincial level</w:t>
      </w:r>
      <w:r w:rsidR="004E2E7F">
        <w:rPr>
          <w:rFonts w:eastAsia="Times New Roman" w:cstheme="minorHAnsi"/>
          <w:color w:val="000000"/>
          <w:sz w:val="21"/>
          <w:szCs w:val="21"/>
        </w:rPr>
        <w:t>.</w:t>
      </w:r>
    </w:p>
    <w:p w14:paraId="2008C39D" w14:textId="4AA5974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 xml:space="preserve">Submit regular reports </w:t>
      </w:r>
      <w:r w:rsidR="00B55EB6">
        <w:rPr>
          <w:rFonts w:eastAsia="Times New Roman" w:cstheme="minorHAnsi"/>
          <w:color w:val="000000"/>
          <w:sz w:val="21"/>
          <w:szCs w:val="21"/>
        </w:rPr>
        <w:t>for each campaign of</w:t>
      </w:r>
      <w:r w:rsidRPr="001B432F">
        <w:rPr>
          <w:rFonts w:eastAsia="Times New Roman" w:cstheme="minorHAnsi"/>
          <w:color w:val="000000"/>
          <w:sz w:val="21"/>
          <w:szCs w:val="21"/>
        </w:rPr>
        <w:t xml:space="preserve"> supply chain operations including volumes, values, incoming goods, warehouse stocks and distribution.</w:t>
      </w:r>
    </w:p>
    <w:p w14:paraId="0B4523A6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Participate in regular warehouse physical inventory counts and submits subsequent inventory reports.</w:t>
      </w:r>
    </w:p>
    <w:p w14:paraId="3551BC4E" w14:textId="77777777" w:rsidR="001B432F" w:rsidRPr="001B432F" w:rsidRDefault="001B432F" w:rsidP="001B432F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Undertake any other reasonable duties, assigned by the supervisor.</w:t>
      </w:r>
    </w:p>
    <w:p w14:paraId="1BB1C6D1" w14:textId="079A10C4" w:rsidR="001B432F" w:rsidRPr="001B432F" w:rsidRDefault="001B432F" w:rsidP="001B432F">
      <w:pPr>
        <w:spacing w:before="225" w:after="225" w:line="240" w:lineRule="auto"/>
        <w:outlineLvl w:val="2"/>
        <w:rPr>
          <w:rFonts w:eastAsia="Times New Roman" w:cstheme="minorHAnsi"/>
          <w:b/>
          <w:bCs/>
          <w:color w:val="232324"/>
          <w:sz w:val="30"/>
          <w:szCs w:val="30"/>
        </w:rPr>
      </w:pPr>
      <w:r w:rsidRPr="001B432F">
        <w:rPr>
          <w:rFonts w:eastAsia="Times New Roman" w:cstheme="minorHAnsi"/>
          <w:b/>
          <w:bCs/>
          <w:color w:val="232324"/>
          <w:sz w:val="30"/>
          <w:szCs w:val="30"/>
        </w:rPr>
        <w:t xml:space="preserve">Qualification and </w:t>
      </w:r>
      <w:r w:rsidR="00B55EB6" w:rsidRPr="001B432F">
        <w:rPr>
          <w:rFonts w:eastAsia="Times New Roman" w:cstheme="minorHAnsi"/>
          <w:b/>
          <w:bCs/>
          <w:color w:val="232324"/>
          <w:sz w:val="30"/>
          <w:szCs w:val="30"/>
        </w:rPr>
        <w:t>Experience:</w:t>
      </w:r>
    </w:p>
    <w:p w14:paraId="0E250889" w14:textId="7A4F1394" w:rsidR="001B432F" w:rsidRPr="001B432F" w:rsidRDefault="004E2E7F" w:rsidP="001B43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Bachelors in supply chain</w:t>
      </w:r>
      <w:r w:rsidR="001B432F" w:rsidRPr="001B432F">
        <w:rPr>
          <w:rFonts w:eastAsia="Times New Roman" w:cstheme="minorHAnsi"/>
          <w:color w:val="000000"/>
          <w:sz w:val="21"/>
          <w:szCs w:val="21"/>
        </w:rPr>
        <w:t xml:space="preserve"> / logistics program or Master degree in management or its equivalent.</w:t>
      </w:r>
    </w:p>
    <w:p w14:paraId="44A6471F" w14:textId="42BB407C" w:rsidR="004E2E7F" w:rsidRDefault="001B432F" w:rsidP="004E2E7F">
      <w:pPr>
        <w:numPr>
          <w:ilvl w:val="0"/>
          <w:numId w:val="2"/>
        </w:num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At least three years of professional experience in supply chain management, inventory management and related fields with repute national / international organization.</w:t>
      </w:r>
    </w:p>
    <w:p w14:paraId="24A59D6E" w14:textId="77777777" w:rsidR="004E2E7F" w:rsidRPr="004E2E7F" w:rsidRDefault="004E2E7F" w:rsidP="004E2E7F">
      <w:pPr>
        <w:spacing w:before="100" w:beforeAutospacing="1" w:after="0" w:line="240" w:lineRule="auto"/>
        <w:ind w:left="720"/>
        <w:rPr>
          <w:rFonts w:eastAsia="Times New Roman" w:cstheme="minorHAnsi"/>
          <w:color w:val="000000"/>
          <w:sz w:val="21"/>
          <w:szCs w:val="21"/>
        </w:rPr>
      </w:pPr>
    </w:p>
    <w:p w14:paraId="4EF458E9" w14:textId="152237EA" w:rsidR="001B432F" w:rsidRPr="001B432F" w:rsidRDefault="001B432F" w:rsidP="001B432F">
      <w:pPr>
        <w:spacing w:before="225" w:after="0" w:line="240" w:lineRule="auto"/>
        <w:outlineLvl w:val="2"/>
        <w:rPr>
          <w:rFonts w:eastAsia="Times New Roman" w:cstheme="minorHAnsi"/>
          <w:b/>
          <w:bCs/>
          <w:color w:val="232324"/>
          <w:sz w:val="30"/>
          <w:szCs w:val="30"/>
        </w:rPr>
      </w:pPr>
      <w:r w:rsidRPr="001B432F">
        <w:rPr>
          <w:rFonts w:eastAsia="Times New Roman" w:cstheme="minorHAnsi"/>
          <w:b/>
          <w:bCs/>
          <w:color w:val="232324"/>
          <w:sz w:val="30"/>
          <w:szCs w:val="30"/>
        </w:rPr>
        <w:t xml:space="preserve">Language </w:t>
      </w:r>
      <w:r w:rsidR="004E2E7F" w:rsidRPr="001B432F">
        <w:rPr>
          <w:rFonts w:eastAsia="Times New Roman" w:cstheme="minorHAnsi"/>
          <w:b/>
          <w:bCs/>
          <w:color w:val="232324"/>
          <w:sz w:val="30"/>
          <w:szCs w:val="30"/>
        </w:rPr>
        <w:t>Requirements:</w:t>
      </w:r>
    </w:p>
    <w:p w14:paraId="0F03CDCC" w14:textId="77777777" w:rsidR="001B432F" w:rsidRPr="001B432F" w:rsidRDefault="001B432F" w:rsidP="001B432F">
      <w:pPr>
        <w:numPr>
          <w:ilvl w:val="0"/>
          <w:numId w:val="3"/>
        </w:num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lastRenderedPageBreak/>
        <w:t>Excellent oral and written communication skills in English and local languages.</w:t>
      </w:r>
    </w:p>
    <w:p w14:paraId="1FFAB4D9" w14:textId="76EFBF5F" w:rsidR="001B432F" w:rsidRPr="001B432F" w:rsidRDefault="004E2E7F" w:rsidP="001B432F">
      <w:pPr>
        <w:spacing w:before="225" w:after="0" w:line="240" w:lineRule="auto"/>
        <w:outlineLvl w:val="2"/>
        <w:rPr>
          <w:rFonts w:eastAsia="Times New Roman" w:cstheme="minorHAnsi"/>
          <w:b/>
          <w:bCs/>
          <w:color w:val="232324"/>
          <w:sz w:val="30"/>
          <w:szCs w:val="30"/>
        </w:rPr>
      </w:pPr>
      <w:r w:rsidRPr="001B432F">
        <w:rPr>
          <w:rFonts w:eastAsia="Times New Roman" w:cstheme="minorHAnsi"/>
          <w:b/>
          <w:bCs/>
          <w:color w:val="232324"/>
          <w:sz w:val="30"/>
          <w:szCs w:val="30"/>
        </w:rPr>
        <w:t>Skills:</w:t>
      </w:r>
    </w:p>
    <w:p w14:paraId="6FF8A2F9" w14:textId="77777777" w:rsidR="001B432F" w:rsidRPr="001B432F" w:rsidRDefault="001B432F" w:rsidP="001B432F">
      <w:pPr>
        <w:numPr>
          <w:ilvl w:val="0"/>
          <w:numId w:val="4"/>
        </w:numPr>
        <w:spacing w:before="100" w:beforeAutospacing="1"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B432F">
        <w:rPr>
          <w:rFonts w:eastAsia="Times New Roman" w:cstheme="minorHAnsi"/>
          <w:color w:val="000000"/>
          <w:sz w:val="21"/>
          <w:szCs w:val="21"/>
        </w:rPr>
        <w:t>Very good command of ICT applications. (Excel, Word, Outlook, PowerPoint and Adobe Photoshop or other relevant software)</w:t>
      </w:r>
    </w:p>
    <w:p w14:paraId="309128DD" w14:textId="77777777" w:rsidR="001B432F" w:rsidRPr="001B432F" w:rsidRDefault="001B432F">
      <w:pPr>
        <w:rPr>
          <w:rFonts w:cstheme="minorHAnsi"/>
        </w:rPr>
      </w:pPr>
    </w:p>
    <w:sectPr w:rsidR="001B432F" w:rsidRPr="001B4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B9F"/>
    <w:multiLevelType w:val="multilevel"/>
    <w:tmpl w:val="C170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C70E3"/>
    <w:multiLevelType w:val="multilevel"/>
    <w:tmpl w:val="1A16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A62D8"/>
    <w:multiLevelType w:val="multilevel"/>
    <w:tmpl w:val="A998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C4349"/>
    <w:multiLevelType w:val="multilevel"/>
    <w:tmpl w:val="32E4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NTE1tTA1AEJzCyUdpeDU4uLM/DyQAsNaACb4JzMsAAAA"/>
  </w:docVars>
  <w:rsids>
    <w:rsidRoot w:val="001B432F"/>
    <w:rsid w:val="00013397"/>
    <w:rsid w:val="001B432F"/>
    <w:rsid w:val="004859F2"/>
    <w:rsid w:val="004E2E7F"/>
    <w:rsid w:val="005A6EB5"/>
    <w:rsid w:val="00A81A20"/>
    <w:rsid w:val="00AE58DE"/>
    <w:rsid w:val="00B5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DC30F"/>
  <w15:chartTrackingRefBased/>
  <w15:docId w15:val="{21A0848B-380A-484A-9249-EF45D9EB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B4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43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B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432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B43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Lenovo</cp:lastModifiedBy>
  <cp:revision>5</cp:revision>
  <dcterms:created xsi:type="dcterms:W3CDTF">2023-07-19T08:36:00Z</dcterms:created>
  <dcterms:modified xsi:type="dcterms:W3CDTF">2023-11-03T18:27:00Z</dcterms:modified>
</cp:coreProperties>
</file>