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5B" w:rsidRPr="00A10C5B" w:rsidRDefault="00A10C5B" w:rsidP="00A10C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bookmarkStart w:id="0" w:name="_GoBack"/>
      <w:bookmarkEnd w:id="0"/>
      <w:r w:rsidRPr="00A10C5B">
        <w:rPr>
          <w:noProof/>
        </w:rPr>
        <w:drawing>
          <wp:inline distT="0" distB="0" distL="0" distR="0">
            <wp:extent cx="1724025" cy="542925"/>
            <wp:effectExtent l="0" t="0" r="9525" b="9525"/>
            <wp:docPr id="1" name="Picture 1" descr="C:\Users\user\AppData\Local\Microsoft\Windows\INetCache\Content.MSO\20E848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0E8489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5B">
        <w:rPr>
          <w:rFonts w:ascii="Book Antiqua" w:eastAsia="Times New Roman" w:hAnsi="Book Antiqua" w:cs="Helvetica"/>
          <w:color w:val="222222"/>
          <w:sz w:val="20"/>
          <w:szCs w:val="20"/>
        </w:rPr>
        <w:t> 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8"/>
          <w:szCs w:val="28"/>
        </w:rPr>
        <w:t>    </w:t>
      </w:r>
    </w:p>
    <w:p w:rsidR="00A10C5B" w:rsidRPr="00A10C5B" w:rsidRDefault="00A10C5B" w:rsidP="00A10C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8"/>
          <w:szCs w:val="28"/>
          <w:lang w:val="en-GB"/>
        </w:rPr>
        <w:t>CTC APW</w:t>
      </w:r>
    </w:p>
    <w:p w:rsidR="00A10C5B" w:rsidRPr="00A10C5B" w:rsidRDefault="00A10C5B" w:rsidP="00A10C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8"/>
          <w:szCs w:val="28"/>
          <w:lang w:val="en-GB"/>
        </w:rPr>
        <w:t>Agreement for Performance of Work</w:t>
      </w:r>
    </w:p>
    <w:p w:rsidR="00A10C5B" w:rsidRPr="00A10C5B" w:rsidRDefault="00A10C5B" w:rsidP="00A10C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8"/>
          <w:szCs w:val="28"/>
          <w:lang w:val="en-GB"/>
        </w:rPr>
        <w:t>Terms of Reference</w:t>
      </w:r>
      <w:r w:rsidRPr="00A10C5B">
        <w:rPr>
          <w:rFonts w:ascii="Book Antiqua" w:eastAsia="Times New Roman" w:hAnsi="Book Antiqua" w:cs="Helvetica"/>
          <w:color w:val="222222"/>
          <w:sz w:val="20"/>
          <w:szCs w:val="20"/>
        </w:rPr>
        <w:br/>
      </w:r>
    </w:p>
    <w:p w:rsidR="00A10C5B" w:rsidRPr="00A10C5B" w:rsidRDefault="00A10C5B" w:rsidP="00A10C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355F91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355F91"/>
          <w:sz w:val="24"/>
          <w:szCs w:val="24"/>
        </w:rPr>
        <w:t>This</w:t>
      </w:r>
      <w:r w:rsidRPr="00A10C5B">
        <w:rPr>
          <w:rFonts w:ascii="Book Antiqua" w:eastAsia="Times New Roman" w:hAnsi="Book Antiqua" w:cs="Helvetica"/>
          <w:color w:val="355F91"/>
          <w:spacing w:val="-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355F91"/>
          <w:sz w:val="24"/>
          <w:szCs w:val="24"/>
        </w:rPr>
        <w:t>technical support</w:t>
      </w:r>
      <w:r w:rsidRPr="00A10C5B">
        <w:rPr>
          <w:rFonts w:ascii="Book Antiqua" w:eastAsia="Times New Roman" w:hAnsi="Book Antiqua" w:cs="Helvetica"/>
          <w:color w:val="355F91"/>
          <w:spacing w:val="-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355F91"/>
          <w:sz w:val="24"/>
          <w:szCs w:val="24"/>
        </w:rPr>
        <w:t>is requested by:</w:t>
      </w:r>
    </w:p>
    <w:p w:rsidR="00A10C5B" w:rsidRPr="00A10C5B" w:rsidRDefault="00A10C5B" w:rsidP="00A10C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tbl>
      <w:tblPr>
        <w:tblW w:w="0" w:type="auto"/>
        <w:tblInd w:w="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5071"/>
      </w:tblGrid>
      <w:tr w:rsidR="00A10C5B" w:rsidRPr="00A10C5B" w:rsidTr="00A10C5B">
        <w:trPr>
          <w:trHeight w:val="251"/>
        </w:trPr>
        <w:tc>
          <w:tcPr>
            <w:tcW w:w="340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hideMark/>
          </w:tcPr>
          <w:p w:rsidR="00A10C5B" w:rsidRPr="00A10C5B" w:rsidRDefault="00A10C5B" w:rsidP="00A10C5B">
            <w:pPr>
              <w:spacing w:before="33" w:after="0" w:line="19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Unit:</w:t>
            </w:r>
          </w:p>
        </w:tc>
        <w:tc>
          <w:tcPr>
            <w:tcW w:w="5811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hideMark/>
          </w:tcPr>
          <w:p w:rsidR="00A10C5B" w:rsidRPr="00A10C5B" w:rsidRDefault="00A10C5B" w:rsidP="00A10C5B">
            <w:pPr>
              <w:spacing w:before="33" w:after="0" w:line="19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NTDs and Malaria</w:t>
            </w:r>
          </w:p>
        </w:tc>
      </w:tr>
      <w:tr w:rsidR="00A10C5B" w:rsidRPr="00A10C5B" w:rsidTr="00A10C5B">
        <w:trPr>
          <w:trHeight w:val="507"/>
        </w:trPr>
        <w:tc>
          <w:tcPr>
            <w:tcW w:w="3402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hideMark/>
          </w:tcPr>
          <w:p w:rsidR="00A10C5B" w:rsidRPr="00A10C5B" w:rsidRDefault="00A10C5B" w:rsidP="00A10C5B">
            <w:pPr>
              <w:spacing w:after="0" w:line="256" w:lineRule="atLeast"/>
              <w:ind w:right="9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Country</w:t>
            </w:r>
            <w:r w:rsidRPr="00A10C5B">
              <w:rPr>
                <w:rFonts w:ascii="Book Antiqua" w:eastAsia="Times New Roman" w:hAnsi="Book Antiqua" w:cs="Times New Roman"/>
                <w:spacing w:val="-130"/>
                <w:sz w:val="24"/>
                <w:szCs w:val="24"/>
              </w:rPr>
              <w:t> </w:t>
            </w: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Office: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hideMark/>
          </w:tcPr>
          <w:p w:rsidR="00A10C5B" w:rsidRPr="00A10C5B" w:rsidRDefault="00A10C5B" w:rsidP="00A10C5B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Pakistan</w:t>
            </w:r>
          </w:p>
        </w:tc>
      </w:tr>
    </w:tbl>
    <w:p w:rsidR="00A10C5B" w:rsidRPr="00A10C5B" w:rsidRDefault="00A10C5B" w:rsidP="00A10C5B">
      <w:pPr>
        <w:shd w:val="clear" w:color="auto" w:fill="FFFFFF"/>
        <w:spacing w:before="317" w:after="0" w:line="600" w:lineRule="atLeast"/>
        <w:ind w:left="851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54"/>
          <w:szCs w:val="54"/>
        </w:rPr>
        <w:t>1.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14"/>
          <w:szCs w:val="14"/>
        </w:rPr>
        <w:t>   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Background</w:t>
      </w:r>
    </w:p>
    <w:p w:rsidR="00A10C5B" w:rsidRPr="00A10C5B" w:rsidRDefault="00A10C5B" w:rsidP="00A10C5B">
      <w:pPr>
        <w:shd w:val="clear" w:color="auto" w:fill="FFFFFF"/>
        <w:spacing w:before="53" w:after="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Climate change has affected the epidemiology of vector borne diseases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 many ways, resulting in epidemics and outbreaks of endemic VBDs and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emergence</w:t>
      </w:r>
      <w:r w:rsidRPr="00A10C5B">
        <w:rPr>
          <w:rFonts w:ascii="Book Antiqua" w:eastAsia="Times New Roman" w:hAnsi="Book Antiqua" w:cs="Helvetica"/>
          <w:color w:val="222222"/>
          <w:spacing w:val="2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2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new</w:t>
      </w:r>
      <w:r w:rsidRPr="00A10C5B">
        <w:rPr>
          <w:rFonts w:ascii="Book Antiqua" w:eastAsia="Times New Roman" w:hAnsi="Book Antiqua" w:cs="Helvetica"/>
          <w:color w:val="222222"/>
          <w:spacing w:val="2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infections</w:t>
      </w:r>
      <w:r w:rsidRPr="00A10C5B">
        <w:rPr>
          <w:rFonts w:ascii="Book Antiqua" w:eastAsia="Times New Roman" w:hAnsi="Book Antiqua" w:cs="Helvetica"/>
          <w:color w:val="222222"/>
          <w:spacing w:val="2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2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their</w:t>
      </w:r>
      <w:r w:rsidRPr="00A10C5B">
        <w:rPr>
          <w:rFonts w:ascii="Book Antiqua" w:eastAsia="Times New Roman" w:hAnsi="Book Antiqua" w:cs="Helvetica"/>
          <w:color w:val="222222"/>
          <w:spacing w:val="2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transmitting</w:t>
      </w:r>
      <w:r w:rsidRPr="00A10C5B">
        <w:rPr>
          <w:rFonts w:ascii="Book Antiqua" w:eastAsia="Times New Roman" w:hAnsi="Book Antiqua" w:cs="Helvetica"/>
          <w:color w:val="222222"/>
          <w:spacing w:val="2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vectors</w:t>
      </w:r>
      <w:r w:rsidRPr="00A10C5B">
        <w:rPr>
          <w:rFonts w:ascii="Book Antiqua" w:eastAsia="Times New Roman" w:hAnsi="Book Antiqua" w:cs="Helvetica"/>
          <w:color w:val="222222"/>
          <w:spacing w:val="2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2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regions</w:t>
      </w:r>
    </w:p>
    <w:p w:rsidR="00A10C5B" w:rsidRPr="00A10C5B" w:rsidRDefault="00A10C5B" w:rsidP="00A10C5B">
      <w:pPr>
        <w:shd w:val="clear" w:color="auto" w:fill="FFFFFF"/>
        <w:spacing w:after="150" w:line="243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where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they</w:t>
      </w:r>
      <w:r w:rsidRPr="00A10C5B">
        <w:rPr>
          <w:rFonts w:ascii="Book Antiqua" w:eastAsia="Times New Roman" w:hAnsi="Book Antiqua" w:cs="Helvetica"/>
          <w:color w:val="222222"/>
          <w:spacing w:val="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are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not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previously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known.</w:t>
      </w:r>
      <w:r w:rsidRPr="00A10C5B">
        <w:rPr>
          <w:rFonts w:ascii="Book Antiqua" w:eastAsia="Times New Roman" w:hAnsi="Book Antiqua" w:cs="Helvetica"/>
          <w:color w:val="222222"/>
          <w:spacing w:val="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Extension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1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i/>
          <w:iCs/>
          <w:color w:val="222222"/>
          <w:sz w:val="24"/>
          <w:szCs w:val="24"/>
        </w:rPr>
        <w:t>Aedes</w:t>
      </w:r>
      <w:r w:rsidRPr="00A10C5B">
        <w:rPr>
          <w:rFonts w:ascii="Book Antiqua" w:eastAsia="Times New Roman" w:hAnsi="Book Antiqua" w:cs="Helvetica"/>
          <w:i/>
          <w:iCs/>
          <w:color w:val="222222"/>
          <w:spacing w:val="-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areas</w:t>
      </w:r>
      <w:r w:rsidRPr="00A10C5B">
        <w:rPr>
          <w:rFonts w:ascii="Book Antiqua" w:eastAsia="Times New Roman" w:hAnsi="Book Antiqua" w:cs="Helvetica"/>
          <w:color w:val="222222"/>
          <w:spacing w:val="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where</w:t>
      </w:r>
    </w:p>
    <w:p w:rsidR="00A10C5B" w:rsidRPr="00A10C5B" w:rsidRDefault="00A10C5B" w:rsidP="00A10C5B">
      <w:pPr>
        <w:shd w:val="clear" w:color="auto" w:fill="FFFFFF"/>
        <w:spacing w:before="48" w:after="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they were not seen before and emergence of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arbo</w:t>
      </w:r>
      <w:proofErr w:type="spell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-viral infections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causing dengue hemorrhagic fever, Zika and chikungunya diseases not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previously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seen.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Heavy rainfall, melting glaciers all set to flood the country river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system, flush the economic infrastructure, agriculture in hilly areas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 sink the population downstream. Millions displaced and vulnerable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 the bite of diseases transmitting vectors increased in density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manifold</w:t>
      </w:r>
      <w:r w:rsidRPr="00A10C5B">
        <w:rPr>
          <w:rFonts w:ascii="Book Antiqua" w:eastAsia="Times New Roman" w:hAnsi="Book Antiqua" w:cs="Helvetica"/>
          <w:color w:val="222222"/>
          <w:spacing w:val="12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due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high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temperature,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humidity,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2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habitat</w:t>
      </w:r>
      <w:r w:rsidRPr="00A10C5B">
        <w:rPr>
          <w:rFonts w:ascii="Book Antiqua" w:eastAsia="Times New Roman" w:hAnsi="Book Antiqua" w:cs="Helvetica"/>
          <w:color w:val="222222"/>
          <w:spacing w:val="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2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-1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proximity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-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camps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-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IDPs.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-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2022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Heavy</w:t>
      </w:r>
      <w:r w:rsidRPr="00A10C5B">
        <w:rPr>
          <w:rFonts w:ascii="Book Antiqua" w:eastAsia="Times New Roman" w:hAnsi="Book Antiqua" w:cs="Helvetica"/>
          <w:color w:val="222222"/>
          <w:spacing w:val="-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monsoon</w:t>
      </w:r>
      <w:r w:rsidRPr="00A10C5B">
        <w:rPr>
          <w:rFonts w:ascii="Book Antiqua" w:eastAsia="Times New Roman" w:hAnsi="Book Antiqua" w:cs="Helvetica"/>
          <w:color w:val="222222"/>
          <w:spacing w:val="-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rains</w:t>
      </w:r>
      <w:r w:rsidRPr="00A10C5B">
        <w:rPr>
          <w:rFonts w:ascii="Book Antiqua" w:eastAsia="Times New Roman" w:hAnsi="Book Antiqua" w:cs="Helvetica"/>
          <w:color w:val="222222"/>
          <w:spacing w:val="-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 devastating floods in</w:t>
      </w:r>
      <w:r w:rsidRPr="00A10C5B">
        <w:rPr>
          <w:rFonts w:ascii="Book Antiqua" w:eastAsia="Times New Roman" w:hAnsi="Book Antiqua" w:cs="Helvetica"/>
          <w:color w:val="222222"/>
          <w:spacing w:val="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Pakistan</w:t>
      </w:r>
      <w:r w:rsidRPr="00A10C5B">
        <w:rPr>
          <w:rFonts w:ascii="Book Antiqua" w:eastAsia="Times New Roman" w:hAnsi="Book Antiqua" w:cs="Helvetica"/>
          <w:color w:val="222222"/>
          <w:spacing w:val="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have</w:t>
      </w:r>
      <w:r w:rsidRPr="00A10C5B">
        <w:rPr>
          <w:rFonts w:ascii="Book Antiqua" w:eastAsia="Times New Roman" w:hAnsi="Book Antiqua" w:cs="Helvetica"/>
          <w:color w:val="222222"/>
          <w:spacing w:val="-12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affected</w:t>
      </w:r>
      <w:r w:rsidRPr="00A10C5B">
        <w:rPr>
          <w:rFonts w:ascii="Book Antiqua" w:eastAsia="Times New Roman" w:hAnsi="Book Antiqua" w:cs="Helvetica"/>
          <w:color w:val="222222"/>
          <w:spacing w:val="7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&gt;116</w:t>
      </w:r>
      <w:r w:rsidRPr="00A10C5B">
        <w:rPr>
          <w:rFonts w:ascii="Book Antiqua" w:eastAsia="Times New Roman" w:hAnsi="Book Antiqua" w:cs="Helvetica"/>
          <w:color w:val="222222"/>
          <w:spacing w:val="7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districts,</w:t>
      </w:r>
      <w:r w:rsidRPr="00A10C5B">
        <w:rPr>
          <w:rFonts w:ascii="Book Antiqua" w:eastAsia="Times New Roman" w:hAnsi="Book Antiqua" w:cs="Helvetica"/>
          <w:color w:val="222222"/>
          <w:spacing w:val="7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88</w:t>
      </w:r>
      <w:r w:rsidRPr="00A10C5B">
        <w:rPr>
          <w:rFonts w:ascii="Book Antiqua" w:eastAsia="Times New Roman" w:hAnsi="Book Antiqua" w:cs="Helvetica"/>
          <w:color w:val="222222"/>
          <w:spacing w:val="7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had</w:t>
      </w:r>
      <w:r w:rsidRPr="00A10C5B">
        <w:rPr>
          <w:rFonts w:ascii="Book Antiqua" w:eastAsia="Times New Roman" w:hAnsi="Book Antiqua" w:cs="Helvetica"/>
          <w:color w:val="222222"/>
          <w:spacing w:val="7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been</w:t>
      </w:r>
      <w:r w:rsidRPr="00A10C5B">
        <w:rPr>
          <w:rFonts w:ascii="Book Antiqua" w:eastAsia="Times New Roman" w:hAnsi="Book Antiqua" w:cs="Helvetica"/>
          <w:color w:val="222222"/>
          <w:spacing w:val="7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declared</w:t>
      </w:r>
      <w:r w:rsidRPr="00A10C5B">
        <w:rPr>
          <w:rFonts w:ascii="Book Antiqua" w:eastAsia="Times New Roman" w:hAnsi="Book Antiqua" w:cs="Helvetica"/>
          <w:color w:val="222222"/>
          <w:spacing w:val="7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calamity</w:t>
      </w:r>
      <w:r w:rsidRPr="00A10C5B">
        <w:rPr>
          <w:rFonts w:ascii="Book Antiqua" w:eastAsia="Times New Roman" w:hAnsi="Book Antiqua" w:cs="Helvetica"/>
          <w:color w:val="222222"/>
          <w:spacing w:val="7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hit</w:t>
      </w:r>
      <w:r w:rsidRPr="00A10C5B">
        <w:rPr>
          <w:rFonts w:ascii="Book Antiqua" w:eastAsia="Times New Roman" w:hAnsi="Book Antiqua" w:cs="Helvetica"/>
          <w:color w:val="222222"/>
          <w:spacing w:val="7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by</w:t>
      </w:r>
      <w:r w:rsidRPr="00A10C5B">
        <w:rPr>
          <w:rFonts w:ascii="Book Antiqua" w:eastAsia="Times New Roman" w:hAnsi="Book Antiqua" w:cs="Helvetica"/>
          <w:color w:val="222222"/>
          <w:spacing w:val="7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government.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Till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mid-September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3.3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million</w:t>
      </w:r>
      <w:r w:rsidRPr="00A10C5B">
        <w:rPr>
          <w:rFonts w:ascii="Book Antiqua" w:eastAsia="Times New Roman" w:hAnsi="Book Antiqua" w:cs="Helvetica"/>
          <w:color w:val="222222"/>
          <w:spacing w:val="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affected</w:t>
      </w:r>
      <w:r w:rsidRPr="00A10C5B">
        <w:rPr>
          <w:rFonts w:ascii="Book Antiqua" w:eastAsia="Times New Roman" w:hAnsi="Book Antiqua" w:cs="Helvetica"/>
          <w:color w:val="222222"/>
          <w:spacing w:val="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161000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displaced.</w:t>
      </w:r>
      <w:r w:rsidRPr="00A10C5B">
        <w:rPr>
          <w:rFonts w:ascii="Book Antiqua" w:eastAsia="Times New Roman" w:hAnsi="Book Antiqua" w:cs="Helvetica"/>
          <w:color w:val="222222"/>
          <w:spacing w:val="2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</w:t>
      </w:r>
      <w:r w:rsidRPr="00A10C5B">
        <w:rPr>
          <w:rFonts w:ascii="Book Antiqua" w:eastAsia="Times New Roman" w:hAnsi="Book Antiqua" w:cs="Helvetica"/>
          <w:color w:val="222222"/>
          <w:spacing w:val="2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total</w:t>
      </w:r>
      <w:r w:rsidRPr="00A10C5B">
        <w:rPr>
          <w:rFonts w:ascii="Book Antiqua" w:eastAsia="Times New Roman" w:hAnsi="Book Antiqua" w:cs="Helvetica"/>
          <w:color w:val="222222"/>
          <w:spacing w:val="2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2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1,817,550</w:t>
      </w:r>
      <w:r w:rsidRPr="00A10C5B">
        <w:rPr>
          <w:rFonts w:ascii="Book Antiqua" w:eastAsia="Times New Roman" w:hAnsi="Book Antiqua" w:cs="Helvetica"/>
          <w:color w:val="222222"/>
          <w:spacing w:val="2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houses</w:t>
      </w:r>
      <w:r w:rsidRPr="00A10C5B">
        <w:rPr>
          <w:rFonts w:ascii="Book Antiqua" w:eastAsia="Times New Roman" w:hAnsi="Book Antiqua" w:cs="Helvetica"/>
          <w:color w:val="222222"/>
          <w:spacing w:val="2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2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1946</w:t>
      </w:r>
      <w:r w:rsidRPr="00A10C5B">
        <w:rPr>
          <w:rFonts w:ascii="Book Antiqua" w:eastAsia="Times New Roman" w:hAnsi="Book Antiqua" w:cs="Helvetica"/>
          <w:color w:val="222222"/>
          <w:spacing w:val="2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health</w:t>
      </w:r>
      <w:r w:rsidRPr="00A10C5B">
        <w:rPr>
          <w:rFonts w:ascii="Book Antiqua" w:eastAsia="Times New Roman" w:hAnsi="Book Antiqua" w:cs="Helvetica"/>
          <w:color w:val="222222"/>
          <w:spacing w:val="2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facilities</w:t>
      </w:r>
      <w:r w:rsidRPr="00A10C5B">
        <w:rPr>
          <w:rFonts w:ascii="Book Antiqua" w:eastAsia="Times New Roman" w:hAnsi="Book Antiqua" w:cs="Helvetica"/>
          <w:color w:val="222222"/>
          <w:spacing w:val="2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are</w:t>
      </w:r>
      <w:r w:rsidRPr="00A10C5B">
        <w:rPr>
          <w:rFonts w:ascii="Book Antiqua" w:eastAsia="Times New Roman" w:hAnsi="Book Antiqua" w:cs="Helvetica"/>
          <w:color w:val="222222"/>
          <w:spacing w:val="-12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damaged.   2,887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km</w:t>
      </w:r>
      <w:r w:rsidRPr="00A10C5B">
        <w:rPr>
          <w:rFonts w:ascii="Book Antiqua" w:eastAsia="Times New Roman" w:hAnsi="Book Antiqua" w:cs="Helvetica"/>
          <w:color w:val="222222"/>
          <w:spacing w:val="3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roads</w:t>
      </w:r>
      <w:r w:rsidRPr="00A10C5B">
        <w:rPr>
          <w:rFonts w:ascii="Book Antiqua" w:eastAsia="Times New Roman" w:hAnsi="Book Antiqua" w:cs="Helvetica"/>
          <w:color w:val="222222"/>
          <w:spacing w:val="3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destroyed,</w:t>
      </w:r>
      <w:r w:rsidRPr="00A10C5B">
        <w:rPr>
          <w:rFonts w:ascii="Book Antiqua" w:eastAsia="Times New Roman" w:hAnsi="Book Antiqua" w:cs="Helvetica"/>
          <w:color w:val="222222"/>
          <w:spacing w:val="33"/>
          <w:sz w:val="24"/>
          <w:szCs w:val="24"/>
        </w:rPr>
        <w:t> </w:t>
      </w:r>
      <w:proofErr w:type="gram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proofErr w:type="gramEnd"/>
      <w:r w:rsidRPr="00A10C5B">
        <w:rPr>
          <w:rFonts w:ascii="Book Antiqua" w:eastAsia="Times New Roman" w:hAnsi="Book Antiqua" w:cs="Helvetica"/>
          <w:color w:val="222222"/>
          <w:spacing w:val="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heavy</w:t>
      </w:r>
      <w:r w:rsidRPr="00A10C5B">
        <w:rPr>
          <w:rFonts w:ascii="Book Antiqua" w:eastAsia="Times New Roman" w:hAnsi="Book Antiqua" w:cs="Helvetica"/>
          <w:color w:val="222222"/>
          <w:spacing w:val="3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monsoon</w:t>
      </w:r>
      <w:r w:rsidRPr="00A10C5B">
        <w:rPr>
          <w:rFonts w:ascii="Book Antiqua" w:eastAsia="Times New Roman" w:hAnsi="Book Antiqua" w:cs="Helvetica"/>
          <w:color w:val="222222"/>
          <w:spacing w:val="3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starting</w:t>
      </w:r>
      <w:r w:rsidRPr="00A10C5B">
        <w:rPr>
          <w:rFonts w:ascii="Book Antiqua" w:eastAsia="Times New Roman" w:hAnsi="Book Antiqua" w:cs="Helvetica"/>
          <w:color w:val="222222"/>
          <w:spacing w:val="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June</w:t>
      </w:r>
      <w:r w:rsidRPr="00A10C5B">
        <w:rPr>
          <w:rFonts w:ascii="Book Antiqua" w:eastAsia="Times New Roman" w:hAnsi="Book Antiqua" w:cs="Helvetica"/>
          <w:color w:val="222222"/>
          <w:spacing w:val="4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4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4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ending</w:t>
      </w:r>
      <w:r w:rsidRPr="00A10C5B">
        <w:rPr>
          <w:rFonts w:ascii="Book Antiqua" w:eastAsia="Times New Roman" w:hAnsi="Book Antiqua" w:cs="Helvetica"/>
          <w:color w:val="222222"/>
          <w:spacing w:val="4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4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September</w:t>
      </w:r>
      <w:r w:rsidRPr="00A10C5B">
        <w:rPr>
          <w:rFonts w:ascii="Book Antiqua" w:eastAsia="Times New Roman" w:hAnsi="Book Antiqua" w:cs="Helvetica"/>
          <w:color w:val="222222"/>
          <w:spacing w:val="4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spiraled</w:t>
      </w:r>
      <w:r w:rsidRPr="00A10C5B">
        <w:rPr>
          <w:rFonts w:ascii="Book Antiqua" w:eastAsia="Times New Roman" w:hAnsi="Book Antiqua" w:cs="Helvetica"/>
          <w:color w:val="222222"/>
          <w:spacing w:val="4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with</w:t>
      </w:r>
      <w:r w:rsidRPr="00A10C5B">
        <w:rPr>
          <w:rFonts w:ascii="Book Antiqua" w:eastAsia="Times New Roman" w:hAnsi="Book Antiqua" w:cs="Helvetica"/>
          <w:color w:val="222222"/>
          <w:spacing w:val="4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4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main</w:t>
      </w:r>
      <w:r w:rsidRPr="00A10C5B">
        <w:rPr>
          <w:rFonts w:ascii="Book Antiqua" w:eastAsia="Times New Roman" w:hAnsi="Book Antiqua" w:cs="Helvetica"/>
          <w:color w:val="222222"/>
          <w:spacing w:val="4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transmission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season</w:t>
      </w:r>
      <w:r w:rsidRPr="00A10C5B">
        <w:rPr>
          <w:rFonts w:ascii="Book Antiqua" w:eastAsia="Times New Roman" w:hAnsi="Book Antiqua" w:cs="Helvetica"/>
          <w:color w:val="222222"/>
          <w:spacing w:val="6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6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malaria,</w:t>
      </w:r>
      <w:r w:rsidRPr="00A10C5B">
        <w:rPr>
          <w:rFonts w:ascii="Book Antiqua" w:eastAsia="Times New Roman" w:hAnsi="Book Antiqua" w:cs="Helvetica"/>
          <w:color w:val="222222"/>
          <w:spacing w:val="6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dengue</w:t>
      </w:r>
      <w:r w:rsidRPr="00A10C5B">
        <w:rPr>
          <w:rFonts w:ascii="Book Antiqua" w:eastAsia="Times New Roman" w:hAnsi="Book Antiqua" w:cs="Helvetica"/>
          <w:color w:val="222222"/>
          <w:spacing w:val="6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6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leishmaniasis.</w:t>
      </w:r>
      <w:r w:rsidRPr="00A10C5B">
        <w:rPr>
          <w:rFonts w:ascii="Book Antiqua" w:eastAsia="Times New Roman" w:hAnsi="Book Antiqua" w:cs="Helvetica"/>
          <w:color w:val="222222"/>
          <w:spacing w:val="6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62"/>
          <w:sz w:val="24"/>
          <w:szCs w:val="24"/>
        </w:rPr>
        <w:lastRenderedPageBreak/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August</w:t>
      </w:r>
      <w:r w:rsidRPr="00A10C5B">
        <w:rPr>
          <w:rFonts w:ascii="Book Antiqua" w:eastAsia="Times New Roman" w:hAnsi="Book Antiqua" w:cs="Helvetica"/>
          <w:color w:val="222222"/>
          <w:spacing w:val="6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transmission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potential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9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malaria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increased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outbreak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proportions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high</w:t>
      </w:r>
      <w:r w:rsidRPr="00A10C5B">
        <w:rPr>
          <w:rFonts w:ascii="Book Antiqua" w:eastAsia="Times New Roman" w:hAnsi="Book Antiqua" w:cs="Helvetica"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endemic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districts.</w:t>
      </w:r>
      <w:r w:rsidRPr="00A10C5B">
        <w:rPr>
          <w:rFonts w:ascii="Book Antiqua" w:eastAsia="Times New Roman" w:hAnsi="Book Antiqua" w:cs="Helvetica"/>
          <w:color w:val="222222"/>
          <w:spacing w:val="8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Twenty</w:t>
      </w:r>
      <w:r w:rsidRPr="00A10C5B">
        <w:rPr>
          <w:rFonts w:ascii="Book Antiqua" w:eastAsia="Times New Roman" w:hAnsi="Book Antiqua" w:cs="Helvetica"/>
          <w:color w:val="222222"/>
          <w:spacing w:val="8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districts</w:t>
      </w:r>
      <w:r w:rsidRPr="00A10C5B">
        <w:rPr>
          <w:rFonts w:ascii="Book Antiqua" w:eastAsia="Times New Roman" w:hAnsi="Book Antiqua" w:cs="Helvetica"/>
          <w:color w:val="222222"/>
          <w:spacing w:val="8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declared</w:t>
      </w:r>
      <w:r w:rsidRPr="00A10C5B">
        <w:rPr>
          <w:rFonts w:ascii="Book Antiqua" w:eastAsia="Times New Roman" w:hAnsi="Book Antiqua" w:cs="Helvetica"/>
          <w:color w:val="222222"/>
          <w:spacing w:val="8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under</w:t>
      </w:r>
      <w:r w:rsidRPr="00A10C5B">
        <w:rPr>
          <w:rFonts w:ascii="Book Antiqua" w:eastAsia="Times New Roman" w:hAnsi="Book Antiqua" w:cs="Helvetica"/>
          <w:color w:val="222222"/>
          <w:spacing w:val="8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malaria</w:t>
      </w:r>
      <w:r w:rsidRPr="00A10C5B">
        <w:rPr>
          <w:rFonts w:ascii="Book Antiqua" w:eastAsia="Times New Roman" w:hAnsi="Book Antiqua" w:cs="Helvetica"/>
          <w:color w:val="222222"/>
          <w:spacing w:val="8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outbreak</w:t>
      </w:r>
      <w:r w:rsidRPr="00A10C5B">
        <w:rPr>
          <w:rFonts w:ascii="Book Antiqua" w:eastAsia="Times New Roman" w:hAnsi="Book Antiqua" w:cs="Helvetica"/>
          <w:color w:val="222222"/>
          <w:spacing w:val="8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-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mid-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September.</w:t>
      </w:r>
      <w:r w:rsidRPr="00A10C5B">
        <w:rPr>
          <w:rFonts w:ascii="Book Antiqua" w:eastAsia="Times New Roman" w:hAnsi="Book Antiqua" w:cs="Helvetica"/>
          <w:color w:val="222222"/>
          <w:spacing w:val="5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5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number</w:t>
      </w:r>
      <w:r w:rsidRPr="00A10C5B">
        <w:rPr>
          <w:rFonts w:ascii="Book Antiqua" w:eastAsia="Times New Roman" w:hAnsi="Book Antiqua" w:cs="Helvetica"/>
          <w:color w:val="222222"/>
          <w:spacing w:val="5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increased</w:t>
      </w:r>
      <w:r w:rsidRPr="00A10C5B">
        <w:rPr>
          <w:rFonts w:ascii="Book Antiqua" w:eastAsia="Times New Roman" w:hAnsi="Book Antiqua" w:cs="Helvetica"/>
          <w:color w:val="222222"/>
          <w:spacing w:val="5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5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32</w:t>
      </w:r>
      <w:r w:rsidRPr="00A10C5B">
        <w:rPr>
          <w:rFonts w:ascii="Book Antiqua" w:eastAsia="Times New Roman" w:hAnsi="Book Antiqua" w:cs="Helvetica"/>
          <w:color w:val="222222"/>
          <w:spacing w:val="5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5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first</w:t>
      </w:r>
      <w:r w:rsidRPr="00A10C5B">
        <w:rPr>
          <w:rFonts w:ascii="Book Antiqua" w:eastAsia="Times New Roman" w:hAnsi="Book Antiqua" w:cs="Helvetica"/>
          <w:color w:val="222222"/>
          <w:spacing w:val="5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week</w:t>
      </w:r>
      <w:r w:rsidRPr="00A10C5B">
        <w:rPr>
          <w:rFonts w:ascii="Book Antiqua" w:eastAsia="Times New Roman" w:hAnsi="Book Antiqua" w:cs="Helvetica"/>
          <w:color w:val="222222"/>
          <w:spacing w:val="5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5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October</w:t>
      </w:r>
      <w:r w:rsidRPr="00A10C5B">
        <w:rPr>
          <w:rFonts w:ascii="Book Antiqua" w:eastAsia="Times New Roman" w:hAnsi="Book Antiqua" w:cs="Helvetica"/>
          <w:color w:val="222222"/>
          <w:spacing w:val="5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expected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reach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62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districts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by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end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October.</w:t>
      </w:r>
    </w:p>
    <w:p w:rsidR="00A10C5B" w:rsidRPr="00A10C5B" w:rsidRDefault="00A10C5B" w:rsidP="00A10C5B">
      <w:pPr>
        <w:shd w:val="clear" w:color="auto" w:fill="FFFFFF"/>
        <w:spacing w:before="184" w:after="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Health care is a critical determinant for survival in the initial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stages of a disaster. Implementation of effective vector control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interventions in the early stage of outbreak is the determinant of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effective control of vector borne diseases outbreaks.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Around 2.7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million cases with 50% falciparum are expected to be positive.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As per recommendation of WHO mission report, selected IRS in high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transmission foci where the positivity rates have reached beyond 50%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should</w:t>
      </w:r>
      <w:r w:rsidRPr="00A10C5B">
        <w:rPr>
          <w:rFonts w:ascii="Book Antiqua" w:eastAsia="Times New Roman" w:hAnsi="Book Antiqua" w:cs="Helvetica"/>
          <w:color w:val="222222"/>
          <w:spacing w:val="9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be</w:t>
      </w:r>
      <w:r w:rsidRPr="00A10C5B">
        <w:rPr>
          <w:rFonts w:ascii="Book Antiqua" w:eastAsia="Times New Roman" w:hAnsi="Book Antiqua" w:cs="Helvetica"/>
          <w:color w:val="222222"/>
          <w:spacing w:val="9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targeted</w:t>
      </w:r>
      <w:r w:rsidRPr="00A10C5B">
        <w:rPr>
          <w:rFonts w:ascii="Book Antiqua" w:eastAsia="Times New Roman" w:hAnsi="Book Antiqua" w:cs="Helvetica"/>
          <w:color w:val="222222"/>
          <w:spacing w:val="10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through</w:t>
      </w:r>
      <w:r w:rsidRPr="00A10C5B">
        <w:rPr>
          <w:rFonts w:ascii="Book Antiqua" w:eastAsia="Times New Roman" w:hAnsi="Book Antiqua" w:cs="Helvetica"/>
          <w:color w:val="222222"/>
          <w:spacing w:val="9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IRS.</w:t>
      </w:r>
      <w:r w:rsidRPr="00A10C5B">
        <w:rPr>
          <w:rFonts w:ascii="Book Antiqua" w:eastAsia="Times New Roman" w:hAnsi="Book Antiqua" w:cs="Helvetica"/>
          <w:color w:val="222222"/>
          <w:spacing w:val="10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Its</w:t>
      </w:r>
      <w:r w:rsidRPr="00A10C5B">
        <w:rPr>
          <w:rFonts w:ascii="Book Antiqua" w:eastAsia="Times New Roman" w:hAnsi="Book Antiqua" w:cs="Helvetica"/>
          <w:color w:val="222222"/>
          <w:spacing w:val="9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estimated</w:t>
      </w:r>
      <w:r w:rsidRPr="00A10C5B">
        <w:rPr>
          <w:rFonts w:ascii="Book Antiqua" w:eastAsia="Times New Roman" w:hAnsi="Book Antiqua" w:cs="Helvetica"/>
          <w:color w:val="222222"/>
          <w:spacing w:val="9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that</w:t>
      </w:r>
      <w:r w:rsidRPr="00A10C5B">
        <w:rPr>
          <w:rFonts w:ascii="Book Antiqua" w:eastAsia="Times New Roman" w:hAnsi="Book Antiqua" w:cs="Helvetica"/>
          <w:color w:val="222222"/>
          <w:spacing w:val="9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around</w:t>
      </w:r>
      <w:r w:rsidRPr="00A10C5B">
        <w:rPr>
          <w:rFonts w:ascii="Book Antiqua" w:eastAsia="Times New Roman" w:hAnsi="Book Antiqua" w:cs="Helvetica"/>
          <w:color w:val="222222"/>
          <w:spacing w:val="9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900000</w:t>
      </w:r>
      <w:r w:rsidRPr="00A10C5B">
        <w:rPr>
          <w:rFonts w:ascii="Book Antiqua" w:eastAsia="Times New Roman" w:hAnsi="Book Antiqua" w:cs="Helvetica"/>
          <w:color w:val="222222"/>
          <w:spacing w:val="-1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houses need to be sprayed. The experts have warned about the most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intense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transmission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during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next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3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months.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Outbreaks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leishmaniasis and dengue is in full swing in selected districts of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Balochistan</w:t>
      </w:r>
      <w:proofErr w:type="spell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, Punjab, KP and Sindh.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WHO Pakistan is leading the malaria, dengue and leishmaniasis outbreak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response in all epidemic hit districts through enhanced coordination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with national and provincial governments, UN agencies and development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partners,</w:t>
      </w:r>
      <w:r w:rsidRPr="00A10C5B">
        <w:rPr>
          <w:rFonts w:ascii="Book Antiqua" w:eastAsia="Times New Roman" w:hAnsi="Book Antiqua" w:cs="Helvetica"/>
          <w:color w:val="222222"/>
          <w:spacing w:val="5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strengthening</w:t>
      </w:r>
      <w:r w:rsidRPr="00A10C5B">
        <w:rPr>
          <w:rFonts w:ascii="Book Antiqua" w:eastAsia="Times New Roman" w:hAnsi="Book Antiqua" w:cs="Helvetica"/>
          <w:color w:val="222222"/>
          <w:spacing w:val="5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disease</w:t>
      </w:r>
      <w:r w:rsidRPr="00A10C5B">
        <w:rPr>
          <w:rFonts w:ascii="Book Antiqua" w:eastAsia="Times New Roman" w:hAnsi="Book Antiqua" w:cs="Helvetica"/>
          <w:color w:val="222222"/>
          <w:spacing w:val="5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surveillance,</w:t>
      </w:r>
      <w:r w:rsidRPr="00A10C5B">
        <w:rPr>
          <w:rFonts w:ascii="Book Antiqua" w:eastAsia="Times New Roman" w:hAnsi="Book Antiqua" w:cs="Helvetica"/>
          <w:color w:val="222222"/>
          <w:spacing w:val="5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planning</w:t>
      </w:r>
      <w:r w:rsidRPr="00A10C5B">
        <w:rPr>
          <w:rFonts w:ascii="Book Antiqua" w:eastAsia="Times New Roman" w:hAnsi="Book Antiqua" w:cs="Helvetica"/>
          <w:color w:val="222222"/>
          <w:spacing w:val="5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for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pacing w:val="58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pacing w:val="58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pacing w:val="58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pacing w:val="58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effective control, resource mobilization and provision of diagnostics, medicines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 Long-Lasting Nets to meet the unmet needs of populations in camps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those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stranded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floods,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particularly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Sindh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Balochistan. Access and availability of health services through mobile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outreach, medical camps, and support to the functional HCFs is major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part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response.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Entomological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surveillance,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planning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implementation and supervision of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vector control interventions is an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unattended area and now vector control is considered the 2</w:t>
      </w:r>
      <w:r w:rsidRPr="00A10C5B">
        <w:rPr>
          <w:rFonts w:ascii="Book Antiqua" w:eastAsia="Times New Roman" w:hAnsi="Book Antiqua" w:cs="Helvetica"/>
          <w:color w:val="222222"/>
          <w:sz w:val="18"/>
          <w:szCs w:val="18"/>
          <w:vertAlign w:val="superscript"/>
        </w:rPr>
        <w:t>nd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topmost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priority</w:t>
      </w:r>
      <w:r w:rsidRPr="00A10C5B">
        <w:rPr>
          <w:rFonts w:ascii="Book Antiqua" w:eastAsia="Times New Roman" w:hAnsi="Book Antiqua" w:cs="Helvetica"/>
          <w:color w:val="222222"/>
          <w:spacing w:val="-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intervention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after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case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management.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lastRenderedPageBreak/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WHO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Pakistan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this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regard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intends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engage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one Data Analyst /GIS Expert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 be located in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Islamabad for support to technical team of NTDs in data </w:t>
      </w:r>
      <w:proofErr w:type="gram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collection ,</w:t>
      </w:r>
      <w:proofErr w:type="gram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 entry and analysis and to prepare weekly analysis reports.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 incumbent will work in close coordination with the field staff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assigned with emergency response, provincial Malaria and Vector Borne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Diseases Control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Programmes</w:t>
      </w:r>
      <w:proofErr w:type="spell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 of the assigned province and partners engaged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 Malaria Outbreak control.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overall</w:t>
      </w:r>
      <w:r w:rsidRPr="00A10C5B">
        <w:rPr>
          <w:rFonts w:ascii="Book Antiqua" w:eastAsia="Times New Roman" w:hAnsi="Book Antiqua" w:cs="Helvetica"/>
          <w:color w:val="222222"/>
          <w:spacing w:val="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objective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assignment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is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31"/>
          <w:sz w:val="24"/>
          <w:szCs w:val="24"/>
        </w:rPr>
        <w:t> produce quality data analysis reports on weekly basis and assist the technical team in availability information for action.</w:t>
      </w:r>
    </w:p>
    <w:p w:rsidR="00A10C5B" w:rsidRPr="00A10C5B" w:rsidRDefault="00A10C5B" w:rsidP="00A10C5B">
      <w:pPr>
        <w:shd w:val="clear" w:color="auto" w:fill="FFFFFF"/>
        <w:spacing w:after="150" w:line="349" w:lineRule="atLeast"/>
        <w:ind w:left="99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Data will be collected from 54 districts of </w:t>
      </w:r>
      <w:proofErr w:type="gram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Sindh ,</w:t>
      </w:r>
      <w:proofErr w:type="gram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 KP and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Balochistan</w:t>
      </w:r>
      <w:proofErr w:type="spell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 provinces.</w:t>
      </w:r>
    </w:p>
    <w:p w:rsidR="00A10C5B" w:rsidRPr="00A10C5B" w:rsidRDefault="00A10C5B" w:rsidP="00A10C5B">
      <w:pPr>
        <w:shd w:val="clear" w:color="auto" w:fill="FFFFFF"/>
        <w:spacing w:after="150" w:line="407" w:lineRule="atLeast"/>
        <w:ind w:right="4692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6"/>
          <w:szCs w:val="26"/>
        </w:rPr>
        <w:t>2.</w:t>
      </w:r>
      <w:r w:rsidRPr="00A10C5B">
        <w:rPr>
          <w:rFonts w:ascii="Book Antiqua" w:eastAsia="Times New Roman" w:hAnsi="Book Antiqua" w:cs="Helvetica"/>
          <w:color w:val="222222"/>
          <w:sz w:val="14"/>
          <w:szCs w:val="14"/>
        </w:rPr>
        <w:t> 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Planned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timelines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(subject</w:t>
      </w:r>
      <w:r w:rsidRPr="00A10C5B">
        <w:rPr>
          <w:rFonts w:ascii="Book Antiqua" w:eastAsia="Times New Roman" w:hAnsi="Book Antiqua" w:cs="Helvetica"/>
          <w:color w:val="222222"/>
          <w:spacing w:val="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</w:t>
      </w:r>
      <w:r w:rsidRPr="00A10C5B">
        <w:rPr>
          <w:rFonts w:ascii="Book Antiqua" w:eastAsia="Times New Roman" w:hAnsi="Book Antiqua" w:cs="Helvetica"/>
          <w:color w:val="222222"/>
          <w:spacing w:val="2"/>
          <w:sz w:val="24"/>
          <w:szCs w:val="24"/>
        </w:rPr>
        <w:t> </w:t>
      </w:r>
      <w:proofErr w:type="gram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confirmation) 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 </w:t>
      </w:r>
      <w:proofErr w:type="gram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One month</w:t>
      </w:r>
    </w:p>
    <w:p w:rsidR="00A10C5B" w:rsidRPr="00A10C5B" w:rsidRDefault="00A10C5B" w:rsidP="00A10C5B">
      <w:pPr>
        <w:shd w:val="clear" w:color="auto" w:fill="FFFFFF"/>
        <w:spacing w:after="150" w:line="240" w:lineRule="auto"/>
        <w:ind w:left="1276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01</w:t>
      </w:r>
      <w:r w:rsidRPr="00A10C5B">
        <w:rPr>
          <w:rFonts w:ascii="Book Antiqua" w:eastAsia="Times New Roman" w:hAnsi="Book Antiqua" w:cs="Helvetica"/>
          <w:color w:val="222222"/>
          <w:sz w:val="18"/>
          <w:szCs w:val="18"/>
          <w:vertAlign w:val="superscript"/>
        </w:rPr>
        <w:t>st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December to 31</w:t>
      </w:r>
      <w:r w:rsidRPr="00A10C5B">
        <w:rPr>
          <w:rFonts w:ascii="Book Antiqua" w:eastAsia="Times New Roman" w:hAnsi="Book Antiqua" w:cs="Helvetica"/>
          <w:color w:val="222222"/>
          <w:sz w:val="18"/>
          <w:szCs w:val="18"/>
          <w:vertAlign w:val="superscript"/>
        </w:rPr>
        <w:t>st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December 2023</w:t>
      </w:r>
    </w:p>
    <w:p w:rsidR="00A10C5B" w:rsidRPr="00A10C5B" w:rsidRDefault="00A10C5B" w:rsidP="00A10C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54"/>
          <w:szCs w:val="54"/>
        </w:rPr>
        <w:t>3.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14"/>
          <w:szCs w:val="14"/>
        </w:rPr>
        <w:t>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Work</w:t>
      </w:r>
      <w:r w:rsidRPr="00A10C5B">
        <w:rPr>
          <w:rFonts w:ascii="Book Antiqua" w:eastAsia="Times New Roman" w:hAnsi="Book Antiqua" w:cs="Arial"/>
          <w:b/>
          <w:bCs/>
          <w:color w:val="222222"/>
          <w:spacing w:val="2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to</w:t>
      </w:r>
      <w:r w:rsidRPr="00A10C5B">
        <w:rPr>
          <w:rFonts w:ascii="Book Antiqua" w:eastAsia="Times New Roman" w:hAnsi="Book Antiqua" w:cs="Arial"/>
          <w:b/>
          <w:bCs/>
          <w:color w:val="222222"/>
          <w:spacing w:val="3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be</w:t>
      </w:r>
      <w:r w:rsidRPr="00A10C5B">
        <w:rPr>
          <w:rFonts w:ascii="Book Antiqua" w:eastAsia="Times New Roman" w:hAnsi="Book Antiqua" w:cs="Arial"/>
          <w:b/>
          <w:bCs/>
          <w:color w:val="222222"/>
          <w:spacing w:val="2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performed</w:t>
      </w:r>
    </w:p>
    <w:p w:rsidR="00A10C5B" w:rsidRPr="00A10C5B" w:rsidRDefault="00A10C5B" w:rsidP="00A10C5B">
      <w:pPr>
        <w:shd w:val="clear" w:color="auto" w:fill="FFFFFF"/>
        <w:spacing w:before="135" w:after="0" w:line="349" w:lineRule="atLeast"/>
        <w:ind w:left="1274" w:right="6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collaboration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with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Government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overall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guidance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supervision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WHO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Country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Office,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incumbent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will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be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responsible</w:t>
      </w:r>
      <w:r w:rsidRPr="00A10C5B">
        <w:rPr>
          <w:rFonts w:ascii="Book Antiqua" w:eastAsia="Times New Roman" w:hAnsi="Book Antiqua" w:cs="Helvetica"/>
          <w:color w:val="222222"/>
          <w:spacing w:val="-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to perform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</w:t>
      </w:r>
      <w:r w:rsidRPr="00A10C5B">
        <w:rPr>
          <w:rFonts w:ascii="Book Antiqua" w:eastAsia="Times New Roman" w:hAnsi="Book Antiqua" w:cs="Helvetica"/>
          <w:color w:val="222222"/>
          <w:spacing w:val="-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following</w:t>
      </w:r>
      <w:r w:rsidRPr="00A10C5B">
        <w:rPr>
          <w:rFonts w:ascii="Book Antiqua" w:eastAsia="Times New Roman" w:hAnsi="Book Antiqua" w:cs="Helvetica"/>
          <w:color w:val="222222"/>
          <w:spacing w:val="-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activities:</w:t>
      </w:r>
    </w:p>
    <w:p w:rsidR="00A10C5B" w:rsidRPr="00A10C5B" w:rsidRDefault="00A10C5B" w:rsidP="00A10C5B">
      <w:pPr>
        <w:shd w:val="clear" w:color="auto" w:fill="FFFFFF"/>
        <w:spacing w:before="107" w:after="0" w:line="632" w:lineRule="atLeast"/>
        <w:ind w:left="1202" w:hanging="1098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strike/>
          <w:color w:val="1F487D"/>
          <w:kern w:val="36"/>
          <w:sz w:val="24"/>
          <w:szCs w:val="24"/>
        </w:rPr>
        <w:t>Output</w:t>
      </w:r>
      <w:r w:rsidRPr="00A10C5B">
        <w:rPr>
          <w:rFonts w:ascii="Book Antiqua" w:eastAsia="Times New Roman" w:hAnsi="Book Antiqua" w:cs="Arial"/>
          <w:b/>
          <w:bCs/>
          <w:strike/>
          <w:color w:val="1F487D"/>
          <w:spacing w:val="48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strike/>
          <w:color w:val="1F487D"/>
          <w:kern w:val="36"/>
          <w:sz w:val="24"/>
          <w:szCs w:val="24"/>
        </w:rPr>
        <w:t>1:</w:t>
      </w:r>
      <w:r w:rsidRPr="00A10C5B">
        <w:rPr>
          <w:rFonts w:ascii="Book Antiqua" w:eastAsia="Times New Roman" w:hAnsi="Book Antiqua" w:cs="Arial"/>
          <w:b/>
          <w:bCs/>
          <w:strike/>
          <w:color w:val="1F487D"/>
          <w:spacing w:val="5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strike/>
          <w:color w:val="222222"/>
          <w:kern w:val="36"/>
          <w:sz w:val="24"/>
          <w:szCs w:val="24"/>
        </w:rPr>
        <w:t>Strengthening</w:t>
      </w:r>
      <w:r w:rsidRPr="00A10C5B">
        <w:rPr>
          <w:rFonts w:ascii="Book Antiqua" w:eastAsia="Times New Roman" w:hAnsi="Book Antiqua" w:cs="Arial"/>
          <w:b/>
          <w:bCs/>
          <w:strike/>
          <w:color w:val="222222"/>
          <w:spacing w:val="49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strike/>
          <w:color w:val="222222"/>
          <w:kern w:val="36"/>
          <w:sz w:val="24"/>
          <w:szCs w:val="24"/>
        </w:rPr>
        <w:t>VBDs</w:t>
      </w:r>
      <w:r w:rsidRPr="00A10C5B">
        <w:rPr>
          <w:rFonts w:ascii="Book Antiqua" w:eastAsia="Times New Roman" w:hAnsi="Book Antiqua" w:cs="Arial"/>
          <w:b/>
          <w:bCs/>
          <w:strike/>
          <w:color w:val="222222"/>
          <w:spacing w:val="48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strike/>
          <w:color w:val="222222"/>
          <w:kern w:val="36"/>
          <w:sz w:val="24"/>
          <w:szCs w:val="24"/>
        </w:rPr>
        <w:t>surveillance,</w:t>
      </w:r>
      <w:r w:rsidRPr="00A10C5B">
        <w:rPr>
          <w:rFonts w:ascii="Book Antiqua" w:eastAsia="Times New Roman" w:hAnsi="Book Antiqua" w:cs="Arial"/>
          <w:b/>
          <w:bCs/>
          <w:strike/>
          <w:color w:val="222222"/>
          <w:spacing w:val="49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collect data and analysis.</w:t>
      </w:r>
    </w:p>
    <w:p w:rsidR="00A10C5B" w:rsidRPr="00A10C5B" w:rsidRDefault="00A10C5B" w:rsidP="00A10C5B">
      <w:pPr>
        <w:shd w:val="clear" w:color="auto" w:fill="FFFFFF"/>
        <w:spacing w:before="119" w:after="0" w:line="333" w:lineRule="atLeast"/>
        <w:ind w:left="1202" w:right="6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Deliverable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1.1: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Develop</w:t>
      </w:r>
      <w:r w:rsidRPr="00A10C5B">
        <w:rPr>
          <w:rFonts w:ascii="Book Antiqua" w:eastAsia="Times New Roman" w:hAnsi="Book Antiqua" w:cs="Helvetica"/>
          <w:color w:val="222222"/>
          <w:spacing w:val="12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2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implement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district</w:t>
      </w:r>
      <w:r w:rsidRPr="00A10C5B">
        <w:rPr>
          <w:rFonts w:ascii="Book Antiqua" w:eastAsia="Times New Roman" w:hAnsi="Book Antiqua" w:cs="Helvetica"/>
          <w:color w:val="222222"/>
          <w:spacing w:val="12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specific</w:t>
      </w:r>
      <w:r w:rsidRPr="00A10C5B">
        <w:rPr>
          <w:rFonts w:ascii="Book Antiqua" w:eastAsia="Times New Roman" w:hAnsi="Book Antiqua" w:cs="Helvetica"/>
          <w:color w:val="222222"/>
          <w:spacing w:val="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IRS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or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larviciding</w:t>
      </w:r>
      <w:proofErr w:type="spell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, or LLIN distribution plan in collaboration with WHO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technical team, national and provincial VBDs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programmes</w:t>
      </w:r>
      <w:proofErr w:type="spellEnd"/>
    </w:p>
    <w:p w:rsidR="00A10C5B" w:rsidRPr="00A10C5B" w:rsidRDefault="00A10C5B" w:rsidP="00A10C5B">
      <w:pPr>
        <w:shd w:val="clear" w:color="auto" w:fill="FFFFFF"/>
        <w:spacing w:before="3" w:after="0" w:line="318" w:lineRule="atLeast"/>
        <w:ind w:left="1202" w:right="-78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Deliverable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1.2: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Ensure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daily/weekly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reporting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malaria,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leishmaniasis</w:t>
      </w:r>
      <w:r w:rsidRPr="00A10C5B">
        <w:rPr>
          <w:rFonts w:ascii="Book Antiqua" w:eastAsia="Times New Roman" w:hAnsi="Book Antiqua" w:cs="Helvetica"/>
          <w:color w:val="222222"/>
          <w:spacing w:val="7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8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dengue</w:t>
      </w:r>
      <w:r w:rsidRPr="00A10C5B">
        <w:rPr>
          <w:rFonts w:ascii="Book Antiqua" w:eastAsia="Times New Roman" w:hAnsi="Book Antiqua" w:cs="Helvetica"/>
          <w:color w:val="222222"/>
          <w:spacing w:val="7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cases</w:t>
      </w:r>
      <w:r w:rsidRPr="00A10C5B">
        <w:rPr>
          <w:rFonts w:ascii="Book Antiqua" w:eastAsia="Times New Roman" w:hAnsi="Book Antiqua" w:cs="Helvetica"/>
          <w:color w:val="222222"/>
          <w:spacing w:val="7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from</w:t>
      </w:r>
      <w:r w:rsidRPr="00A10C5B">
        <w:rPr>
          <w:rFonts w:ascii="Book Antiqua" w:eastAsia="Times New Roman" w:hAnsi="Book Antiqua" w:cs="Helvetica"/>
          <w:color w:val="222222"/>
          <w:spacing w:val="7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provinces</w:t>
      </w:r>
      <w:r w:rsidRPr="00A10C5B">
        <w:rPr>
          <w:rFonts w:ascii="Book Antiqua" w:eastAsia="Times New Roman" w:hAnsi="Book Antiqua" w:cs="Helvetica"/>
          <w:color w:val="222222"/>
          <w:spacing w:val="7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7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on</w:t>
      </w:r>
      <w:r w:rsidRPr="00A10C5B">
        <w:rPr>
          <w:rFonts w:ascii="Book Antiqua" w:eastAsia="Times New Roman" w:hAnsi="Book Antiqua" w:cs="Helvetica"/>
          <w:color w:val="222222"/>
          <w:spacing w:val="7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entomological surveillance reports from the field. Provide data on vector densities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species composition of</w:t>
      </w:r>
      <w:r w:rsidRPr="00A10C5B">
        <w:rPr>
          <w:rFonts w:ascii="Book Antiqua" w:eastAsia="Times New Roman" w:hAnsi="Book Antiqua" w:cs="Helvetica"/>
          <w:color w:val="222222"/>
          <w:spacing w:val="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districts under </w:t>
      </w:r>
      <w:proofErr w:type="gram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his her</w:t>
      </w:r>
      <w:proofErr w:type="gram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 assignment.</w:t>
      </w:r>
    </w:p>
    <w:p w:rsidR="00A10C5B" w:rsidRPr="00A10C5B" w:rsidRDefault="00A10C5B" w:rsidP="00A10C5B">
      <w:pPr>
        <w:shd w:val="clear" w:color="auto" w:fill="FFFFFF"/>
        <w:spacing w:after="0" w:line="333" w:lineRule="atLeast"/>
        <w:ind w:left="1202" w:right="6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Deliverable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1.3: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Prepare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implement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standard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vector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control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guidelines / protocols and IEC material for health facilities and 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communities in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flood affected</w:t>
      </w:r>
      <w:r w:rsidRPr="00A10C5B">
        <w:rPr>
          <w:rFonts w:ascii="Book Antiqua" w:eastAsia="Times New Roman" w:hAnsi="Book Antiqua" w:cs="Helvetica"/>
          <w:color w:val="222222"/>
          <w:spacing w:val="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districts.</w:t>
      </w:r>
    </w:p>
    <w:p w:rsidR="00A10C5B" w:rsidRPr="00A10C5B" w:rsidRDefault="00A10C5B" w:rsidP="00A10C5B">
      <w:pPr>
        <w:shd w:val="clear" w:color="auto" w:fill="FFFFFF"/>
        <w:spacing w:after="0" w:line="333" w:lineRule="atLeast"/>
        <w:ind w:left="1202" w:right="6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lastRenderedPageBreak/>
        <w:t>Deliverable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1.4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Organise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district-based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refresher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sessions</w:t>
      </w:r>
      <w:r w:rsidRPr="00A10C5B">
        <w:rPr>
          <w:rFonts w:ascii="Book Antiqua" w:eastAsia="Times New Roman" w:hAnsi="Book Antiqua" w:cs="Helvetica"/>
          <w:color w:val="222222"/>
          <w:spacing w:val="1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for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district malaria control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programme</w:t>
      </w:r>
      <w:proofErr w:type="spell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 staff in entomological surveillance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 entomological field techniques.</w:t>
      </w:r>
    </w:p>
    <w:p w:rsidR="00A10C5B" w:rsidRPr="00A10C5B" w:rsidRDefault="00A10C5B" w:rsidP="00A10C5B">
      <w:pPr>
        <w:shd w:val="clear" w:color="auto" w:fill="FFFFFF"/>
        <w:spacing w:after="0" w:line="333" w:lineRule="atLeast"/>
        <w:ind w:left="1202" w:right="109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0" w:line="333" w:lineRule="atLeast"/>
        <w:ind w:left="1202" w:right="109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0" w:line="333" w:lineRule="atLeast"/>
        <w:ind w:left="1202" w:right="109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0" w:line="632" w:lineRule="atLeast"/>
        <w:ind w:left="1202" w:right="1087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1F487D"/>
          <w:kern w:val="36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after="0" w:line="632" w:lineRule="atLeast"/>
        <w:ind w:left="1202" w:right="1087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1F487D"/>
          <w:kern w:val="36"/>
          <w:sz w:val="24"/>
          <w:szCs w:val="24"/>
        </w:rPr>
        <w:t>Output</w:t>
      </w:r>
      <w:r w:rsidRPr="00A10C5B">
        <w:rPr>
          <w:rFonts w:ascii="Book Antiqua" w:eastAsia="Times New Roman" w:hAnsi="Book Antiqua" w:cs="Arial"/>
          <w:b/>
          <w:bCs/>
          <w:color w:val="1F487D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1F487D"/>
          <w:kern w:val="36"/>
          <w:sz w:val="24"/>
          <w:szCs w:val="24"/>
        </w:rPr>
        <w:t>2:</w:t>
      </w:r>
    </w:p>
    <w:p w:rsidR="00A10C5B" w:rsidRPr="00A10C5B" w:rsidRDefault="00A10C5B" w:rsidP="00A10C5B">
      <w:pPr>
        <w:shd w:val="clear" w:color="auto" w:fill="FFFFFF"/>
        <w:spacing w:after="0" w:line="632" w:lineRule="atLeast"/>
        <w:ind w:left="1202" w:right="64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Strengthen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VBDs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entomological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and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33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epidemiological</w:t>
      </w:r>
      <w:r w:rsidRPr="00A10C5B">
        <w:rPr>
          <w:rFonts w:ascii="Book Antiqua" w:eastAsia="Times New Roman" w:hAnsi="Book Antiqua" w:cs="Arial"/>
          <w:b/>
          <w:bCs/>
          <w:color w:val="222222"/>
          <w:spacing w:val="-130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surveillance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and ensure Community participation in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32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dengue and other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VBDs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outbreak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control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interventions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with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reference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to</w:t>
      </w:r>
      <w:r w:rsidRPr="00A10C5B">
        <w:rPr>
          <w:rFonts w:ascii="Book Antiqua" w:eastAsia="Times New Roman" w:hAnsi="Book Antiqua" w:cs="Arial"/>
          <w:b/>
          <w:bCs/>
          <w:color w:val="222222"/>
          <w:spacing w:val="-130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environmental</w:t>
      </w:r>
      <w:r w:rsidRPr="00A10C5B">
        <w:rPr>
          <w:rFonts w:ascii="Book Antiqua" w:eastAsia="Times New Roman" w:hAnsi="Book Antiqua" w:cs="Arial"/>
          <w:b/>
          <w:bCs/>
          <w:color w:val="222222"/>
          <w:spacing w:val="2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management</w:t>
      </w:r>
      <w:r w:rsidRPr="00A10C5B">
        <w:rPr>
          <w:rFonts w:ascii="Book Antiqua" w:eastAsia="Times New Roman" w:hAnsi="Book Antiqua" w:cs="Arial"/>
          <w:b/>
          <w:bCs/>
          <w:color w:val="222222"/>
          <w:spacing w:val="3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and</w:t>
      </w:r>
      <w:r w:rsidRPr="00A10C5B">
        <w:rPr>
          <w:rFonts w:ascii="Book Antiqua" w:eastAsia="Times New Roman" w:hAnsi="Book Antiqua" w:cs="Arial"/>
          <w:b/>
          <w:bCs/>
          <w:color w:val="222222"/>
          <w:spacing w:val="3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larval</w:t>
      </w:r>
      <w:r w:rsidRPr="00A10C5B">
        <w:rPr>
          <w:rFonts w:ascii="Book Antiqua" w:eastAsia="Times New Roman" w:hAnsi="Book Antiqua" w:cs="Arial"/>
          <w:b/>
          <w:bCs/>
          <w:color w:val="222222"/>
          <w:spacing w:val="2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source</w:t>
      </w:r>
      <w:r w:rsidRPr="00A10C5B">
        <w:rPr>
          <w:rFonts w:ascii="Book Antiqua" w:eastAsia="Times New Roman" w:hAnsi="Book Antiqua" w:cs="Arial"/>
          <w:b/>
          <w:bCs/>
          <w:color w:val="222222"/>
          <w:spacing w:val="3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elimination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7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campaigns.</w:t>
      </w:r>
    </w:p>
    <w:p w:rsidR="00A10C5B" w:rsidRPr="00A10C5B" w:rsidRDefault="00A10C5B" w:rsidP="00A10C5B">
      <w:pPr>
        <w:shd w:val="clear" w:color="auto" w:fill="FFFFFF"/>
        <w:spacing w:before="112" w:after="0" w:line="333" w:lineRule="atLeast"/>
        <w:ind w:left="1202" w:right="6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Deliverable 2.1: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Facilitate assessment missions, ensure daily weekly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health facility reports and daily data entry in DHIS2 from all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outbreaks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hit districts in his/her domain.</w:t>
      </w:r>
    </w:p>
    <w:p w:rsidR="00A10C5B" w:rsidRPr="00A10C5B" w:rsidRDefault="00A10C5B" w:rsidP="00A10C5B">
      <w:pPr>
        <w:shd w:val="clear" w:color="auto" w:fill="FFFFFF"/>
        <w:spacing w:before="3" w:after="0" w:line="333" w:lineRule="atLeast"/>
        <w:ind w:left="1202" w:right="6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Deliverable 2.2: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Develop systems and mechanisms for entomological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surveillance and conduct field visits for entomological field 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sentinel sites activities</w:t>
      </w:r>
      <w:r w:rsidRPr="00A10C5B">
        <w:rPr>
          <w:rFonts w:ascii="Book Antiqua" w:eastAsia="Times New Roman" w:hAnsi="Book Antiqua" w:cs="Helvetica"/>
          <w:color w:val="222222"/>
          <w:spacing w:val="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on IRM and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vector bionomics.</w:t>
      </w:r>
    </w:p>
    <w:p w:rsidR="00A10C5B" w:rsidRPr="00A10C5B" w:rsidRDefault="00A10C5B" w:rsidP="00A10C5B">
      <w:pPr>
        <w:shd w:val="clear" w:color="auto" w:fill="FFFFFF"/>
        <w:spacing w:before="2" w:after="0" w:line="600" w:lineRule="atLeast"/>
        <w:ind w:left="1202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Deliverable</w:t>
      </w:r>
      <w:r w:rsidRPr="00A10C5B">
        <w:rPr>
          <w:rFonts w:ascii="Book Antiqua" w:eastAsia="Times New Roman" w:hAnsi="Book Antiqua" w:cs="Arial"/>
          <w:b/>
          <w:bCs/>
          <w:color w:val="222222"/>
          <w:spacing w:val="7"/>
          <w:kern w:val="36"/>
          <w:sz w:val="24"/>
          <w:szCs w:val="24"/>
        </w:rPr>
        <w:t> 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2.3: Training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and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orientation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of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HCWs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on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IPC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and</w:t>
      </w:r>
      <w:r w:rsidRPr="00A10C5B">
        <w:rPr>
          <w:rFonts w:ascii="Book Antiqua" w:eastAsia="Times New Roman" w:hAnsi="Book Antiqua" w:cs="Arial"/>
          <w:b/>
          <w:bCs/>
          <w:color w:val="222222"/>
          <w:spacing w:val="1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strengthening community</w:t>
      </w:r>
    </w:p>
    <w:p w:rsidR="00A10C5B" w:rsidRPr="00A10C5B" w:rsidRDefault="00A10C5B" w:rsidP="00A10C5B">
      <w:pPr>
        <w:shd w:val="clear" w:color="auto" w:fill="FFFFFF"/>
        <w:spacing w:before="2" w:after="0" w:line="600" w:lineRule="atLeast"/>
        <w:ind w:left="1202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IPC</w:t>
      </w:r>
    </w:p>
    <w:p w:rsidR="00A10C5B" w:rsidRPr="00A10C5B" w:rsidRDefault="00A10C5B" w:rsidP="00A10C5B">
      <w:pPr>
        <w:shd w:val="clear" w:color="auto" w:fill="FFFFFF"/>
        <w:spacing w:before="17" w:after="0" w:line="333" w:lineRule="atLeast"/>
        <w:ind w:left="1202" w:right="108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Deliverable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2.4: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2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Facilitate</w:t>
      </w:r>
      <w:r w:rsidRPr="00A10C5B">
        <w:rPr>
          <w:rFonts w:ascii="Book Antiqua" w:eastAsia="Times New Roman" w:hAnsi="Book Antiqua" w:cs="Helvetica"/>
          <w:color w:val="222222"/>
          <w:spacing w:val="127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regular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monitoring</w:t>
      </w:r>
      <w:r w:rsidRPr="00A10C5B">
        <w:rPr>
          <w:rFonts w:ascii="Book Antiqua" w:eastAsia="Times New Roman" w:hAnsi="Book Antiqua" w:cs="Helvetica"/>
          <w:color w:val="222222"/>
          <w:spacing w:val="12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follow</w:t>
      </w:r>
      <w:r w:rsidRPr="00A10C5B">
        <w:rPr>
          <w:rFonts w:ascii="Book Antiqua" w:eastAsia="Times New Roman" w:hAnsi="Book Antiqua" w:cs="Helvetica"/>
          <w:color w:val="222222"/>
          <w:spacing w:val="12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up</w:t>
      </w:r>
      <w:r w:rsidRPr="00A10C5B">
        <w:rPr>
          <w:rFonts w:ascii="Book Antiqua" w:eastAsia="Times New Roman" w:hAnsi="Book Antiqua" w:cs="Helvetica"/>
          <w:color w:val="222222"/>
          <w:spacing w:val="1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on</w:t>
      </w:r>
      <w:r w:rsidRPr="00A10C5B">
        <w:rPr>
          <w:rFonts w:ascii="Book Antiqua" w:eastAsia="Times New Roman" w:hAnsi="Book Antiqua" w:cs="Helvetica"/>
          <w:color w:val="222222"/>
          <w:spacing w:val="-13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malaria care and other preventive interventions implemented in 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concerned districts</w:t>
      </w:r>
    </w:p>
    <w:p w:rsidR="00A10C5B" w:rsidRPr="00A10C5B" w:rsidRDefault="00A10C5B" w:rsidP="00A10C5B">
      <w:pPr>
        <w:shd w:val="clear" w:color="auto" w:fill="FFFFFF"/>
        <w:spacing w:before="2" w:after="150" w:line="6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54"/>
          <w:szCs w:val="54"/>
        </w:rPr>
        <w:t>4.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14"/>
          <w:szCs w:val="14"/>
        </w:rPr>
        <w:t>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Technical</w:t>
      </w:r>
      <w:r w:rsidRPr="00A10C5B">
        <w:rPr>
          <w:rFonts w:ascii="Book Antiqua" w:eastAsia="Times New Roman" w:hAnsi="Book Antiqua" w:cs="Arial"/>
          <w:b/>
          <w:bCs/>
          <w:color w:val="222222"/>
          <w:spacing w:val="6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Supervision</w:t>
      </w:r>
    </w:p>
    <w:p w:rsidR="00A10C5B" w:rsidRPr="00A10C5B" w:rsidRDefault="00A10C5B" w:rsidP="00A10C5B">
      <w:pPr>
        <w:shd w:val="clear" w:color="auto" w:fill="FFFFFF"/>
        <w:spacing w:before="142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 selected Consultant will work</w:t>
      </w:r>
      <w:r w:rsidRPr="00A10C5B">
        <w:rPr>
          <w:rFonts w:ascii="Book Antiqua" w:eastAsia="Times New Roman" w:hAnsi="Book Antiqua" w:cs="Helvetica"/>
          <w:color w:val="222222"/>
          <w:spacing w:val="8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 the supervision of:</w:t>
      </w:r>
    </w:p>
    <w:p w:rsidR="00A10C5B" w:rsidRPr="00A10C5B" w:rsidRDefault="00A10C5B" w:rsidP="00A10C5B">
      <w:pPr>
        <w:shd w:val="clear" w:color="auto" w:fill="FFFFFF"/>
        <w:spacing w:before="142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tbl>
      <w:tblPr>
        <w:tblW w:w="0" w:type="auto"/>
        <w:tblInd w:w="1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306"/>
        <w:gridCol w:w="3240"/>
        <w:gridCol w:w="2251"/>
      </w:tblGrid>
      <w:tr w:rsidR="00A10C5B" w:rsidRPr="00A10C5B" w:rsidTr="00A10C5B"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Responsible   </w:t>
            </w:r>
            <w:r w:rsidRPr="00A10C5B">
              <w:rPr>
                <w:rFonts w:ascii="Book Antiqua" w:eastAsia="Times New Roman" w:hAnsi="Book Antiqua" w:cs="Times New Roman"/>
                <w:spacing w:val="-130"/>
                <w:sz w:val="26"/>
                <w:szCs w:val="26"/>
              </w:rPr>
              <w:t>      </w:t>
            </w:r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Officer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33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Dr.</w:t>
            </w:r>
            <w:r w:rsidRPr="00A10C5B">
              <w:rPr>
                <w:rFonts w:ascii="Book Antiqua" w:eastAsia="Times New Roman" w:hAnsi="Book Antiqua" w:cs="Times New Roman"/>
                <w:spacing w:val="1"/>
                <w:sz w:val="26"/>
                <w:szCs w:val="26"/>
              </w:rPr>
              <w:t> </w:t>
            </w:r>
            <w:proofErr w:type="spellStart"/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Qutbuddin</w:t>
            </w:r>
            <w:proofErr w:type="spellEnd"/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 xml:space="preserve"> </w:t>
            </w:r>
            <w:proofErr w:type="spellStart"/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Kakar</w:t>
            </w:r>
            <w:proofErr w:type="spellEnd"/>
          </w:p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NPO Malaria, VBDs and NT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Pr="00A10C5B">
                <w:rPr>
                  <w:rFonts w:ascii="Book Antiqua" w:eastAsia="Times New Roman" w:hAnsi="Book Antiqua" w:cs="Times New Roman"/>
                  <w:color w:val="0000FF"/>
                  <w:sz w:val="26"/>
                  <w:szCs w:val="26"/>
                </w:rPr>
                <w:t>kakarqut@who.in</w:t>
              </w:r>
            </w:hyperlink>
            <w:r w:rsidRPr="00A10C5B">
              <w:rPr>
                <w:rFonts w:ascii="Book Antiqua" w:eastAsia="Times New Roman" w:hAnsi="Book Antiqua" w:cs="Times New Roman"/>
                <w:color w:val="0000FF"/>
                <w:spacing w:val="-130"/>
                <w:sz w:val="26"/>
                <w:szCs w:val="26"/>
              </w:rPr>
              <w:t> </w:t>
            </w:r>
            <w:r w:rsidRPr="00A10C5B">
              <w:rPr>
                <w:rFonts w:ascii="Book Antiqua" w:eastAsia="Times New Roman" w:hAnsi="Book Antiqua" w:cs="Times New Roman"/>
                <w:color w:val="0000FF"/>
                <w:sz w:val="26"/>
                <w:szCs w:val="26"/>
                <w:u w:val="single"/>
              </w:rPr>
              <w:t>t</w:t>
            </w:r>
          </w:p>
        </w:tc>
      </w:tr>
      <w:tr w:rsidR="00A10C5B" w:rsidRPr="00A10C5B" w:rsidTr="00A10C5B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Manager: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28" w:after="0" w:line="302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 xml:space="preserve">Dr. </w:t>
            </w:r>
            <w:proofErr w:type="spellStart"/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Palitha</w:t>
            </w:r>
            <w:proofErr w:type="spellEnd"/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 </w:t>
            </w:r>
            <w:proofErr w:type="spellStart"/>
            <w:r w:rsidRPr="00A10C5B">
              <w:rPr>
                <w:rFonts w:ascii="Book Antiqua" w:eastAsia="Times New Roman" w:hAnsi="Book Antiqua" w:cs="Times New Roman"/>
                <w:spacing w:val="-1"/>
                <w:sz w:val="26"/>
                <w:szCs w:val="26"/>
              </w:rPr>
              <w:t>Gunarathna</w:t>
            </w:r>
            <w:proofErr w:type="spellEnd"/>
            <w:r w:rsidRPr="00A10C5B">
              <w:rPr>
                <w:rFonts w:ascii="Book Antiqua" w:eastAsia="Times New Roman" w:hAnsi="Book Antiqua" w:cs="Times New Roman"/>
                <w:spacing w:val="-130"/>
                <w:sz w:val="26"/>
                <w:szCs w:val="26"/>
              </w:rPr>
              <w:t> </w:t>
            </w:r>
            <w:proofErr w:type="spellStart"/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>Mahipala</w:t>
            </w:r>
            <w:proofErr w:type="spellEnd"/>
            <w:r w:rsidRPr="00A10C5B">
              <w:rPr>
                <w:rFonts w:ascii="Book Antiqua" w:eastAsia="Times New Roman" w:hAnsi="Book Antiqua" w:cs="Times New Roman"/>
                <w:sz w:val="26"/>
                <w:szCs w:val="26"/>
              </w:rPr>
              <w:t xml:space="preserve"> WHO Representative in Pakistan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Pr="00A10C5B">
                <w:rPr>
                  <w:rFonts w:ascii="Book Antiqua" w:eastAsia="Times New Roman" w:hAnsi="Book Antiqua" w:cs="Times New Roman"/>
                  <w:color w:val="0000FF"/>
                  <w:sz w:val="26"/>
                  <w:szCs w:val="26"/>
                </w:rPr>
                <w:t>mahipalap@who.i</w:t>
              </w:r>
            </w:hyperlink>
            <w:r w:rsidRPr="00A10C5B">
              <w:rPr>
                <w:rFonts w:ascii="Book Antiqua" w:eastAsia="Times New Roman" w:hAnsi="Book Antiqua" w:cs="Times New Roman"/>
                <w:color w:val="0000FF"/>
                <w:spacing w:val="-130"/>
                <w:sz w:val="26"/>
                <w:szCs w:val="26"/>
              </w:rPr>
              <w:t> </w:t>
            </w:r>
            <w:r w:rsidRPr="00A10C5B">
              <w:rPr>
                <w:rFonts w:ascii="Book Antiqua" w:eastAsia="Times New Roman" w:hAnsi="Book Antiqua" w:cs="Times New Roman"/>
                <w:color w:val="0000FF"/>
                <w:sz w:val="26"/>
                <w:szCs w:val="26"/>
                <w:u w:val="single"/>
              </w:rPr>
              <w:t>nt</w:t>
            </w:r>
          </w:p>
        </w:tc>
      </w:tr>
      <w:tr w:rsidR="00A10C5B" w:rsidRPr="00A10C5B" w:rsidTr="00A10C5B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5B" w:rsidRPr="00A10C5B" w:rsidRDefault="00A10C5B" w:rsidP="00A10C5B">
            <w:pPr>
              <w:spacing w:before="14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C5B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</w:tbl>
    <w:p w:rsidR="00A10C5B" w:rsidRPr="00A10C5B" w:rsidRDefault="00A10C5B" w:rsidP="00A10C5B">
      <w:pPr>
        <w:shd w:val="clear" w:color="auto" w:fill="FFFFFF"/>
        <w:spacing w:before="142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before="150" w:after="150" w:line="370" w:lineRule="atLeast"/>
        <w:ind w:right="7617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54"/>
          <w:szCs w:val="54"/>
        </w:rPr>
        <w:t>4.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14"/>
          <w:szCs w:val="14"/>
        </w:rPr>
        <w:t>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Specific requirements</w:t>
      </w:r>
      <w:r w:rsidRPr="00A10C5B">
        <w:rPr>
          <w:rFonts w:ascii="Book Antiqua" w:eastAsia="Times New Roman" w:hAnsi="Book Antiqua" w:cs="Arial"/>
          <w:b/>
          <w:bCs/>
          <w:color w:val="222222"/>
          <w:spacing w:val="-130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  <w:u w:val="single"/>
        </w:rPr>
        <w:t>Qualification</w:t>
      </w:r>
    </w:p>
    <w:p w:rsidR="00A10C5B" w:rsidRPr="00A10C5B" w:rsidRDefault="00A10C5B" w:rsidP="00A10C5B">
      <w:pPr>
        <w:shd w:val="clear" w:color="auto" w:fill="FFFFFF"/>
        <w:spacing w:before="10" w:after="0" w:line="297" w:lineRule="atLeast"/>
        <w:ind w:left="1274" w:right="101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Essential: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University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degree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Social Sciences with training in Global Digital Health Information System (DHIS2)</w:t>
      </w:r>
    </w:p>
    <w:p w:rsidR="00A10C5B" w:rsidRPr="00A10C5B" w:rsidRDefault="00A10C5B" w:rsidP="00A10C5B">
      <w:pPr>
        <w:shd w:val="clear" w:color="auto" w:fill="FFFFFF"/>
        <w:spacing w:before="111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  <w:u w:val="single"/>
        </w:rPr>
        <w:t>Experience</w:t>
      </w:r>
    </w:p>
    <w:p w:rsidR="00A10C5B" w:rsidRPr="00A10C5B" w:rsidRDefault="00A10C5B" w:rsidP="00A10C5B">
      <w:pPr>
        <w:shd w:val="clear" w:color="auto" w:fill="FFFFFF"/>
        <w:spacing w:before="136" w:after="0" w:line="302" w:lineRule="atLeast"/>
        <w:ind w:left="1340" w:right="6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Strong background of at least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2 years of relevant experience</w:t>
      </w:r>
      <w:r w:rsidRPr="00A10C5B">
        <w:rPr>
          <w:rFonts w:ascii="Book Antiqua" w:eastAsia="Times New Roman" w:hAnsi="Book Antiqua" w:cs="Helvetica"/>
          <w:color w:val="222222"/>
          <w:spacing w:val="1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of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working with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programmes</w:t>
      </w:r>
      <w:proofErr w:type="spellEnd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 and organizations engaged in Data entry and analysis particularly the DMU in the Ministry of NHSRC</w:t>
      </w:r>
    </w:p>
    <w:p w:rsidR="00A10C5B" w:rsidRPr="00A10C5B" w:rsidRDefault="00A10C5B" w:rsidP="00A10C5B">
      <w:pPr>
        <w:shd w:val="clear" w:color="auto" w:fill="FFFFFF"/>
        <w:spacing w:before="112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  <w:u w:val="single"/>
        </w:rPr>
        <w:t>Skills/technical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5"/>
          <w:sz w:val="24"/>
          <w:szCs w:val="24"/>
          <w:u w:val="single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  <w:u w:val="single"/>
        </w:rPr>
        <w:t>skills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6"/>
          <w:sz w:val="24"/>
          <w:szCs w:val="24"/>
          <w:u w:val="single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  <w:u w:val="single"/>
        </w:rPr>
        <w:t>and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6"/>
          <w:sz w:val="24"/>
          <w:szCs w:val="24"/>
          <w:u w:val="single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  <w:u w:val="single"/>
        </w:rPr>
        <w:t>knowledge</w:t>
      </w:r>
    </w:p>
    <w:p w:rsidR="00A10C5B" w:rsidRPr="00A10C5B" w:rsidRDefault="00A10C5B" w:rsidP="00A10C5B">
      <w:pPr>
        <w:shd w:val="clear" w:color="auto" w:fill="FFFFFF"/>
        <w:spacing w:before="15" w:after="0" w:line="302" w:lineRule="atLeast"/>
        <w:ind w:left="1700" w:right="1015" w:hanging="36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1-</w:t>
      </w:r>
      <w:r w:rsidRPr="00A10C5B">
        <w:rPr>
          <w:rFonts w:ascii="Book Antiqua" w:eastAsia="Times New Roman" w:hAnsi="Book Antiqua" w:cs="Helvetica"/>
          <w:color w:val="222222"/>
          <w:sz w:val="14"/>
          <w:szCs w:val="14"/>
        </w:rPr>
        <w:t>     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 xml:space="preserve">Data entry in public health </w:t>
      </w:r>
      <w:proofErr w:type="spellStart"/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programmes</w:t>
      </w:r>
      <w:proofErr w:type="spellEnd"/>
    </w:p>
    <w:p w:rsidR="00A10C5B" w:rsidRPr="00A10C5B" w:rsidRDefault="00A10C5B" w:rsidP="00A10C5B">
      <w:pPr>
        <w:shd w:val="clear" w:color="auto" w:fill="FFFFFF"/>
        <w:spacing w:before="15" w:after="0" w:line="302" w:lineRule="atLeast"/>
        <w:ind w:left="1700" w:right="1015" w:hanging="36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2-</w:t>
      </w:r>
      <w:r w:rsidRPr="00A10C5B">
        <w:rPr>
          <w:rFonts w:ascii="Book Antiqua" w:eastAsia="Times New Roman" w:hAnsi="Book Antiqua" w:cs="Helvetica"/>
          <w:color w:val="222222"/>
          <w:sz w:val="14"/>
          <w:szCs w:val="14"/>
        </w:rPr>
        <w:t>     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GIS mapping</w:t>
      </w:r>
    </w:p>
    <w:p w:rsidR="00A10C5B" w:rsidRPr="00A10C5B" w:rsidRDefault="00A10C5B" w:rsidP="00A10C5B">
      <w:pPr>
        <w:shd w:val="clear" w:color="auto" w:fill="FFFFFF"/>
        <w:spacing w:before="15" w:after="0" w:line="302" w:lineRule="atLeast"/>
        <w:ind w:left="1700" w:right="1015" w:hanging="36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3-</w:t>
      </w:r>
      <w:r w:rsidRPr="00A10C5B">
        <w:rPr>
          <w:rFonts w:ascii="Book Antiqua" w:eastAsia="Times New Roman" w:hAnsi="Book Antiqua" w:cs="Helvetica"/>
          <w:color w:val="222222"/>
          <w:sz w:val="14"/>
          <w:szCs w:val="14"/>
        </w:rPr>
        <w:t>     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Reports writing based on data analysis </w:t>
      </w:r>
    </w:p>
    <w:p w:rsidR="00A10C5B" w:rsidRPr="00A10C5B" w:rsidRDefault="00A10C5B" w:rsidP="00A10C5B">
      <w:pPr>
        <w:shd w:val="clear" w:color="auto" w:fill="FFFFFF"/>
        <w:spacing w:before="15" w:after="0" w:line="302" w:lineRule="atLeast"/>
        <w:ind w:left="1700" w:right="1015" w:hanging="36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br/>
      </w:r>
    </w:p>
    <w:p w:rsidR="00A10C5B" w:rsidRPr="00A10C5B" w:rsidRDefault="00A10C5B" w:rsidP="00A10C5B">
      <w:pPr>
        <w:shd w:val="clear" w:color="auto" w:fill="FFFFFF"/>
        <w:spacing w:before="136" w:after="0" w:line="302" w:lineRule="atLeast"/>
        <w:ind w:left="1340" w:right="205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 incumbent must have excellent interpersonal and communication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capacities. Strong writing skills with expertise in excel, drafting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reports, technical briefs</w:t>
      </w:r>
      <w:r w:rsidRPr="00A10C5B">
        <w:rPr>
          <w:rFonts w:ascii="Book Antiqua" w:eastAsia="Times New Roman" w:hAnsi="Book Antiqua" w:cs="Helvetica"/>
          <w:color w:val="222222"/>
          <w:spacing w:val="6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making slides and presentations.</w:t>
      </w:r>
    </w:p>
    <w:p w:rsidR="00A10C5B" w:rsidRPr="00A10C5B" w:rsidRDefault="00A10C5B" w:rsidP="00A10C5B">
      <w:pPr>
        <w:shd w:val="clear" w:color="auto" w:fill="FFFFFF"/>
        <w:spacing w:before="3" w:after="0" w:line="302" w:lineRule="atLeast"/>
        <w:ind w:left="1340" w:right="6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 practical, hands-on approach with sense of responsibility, strong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organizational skills, and commitment for</w:t>
      </w:r>
      <w:r w:rsidRPr="00A10C5B">
        <w:rPr>
          <w:rFonts w:ascii="Book Antiqua" w:eastAsia="Times New Roman" w:hAnsi="Book Antiqua" w:cs="Helvetica"/>
          <w:color w:val="222222"/>
          <w:spacing w:val="13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provision of safe and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quality</w:t>
      </w:r>
      <w:r w:rsidRPr="00A10C5B">
        <w:rPr>
          <w:rFonts w:ascii="Book Antiqua" w:eastAsia="Times New Roman" w:hAnsi="Book Antiqua" w:cs="Helvetica"/>
          <w:color w:val="222222"/>
          <w:spacing w:val="2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prevention services</w:t>
      </w:r>
      <w:r w:rsidRPr="00A10C5B">
        <w:rPr>
          <w:rFonts w:ascii="Book Antiqua" w:eastAsia="Times New Roman" w:hAnsi="Book Antiqua" w:cs="Helvetica"/>
          <w:color w:val="222222"/>
          <w:spacing w:val="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in emergencies.</w:t>
      </w:r>
    </w:p>
    <w:p w:rsidR="00A10C5B" w:rsidRPr="00A10C5B" w:rsidRDefault="00A10C5B" w:rsidP="00A10C5B">
      <w:pPr>
        <w:shd w:val="clear" w:color="auto" w:fill="FFFFFF"/>
        <w:spacing w:before="2" w:after="0" w:line="302" w:lineRule="atLeast"/>
        <w:ind w:left="1340" w:right="63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Ability to work both independently and in a team setting with the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government</w:t>
      </w:r>
      <w:r w:rsidRPr="00A10C5B">
        <w:rPr>
          <w:rFonts w:ascii="Book Antiqua" w:eastAsia="Times New Roman" w:hAnsi="Book Antiqua" w:cs="Helvetica"/>
          <w:color w:val="222222"/>
          <w:spacing w:val="3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and WHO.</w:t>
      </w:r>
    </w:p>
    <w:p w:rsidR="00A10C5B" w:rsidRPr="00A10C5B" w:rsidRDefault="00A10C5B" w:rsidP="00A10C5B">
      <w:pPr>
        <w:shd w:val="clear" w:color="auto" w:fill="FFFFFF"/>
        <w:spacing w:after="150" w:line="241" w:lineRule="atLeast"/>
        <w:ind w:left="1274"/>
        <w:jc w:val="both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  <w:u w:val="single"/>
        </w:rPr>
        <w:t> </w:t>
      </w:r>
    </w:p>
    <w:p w:rsidR="00A10C5B" w:rsidRPr="00A10C5B" w:rsidRDefault="00A10C5B" w:rsidP="00A10C5B">
      <w:pPr>
        <w:shd w:val="clear" w:color="auto" w:fill="FFFFFF"/>
        <w:spacing w:after="150" w:line="241" w:lineRule="atLeast"/>
        <w:ind w:left="1274"/>
        <w:jc w:val="both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Language</w:t>
      </w:r>
      <w:r w:rsidRPr="00A10C5B">
        <w:rPr>
          <w:rFonts w:ascii="Book Antiqua" w:eastAsia="Times New Roman" w:hAnsi="Book Antiqua" w:cs="Helvetica"/>
          <w:b/>
          <w:bCs/>
          <w:color w:val="222222"/>
          <w:spacing w:val="1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b/>
          <w:bCs/>
          <w:color w:val="222222"/>
          <w:sz w:val="24"/>
          <w:szCs w:val="24"/>
        </w:rPr>
        <w:t>requirements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:</w:t>
      </w:r>
    </w:p>
    <w:p w:rsidR="00A10C5B" w:rsidRPr="00A10C5B" w:rsidRDefault="00A10C5B" w:rsidP="00A10C5B">
      <w:pPr>
        <w:shd w:val="clear" w:color="auto" w:fill="FFFFFF"/>
        <w:spacing w:after="150" w:line="241" w:lineRule="atLeast"/>
        <w:ind w:left="1274"/>
        <w:jc w:val="both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lastRenderedPageBreak/>
        <w:t> </w:t>
      </w:r>
    </w:p>
    <w:p w:rsidR="00A10C5B" w:rsidRPr="00A10C5B" w:rsidRDefault="00A10C5B" w:rsidP="00A10C5B">
      <w:pPr>
        <w:shd w:val="clear" w:color="auto" w:fill="FFFFFF"/>
        <w:spacing w:before="7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English &amp; Urdu</w:t>
      </w:r>
      <w:r w:rsidRPr="00A10C5B">
        <w:rPr>
          <w:rFonts w:ascii="Book Antiqua" w:eastAsia="Times New Roman" w:hAnsi="Book Antiqua" w:cs="Helvetica"/>
          <w:color w:val="222222"/>
          <w:spacing w:val="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expert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proficiency</w:t>
      </w:r>
      <w:r w:rsidRPr="00A10C5B">
        <w:rPr>
          <w:rFonts w:ascii="Book Antiqua" w:eastAsia="Times New Roman" w:hAnsi="Book Antiqua" w:cs="Helvetica"/>
          <w:color w:val="222222"/>
          <w:spacing w:val="5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(Read - Write</w:t>
      </w:r>
      <w:r w:rsidRPr="00A10C5B">
        <w:rPr>
          <w:rFonts w:ascii="Book Antiqua" w:eastAsia="Times New Roman" w:hAnsi="Book Antiqua" w:cs="Helvetica"/>
          <w:color w:val="222222"/>
          <w:spacing w:val="4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–</w:t>
      </w:r>
      <w:r w:rsidRPr="00A10C5B">
        <w:rPr>
          <w:rFonts w:ascii="Book Antiqua" w:eastAsia="Times New Roman" w:hAnsi="Book Antiqua" w:cs="Helvetica"/>
          <w:color w:val="222222"/>
          <w:spacing w:val="1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Speak)</w:t>
      </w:r>
    </w:p>
    <w:p w:rsidR="00A10C5B" w:rsidRPr="00A10C5B" w:rsidRDefault="00A10C5B" w:rsidP="00A10C5B">
      <w:pPr>
        <w:shd w:val="clear" w:color="auto" w:fill="FFFFFF"/>
        <w:spacing w:before="7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 </w:t>
      </w:r>
    </w:p>
    <w:p w:rsidR="00A10C5B" w:rsidRPr="00A10C5B" w:rsidRDefault="00A10C5B" w:rsidP="00A10C5B">
      <w:pPr>
        <w:shd w:val="clear" w:color="auto" w:fill="FFFFFF"/>
        <w:spacing w:before="125" w:after="150" w:line="6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54"/>
          <w:szCs w:val="54"/>
        </w:rPr>
        <w:t>4.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14"/>
          <w:szCs w:val="14"/>
        </w:rPr>
        <w:t>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Place</w:t>
      </w:r>
      <w:r w:rsidRPr="00A10C5B">
        <w:rPr>
          <w:rFonts w:ascii="Book Antiqua" w:eastAsia="Times New Roman" w:hAnsi="Book Antiqua" w:cs="Arial"/>
          <w:b/>
          <w:bCs/>
          <w:color w:val="222222"/>
          <w:spacing w:val="3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of</w:t>
      </w:r>
      <w:r w:rsidRPr="00A10C5B">
        <w:rPr>
          <w:rFonts w:ascii="Book Antiqua" w:eastAsia="Times New Roman" w:hAnsi="Book Antiqua" w:cs="Arial"/>
          <w:b/>
          <w:bCs/>
          <w:color w:val="222222"/>
          <w:spacing w:val="4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assignment</w:t>
      </w:r>
    </w:p>
    <w:p w:rsidR="00A10C5B" w:rsidRPr="00A10C5B" w:rsidRDefault="00A10C5B" w:rsidP="00A10C5B">
      <w:pPr>
        <w:shd w:val="clear" w:color="auto" w:fill="FFFFFF"/>
        <w:spacing w:before="16" w:after="0" w:line="240" w:lineRule="auto"/>
        <w:ind w:left="1274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WHO Country Office</w:t>
      </w:r>
    </w:p>
    <w:p w:rsidR="00A10C5B" w:rsidRPr="00A10C5B" w:rsidRDefault="00A10C5B" w:rsidP="00A10C5B">
      <w:pPr>
        <w:shd w:val="clear" w:color="auto" w:fill="FFFFFF"/>
        <w:spacing w:before="145" w:after="150" w:line="6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54"/>
          <w:szCs w:val="54"/>
        </w:rPr>
        <w:t>5.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14"/>
          <w:szCs w:val="14"/>
        </w:rPr>
        <w:t>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Medical</w:t>
      </w:r>
      <w:r w:rsidRPr="00A10C5B">
        <w:rPr>
          <w:rFonts w:ascii="Book Antiqua" w:eastAsia="Times New Roman" w:hAnsi="Book Antiqua" w:cs="Arial"/>
          <w:b/>
          <w:bCs/>
          <w:color w:val="222222"/>
          <w:spacing w:val="5"/>
          <w:kern w:val="36"/>
          <w:sz w:val="24"/>
          <w:szCs w:val="24"/>
        </w:rPr>
        <w:t>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clearance</w:t>
      </w:r>
    </w:p>
    <w:p w:rsidR="00A10C5B" w:rsidRPr="00A10C5B" w:rsidRDefault="00A10C5B" w:rsidP="00A10C5B">
      <w:pPr>
        <w:shd w:val="clear" w:color="auto" w:fill="FFFFFF"/>
        <w:spacing w:before="38" w:after="0" w:line="349" w:lineRule="atLeast"/>
        <w:ind w:left="1284" w:right="2289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The selected Consultant will be expected to provide a medical</w:t>
      </w:r>
      <w:r w:rsidRPr="00A10C5B">
        <w:rPr>
          <w:rFonts w:ascii="Book Antiqua" w:eastAsia="Times New Roman" w:hAnsi="Book Antiqua" w:cs="Helvetica"/>
          <w:color w:val="222222"/>
          <w:spacing w:val="-130"/>
          <w:sz w:val="24"/>
          <w:szCs w:val="24"/>
        </w:rPr>
        <w:t> </w:t>
      </w:r>
      <w:r w:rsidRPr="00A10C5B">
        <w:rPr>
          <w:rFonts w:ascii="Book Antiqua" w:eastAsia="Times New Roman" w:hAnsi="Book Antiqua" w:cs="Helvetica"/>
          <w:color w:val="222222"/>
          <w:sz w:val="24"/>
          <w:szCs w:val="24"/>
        </w:rPr>
        <w:t>certificate of fitness for work</w:t>
      </w:r>
    </w:p>
    <w:p w:rsidR="00A10C5B" w:rsidRPr="00A10C5B" w:rsidRDefault="00A10C5B" w:rsidP="00A10C5B">
      <w:pPr>
        <w:shd w:val="clear" w:color="auto" w:fill="FFFFFF"/>
        <w:spacing w:before="107" w:after="150" w:line="6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54"/>
          <w:szCs w:val="54"/>
        </w:rPr>
        <w:t>6.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14"/>
          <w:szCs w:val="14"/>
        </w:rPr>
        <w:t>  </w:t>
      </w: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Travel</w:t>
      </w:r>
    </w:p>
    <w:p w:rsidR="00A10C5B" w:rsidRPr="00A10C5B" w:rsidRDefault="00A10C5B" w:rsidP="00A10C5B">
      <w:pPr>
        <w:shd w:val="clear" w:color="auto" w:fill="FFFFFF"/>
        <w:spacing w:before="107" w:after="150" w:line="6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</w:rPr>
      </w:pPr>
      <w:r w:rsidRPr="00A10C5B">
        <w:rPr>
          <w:rFonts w:ascii="Book Antiqua" w:eastAsia="Times New Roman" w:hAnsi="Book Antiqua" w:cs="Arial"/>
          <w:b/>
          <w:bCs/>
          <w:color w:val="222222"/>
          <w:kern w:val="36"/>
          <w:sz w:val="24"/>
          <w:szCs w:val="24"/>
        </w:rPr>
        <w:t>No travel involved.</w:t>
      </w:r>
    </w:p>
    <w:p w:rsidR="007A1A00" w:rsidRDefault="00A10C5B"/>
    <w:sectPr w:rsidR="007A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5B"/>
    <w:rsid w:val="00A10C5B"/>
    <w:rsid w:val="00A55B2F"/>
    <w:rsid w:val="00BC68EC"/>
    <w:rsid w:val="00D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B0E4"/>
  <w15:chartTrackingRefBased/>
  <w15:docId w15:val="{B3884872-AC96-41D5-A77C-1FF60940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C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A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10C5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Normal"/>
    <w:rsid w:val="00A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C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0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C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ipalap@who.i" TargetMode="External"/><Relationship Id="rId5" Type="http://schemas.openxmlformats.org/officeDocument/2006/relationships/hyperlink" Target="mailto:kakarqut@who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2024-01-29T07:33:00Z</dcterms:created>
  <dcterms:modified xsi:type="dcterms:W3CDTF">2024-01-29T07:34:00Z</dcterms:modified>
</cp:coreProperties>
</file>